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722" w:rsidRPr="00404FB0" w:rsidRDefault="00282722" w:rsidP="00282722">
      <w:pPr>
        <w:spacing w:after="0"/>
        <w:ind w:right="-108"/>
        <w:jc w:val="center"/>
        <w:rPr>
          <w:rFonts w:ascii="Times New Roman" w:hAnsi="Times New Roman"/>
          <w:b/>
          <w:sz w:val="24"/>
          <w:szCs w:val="24"/>
        </w:rPr>
      </w:pPr>
      <w:r w:rsidRPr="00404FB0">
        <w:rPr>
          <w:rFonts w:ascii="Times New Roman" w:hAnsi="Times New Roman"/>
          <w:b/>
          <w:sz w:val="24"/>
          <w:szCs w:val="24"/>
        </w:rPr>
        <w:t>Муниципальное бюджетное дошкольное образовательное учреждение</w:t>
      </w:r>
    </w:p>
    <w:p w:rsidR="00282722" w:rsidRPr="00404FB0" w:rsidRDefault="00282722" w:rsidP="00282722">
      <w:pPr>
        <w:spacing w:after="0"/>
        <w:ind w:right="-108"/>
        <w:jc w:val="center"/>
        <w:rPr>
          <w:rFonts w:ascii="Times New Roman" w:hAnsi="Times New Roman"/>
          <w:b/>
          <w:sz w:val="24"/>
          <w:szCs w:val="24"/>
        </w:rPr>
      </w:pPr>
      <w:r w:rsidRPr="00404FB0">
        <w:rPr>
          <w:rFonts w:ascii="Times New Roman" w:hAnsi="Times New Roman"/>
          <w:b/>
          <w:sz w:val="24"/>
          <w:szCs w:val="24"/>
        </w:rPr>
        <w:t xml:space="preserve">«ДЕТСКИЙ САД «РАМИНА» С. ДАВЫДЕНКО» </w:t>
      </w:r>
    </w:p>
    <w:p w:rsidR="00282722" w:rsidRPr="00404FB0" w:rsidRDefault="00282722" w:rsidP="00282722">
      <w:pPr>
        <w:spacing w:after="0"/>
        <w:ind w:right="-108"/>
        <w:jc w:val="center"/>
        <w:rPr>
          <w:rFonts w:ascii="Times New Roman" w:hAnsi="Times New Roman"/>
          <w:b/>
          <w:sz w:val="24"/>
          <w:szCs w:val="24"/>
        </w:rPr>
      </w:pPr>
      <w:r w:rsidRPr="00404FB0">
        <w:rPr>
          <w:rFonts w:ascii="Times New Roman" w:hAnsi="Times New Roman"/>
          <w:b/>
          <w:sz w:val="24"/>
          <w:szCs w:val="24"/>
        </w:rPr>
        <w:t>АЧХОЙ-МАРТАНОВСКОГО МУНИЦИПАЛЬНОГО РАЙОНА</w:t>
      </w:r>
    </w:p>
    <w:p w:rsidR="00282722" w:rsidRPr="00404FB0" w:rsidRDefault="00282722" w:rsidP="00282722">
      <w:pPr>
        <w:spacing w:after="0"/>
        <w:ind w:right="-108"/>
        <w:jc w:val="center"/>
        <w:rPr>
          <w:rFonts w:ascii="Times New Roman" w:hAnsi="Times New Roman"/>
          <w:b/>
          <w:sz w:val="24"/>
          <w:szCs w:val="24"/>
        </w:rPr>
      </w:pPr>
    </w:p>
    <w:p w:rsidR="00282722" w:rsidRPr="0050432B" w:rsidRDefault="007A65AC" w:rsidP="00282722">
      <w:pPr>
        <w:pStyle w:val="af1"/>
        <w:tabs>
          <w:tab w:val="left" w:pos="9498"/>
        </w:tabs>
        <w:rPr>
          <w:rFonts w:ascii="Times New Roman" w:hAnsi="Times New Roman" w:cs="Times New Roman"/>
          <w:sz w:val="28"/>
          <w:szCs w:val="28"/>
        </w:rPr>
      </w:pPr>
      <w:r>
        <w:rPr>
          <w:rFonts w:ascii="Times New Roman" w:hAnsi="Times New Roman" w:cs="Times New Roman"/>
          <w:sz w:val="28"/>
          <w:szCs w:val="28"/>
        </w:rPr>
        <w:t>ПРИНЯТА</w:t>
      </w:r>
      <w:r w:rsidR="00282722">
        <w:rPr>
          <w:rFonts w:ascii="Times New Roman" w:hAnsi="Times New Roman" w:cs="Times New Roman"/>
          <w:sz w:val="28"/>
          <w:szCs w:val="28"/>
        </w:rPr>
        <w:t xml:space="preserve">                                                                                 УТВЕРЖДЕН</w:t>
      </w:r>
      <w:r w:rsidR="00282722" w:rsidRPr="00FA14FB">
        <w:rPr>
          <w:rFonts w:ascii="Times New Roman" w:hAnsi="Times New Roman" w:cs="Times New Roman"/>
          <w:sz w:val="28"/>
          <w:szCs w:val="28"/>
        </w:rPr>
        <w:t>А</w:t>
      </w:r>
    </w:p>
    <w:p w:rsidR="00282722" w:rsidRDefault="00282722" w:rsidP="00282722">
      <w:pPr>
        <w:pStyle w:val="410"/>
        <w:shd w:val="clear" w:color="auto" w:fill="auto"/>
        <w:tabs>
          <w:tab w:val="left" w:pos="4111"/>
        </w:tabs>
        <w:spacing w:before="0" w:after="0" w:line="240" w:lineRule="auto"/>
        <w:ind w:right="-108" w:firstLine="0"/>
        <w:jc w:val="left"/>
        <w:rPr>
          <w:rFonts w:ascii="Times New Roman" w:hAnsi="Times New Roman"/>
          <w:sz w:val="28"/>
          <w:szCs w:val="28"/>
        </w:rPr>
      </w:pPr>
      <w:r>
        <w:rPr>
          <w:rFonts w:ascii="Times New Roman" w:hAnsi="Times New Roman"/>
          <w:sz w:val="28"/>
          <w:szCs w:val="28"/>
        </w:rPr>
        <w:t>Педагогическим советом                                                         приказом МБДОУ</w:t>
      </w:r>
    </w:p>
    <w:p w:rsidR="00282722" w:rsidRDefault="00282722" w:rsidP="00282722">
      <w:pPr>
        <w:pStyle w:val="410"/>
        <w:shd w:val="clear" w:color="auto" w:fill="auto"/>
        <w:tabs>
          <w:tab w:val="left" w:pos="4111"/>
        </w:tabs>
        <w:spacing w:before="0" w:after="0" w:line="240" w:lineRule="auto"/>
        <w:ind w:right="-108" w:firstLine="0"/>
        <w:jc w:val="left"/>
        <w:rPr>
          <w:rFonts w:ascii="Times New Roman" w:hAnsi="Times New Roman"/>
          <w:sz w:val="28"/>
          <w:szCs w:val="28"/>
        </w:rPr>
      </w:pPr>
      <w:r>
        <w:rPr>
          <w:rFonts w:ascii="Times New Roman" w:hAnsi="Times New Roman"/>
          <w:sz w:val="28"/>
          <w:szCs w:val="28"/>
        </w:rPr>
        <w:t>МБДОУ« Детский сад «Рамина»</w:t>
      </w:r>
      <w:r w:rsidRPr="0079627B">
        <w:rPr>
          <w:rFonts w:ascii="Times New Roman" w:hAnsi="Times New Roman"/>
          <w:sz w:val="28"/>
          <w:szCs w:val="28"/>
        </w:rPr>
        <w:t xml:space="preserve"> </w:t>
      </w:r>
      <w:r>
        <w:rPr>
          <w:rFonts w:ascii="Times New Roman" w:hAnsi="Times New Roman"/>
          <w:sz w:val="28"/>
          <w:szCs w:val="28"/>
        </w:rPr>
        <w:t xml:space="preserve">                                            «Детский сад «Рамина»</w:t>
      </w:r>
    </w:p>
    <w:p w:rsidR="00282722" w:rsidRDefault="00282722" w:rsidP="00282722">
      <w:pPr>
        <w:spacing w:after="0" w:line="240" w:lineRule="auto"/>
        <w:ind w:right="-108"/>
        <w:rPr>
          <w:rFonts w:ascii="Times New Roman" w:hAnsi="Times New Roman"/>
          <w:sz w:val="28"/>
          <w:szCs w:val="28"/>
        </w:rPr>
      </w:pPr>
      <w:r w:rsidRPr="00254127">
        <w:rPr>
          <w:rFonts w:ascii="Times New Roman" w:hAnsi="Times New Roman"/>
          <w:sz w:val="28"/>
          <w:szCs w:val="28"/>
        </w:rPr>
        <w:t xml:space="preserve">с. </w:t>
      </w:r>
      <w:r>
        <w:rPr>
          <w:rFonts w:ascii="Times New Roman" w:hAnsi="Times New Roman"/>
          <w:sz w:val="28"/>
          <w:szCs w:val="28"/>
        </w:rPr>
        <w:t>Давыденко</w:t>
      </w:r>
      <w:r w:rsidRPr="00254127">
        <w:rPr>
          <w:rFonts w:ascii="Times New Roman" w:hAnsi="Times New Roman"/>
          <w:sz w:val="28"/>
          <w:szCs w:val="28"/>
        </w:rPr>
        <w:t xml:space="preserve">» </w:t>
      </w:r>
      <w:r>
        <w:rPr>
          <w:rFonts w:ascii="Times New Roman" w:hAnsi="Times New Roman"/>
          <w:sz w:val="28"/>
          <w:szCs w:val="28"/>
        </w:rPr>
        <w:t xml:space="preserve">                                                                           </w:t>
      </w:r>
      <w:proofErr w:type="spellStart"/>
      <w:r>
        <w:rPr>
          <w:rFonts w:ascii="Times New Roman" w:hAnsi="Times New Roman"/>
          <w:sz w:val="28"/>
          <w:szCs w:val="28"/>
        </w:rPr>
        <w:t>с.Давыденко</w:t>
      </w:r>
      <w:proofErr w:type="spellEnd"/>
      <w:r>
        <w:rPr>
          <w:rFonts w:ascii="Times New Roman" w:hAnsi="Times New Roman"/>
          <w:sz w:val="28"/>
          <w:szCs w:val="28"/>
        </w:rPr>
        <w:t>»</w:t>
      </w:r>
    </w:p>
    <w:p w:rsidR="00282722" w:rsidRDefault="00282722" w:rsidP="00282722">
      <w:pPr>
        <w:spacing w:after="0" w:line="240" w:lineRule="auto"/>
        <w:ind w:right="-108"/>
        <w:rPr>
          <w:rFonts w:ascii="Times New Roman" w:hAnsi="Times New Roman"/>
          <w:sz w:val="28"/>
          <w:szCs w:val="28"/>
        </w:rPr>
      </w:pPr>
      <w:proofErr w:type="spellStart"/>
      <w:r w:rsidRPr="00254127">
        <w:rPr>
          <w:rFonts w:ascii="Times New Roman" w:hAnsi="Times New Roman"/>
          <w:sz w:val="28"/>
          <w:szCs w:val="28"/>
        </w:rPr>
        <w:t>Ачх</w:t>
      </w:r>
      <w:r>
        <w:rPr>
          <w:rFonts w:ascii="Times New Roman" w:hAnsi="Times New Roman"/>
          <w:sz w:val="28"/>
          <w:szCs w:val="28"/>
        </w:rPr>
        <w:t>ой-Мартановского</w:t>
      </w:r>
      <w:proofErr w:type="spellEnd"/>
      <w:r>
        <w:rPr>
          <w:rFonts w:ascii="Times New Roman" w:hAnsi="Times New Roman"/>
          <w:sz w:val="28"/>
          <w:szCs w:val="28"/>
        </w:rPr>
        <w:t xml:space="preserve">                                                              </w:t>
      </w:r>
      <w:proofErr w:type="spellStart"/>
      <w:r>
        <w:rPr>
          <w:rFonts w:ascii="Times New Roman" w:hAnsi="Times New Roman"/>
          <w:sz w:val="28"/>
          <w:szCs w:val="28"/>
        </w:rPr>
        <w:t>Ачхой-Мартановского</w:t>
      </w:r>
      <w:proofErr w:type="spellEnd"/>
    </w:p>
    <w:p w:rsidR="00282722" w:rsidRPr="00BB4F01" w:rsidRDefault="00282722" w:rsidP="00282722">
      <w:pPr>
        <w:spacing w:after="0" w:line="240" w:lineRule="auto"/>
        <w:ind w:right="-108"/>
        <w:rPr>
          <w:rFonts w:ascii="Times New Roman" w:hAnsi="Times New Roman"/>
          <w:sz w:val="28"/>
          <w:szCs w:val="28"/>
        </w:rPr>
      </w:pPr>
      <w:r>
        <w:rPr>
          <w:rFonts w:ascii="Times New Roman" w:hAnsi="Times New Roman"/>
          <w:sz w:val="28"/>
          <w:szCs w:val="28"/>
        </w:rPr>
        <w:t xml:space="preserve">муниципального </w:t>
      </w:r>
      <w:r w:rsidRPr="00254127">
        <w:rPr>
          <w:rFonts w:ascii="Times New Roman" w:hAnsi="Times New Roman"/>
          <w:sz w:val="28"/>
          <w:szCs w:val="28"/>
        </w:rPr>
        <w:t>района</w:t>
      </w:r>
      <w:r w:rsidRPr="00B12922">
        <w:rPr>
          <w:rFonts w:ascii="Times New Roman" w:hAnsi="Times New Roman"/>
          <w:sz w:val="28"/>
          <w:szCs w:val="28"/>
        </w:rPr>
        <w:t xml:space="preserve"> </w:t>
      </w:r>
      <w:r>
        <w:rPr>
          <w:rFonts w:ascii="Times New Roman" w:hAnsi="Times New Roman"/>
          <w:sz w:val="28"/>
          <w:szCs w:val="28"/>
        </w:rPr>
        <w:t xml:space="preserve">                                                          муниципального района</w:t>
      </w:r>
    </w:p>
    <w:p w:rsidR="00282722" w:rsidRDefault="00404FB0" w:rsidP="00282722">
      <w:pPr>
        <w:rPr>
          <w:sz w:val="24"/>
          <w:szCs w:val="32"/>
        </w:rPr>
      </w:pPr>
      <w:proofErr w:type="gramStart"/>
      <w:r>
        <w:rPr>
          <w:rFonts w:ascii="Times New Roman" w:hAnsi="Times New Roman"/>
          <w:sz w:val="28"/>
          <w:szCs w:val="28"/>
        </w:rPr>
        <w:t>протокол  от</w:t>
      </w:r>
      <w:proofErr w:type="gramEnd"/>
      <w:r>
        <w:rPr>
          <w:rFonts w:ascii="Times New Roman" w:hAnsi="Times New Roman"/>
          <w:sz w:val="28"/>
          <w:szCs w:val="28"/>
        </w:rPr>
        <w:t xml:space="preserve"> </w:t>
      </w:r>
      <w:r w:rsidR="007A65AC">
        <w:rPr>
          <w:rFonts w:ascii="Times New Roman" w:hAnsi="Times New Roman"/>
          <w:sz w:val="28"/>
          <w:szCs w:val="28"/>
        </w:rPr>
        <w:t>30</w:t>
      </w:r>
      <w:r>
        <w:rPr>
          <w:rFonts w:ascii="Times New Roman" w:hAnsi="Times New Roman"/>
          <w:sz w:val="28"/>
          <w:szCs w:val="28"/>
        </w:rPr>
        <w:t>.0</w:t>
      </w:r>
      <w:r w:rsidRPr="00404FB0">
        <w:rPr>
          <w:rFonts w:ascii="Times New Roman" w:hAnsi="Times New Roman"/>
          <w:sz w:val="28"/>
          <w:szCs w:val="28"/>
        </w:rPr>
        <w:t>8</w:t>
      </w:r>
      <w:r>
        <w:rPr>
          <w:rFonts w:ascii="Times New Roman" w:hAnsi="Times New Roman"/>
          <w:sz w:val="28"/>
          <w:szCs w:val="28"/>
        </w:rPr>
        <w:t>.202</w:t>
      </w:r>
      <w:r w:rsidR="0022293E">
        <w:rPr>
          <w:rFonts w:ascii="Times New Roman" w:hAnsi="Times New Roman"/>
          <w:sz w:val="28"/>
          <w:szCs w:val="28"/>
        </w:rPr>
        <w:t>4</w:t>
      </w:r>
      <w:r w:rsidR="007A65AC">
        <w:rPr>
          <w:rFonts w:ascii="Times New Roman" w:hAnsi="Times New Roman"/>
          <w:sz w:val="28"/>
          <w:szCs w:val="28"/>
        </w:rPr>
        <w:t xml:space="preserve"> </w:t>
      </w:r>
      <w:r w:rsidR="00282722">
        <w:rPr>
          <w:rFonts w:ascii="Times New Roman" w:hAnsi="Times New Roman"/>
          <w:sz w:val="28"/>
          <w:szCs w:val="28"/>
        </w:rPr>
        <w:t xml:space="preserve">г. № 1                                     </w:t>
      </w:r>
      <w:r w:rsidR="007A65AC">
        <w:rPr>
          <w:rFonts w:ascii="Times New Roman" w:hAnsi="Times New Roman"/>
          <w:sz w:val="28"/>
          <w:szCs w:val="28"/>
        </w:rPr>
        <w:t xml:space="preserve">           </w:t>
      </w:r>
      <w:r w:rsidR="00090544">
        <w:rPr>
          <w:rFonts w:ascii="Times New Roman" w:hAnsi="Times New Roman"/>
          <w:sz w:val="28"/>
          <w:szCs w:val="28"/>
        </w:rPr>
        <w:t xml:space="preserve">от   </w:t>
      </w:r>
      <w:r w:rsidR="007A65AC">
        <w:rPr>
          <w:rFonts w:ascii="Times New Roman" w:hAnsi="Times New Roman"/>
          <w:sz w:val="28"/>
          <w:szCs w:val="28"/>
        </w:rPr>
        <w:t>30</w:t>
      </w:r>
      <w:r w:rsidR="00090544">
        <w:rPr>
          <w:rFonts w:ascii="Times New Roman" w:hAnsi="Times New Roman"/>
          <w:sz w:val="28"/>
          <w:szCs w:val="28"/>
        </w:rPr>
        <w:t>.0</w:t>
      </w:r>
      <w:r w:rsidR="00090544" w:rsidRPr="00090544">
        <w:rPr>
          <w:rFonts w:ascii="Times New Roman" w:hAnsi="Times New Roman"/>
          <w:sz w:val="28"/>
          <w:szCs w:val="28"/>
        </w:rPr>
        <w:t>8</w:t>
      </w:r>
      <w:r w:rsidR="00090544">
        <w:rPr>
          <w:rFonts w:ascii="Times New Roman" w:hAnsi="Times New Roman"/>
          <w:sz w:val="28"/>
          <w:szCs w:val="28"/>
        </w:rPr>
        <w:t>.202</w:t>
      </w:r>
      <w:r w:rsidR="0022293E">
        <w:rPr>
          <w:rFonts w:ascii="Times New Roman" w:hAnsi="Times New Roman"/>
          <w:sz w:val="28"/>
          <w:szCs w:val="28"/>
        </w:rPr>
        <w:t>4</w:t>
      </w:r>
      <w:r w:rsidR="004A233D">
        <w:rPr>
          <w:rFonts w:ascii="Times New Roman" w:hAnsi="Times New Roman"/>
          <w:sz w:val="28"/>
          <w:szCs w:val="28"/>
        </w:rPr>
        <w:t xml:space="preserve">г. </w:t>
      </w:r>
      <w:r w:rsidR="00282722">
        <w:rPr>
          <w:rFonts w:ascii="Times New Roman" w:hAnsi="Times New Roman"/>
          <w:sz w:val="28"/>
          <w:szCs w:val="28"/>
        </w:rPr>
        <w:t xml:space="preserve">    </w:t>
      </w:r>
    </w:p>
    <w:p w:rsidR="00282722" w:rsidRDefault="00282722" w:rsidP="00282722">
      <w:pPr>
        <w:rPr>
          <w:sz w:val="24"/>
          <w:szCs w:val="32"/>
        </w:rPr>
      </w:pPr>
    </w:p>
    <w:p w:rsidR="00282722" w:rsidRDefault="00282722" w:rsidP="00282722">
      <w:pPr>
        <w:rPr>
          <w:sz w:val="24"/>
          <w:szCs w:val="32"/>
        </w:rPr>
      </w:pPr>
    </w:p>
    <w:p w:rsidR="00282722" w:rsidRDefault="00282722" w:rsidP="00282722">
      <w:pPr>
        <w:rPr>
          <w:sz w:val="24"/>
          <w:szCs w:val="32"/>
        </w:rPr>
      </w:pPr>
    </w:p>
    <w:p w:rsidR="00282722" w:rsidRPr="0050432B" w:rsidRDefault="00282722" w:rsidP="00282722">
      <w:pPr>
        <w:spacing w:after="0"/>
        <w:ind w:firstLine="567"/>
        <w:jc w:val="center"/>
        <w:rPr>
          <w:rFonts w:ascii="Times New Roman" w:hAnsi="Times New Roman"/>
          <w:b/>
          <w:sz w:val="32"/>
          <w:szCs w:val="32"/>
        </w:rPr>
      </w:pPr>
      <w:r w:rsidRPr="0050432B">
        <w:rPr>
          <w:rFonts w:ascii="Times New Roman" w:hAnsi="Times New Roman"/>
          <w:b/>
          <w:sz w:val="32"/>
          <w:szCs w:val="32"/>
        </w:rPr>
        <w:t>ОБРАЗОВАТЕЛЬНАЯ ПРОГРАММА</w:t>
      </w:r>
    </w:p>
    <w:p w:rsidR="00282722" w:rsidRDefault="00282722" w:rsidP="00282722">
      <w:pPr>
        <w:spacing w:after="0"/>
        <w:ind w:firstLine="567"/>
        <w:jc w:val="center"/>
        <w:rPr>
          <w:rFonts w:ascii="Times New Roman" w:hAnsi="Times New Roman"/>
          <w:b/>
          <w:sz w:val="32"/>
          <w:szCs w:val="32"/>
        </w:rPr>
      </w:pPr>
      <w:r w:rsidRPr="0050432B">
        <w:rPr>
          <w:rFonts w:ascii="Times New Roman" w:hAnsi="Times New Roman"/>
          <w:b/>
          <w:sz w:val="32"/>
          <w:szCs w:val="32"/>
        </w:rPr>
        <w:t>ДОШКОЛЬНОГО ОБРАЗОВАНИЯ</w:t>
      </w:r>
    </w:p>
    <w:p w:rsidR="00282722" w:rsidRPr="0050432B" w:rsidRDefault="008A6996" w:rsidP="00282722">
      <w:pPr>
        <w:spacing w:after="0"/>
        <w:ind w:right="-108"/>
        <w:jc w:val="center"/>
        <w:rPr>
          <w:rFonts w:ascii="Times New Roman" w:hAnsi="Times New Roman"/>
          <w:sz w:val="28"/>
          <w:szCs w:val="28"/>
        </w:rPr>
      </w:pPr>
      <w:r>
        <w:rPr>
          <w:rFonts w:ascii="Times New Roman" w:hAnsi="Times New Roman"/>
          <w:sz w:val="28"/>
          <w:szCs w:val="28"/>
        </w:rPr>
        <w:t>Муниципального бюджетного дошкольного</w:t>
      </w:r>
      <w:r w:rsidR="00282722" w:rsidRPr="0050432B">
        <w:rPr>
          <w:rFonts w:ascii="Times New Roman" w:hAnsi="Times New Roman"/>
          <w:sz w:val="28"/>
          <w:szCs w:val="28"/>
        </w:rPr>
        <w:t xml:space="preserve"> </w:t>
      </w:r>
    </w:p>
    <w:p w:rsidR="00282722" w:rsidRPr="0050432B" w:rsidRDefault="008A6996" w:rsidP="00282722">
      <w:pPr>
        <w:spacing w:after="0"/>
        <w:ind w:right="-108"/>
        <w:jc w:val="center"/>
        <w:rPr>
          <w:rFonts w:ascii="Times New Roman" w:hAnsi="Times New Roman"/>
          <w:sz w:val="28"/>
          <w:szCs w:val="28"/>
        </w:rPr>
      </w:pPr>
      <w:r>
        <w:rPr>
          <w:rFonts w:ascii="Times New Roman" w:hAnsi="Times New Roman"/>
          <w:sz w:val="28"/>
          <w:szCs w:val="28"/>
        </w:rPr>
        <w:t>образовательного учреждения</w:t>
      </w:r>
      <w:r w:rsidR="00282722" w:rsidRPr="0050432B">
        <w:rPr>
          <w:rFonts w:ascii="Times New Roman" w:hAnsi="Times New Roman"/>
          <w:sz w:val="28"/>
          <w:szCs w:val="28"/>
        </w:rPr>
        <w:t xml:space="preserve"> </w:t>
      </w:r>
    </w:p>
    <w:p w:rsidR="00282722" w:rsidRPr="0050432B" w:rsidRDefault="00282722" w:rsidP="00282722">
      <w:pPr>
        <w:spacing w:after="0"/>
        <w:ind w:right="-108"/>
        <w:jc w:val="center"/>
        <w:rPr>
          <w:rFonts w:ascii="Times New Roman" w:hAnsi="Times New Roman"/>
          <w:sz w:val="28"/>
          <w:szCs w:val="28"/>
        </w:rPr>
      </w:pPr>
      <w:r w:rsidRPr="0050432B">
        <w:rPr>
          <w:rFonts w:ascii="Times New Roman" w:hAnsi="Times New Roman"/>
          <w:sz w:val="28"/>
          <w:szCs w:val="28"/>
        </w:rPr>
        <w:t xml:space="preserve">«Детский сад «Рамина» с. Давыденко» </w:t>
      </w:r>
    </w:p>
    <w:p w:rsidR="00282722" w:rsidRPr="0050432B" w:rsidRDefault="00282722" w:rsidP="00282722">
      <w:pPr>
        <w:spacing w:after="0"/>
        <w:ind w:right="-108"/>
        <w:jc w:val="center"/>
        <w:rPr>
          <w:rFonts w:ascii="Times New Roman" w:hAnsi="Times New Roman"/>
          <w:sz w:val="28"/>
          <w:szCs w:val="28"/>
        </w:rPr>
      </w:pPr>
      <w:r w:rsidRPr="0050432B">
        <w:rPr>
          <w:rFonts w:ascii="Times New Roman" w:hAnsi="Times New Roman"/>
          <w:sz w:val="28"/>
          <w:szCs w:val="28"/>
        </w:rPr>
        <w:t>Ачхой</w:t>
      </w:r>
      <w:r w:rsidR="008A6996">
        <w:rPr>
          <w:rFonts w:ascii="Times New Roman" w:hAnsi="Times New Roman"/>
          <w:sz w:val="28"/>
          <w:szCs w:val="28"/>
        </w:rPr>
        <w:t xml:space="preserve"> </w:t>
      </w:r>
      <w:r w:rsidRPr="0050432B">
        <w:rPr>
          <w:rFonts w:ascii="Times New Roman" w:hAnsi="Times New Roman"/>
          <w:sz w:val="28"/>
          <w:szCs w:val="28"/>
        </w:rPr>
        <w:t>-</w:t>
      </w:r>
      <w:r w:rsidR="008A6996">
        <w:rPr>
          <w:rFonts w:ascii="Times New Roman" w:hAnsi="Times New Roman"/>
          <w:sz w:val="28"/>
          <w:szCs w:val="28"/>
        </w:rPr>
        <w:t xml:space="preserve"> </w:t>
      </w:r>
      <w:r w:rsidRPr="0050432B">
        <w:rPr>
          <w:rFonts w:ascii="Times New Roman" w:hAnsi="Times New Roman"/>
          <w:sz w:val="28"/>
          <w:szCs w:val="28"/>
        </w:rPr>
        <w:t>Мартановского муниципального района</w:t>
      </w:r>
    </w:p>
    <w:p w:rsidR="00282722" w:rsidRPr="0050432B" w:rsidRDefault="00282722" w:rsidP="00282722">
      <w:pPr>
        <w:spacing w:after="0"/>
        <w:ind w:firstLine="567"/>
        <w:jc w:val="center"/>
        <w:rPr>
          <w:rFonts w:ascii="Times New Roman" w:hAnsi="Times New Roman"/>
          <w:sz w:val="32"/>
          <w:szCs w:val="32"/>
        </w:rPr>
      </w:pPr>
    </w:p>
    <w:p w:rsidR="00282722" w:rsidRDefault="00282722" w:rsidP="00282722">
      <w:pPr>
        <w:spacing w:after="0" w:line="240" w:lineRule="auto"/>
        <w:ind w:firstLine="567"/>
        <w:jc w:val="center"/>
        <w:rPr>
          <w:rFonts w:ascii="Times New Roman" w:hAnsi="Times New Roman"/>
          <w:b/>
          <w:sz w:val="40"/>
          <w:szCs w:val="28"/>
        </w:rPr>
      </w:pPr>
    </w:p>
    <w:p w:rsidR="00282722" w:rsidRDefault="00282722" w:rsidP="00282722">
      <w:pPr>
        <w:spacing w:after="0"/>
        <w:jc w:val="center"/>
        <w:rPr>
          <w:rFonts w:ascii="Times New Roman" w:hAnsi="Times New Roman"/>
          <w:b/>
          <w:sz w:val="40"/>
          <w:szCs w:val="28"/>
        </w:rPr>
      </w:pPr>
    </w:p>
    <w:p w:rsidR="00282722" w:rsidRDefault="00282722" w:rsidP="00282722">
      <w:pPr>
        <w:spacing w:after="0"/>
        <w:jc w:val="center"/>
        <w:rPr>
          <w:rFonts w:ascii="Times New Roman" w:hAnsi="Times New Roman"/>
          <w:b/>
          <w:sz w:val="40"/>
          <w:szCs w:val="28"/>
        </w:rPr>
      </w:pPr>
    </w:p>
    <w:p w:rsidR="00282722" w:rsidRDefault="00282722" w:rsidP="00282722">
      <w:pPr>
        <w:spacing w:after="0"/>
        <w:jc w:val="center"/>
        <w:rPr>
          <w:rFonts w:ascii="Times New Roman" w:hAnsi="Times New Roman"/>
          <w:color w:val="FF0000"/>
          <w:sz w:val="28"/>
          <w:szCs w:val="28"/>
        </w:rPr>
      </w:pPr>
      <w:r>
        <w:rPr>
          <w:rFonts w:ascii="Times New Roman" w:hAnsi="Times New Roman"/>
          <w:sz w:val="28"/>
          <w:szCs w:val="28"/>
        </w:rPr>
        <w:t>.</w:t>
      </w:r>
    </w:p>
    <w:p w:rsidR="00282722" w:rsidRDefault="00282722" w:rsidP="00282722">
      <w:pPr>
        <w:spacing w:after="0" w:line="240" w:lineRule="auto"/>
        <w:ind w:firstLine="567"/>
        <w:jc w:val="center"/>
        <w:rPr>
          <w:sz w:val="28"/>
          <w:szCs w:val="28"/>
        </w:rPr>
      </w:pPr>
    </w:p>
    <w:p w:rsidR="00282722" w:rsidRDefault="00282722" w:rsidP="00282722">
      <w:pPr>
        <w:spacing w:after="0" w:line="240" w:lineRule="auto"/>
        <w:ind w:firstLine="567"/>
        <w:jc w:val="center"/>
        <w:rPr>
          <w:rFonts w:ascii="Times New Roman" w:hAnsi="Times New Roman"/>
        </w:rPr>
      </w:pPr>
    </w:p>
    <w:p w:rsidR="00282722" w:rsidRDefault="00282722" w:rsidP="00282722">
      <w:pPr>
        <w:spacing w:after="0" w:line="240" w:lineRule="auto"/>
        <w:ind w:firstLine="567"/>
        <w:jc w:val="center"/>
        <w:rPr>
          <w:rFonts w:ascii="Times New Roman" w:hAnsi="Times New Roman"/>
        </w:rPr>
      </w:pPr>
    </w:p>
    <w:p w:rsidR="00282722" w:rsidRPr="0050432B" w:rsidRDefault="00282722" w:rsidP="00282722">
      <w:pPr>
        <w:spacing w:after="0" w:line="240" w:lineRule="auto"/>
        <w:ind w:firstLine="567"/>
        <w:jc w:val="both"/>
        <w:rPr>
          <w:rFonts w:ascii="Times New Roman" w:hAnsi="Times New Roman"/>
          <w:sz w:val="28"/>
          <w:szCs w:val="28"/>
        </w:rPr>
      </w:pPr>
    </w:p>
    <w:p w:rsidR="00282722" w:rsidRDefault="00282722" w:rsidP="00282722">
      <w:pPr>
        <w:spacing w:after="0" w:line="240" w:lineRule="auto"/>
        <w:ind w:firstLine="567"/>
        <w:jc w:val="center"/>
        <w:rPr>
          <w:color w:val="FF0000"/>
          <w:sz w:val="28"/>
          <w:szCs w:val="24"/>
        </w:rPr>
      </w:pPr>
    </w:p>
    <w:p w:rsidR="00282722" w:rsidRDefault="00282722" w:rsidP="00282722">
      <w:pPr>
        <w:spacing w:after="0" w:line="240" w:lineRule="auto"/>
        <w:ind w:firstLine="567"/>
        <w:jc w:val="center"/>
        <w:rPr>
          <w:color w:val="FF0000"/>
          <w:sz w:val="28"/>
          <w:szCs w:val="24"/>
        </w:rPr>
      </w:pPr>
    </w:p>
    <w:p w:rsidR="00282722" w:rsidRDefault="00282722" w:rsidP="00282722">
      <w:pPr>
        <w:spacing w:after="0" w:line="240" w:lineRule="auto"/>
        <w:rPr>
          <w:rFonts w:ascii="Times New Roman" w:hAnsi="Times New Roman"/>
        </w:rPr>
      </w:pPr>
    </w:p>
    <w:p w:rsidR="00282722" w:rsidRDefault="00282722" w:rsidP="00282722">
      <w:pPr>
        <w:spacing w:after="0" w:line="240" w:lineRule="auto"/>
        <w:rPr>
          <w:rFonts w:ascii="Times New Roman" w:hAnsi="Times New Roman"/>
        </w:rPr>
      </w:pPr>
    </w:p>
    <w:p w:rsidR="00282722" w:rsidRDefault="00282722" w:rsidP="00282722">
      <w:pPr>
        <w:spacing w:after="0" w:line="240" w:lineRule="auto"/>
        <w:rPr>
          <w:rFonts w:ascii="Times New Roman" w:hAnsi="Times New Roman"/>
        </w:rPr>
      </w:pPr>
    </w:p>
    <w:p w:rsidR="00282722" w:rsidRDefault="00282722" w:rsidP="00282722">
      <w:pPr>
        <w:spacing w:after="0" w:line="240" w:lineRule="auto"/>
        <w:rPr>
          <w:rFonts w:ascii="Times New Roman" w:hAnsi="Times New Roman"/>
          <w:b/>
          <w:sz w:val="24"/>
        </w:rPr>
      </w:pPr>
    </w:p>
    <w:p w:rsidR="00282722" w:rsidRDefault="00282722" w:rsidP="00282722">
      <w:pPr>
        <w:spacing w:after="0" w:line="240" w:lineRule="auto"/>
        <w:rPr>
          <w:rFonts w:ascii="Times New Roman" w:hAnsi="Times New Roman"/>
          <w:b/>
          <w:sz w:val="24"/>
        </w:rPr>
      </w:pPr>
    </w:p>
    <w:p w:rsidR="00282722" w:rsidRDefault="00282722" w:rsidP="00282722">
      <w:pPr>
        <w:tabs>
          <w:tab w:val="left" w:pos="4717"/>
        </w:tabs>
        <w:spacing w:after="0" w:line="240" w:lineRule="auto"/>
        <w:jc w:val="center"/>
        <w:rPr>
          <w:rFonts w:ascii="Times New Roman" w:hAnsi="Times New Roman"/>
          <w:b/>
          <w:sz w:val="28"/>
          <w:szCs w:val="24"/>
        </w:rPr>
      </w:pPr>
    </w:p>
    <w:p w:rsidR="007A65AC" w:rsidRDefault="007A65AC" w:rsidP="00404FB0">
      <w:pPr>
        <w:tabs>
          <w:tab w:val="left" w:pos="4717"/>
        </w:tabs>
        <w:spacing w:after="0" w:line="240" w:lineRule="auto"/>
        <w:jc w:val="center"/>
        <w:rPr>
          <w:rFonts w:ascii="Times New Roman" w:hAnsi="Times New Roman"/>
          <w:sz w:val="28"/>
          <w:szCs w:val="28"/>
        </w:rPr>
      </w:pPr>
    </w:p>
    <w:p w:rsidR="00404FB0" w:rsidRPr="00AE6702" w:rsidRDefault="00282722" w:rsidP="00404FB0">
      <w:pPr>
        <w:tabs>
          <w:tab w:val="left" w:pos="4717"/>
        </w:tabs>
        <w:spacing w:after="0" w:line="240" w:lineRule="auto"/>
        <w:jc w:val="center"/>
        <w:rPr>
          <w:rFonts w:ascii="Times New Roman" w:hAnsi="Times New Roman"/>
          <w:sz w:val="28"/>
          <w:szCs w:val="28"/>
        </w:rPr>
      </w:pPr>
      <w:r>
        <w:rPr>
          <w:rFonts w:ascii="Times New Roman" w:hAnsi="Times New Roman"/>
          <w:sz w:val="28"/>
          <w:szCs w:val="28"/>
        </w:rPr>
        <w:t>с</w:t>
      </w:r>
      <w:r w:rsidRPr="0050432B">
        <w:rPr>
          <w:rFonts w:ascii="Times New Roman" w:hAnsi="Times New Roman"/>
          <w:sz w:val="28"/>
          <w:szCs w:val="28"/>
        </w:rPr>
        <w:t>.</w:t>
      </w:r>
      <w:r w:rsidR="00404FB0">
        <w:rPr>
          <w:rFonts w:ascii="Times New Roman" w:hAnsi="Times New Roman"/>
          <w:sz w:val="28"/>
          <w:szCs w:val="28"/>
        </w:rPr>
        <w:t xml:space="preserve"> Давыденко-202</w:t>
      </w:r>
      <w:r w:rsidR="0022293E">
        <w:rPr>
          <w:rFonts w:ascii="Times New Roman" w:hAnsi="Times New Roman"/>
          <w:sz w:val="28"/>
          <w:szCs w:val="28"/>
        </w:rPr>
        <w:t>4</w:t>
      </w:r>
      <w:r>
        <w:rPr>
          <w:rFonts w:ascii="Times New Roman" w:hAnsi="Times New Roman"/>
          <w:sz w:val="28"/>
          <w:szCs w:val="28"/>
        </w:rPr>
        <w:t xml:space="preserve"> г.</w:t>
      </w:r>
    </w:p>
    <w:p w:rsidR="00404FB0" w:rsidRPr="00AE6702" w:rsidRDefault="00404FB0" w:rsidP="00404FB0">
      <w:pPr>
        <w:tabs>
          <w:tab w:val="left" w:pos="4717"/>
        </w:tabs>
        <w:spacing w:after="0" w:line="240" w:lineRule="auto"/>
        <w:jc w:val="center"/>
        <w:rPr>
          <w:rFonts w:ascii="Times New Roman" w:hAnsi="Times New Roman" w:cs="Times New Roman"/>
          <w:b/>
          <w:sz w:val="24"/>
          <w:szCs w:val="24"/>
        </w:rPr>
      </w:pPr>
    </w:p>
    <w:p w:rsidR="00282722" w:rsidRPr="00404FB0" w:rsidRDefault="00282722" w:rsidP="00404FB0">
      <w:pPr>
        <w:tabs>
          <w:tab w:val="left" w:pos="4717"/>
        </w:tabs>
        <w:spacing w:after="0" w:line="240" w:lineRule="auto"/>
        <w:jc w:val="center"/>
        <w:rPr>
          <w:rFonts w:ascii="Times New Roman" w:hAnsi="Times New Roman"/>
          <w:sz w:val="28"/>
          <w:szCs w:val="28"/>
          <w:lang w:val="en-US"/>
        </w:rPr>
      </w:pPr>
      <w:r w:rsidRPr="006A74EB">
        <w:rPr>
          <w:rFonts w:ascii="Times New Roman" w:hAnsi="Times New Roman" w:cs="Times New Roman"/>
          <w:b/>
          <w:sz w:val="24"/>
          <w:szCs w:val="24"/>
        </w:rPr>
        <w:lastRenderedPageBreak/>
        <w:t>СОДЕРЖАНИЕ:</w:t>
      </w:r>
    </w:p>
    <w:tbl>
      <w:tblPr>
        <w:tblpPr w:leftFromText="180" w:rightFromText="180" w:vertAnchor="text" w:horzAnchor="margin" w:tblpXSpec="center" w:tblpY="175"/>
        <w:tblW w:w="11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8964"/>
        <w:gridCol w:w="1241"/>
      </w:tblGrid>
      <w:tr w:rsidR="00282722" w:rsidRPr="006A74EB" w:rsidTr="00282722">
        <w:tc>
          <w:tcPr>
            <w:tcW w:w="817" w:type="dxa"/>
            <w:tcBorders>
              <w:top w:val="single" w:sz="4" w:space="0" w:color="auto"/>
              <w:left w:val="single" w:sz="4" w:space="0" w:color="auto"/>
              <w:bottom w:val="single" w:sz="4" w:space="0" w:color="auto"/>
              <w:right w:val="single" w:sz="4" w:space="0" w:color="auto"/>
            </w:tcBorders>
            <w:hideMark/>
          </w:tcPr>
          <w:p w:rsidR="00282722" w:rsidRPr="006A74EB" w:rsidRDefault="00282722" w:rsidP="00282722">
            <w:pPr>
              <w:spacing w:after="0" w:line="240" w:lineRule="auto"/>
              <w:jc w:val="both"/>
              <w:rPr>
                <w:rFonts w:ascii="Times New Roman" w:hAnsi="Times New Roman" w:cs="Times New Roman"/>
                <w:sz w:val="24"/>
                <w:szCs w:val="24"/>
              </w:rPr>
            </w:pPr>
            <w:r w:rsidRPr="006A74EB">
              <w:rPr>
                <w:rFonts w:ascii="Times New Roman" w:hAnsi="Times New Roman" w:cs="Times New Roman"/>
                <w:sz w:val="24"/>
                <w:szCs w:val="24"/>
              </w:rPr>
              <w:t>№</w:t>
            </w:r>
          </w:p>
        </w:tc>
        <w:tc>
          <w:tcPr>
            <w:tcW w:w="8964" w:type="dxa"/>
            <w:tcBorders>
              <w:top w:val="single" w:sz="4" w:space="0" w:color="auto"/>
              <w:left w:val="single" w:sz="4" w:space="0" w:color="auto"/>
              <w:bottom w:val="single" w:sz="4" w:space="0" w:color="auto"/>
              <w:right w:val="single" w:sz="4" w:space="0" w:color="auto"/>
            </w:tcBorders>
          </w:tcPr>
          <w:p w:rsidR="00282722" w:rsidRPr="006A74EB" w:rsidRDefault="00282722" w:rsidP="00282722">
            <w:pPr>
              <w:spacing w:after="0" w:line="240" w:lineRule="auto"/>
              <w:jc w:val="both"/>
              <w:rPr>
                <w:rFonts w:ascii="Times New Roman" w:hAnsi="Times New Roman" w:cs="Times New Roman"/>
                <w:sz w:val="24"/>
                <w:szCs w:val="24"/>
              </w:rPr>
            </w:pPr>
          </w:p>
        </w:tc>
        <w:tc>
          <w:tcPr>
            <w:tcW w:w="1241" w:type="dxa"/>
            <w:tcBorders>
              <w:top w:val="single" w:sz="4" w:space="0" w:color="auto"/>
              <w:left w:val="single" w:sz="4" w:space="0" w:color="auto"/>
              <w:bottom w:val="single" w:sz="4" w:space="0" w:color="auto"/>
              <w:right w:val="single" w:sz="4" w:space="0" w:color="auto"/>
            </w:tcBorders>
            <w:hideMark/>
          </w:tcPr>
          <w:p w:rsidR="00282722" w:rsidRPr="006A74EB" w:rsidRDefault="00282722" w:rsidP="00282722">
            <w:pPr>
              <w:spacing w:after="0" w:line="240" w:lineRule="auto"/>
              <w:jc w:val="center"/>
              <w:rPr>
                <w:rFonts w:ascii="Times New Roman" w:hAnsi="Times New Roman" w:cs="Times New Roman"/>
                <w:sz w:val="24"/>
                <w:szCs w:val="24"/>
              </w:rPr>
            </w:pPr>
            <w:r w:rsidRPr="006A74EB">
              <w:rPr>
                <w:rFonts w:ascii="Times New Roman" w:hAnsi="Times New Roman" w:cs="Times New Roman"/>
                <w:sz w:val="24"/>
                <w:szCs w:val="24"/>
              </w:rPr>
              <w:t>Стр.</w:t>
            </w:r>
          </w:p>
        </w:tc>
      </w:tr>
      <w:tr w:rsidR="00282722" w:rsidRPr="006A74EB" w:rsidTr="00282722">
        <w:trPr>
          <w:trHeight w:val="400"/>
        </w:trPr>
        <w:tc>
          <w:tcPr>
            <w:tcW w:w="817" w:type="dxa"/>
            <w:tcBorders>
              <w:top w:val="single" w:sz="4" w:space="0" w:color="auto"/>
              <w:left w:val="single" w:sz="4" w:space="0" w:color="auto"/>
              <w:bottom w:val="single" w:sz="4" w:space="0" w:color="auto"/>
              <w:right w:val="single" w:sz="4" w:space="0" w:color="auto"/>
            </w:tcBorders>
          </w:tcPr>
          <w:p w:rsidR="00282722" w:rsidRPr="006A74EB" w:rsidRDefault="00282722" w:rsidP="00282722">
            <w:pPr>
              <w:spacing w:after="0" w:line="240" w:lineRule="auto"/>
              <w:jc w:val="both"/>
              <w:rPr>
                <w:rFonts w:ascii="Times New Roman" w:hAnsi="Times New Roman" w:cs="Times New Roman"/>
                <w:sz w:val="24"/>
                <w:szCs w:val="24"/>
              </w:rPr>
            </w:pPr>
          </w:p>
        </w:tc>
        <w:tc>
          <w:tcPr>
            <w:tcW w:w="8964" w:type="dxa"/>
            <w:tcBorders>
              <w:top w:val="single" w:sz="4" w:space="0" w:color="auto"/>
              <w:left w:val="single" w:sz="4" w:space="0" w:color="auto"/>
              <w:bottom w:val="single" w:sz="4" w:space="0" w:color="auto"/>
              <w:right w:val="single" w:sz="4" w:space="0" w:color="auto"/>
            </w:tcBorders>
            <w:hideMark/>
          </w:tcPr>
          <w:p w:rsidR="00282722" w:rsidRPr="006A74EB" w:rsidRDefault="00282722" w:rsidP="00282722">
            <w:pPr>
              <w:spacing w:after="0" w:line="240" w:lineRule="auto"/>
              <w:jc w:val="both"/>
              <w:rPr>
                <w:rFonts w:ascii="Times New Roman" w:hAnsi="Times New Roman" w:cs="Times New Roman"/>
                <w:b/>
                <w:sz w:val="24"/>
                <w:szCs w:val="24"/>
              </w:rPr>
            </w:pPr>
            <w:r w:rsidRPr="006A74EB">
              <w:rPr>
                <w:rFonts w:ascii="Times New Roman" w:hAnsi="Times New Roman" w:cs="Times New Roman"/>
                <w:b/>
                <w:sz w:val="24"/>
                <w:szCs w:val="24"/>
              </w:rPr>
              <w:t>Введение</w:t>
            </w:r>
          </w:p>
        </w:tc>
        <w:tc>
          <w:tcPr>
            <w:tcW w:w="1241" w:type="dxa"/>
            <w:tcBorders>
              <w:top w:val="single" w:sz="4" w:space="0" w:color="auto"/>
              <w:left w:val="single" w:sz="4" w:space="0" w:color="auto"/>
              <w:bottom w:val="single" w:sz="4" w:space="0" w:color="auto"/>
              <w:right w:val="single" w:sz="4" w:space="0" w:color="auto"/>
            </w:tcBorders>
            <w:hideMark/>
          </w:tcPr>
          <w:p w:rsidR="00282722" w:rsidRPr="006A74EB" w:rsidRDefault="00DD3C98" w:rsidP="00282722">
            <w:pPr>
              <w:spacing w:after="0" w:line="240" w:lineRule="auto"/>
              <w:jc w:val="center"/>
              <w:rPr>
                <w:rFonts w:ascii="Times New Roman" w:hAnsi="Times New Roman" w:cs="Times New Roman"/>
                <w:sz w:val="24"/>
                <w:szCs w:val="24"/>
              </w:rPr>
            </w:pPr>
            <w:r w:rsidRPr="006A74EB">
              <w:rPr>
                <w:rFonts w:ascii="Times New Roman" w:hAnsi="Times New Roman" w:cs="Times New Roman"/>
                <w:sz w:val="24"/>
                <w:szCs w:val="24"/>
              </w:rPr>
              <w:t>3</w:t>
            </w:r>
          </w:p>
        </w:tc>
      </w:tr>
      <w:tr w:rsidR="00282722" w:rsidRPr="006A74EB" w:rsidTr="00282722">
        <w:tc>
          <w:tcPr>
            <w:tcW w:w="817" w:type="dxa"/>
            <w:tcBorders>
              <w:top w:val="single" w:sz="4" w:space="0" w:color="auto"/>
              <w:left w:val="single" w:sz="4" w:space="0" w:color="auto"/>
              <w:bottom w:val="single" w:sz="4" w:space="0" w:color="auto"/>
              <w:right w:val="single" w:sz="4" w:space="0" w:color="auto"/>
            </w:tcBorders>
            <w:hideMark/>
          </w:tcPr>
          <w:p w:rsidR="00282722" w:rsidRPr="006A74EB" w:rsidRDefault="00282722" w:rsidP="00282722">
            <w:pPr>
              <w:spacing w:after="0" w:line="240" w:lineRule="auto"/>
              <w:jc w:val="both"/>
              <w:rPr>
                <w:rFonts w:ascii="Times New Roman" w:hAnsi="Times New Roman" w:cs="Times New Roman"/>
                <w:b/>
                <w:sz w:val="24"/>
                <w:szCs w:val="24"/>
              </w:rPr>
            </w:pPr>
            <w:r w:rsidRPr="006A74EB">
              <w:rPr>
                <w:rFonts w:ascii="Times New Roman" w:hAnsi="Times New Roman" w:cs="Times New Roman"/>
                <w:b/>
                <w:sz w:val="24"/>
                <w:szCs w:val="24"/>
                <w:lang w:val="en-US"/>
              </w:rPr>
              <w:t>I</w:t>
            </w:r>
            <w:r w:rsidRPr="006A74EB">
              <w:rPr>
                <w:rFonts w:ascii="Times New Roman" w:hAnsi="Times New Roman" w:cs="Times New Roman"/>
                <w:b/>
                <w:sz w:val="24"/>
                <w:szCs w:val="24"/>
              </w:rPr>
              <w:t>.</w:t>
            </w:r>
          </w:p>
        </w:tc>
        <w:tc>
          <w:tcPr>
            <w:tcW w:w="8964" w:type="dxa"/>
            <w:tcBorders>
              <w:top w:val="single" w:sz="4" w:space="0" w:color="auto"/>
              <w:left w:val="single" w:sz="4" w:space="0" w:color="auto"/>
              <w:bottom w:val="single" w:sz="4" w:space="0" w:color="auto"/>
              <w:right w:val="single" w:sz="4" w:space="0" w:color="auto"/>
            </w:tcBorders>
            <w:hideMark/>
          </w:tcPr>
          <w:p w:rsidR="00282722" w:rsidRPr="006A74EB" w:rsidRDefault="00282722" w:rsidP="00090544">
            <w:pPr>
              <w:pStyle w:val="a3"/>
            </w:pPr>
            <w:r w:rsidRPr="006A74EB">
              <w:t>Целевой раздел</w:t>
            </w:r>
          </w:p>
        </w:tc>
        <w:tc>
          <w:tcPr>
            <w:tcW w:w="1241" w:type="dxa"/>
            <w:tcBorders>
              <w:top w:val="single" w:sz="4" w:space="0" w:color="auto"/>
              <w:left w:val="single" w:sz="4" w:space="0" w:color="auto"/>
              <w:bottom w:val="single" w:sz="4" w:space="0" w:color="auto"/>
              <w:right w:val="single" w:sz="4" w:space="0" w:color="auto"/>
            </w:tcBorders>
            <w:hideMark/>
          </w:tcPr>
          <w:p w:rsidR="00282722" w:rsidRPr="006A74EB" w:rsidRDefault="00DD3C98" w:rsidP="00282722">
            <w:pPr>
              <w:spacing w:after="0" w:line="240" w:lineRule="auto"/>
              <w:jc w:val="center"/>
              <w:rPr>
                <w:rFonts w:ascii="Times New Roman" w:hAnsi="Times New Roman" w:cs="Times New Roman"/>
                <w:sz w:val="24"/>
                <w:szCs w:val="24"/>
              </w:rPr>
            </w:pPr>
            <w:r w:rsidRPr="006A74EB">
              <w:rPr>
                <w:rFonts w:ascii="Times New Roman" w:hAnsi="Times New Roman" w:cs="Times New Roman"/>
                <w:sz w:val="24"/>
                <w:szCs w:val="24"/>
              </w:rPr>
              <w:t>4</w:t>
            </w:r>
          </w:p>
        </w:tc>
      </w:tr>
      <w:tr w:rsidR="00282722" w:rsidRPr="006A74EB" w:rsidTr="00282722">
        <w:tc>
          <w:tcPr>
            <w:tcW w:w="817" w:type="dxa"/>
            <w:tcBorders>
              <w:top w:val="single" w:sz="4" w:space="0" w:color="auto"/>
              <w:left w:val="single" w:sz="4" w:space="0" w:color="auto"/>
              <w:bottom w:val="single" w:sz="4" w:space="0" w:color="auto"/>
              <w:right w:val="single" w:sz="4" w:space="0" w:color="auto"/>
            </w:tcBorders>
            <w:hideMark/>
          </w:tcPr>
          <w:p w:rsidR="00282722" w:rsidRPr="006A74EB" w:rsidRDefault="00282722" w:rsidP="00282722">
            <w:pPr>
              <w:spacing w:after="0" w:line="240" w:lineRule="auto"/>
              <w:jc w:val="both"/>
              <w:rPr>
                <w:rFonts w:ascii="Times New Roman" w:hAnsi="Times New Roman" w:cs="Times New Roman"/>
                <w:sz w:val="24"/>
                <w:szCs w:val="24"/>
              </w:rPr>
            </w:pPr>
            <w:r w:rsidRPr="006A74EB">
              <w:rPr>
                <w:rFonts w:ascii="Times New Roman" w:hAnsi="Times New Roman" w:cs="Times New Roman"/>
                <w:sz w:val="24"/>
                <w:szCs w:val="24"/>
              </w:rPr>
              <w:t>1.1</w:t>
            </w:r>
          </w:p>
        </w:tc>
        <w:tc>
          <w:tcPr>
            <w:tcW w:w="8964" w:type="dxa"/>
            <w:tcBorders>
              <w:top w:val="single" w:sz="4" w:space="0" w:color="auto"/>
              <w:left w:val="single" w:sz="4" w:space="0" w:color="auto"/>
              <w:bottom w:val="single" w:sz="4" w:space="0" w:color="auto"/>
              <w:right w:val="single" w:sz="4" w:space="0" w:color="auto"/>
            </w:tcBorders>
            <w:hideMark/>
          </w:tcPr>
          <w:p w:rsidR="00282722" w:rsidRPr="006A74EB" w:rsidRDefault="00282722" w:rsidP="00282722">
            <w:pPr>
              <w:spacing w:after="0" w:line="240" w:lineRule="auto"/>
              <w:jc w:val="both"/>
              <w:rPr>
                <w:rFonts w:ascii="Times New Roman" w:hAnsi="Times New Roman" w:cs="Times New Roman"/>
                <w:sz w:val="24"/>
                <w:szCs w:val="24"/>
              </w:rPr>
            </w:pPr>
            <w:r w:rsidRPr="006A74EB">
              <w:rPr>
                <w:rFonts w:ascii="Times New Roman" w:hAnsi="Times New Roman" w:cs="Times New Roman"/>
                <w:sz w:val="24"/>
                <w:szCs w:val="24"/>
              </w:rPr>
              <w:t>Пояснительная записка</w:t>
            </w:r>
          </w:p>
        </w:tc>
        <w:tc>
          <w:tcPr>
            <w:tcW w:w="1241" w:type="dxa"/>
            <w:tcBorders>
              <w:top w:val="single" w:sz="4" w:space="0" w:color="auto"/>
              <w:left w:val="single" w:sz="4" w:space="0" w:color="auto"/>
              <w:bottom w:val="single" w:sz="4" w:space="0" w:color="auto"/>
              <w:right w:val="single" w:sz="4" w:space="0" w:color="auto"/>
            </w:tcBorders>
            <w:hideMark/>
          </w:tcPr>
          <w:p w:rsidR="00282722" w:rsidRPr="006A74EB" w:rsidRDefault="00282722" w:rsidP="00282722">
            <w:pPr>
              <w:spacing w:after="0" w:line="240" w:lineRule="auto"/>
              <w:jc w:val="center"/>
              <w:rPr>
                <w:rFonts w:ascii="Times New Roman" w:hAnsi="Times New Roman" w:cs="Times New Roman"/>
                <w:sz w:val="24"/>
                <w:szCs w:val="24"/>
                <w:lang w:val="en-US"/>
              </w:rPr>
            </w:pPr>
            <w:r w:rsidRPr="006A74EB">
              <w:rPr>
                <w:rFonts w:ascii="Times New Roman" w:hAnsi="Times New Roman" w:cs="Times New Roman"/>
                <w:sz w:val="24"/>
                <w:szCs w:val="24"/>
                <w:lang w:val="en-US"/>
              </w:rPr>
              <w:t>5</w:t>
            </w:r>
          </w:p>
        </w:tc>
      </w:tr>
      <w:tr w:rsidR="00282722" w:rsidRPr="006A74EB" w:rsidTr="00282722">
        <w:tc>
          <w:tcPr>
            <w:tcW w:w="817" w:type="dxa"/>
            <w:tcBorders>
              <w:top w:val="single" w:sz="4" w:space="0" w:color="auto"/>
              <w:left w:val="single" w:sz="4" w:space="0" w:color="auto"/>
              <w:bottom w:val="single" w:sz="4" w:space="0" w:color="auto"/>
              <w:right w:val="single" w:sz="4" w:space="0" w:color="auto"/>
            </w:tcBorders>
            <w:hideMark/>
          </w:tcPr>
          <w:p w:rsidR="00282722" w:rsidRPr="006A74EB" w:rsidRDefault="00282722" w:rsidP="00282722">
            <w:pPr>
              <w:spacing w:after="0" w:line="240" w:lineRule="auto"/>
              <w:jc w:val="both"/>
              <w:rPr>
                <w:rFonts w:ascii="Times New Roman" w:hAnsi="Times New Roman" w:cs="Times New Roman"/>
                <w:sz w:val="24"/>
                <w:szCs w:val="24"/>
              </w:rPr>
            </w:pPr>
            <w:r w:rsidRPr="006A74EB">
              <w:rPr>
                <w:rFonts w:ascii="Times New Roman" w:hAnsi="Times New Roman" w:cs="Times New Roman"/>
                <w:sz w:val="24"/>
                <w:szCs w:val="24"/>
              </w:rPr>
              <w:t>1.1.1</w:t>
            </w:r>
          </w:p>
        </w:tc>
        <w:tc>
          <w:tcPr>
            <w:tcW w:w="8964" w:type="dxa"/>
            <w:tcBorders>
              <w:top w:val="single" w:sz="4" w:space="0" w:color="auto"/>
              <w:left w:val="single" w:sz="4" w:space="0" w:color="auto"/>
              <w:bottom w:val="single" w:sz="4" w:space="0" w:color="auto"/>
              <w:right w:val="single" w:sz="4" w:space="0" w:color="auto"/>
            </w:tcBorders>
            <w:hideMark/>
          </w:tcPr>
          <w:p w:rsidR="00282722" w:rsidRPr="006A74EB" w:rsidRDefault="00282722" w:rsidP="00282722">
            <w:pPr>
              <w:spacing w:after="0" w:line="240" w:lineRule="auto"/>
              <w:jc w:val="both"/>
              <w:rPr>
                <w:rFonts w:ascii="Times New Roman" w:hAnsi="Times New Roman" w:cs="Times New Roman"/>
                <w:sz w:val="24"/>
                <w:szCs w:val="24"/>
              </w:rPr>
            </w:pPr>
            <w:r w:rsidRPr="006A74EB">
              <w:rPr>
                <w:rFonts w:ascii="Times New Roman" w:hAnsi="Times New Roman" w:cs="Times New Roman"/>
                <w:sz w:val="24"/>
                <w:szCs w:val="24"/>
              </w:rPr>
              <w:t>Цели и задачи реализации Программы</w:t>
            </w:r>
          </w:p>
        </w:tc>
        <w:tc>
          <w:tcPr>
            <w:tcW w:w="1241" w:type="dxa"/>
            <w:tcBorders>
              <w:top w:val="single" w:sz="4" w:space="0" w:color="auto"/>
              <w:left w:val="single" w:sz="4" w:space="0" w:color="auto"/>
              <w:bottom w:val="single" w:sz="4" w:space="0" w:color="auto"/>
              <w:right w:val="single" w:sz="4" w:space="0" w:color="auto"/>
            </w:tcBorders>
            <w:hideMark/>
          </w:tcPr>
          <w:p w:rsidR="00282722" w:rsidRPr="006A74EB" w:rsidRDefault="00DD3C98" w:rsidP="00282722">
            <w:pPr>
              <w:spacing w:after="0" w:line="240" w:lineRule="auto"/>
              <w:jc w:val="center"/>
              <w:rPr>
                <w:rFonts w:ascii="Times New Roman" w:hAnsi="Times New Roman" w:cs="Times New Roman"/>
                <w:sz w:val="24"/>
                <w:szCs w:val="24"/>
              </w:rPr>
            </w:pPr>
            <w:r w:rsidRPr="006A74EB">
              <w:rPr>
                <w:rFonts w:ascii="Times New Roman" w:hAnsi="Times New Roman" w:cs="Times New Roman"/>
                <w:sz w:val="24"/>
                <w:szCs w:val="24"/>
              </w:rPr>
              <w:t>7</w:t>
            </w:r>
          </w:p>
        </w:tc>
      </w:tr>
      <w:tr w:rsidR="00282722" w:rsidRPr="006A74EB" w:rsidTr="00282722">
        <w:tc>
          <w:tcPr>
            <w:tcW w:w="817" w:type="dxa"/>
            <w:tcBorders>
              <w:top w:val="single" w:sz="4" w:space="0" w:color="auto"/>
              <w:left w:val="single" w:sz="4" w:space="0" w:color="auto"/>
              <w:bottom w:val="single" w:sz="4" w:space="0" w:color="auto"/>
              <w:right w:val="single" w:sz="4" w:space="0" w:color="auto"/>
            </w:tcBorders>
            <w:hideMark/>
          </w:tcPr>
          <w:p w:rsidR="00282722" w:rsidRPr="006A74EB" w:rsidRDefault="00282722" w:rsidP="00282722">
            <w:pPr>
              <w:spacing w:after="0" w:line="240" w:lineRule="auto"/>
              <w:jc w:val="both"/>
              <w:rPr>
                <w:rFonts w:ascii="Times New Roman" w:hAnsi="Times New Roman" w:cs="Times New Roman"/>
                <w:sz w:val="24"/>
                <w:szCs w:val="24"/>
              </w:rPr>
            </w:pPr>
            <w:r w:rsidRPr="006A74EB">
              <w:rPr>
                <w:rFonts w:ascii="Times New Roman" w:hAnsi="Times New Roman" w:cs="Times New Roman"/>
                <w:sz w:val="24"/>
                <w:szCs w:val="24"/>
              </w:rPr>
              <w:t>1.1.2.</w:t>
            </w:r>
          </w:p>
        </w:tc>
        <w:tc>
          <w:tcPr>
            <w:tcW w:w="8964" w:type="dxa"/>
            <w:tcBorders>
              <w:top w:val="single" w:sz="4" w:space="0" w:color="auto"/>
              <w:left w:val="single" w:sz="4" w:space="0" w:color="auto"/>
              <w:bottom w:val="single" w:sz="4" w:space="0" w:color="auto"/>
              <w:right w:val="single" w:sz="4" w:space="0" w:color="auto"/>
            </w:tcBorders>
            <w:hideMark/>
          </w:tcPr>
          <w:p w:rsidR="00282722" w:rsidRPr="006A74EB" w:rsidRDefault="00282722" w:rsidP="00282722">
            <w:pPr>
              <w:spacing w:after="0" w:line="240" w:lineRule="auto"/>
              <w:jc w:val="both"/>
              <w:rPr>
                <w:rFonts w:ascii="Times New Roman" w:hAnsi="Times New Roman" w:cs="Times New Roman"/>
                <w:sz w:val="24"/>
                <w:szCs w:val="24"/>
              </w:rPr>
            </w:pPr>
            <w:r w:rsidRPr="006A74EB">
              <w:rPr>
                <w:rFonts w:ascii="Times New Roman" w:hAnsi="Times New Roman" w:cs="Times New Roman"/>
                <w:sz w:val="24"/>
                <w:szCs w:val="24"/>
              </w:rPr>
              <w:t>Принципы и подходы к формированию ООП ДО</w:t>
            </w:r>
          </w:p>
        </w:tc>
        <w:tc>
          <w:tcPr>
            <w:tcW w:w="1241" w:type="dxa"/>
            <w:tcBorders>
              <w:top w:val="single" w:sz="4" w:space="0" w:color="auto"/>
              <w:left w:val="single" w:sz="4" w:space="0" w:color="auto"/>
              <w:bottom w:val="single" w:sz="4" w:space="0" w:color="auto"/>
              <w:right w:val="single" w:sz="4" w:space="0" w:color="auto"/>
            </w:tcBorders>
            <w:hideMark/>
          </w:tcPr>
          <w:p w:rsidR="00282722" w:rsidRPr="006A74EB" w:rsidRDefault="00282722" w:rsidP="00282722">
            <w:pPr>
              <w:spacing w:after="0" w:line="240" w:lineRule="auto"/>
              <w:jc w:val="center"/>
              <w:rPr>
                <w:rFonts w:ascii="Times New Roman" w:hAnsi="Times New Roman" w:cs="Times New Roman"/>
                <w:sz w:val="24"/>
                <w:szCs w:val="24"/>
                <w:lang w:val="en-US"/>
              </w:rPr>
            </w:pPr>
            <w:r w:rsidRPr="006A74EB">
              <w:rPr>
                <w:rFonts w:ascii="Times New Roman" w:hAnsi="Times New Roman" w:cs="Times New Roman"/>
                <w:sz w:val="24"/>
                <w:szCs w:val="24"/>
                <w:lang w:val="en-US"/>
              </w:rPr>
              <w:t>8</w:t>
            </w:r>
          </w:p>
        </w:tc>
      </w:tr>
      <w:tr w:rsidR="00282722" w:rsidRPr="006A74EB" w:rsidTr="00282722">
        <w:tc>
          <w:tcPr>
            <w:tcW w:w="817" w:type="dxa"/>
            <w:tcBorders>
              <w:top w:val="single" w:sz="4" w:space="0" w:color="auto"/>
              <w:left w:val="single" w:sz="4" w:space="0" w:color="auto"/>
              <w:bottom w:val="single" w:sz="4" w:space="0" w:color="auto"/>
              <w:right w:val="single" w:sz="4" w:space="0" w:color="auto"/>
            </w:tcBorders>
            <w:hideMark/>
          </w:tcPr>
          <w:p w:rsidR="00282722" w:rsidRPr="006A74EB" w:rsidRDefault="00282722" w:rsidP="00282722">
            <w:pPr>
              <w:spacing w:after="0" w:line="240" w:lineRule="auto"/>
              <w:jc w:val="both"/>
              <w:rPr>
                <w:rFonts w:ascii="Times New Roman" w:hAnsi="Times New Roman" w:cs="Times New Roman"/>
                <w:sz w:val="24"/>
                <w:szCs w:val="24"/>
              </w:rPr>
            </w:pPr>
            <w:r w:rsidRPr="006A74EB">
              <w:rPr>
                <w:rFonts w:ascii="Times New Roman" w:hAnsi="Times New Roman" w:cs="Times New Roman"/>
                <w:sz w:val="24"/>
                <w:szCs w:val="24"/>
              </w:rPr>
              <w:t>1.1.3.</w:t>
            </w:r>
          </w:p>
        </w:tc>
        <w:tc>
          <w:tcPr>
            <w:tcW w:w="8964" w:type="dxa"/>
            <w:tcBorders>
              <w:top w:val="single" w:sz="4" w:space="0" w:color="auto"/>
              <w:left w:val="single" w:sz="4" w:space="0" w:color="auto"/>
              <w:bottom w:val="single" w:sz="4" w:space="0" w:color="auto"/>
              <w:right w:val="single" w:sz="4" w:space="0" w:color="auto"/>
            </w:tcBorders>
            <w:hideMark/>
          </w:tcPr>
          <w:p w:rsidR="00282722" w:rsidRPr="006A74EB" w:rsidRDefault="00282722" w:rsidP="00282722">
            <w:pPr>
              <w:spacing w:after="0" w:line="240" w:lineRule="auto"/>
              <w:jc w:val="both"/>
              <w:rPr>
                <w:rFonts w:ascii="Times New Roman" w:hAnsi="Times New Roman" w:cs="Times New Roman"/>
                <w:sz w:val="24"/>
                <w:szCs w:val="24"/>
              </w:rPr>
            </w:pPr>
            <w:r w:rsidRPr="006A74EB">
              <w:rPr>
                <w:rFonts w:ascii="Times New Roman" w:hAnsi="Times New Roman" w:cs="Times New Roman"/>
                <w:sz w:val="24"/>
                <w:szCs w:val="24"/>
              </w:rPr>
              <w:t xml:space="preserve">Значимые для разработки и реализации Программы характеристики, в том числе, характеристики особенностей развития воспитанников  МБДОУ </w:t>
            </w:r>
          </w:p>
        </w:tc>
        <w:tc>
          <w:tcPr>
            <w:tcW w:w="1241" w:type="dxa"/>
            <w:tcBorders>
              <w:top w:val="single" w:sz="4" w:space="0" w:color="auto"/>
              <w:left w:val="single" w:sz="4" w:space="0" w:color="auto"/>
              <w:bottom w:val="single" w:sz="4" w:space="0" w:color="auto"/>
              <w:right w:val="single" w:sz="4" w:space="0" w:color="auto"/>
            </w:tcBorders>
            <w:hideMark/>
          </w:tcPr>
          <w:p w:rsidR="00282722" w:rsidRPr="006A74EB" w:rsidRDefault="00EB6C14" w:rsidP="00282722">
            <w:pPr>
              <w:spacing w:after="0" w:line="240" w:lineRule="auto"/>
              <w:jc w:val="center"/>
              <w:rPr>
                <w:rFonts w:ascii="Times New Roman" w:hAnsi="Times New Roman" w:cs="Times New Roman"/>
                <w:sz w:val="24"/>
                <w:szCs w:val="24"/>
              </w:rPr>
            </w:pPr>
            <w:r w:rsidRPr="006A74EB">
              <w:rPr>
                <w:rFonts w:ascii="Times New Roman" w:hAnsi="Times New Roman" w:cs="Times New Roman"/>
                <w:sz w:val="24"/>
                <w:szCs w:val="24"/>
              </w:rPr>
              <w:t>9</w:t>
            </w:r>
          </w:p>
        </w:tc>
      </w:tr>
      <w:tr w:rsidR="00282722" w:rsidRPr="006A74EB" w:rsidTr="00282722">
        <w:tc>
          <w:tcPr>
            <w:tcW w:w="817" w:type="dxa"/>
            <w:tcBorders>
              <w:top w:val="single" w:sz="4" w:space="0" w:color="auto"/>
              <w:left w:val="single" w:sz="4" w:space="0" w:color="auto"/>
              <w:bottom w:val="single" w:sz="4" w:space="0" w:color="auto"/>
              <w:right w:val="single" w:sz="4" w:space="0" w:color="auto"/>
            </w:tcBorders>
            <w:hideMark/>
          </w:tcPr>
          <w:p w:rsidR="00282722" w:rsidRPr="006A74EB" w:rsidRDefault="00282722" w:rsidP="00282722">
            <w:pPr>
              <w:spacing w:after="0" w:line="240" w:lineRule="auto"/>
              <w:jc w:val="both"/>
              <w:rPr>
                <w:rFonts w:ascii="Times New Roman" w:hAnsi="Times New Roman" w:cs="Times New Roman"/>
                <w:sz w:val="24"/>
                <w:szCs w:val="24"/>
              </w:rPr>
            </w:pPr>
            <w:r w:rsidRPr="006A74EB">
              <w:rPr>
                <w:rFonts w:ascii="Times New Roman" w:hAnsi="Times New Roman" w:cs="Times New Roman"/>
                <w:sz w:val="24"/>
                <w:szCs w:val="24"/>
              </w:rPr>
              <w:t>1.1.4.</w:t>
            </w:r>
          </w:p>
        </w:tc>
        <w:tc>
          <w:tcPr>
            <w:tcW w:w="8964" w:type="dxa"/>
            <w:tcBorders>
              <w:top w:val="single" w:sz="4" w:space="0" w:color="auto"/>
              <w:left w:val="single" w:sz="4" w:space="0" w:color="auto"/>
              <w:bottom w:val="single" w:sz="4" w:space="0" w:color="auto"/>
              <w:right w:val="single" w:sz="4" w:space="0" w:color="auto"/>
            </w:tcBorders>
            <w:hideMark/>
          </w:tcPr>
          <w:p w:rsidR="00282722" w:rsidRPr="006A74EB" w:rsidRDefault="00282722" w:rsidP="00282722">
            <w:pPr>
              <w:spacing w:after="0" w:line="240" w:lineRule="auto"/>
              <w:jc w:val="both"/>
              <w:rPr>
                <w:rFonts w:ascii="Times New Roman" w:hAnsi="Times New Roman" w:cs="Times New Roman"/>
                <w:sz w:val="24"/>
                <w:szCs w:val="24"/>
              </w:rPr>
            </w:pPr>
            <w:r w:rsidRPr="006A74EB">
              <w:rPr>
                <w:rFonts w:ascii="Times New Roman" w:hAnsi="Times New Roman" w:cs="Times New Roman"/>
                <w:sz w:val="24"/>
                <w:szCs w:val="24"/>
              </w:rPr>
              <w:t>Планируемые результаты освоения Программы (целевые ориентиры)</w:t>
            </w:r>
          </w:p>
        </w:tc>
        <w:tc>
          <w:tcPr>
            <w:tcW w:w="1241" w:type="dxa"/>
            <w:tcBorders>
              <w:top w:val="single" w:sz="4" w:space="0" w:color="auto"/>
              <w:left w:val="single" w:sz="4" w:space="0" w:color="auto"/>
              <w:bottom w:val="single" w:sz="4" w:space="0" w:color="auto"/>
              <w:right w:val="single" w:sz="4" w:space="0" w:color="auto"/>
            </w:tcBorders>
            <w:hideMark/>
          </w:tcPr>
          <w:p w:rsidR="00282722" w:rsidRPr="006A74EB" w:rsidRDefault="00EB6C14" w:rsidP="00282722">
            <w:pPr>
              <w:spacing w:after="0" w:line="240" w:lineRule="auto"/>
              <w:jc w:val="center"/>
              <w:rPr>
                <w:rFonts w:ascii="Times New Roman" w:hAnsi="Times New Roman" w:cs="Times New Roman"/>
                <w:sz w:val="24"/>
                <w:szCs w:val="24"/>
                <w:lang w:val="en-US"/>
              </w:rPr>
            </w:pPr>
            <w:r w:rsidRPr="006A74EB">
              <w:rPr>
                <w:rFonts w:ascii="Times New Roman" w:hAnsi="Times New Roman" w:cs="Times New Roman"/>
                <w:sz w:val="24"/>
                <w:szCs w:val="24"/>
              </w:rPr>
              <w:t>21</w:t>
            </w:r>
          </w:p>
        </w:tc>
      </w:tr>
      <w:tr w:rsidR="00282722" w:rsidRPr="006A74EB" w:rsidTr="00282722">
        <w:tc>
          <w:tcPr>
            <w:tcW w:w="817" w:type="dxa"/>
            <w:tcBorders>
              <w:top w:val="single" w:sz="4" w:space="0" w:color="auto"/>
              <w:left w:val="single" w:sz="4" w:space="0" w:color="auto"/>
              <w:bottom w:val="single" w:sz="4" w:space="0" w:color="auto"/>
              <w:right w:val="single" w:sz="4" w:space="0" w:color="auto"/>
            </w:tcBorders>
            <w:hideMark/>
          </w:tcPr>
          <w:p w:rsidR="00282722" w:rsidRPr="006A74EB" w:rsidRDefault="00282722" w:rsidP="00282722">
            <w:pPr>
              <w:spacing w:after="0" w:line="240" w:lineRule="auto"/>
              <w:jc w:val="both"/>
              <w:rPr>
                <w:rFonts w:ascii="Times New Roman" w:hAnsi="Times New Roman" w:cs="Times New Roman"/>
                <w:sz w:val="24"/>
                <w:szCs w:val="24"/>
              </w:rPr>
            </w:pPr>
            <w:r w:rsidRPr="006A74EB">
              <w:rPr>
                <w:rFonts w:ascii="Times New Roman" w:hAnsi="Times New Roman" w:cs="Times New Roman"/>
                <w:sz w:val="24"/>
                <w:szCs w:val="24"/>
              </w:rPr>
              <w:t>1.2.5.</w:t>
            </w:r>
          </w:p>
        </w:tc>
        <w:tc>
          <w:tcPr>
            <w:tcW w:w="8964" w:type="dxa"/>
            <w:tcBorders>
              <w:top w:val="single" w:sz="4" w:space="0" w:color="auto"/>
              <w:left w:val="single" w:sz="4" w:space="0" w:color="auto"/>
              <w:bottom w:val="single" w:sz="4" w:space="0" w:color="auto"/>
              <w:right w:val="single" w:sz="4" w:space="0" w:color="auto"/>
            </w:tcBorders>
            <w:hideMark/>
          </w:tcPr>
          <w:p w:rsidR="00282722" w:rsidRPr="006A74EB" w:rsidRDefault="00282722" w:rsidP="00282722">
            <w:pPr>
              <w:spacing w:after="0" w:line="240" w:lineRule="auto"/>
              <w:jc w:val="both"/>
              <w:rPr>
                <w:rFonts w:ascii="Times New Roman" w:hAnsi="Times New Roman" w:cs="Times New Roman"/>
                <w:sz w:val="24"/>
                <w:szCs w:val="24"/>
              </w:rPr>
            </w:pPr>
            <w:r w:rsidRPr="006A74EB">
              <w:rPr>
                <w:rFonts w:ascii="Times New Roman" w:eastAsia="Times New Roman" w:hAnsi="Times New Roman" w:cs="Times New Roman"/>
                <w:sz w:val="24"/>
                <w:szCs w:val="24"/>
              </w:rPr>
              <w:t xml:space="preserve">Система мониторинга освоения Программы </w:t>
            </w:r>
          </w:p>
        </w:tc>
        <w:tc>
          <w:tcPr>
            <w:tcW w:w="1241" w:type="dxa"/>
            <w:tcBorders>
              <w:top w:val="single" w:sz="4" w:space="0" w:color="auto"/>
              <w:left w:val="single" w:sz="4" w:space="0" w:color="auto"/>
              <w:bottom w:val="single" w:sz="4" w:space="0" w:color="auto"/>
              <w:right w:val="single" w:sz="4" w:space="0" w:color="auto"/>
            </w:tcBorders>
            <w:hideMark/>
          </w:tcPr>
          <w:p w:rsidR="00282722" w:rsidRPr="006A74EB" w:rsidRDefault="00EB6C14" w:rsidP="00282722">
            <w:pPr>
              <w:spacing w:after="0" w:line="240" w:lineRule="auto"/>
              <w:jc w:val="center"/>
              <w:rPr>
                <w:rFonts w:ascii="Times New Roman" w:hAnsi="Times New Roman" w:cs="Times New Roman"/>
                <w:sz w:val="24"/>
                <w:szCs w:val="24"/>
                <w:lang w:val="en-US"/>
              </w:rPr>
            </w:pPr>
            <w:r w:rsidRPr="006A74EB">
              <w:rPr>
                <w:rFonts w:ascii="Times New Roman" w:hAnsi="Times New Roman" w:cs="Times New Roman"/>
                <w:sz w:val="24"/>
                <w:szCs w:val="24"/>
              </w:rPr>
              <w:t>23</w:t>
            </w:r>
          </w:p>
        </w:tc>
      </w:tr>
      <w:tr w:rsidR="00282722" w:rsidRPr="006A74EB" w:rsidTr="00282722">
        <w:tc>
          <w:tcPr>
            <w:tcW w:w="817" w:type="dxa"/>
            <w:tcBorders>
              <w:top w:val="single" w:sz="4" w:space="0" w:color="auto"/>
              <w:left w:val="single" w:sz="4" w:space="0" w:color="auto"/>
              <w:bottom w:val="single" w:sz="4" w:space="0" w:color="auto"/>
              <w:right w:val="single" w:sz="4" w:space="0" w:color="auto"/>
            </w:tcBorders>
            <w:hideMark/>
          </w:tcPr>
          <w:p w:rsidR="00282722" w:rsidRPr="006A74EB" w:rsidRDefault="00282722" w:rsidP="00282722">
            <w:pPr>
              <w:spacing w:after="0" w:line="240" w:lineRule="auto"/>
              <w:jc w:val="both"/>
              <w:rPr>
                <w:rFonts w:ascii="Times New Roman" w:hAnsi="Times New Roman" w:cs="Times New Roman"/>
                <w:b/>
                <w:sz w:val="24"/>
                <w:szCs w:val="24"/>
              </w:rPr>
            </w:pPr>
            <w:r w:rsidRPr="006A74EB">
              <w:rPr>
                <w:rFonts w:ascii="Times New Roman" w:hAnsi="Times New Roman" w:cs="Times New Roman"/>
                <w:b/>
                <w:sz w:val="24"/>
                <w:szCs w:val="24"/>
                <w:lang w:val="en-US"/>
              </w:rPr>
              <w:t>II</w:t>
            </w:r>
            <w:r w:rsidRPr="006A74EB">
              <w:rPr>
                <w:rFonts w:ascii="Times New Roman" w:hAnsi="Times New Roman" w:cs="Times New Roman"/>
                <w:b/>
                <w:sz w:val="24"/>
                <w:szCs w:val="24"/>
              </w:rPr>
              <w:t>.</w:t>
            </w:r>
          </w:p>
        </w:tc>
        <w:tc>
          <w:tcPr>
            <w:tcW w:w="8964" w:type="dxa"/>
            <w:tcBorders>
              <w:top w:val="single" w:sz="4" w:space="0" w:color="auto"/>
              <w:left w:val="single" w:sz="4" w:space="0" w:color="auto"/>
              <w:bottom w:val="single" w:sz="4" w:space="0" w:color="auto"/>
              <w:right w:val="single" w:sz="4" w:space="0" w:color="auto"/>
            </w:tcBorders>
            <w:hideMark/>
          </w:tcPr>
          <w:p w:rsidR="00282722" w:rsidRPr="006A74EB" w:rsidRDefault="00282722" w:rsidP="00282722">
            <w:pPr>
              <w:spacing w:after="0" w:line="240" w:lineRule="auto"/>
              <w:rPr>
                <w:rFonts w:ascii="Times New Roman" w:hAnsi="Times New Roman" w:cs="Times New Roman"/>
                <w:b/>
                <w:sz w:val="24"/>
                <w:szCs w:val="24"/>
              </w:rPr>
            </w:pPr>
            <w:r w:rsidRPr="006A74EB">
              <w:rPr>
                <w:rFonts w:ascii="Times New Roman" w:hAnsi="Times New Roman" w:cs="Times New Roman"/>
                <w:b/>
                <w:sz w:val="24"/>
                <w:szCs w:val="24"/>
              </w:rPr>
              <w:t>Содержательный раздел</w:t>
            </w:r>
          </w:p>
        </w:tc>
        <w:tc>
          <w:tcPr>
            <w:tcW w:w="1241" w:type="dxa"/>
            <w:tcBorders>
              <w:top w:val="single" w:sz="4" w:space="0" w:color="auto"/>
              <w:left w:val="single" w:sz="4" w:space="0" w:color="auto"/>
              <w:bottom w:val="single" w:sz="4" w:space="0" w:color="auto"/>
              <w:right w:val="single" w:sz="4" w:space="0" w:color="auto"/>
            </w:tcBorders>
            <w:hideMark/>
          </w:tcPr>
          <w:p w:rsidR="00282722" w:rsidRPr="006A74EB" w:rsidRDefault="00EB6C14" w:rsidP="00282722">
            <w:pPr>
              <w:spacing w:after="0" w:line="240" w:lineRule="auto"/>
              <w:jc w:val="center"/>
              <w:rPr>
                <w:rFonts w:ascii="Times New Roman" w:hAnsi="Times New Roman" w:cs="Times New Roman"/>
                <w:sz w:val="24"/>
                <w:szCs w:val="24"/>
              </w:rPr>
            </w:pPr>
            <w:r w:rsidRPr="006A74EB">
              <w:rPr>
                <w:rFonts w:ascii="Times New Roman" w:hAnsi="Times New Roman" w:cs="Times New Roman"/>
                <w:sz w:val="24"/>
                <w:szCs w:val="24"/>
              </w:rPr>
              <w:t>26</w:t>
            </w:r>
          </w:p>
        </w:tc>
      </w:tr>
      <w:tr w:rsidR="00282722" w:rsidRPr="006A74EB" w:rsidTr="00282722">
        <w:tc>
          <w:tcPr>
            <w:tcW w:w="817" w:type="dxa"/>
            <w:tcBorders>
              <w:top w:val="single" w:sz="4" w:space="0" w:color="auto"/>
              <w:left w:val="single" w:sz="4" w:space="0" w:color="auto"/>
              <w:bottom w:val="single" w:sz="4" w:space="0" w:color="auto"/>
              <w:right w:val="single" w:sz="4" w:space="0" w:color="auto"/>
            </w:tcBorders>
            <w:hideMark/>
          </w:tcPr>
          <w:p w:rsidR="00282722" w:rsidRPr="006A74EB" w:rsidRDefault="00282722" w:rsidP="00282722">
            <w:pPr>
              <w:spacing w:after="0" w:line="240" w:lineRule="auto"/>
              <w:jc w:val="both"/>
              <w:rPr>
                <w:rFonts w:ascii="Times New Roman" w:hAnsi="Times New Roman" w:cs="Times New Roman"/>
                <w:sz w:val="24"/>
                <w:szCs w:val="24"/>
              </w:rPr>
            </w:pPr>
            <w:r w:rsidRPr="006A74EB">
              <w:rPr>
                <w:rFonts w:ascii="Times New Roman" w:hAnsi="Times New Roman" w:cs="Times New Roman"/>
                <w:sz w:val="24"/>
                <w:szCs w:val="24"/>
              </w:rPr>
              <w:t>2.1.</w:t>
            </w:r>
          </w:p>
        </w:tc>
        <w:tc>
          <w:tcPr>
            <w:tcW w:w="8964" w:type="dxa"/>
            <w:tcBorders>
              <w:top w:val="single" w:sz="4" w:space="0" w:color="auto"/>
              <w:left w:val="single" w:sz="4" w:space="0" w:color="auto"/>
              <w:bottom w:val="single" w:sz="4" w:space="0" w:color="auto"/>
              <w:right w:val="single" w:sz="4" w:space="0" w:color="auto"/>
            </w:tcBorders>
            <w:hideMark/>
          </w:tcPr>
          <w:p w:rsidR="00282722" w:rsidRPr="006A74EB" w:rsidRDefault="00282722" w:rsidP="00282722">
            <w:pPr>
              <w:spacing w:after="0" w:line="240" w:lineRule="auto"/>
              <w:rPr>
                <w:rFonts w:ascii="Times New Roman" w:hAnsi="Times New Roman" w:cs="Times New Roman"/>
                <w:sz w:val="24"/>
                <w:szCs w:val="24"/>
              </w:rPr>
            </w:pPr>
            <w:r w:rsidRPr="006A74EB">
              <w:rPr>
                <w:rFonts w:ascii="Times New Roman" w:hAnsi="Times New Roman" w:cs="Times New Roman"/>
                <w:sz w:val="24"/>
                <w:szCs w:val="24"/>
              </w:rPr>
              <w:t>Общие положения</w:t>
            </w:r>
          </w:p>
        </w:tc>
        <w:tc>
          <w:tcPr>
            <w:tcW w:w="1241" w:type="dxa"/>
            <w:tcBorders>
              <w:top w:val="single" w:sz="4" w:space="0" w:color="auto"/>
              <w:left w:val="single" w:sz="4" w:space="0" w:color="auto"/>
              <w:bottom w:val="single" w:sz="4" w:space="0" w:color="auto"/>
              <w:right w:val="single" w:sz="4" w:space="0" w:color="auto"/>
            </w:tcBorders>
            <w:hideMark/>
          </w:tcPr>
          <w:p w:rsidR="00282722" w:rsidRPr="006A74EB" w:rsidRDefault="00EB6C14" w:rsidP="00282722">
            <w:pPr>
              <w:spacing w:after="0" w:line="240" w:lineRule="auto"/>
              <w:jc w:val="center"/>
              <w:rPr>
                <w:rFonts w:ascii="Times New Roman" w:hAnsi="Times New Roman" w:cs="Times New Roman"/>
                <w:sz w:val="24"/>
                <w:szCs w:val="24"/>
              </w:rPr>
            </w:pPr>
            <w:r w:rsidRPr="006A74EB">
              <w:rPr>
                <w:rFonts w:ascii="Times New Roman" w:hAnsi="Times New Roman" w:cs="Times New Roman"/>
                <w:sz w:val="24"/>
                <w:szCs w:val="24"/>
              </w:rPr>
              <w:t>26</w:t>
            </w:r>
          </w:p>
        </w:tc>
      </w:tr>
      <w:tr w:rsidR="00282722" w:rsidRPr="006A74EB" w:rsidTr="00282722">
        <w:tc>
          <w:tcPr>
            <w:tcW w:w="817" w:type="dxa"/>
            <w:tcBorders>
              <w:top w:val="single" w:sz="4" w:space="0" w:color="auto"/>
              <w:left w:val="single" w:sz="4" w:space="0" w:color="auto"/>
              <w:bottom w:val="single" w:sz="4" w:space="0" w:color="auto"/>
              <w:right w:val="single" w:sz="4" w:space="0" w:color="auto"/>
            </w:tcBorders>
            <w:hideMark/>
          </w:tcPr>
          <w:p w:rsidR="00282722" w:rsidRPr="006A74EB" w:rsidRDefault="00282722" w:rsidP="00282722">
            <w:pPr>
              <w:spacing w:after="0" w:line="240" w:lineRule="auto"/>
              <w:jc w:val="both"/>
              <w:rPr>
                <w:rFonts w:ascii="Times New Roman" w:hAnsi="Times New Roman" w:cs="Times New Roman"/>
                <w:sz w:val="24"/>
                <w:szCs w:val="24"/>
              </w:rPr>
            </w:pPr>
            <w:r w:rsidRPr="006A74EB">
              <w:rPr>
                <w:rFonts w:ascii="Times New Roman" w:hAnsi="Times New Roman" w:cs="Times New Roman"/>
                <w:sz w:val="24"/>
                <w:szCs w:val="24"/>
              </w:rPr>
              <w:t>2.2.</w:t>
            </w:r>
          </w:p>
        </w:tc>
        <w:tc>
          <w:tcPr>
            <w:tcW w:w="8964" w:type="dxa"/>
            <w:tcBorders>
              <w:top w:val="single" w:sz="4" w:space="0" w:color="auto"/>
              <w:left w:val="single" w:sz="4" w:space="0" w:color="auto"/>
              <w:bottom w:val="single" w:sz="4" w:space="0" w:color="auto"/>
              <w:right w:val="single" w:sz="4" w:space="0" w:color="auto"/>
            </w:tcBorders>
            <w:hideMark/>
          </w:tcPr>
          <w:p w:rsidR="00282722" w:rsidRPr="006A74EB" w:rsidRDefault="00282722" w:rsidP="00282722">
            <w:pPr>
              <w:spacing w:after="0" w:line="240" w:lineRule="auto"/>
              <w:jc w:val="both"/>
              <w:rPr>
                <w:rFonts w:ascii="Times New Roman" w:hAnsi="Times New Roman" w:cs="Times New Roman"/>
                <w:sz w:val="24"/>
                <w:szCs w:val="24"/>
              </w:rPr>
            </w:pPr>
            <w:r w:rsidRPr="006A74EB">
              <w:rPr>
                <w:rFonts w:ascii="Times New Roman" w:hAnsi="Times New Roman" w:cs="Times New Roman"/>
                <w:sz w:val="24"/>
                <w:szCs w:val="24"/>
              </w:rPr>
              <w:t>Описание образовательной деятельности в соответствии с направлениями развития детей, представленных в пяти образовательных областях</w:t>
            </w:r>
          </w:p>
        </w:tc>
        <w:tc>
          <w:tcPr>
            <w:tcW w:w="1241" w:type="dxa"/>
            <w:tcBorders>
              <w:top w:val="single" w:sz="4" w:space="0" w:color="auto"/>
              <w:left w:val="single" w:sz="4" w:space="0" w:color="auto"/>
              <w:bottom w:val="single" w:sz="4" w:space="0" w:color="auto"/>
              <w:right w:val="single" w:sz="4" w:space="0" w:color="auto"/>
            </w:tcBorders>
            <w:hideMark/>
          </w:tcPr>
          <w:p w:rsidR="00282722" w:rsidRPr="006A74EB" w:rsidRDefault="00EB6C14" w:rsidP="00282722">
            <w:pPr>
              <w:spacing w:after="0" w:line="240" w:lineRule="auto"/>
              <w:jc w:val="center"/>
              <w:rPr>
                <w:rFonts w:ascii="Times New Roman" w:hAnsi="Times New Roman" w:cs="Times New Roman"/>
                <w:sz w:val="24"/>
                <w:szCs w:val="24"/>
              </w:rPr>
            </w:pPr>
            <w:r w:rsidRPr="006A74EB">
              <w:rPr>
                <w:rFonts w:ascii="Times New Roman" w:hAnsi="Times New Roman" w:cs="Times New Roman"/>
                <w:sz w:val="24"/>
                <w:szCs w:val="24"/>
              </w:rPr>
              <w:t>27</w:t>
            </w:r>
          </w:p>
        </w:tc>
      </w:tr>
      <w:tr w:rsidR="00282722" w:rsidRPr="006A74EB" w:rsidTr="00282722">
        <w:tc>
          <w:tcPr>
            <w:tcW w:w="817" w:type="dxa"/>
            <w:tcBorders>
              <w:top w:val="single" w:sz="4" w:space="0" w:color="auto"/>
              <w:left w:val="single" w:sz="4" w:space="0" w:color="auto"/>
              <w:bottom w:val="single" w:sz="4" w:space="0" w:color="auto"/>
              <w:right w:val="single" w:sz="4" w:space="0" w:color="auto"/>
            </w:tcBorders>
            <w:hideMark/>
          </w:tcPr>
          <w:p w:rsidR="00282722" w:rsidRPr="006A74EB" w:rsidRDefault="00282722" w:rsidP="00282722">
            <w:pPr>
              <w:spacing w:after="0" w:line="240" w:lineRule="auto"/>
              <w:jc w:val="both"/>
              <w:rPr>
                <w:rFonts w:ascii="Times New Roman" w:hAnsi="Times New Roman" w:cs="Times New Roman"/>
                <w:sz w:val="24"/>
                <w:szCs w:val="24"/>
              </w:rPr>
            </w:pPr>
            <w:r w:rsidRPr="006A74EB">
              <w:rPr>
                <w:rFonts w:ascii="Times New Roman" w:hAnsi="Times New Roman" w:cs="Times New Roman"/>
                <w:sz w:val="24"/>
                <w:szCs w:val="24"/>
              </w:rPr>
              <w:t>2.3.</w:t>
            </w:r>
          </w:p>
        </w:tc>
        <w:tc>
          <w:tcPr>
            <w:tcW w:w="8964" w:type="dxa"/>
            <w:tcBorders>
              <w:top w:val="single" w:sz="4" w:space="0" w:color="auto"/>
              <w:left w:val="single" w:sz="4" w:space="0" w:color="auto"/>
              <w:bottom w:val="single" w:sz="4" w:space="0" w:color="auto"/>
              <w:right w:val="single" w:sz="4" w:space="0" w:color="auto"/>
            </w:tcBorders>
            <w:hideMark/>
          </w:tcPr>
          <w:p w:rsidR="00282722" w:rsidRPr="006A74EB" w:rsidRDefault="00282722" w:rsidP="00282722">
            <w:pPr>
              <w:spacing w:after="0" w:line="240" w:lineRule="auto"/>
              <w:jc w:val="both"/>
              <w:rPr>
                <w:rFonts w:ascii="Times New Roman" w:hAnsi="Times New Roman" w:cs="Times New Roman"/>
                <w:sz w:val="24"/>
                <w:szCs w:val="24"/>
              </w:rPr>
            </w:pPr>
            <w:r w:rsidRPr="006A74EB">
              <w:rPr>
                <w:rFonts w:ascii="Times New Roman" w:hAnsi="Times New Roman" w:cs="Times New Roman"/>
                <w:sz w:val="24"/>
                <w:szCs w:val="24"/>
              </w:rPr>
              <w:t>Дошкольный возраст</w:t>
            </w:r>
          </w:p>
        </w:tc>
        <w:tc>
          <w:tcPr>
            <w:tcW w:w="1241" w:type="dxa"/>
            <w:tcBorders>
              <w:top w:val="single" w:sz="4" w:space="0" w:color="auto"/>
              <w:left w:val="single" w:sz="4" w:space="0" w:color="auto"/>
              <w:bottom w:val="single" w:sz="4" w:space="0" w:color="auto"/>
              <w:right w:val="single" w:sz="4" w:space="0" w:color="auto"/>
            </w:tcBorders>
            <w:hideMark/>
          </w:tcPr>
          <w:p w:rsidR="00282722" w:rsidRPr="006A74EB" w:rsidRDefault="00EB6C14" w:rsidP="00282722">
            <w:pPr>
              <w:spacing w:after="0" w:line="240" w:lineRule="auto"/>
              <w:jc w:val="center"/>
              <w:rPr>
                <w:rFonts w:ascii="Times New Roman" w:hAnsi="Times New Roman" w:cs="Times New Roman"/>
                <w:sz w:val="24"/>
                <w:szCs w:val="24"/>
              </w:rPr>
            </w:pPr>
            <w:r w:rsidRPr="006A74EB">
              <w:rPr>
                <w:rFonts w:ascii="Times New Roman" w:hAnsi="Times New Roman" w:cs="Times New Roman"/>
                <w:sz w:val="24"/>
                <w:szCs w:val="24"/>
              </w:rPr>
              <w:t>27</w:t>
            </w:r>
          </w:p>
        </w:tc>
      </w:tr>
      <w:tr w:rsidR="00282722" w:rsidRPr="006A74EB" w:rsidTr="00282722">
        <w:tc>
          <w:tcPr>
            <w:tcW w:w="817" w:type="dxa"/>
            <w:tcBorders>
              <w:top w:val="single" w:sz="4" w:space="0" w:color="auto"/>
              <w:left w:val="single" w:sz="4" w:space="0" w:color="auto"/>
              <w:bottom w:val="single" w:sz="4" w:space="0" w:color="auto"/>
              <w:right w:val="single" w:sz="4" w:space="0" w:color="auto"/>
            </w:tcBorders>
          </w:tcPr>
          <w:p w:rsidR="00282722" w:rsidRPr="006A74EB" w:rsidRDefault="00282722" w:rsidP="00282722">
            <w:pPr>
              <w:spacing w:after="0" w:line="240" w:lineRule="auto"/>
              <w:jc w:val="both"/>
              <w:rPr>
                <w:rFonts w:ascii="Times New Roman" w:hAnsi="Times New Roman" w:cs="Times New Roman"/>
                <w:sz w:val="24"/>
                <w:szCs w:val="24"/>
              </w:rPr>
            </w:pPr>
          </w:p>
        </w:tc>
        <w:tc>
          <w:tcPr>
            <w:tcW w:w="8964" w:type="dxa"/>
            <w:tcBorders>
              <w:top w:val="single" w:sz="4" w:space="0" w:color="auto"/>
              <w:left w:val="single" w:sz="4" w:space="0" w:color="auto"/>
              <w:bottom w:val="single" w:sz="4" w:space="0" w:color="auto"/>
              <w:right w:val="single" w:sz="4" w:space="0" w:color="auto"/>
            </w:tcBorders>
            <w:hideMark/>
          </w:tcPr>
          <w:p w:rsidR="00282722" w:rsidRPr="006A74EB" w:rsidRDefault="00282722" w:rsidP="00282722">
            <w:pPr>
              <w:spacing w:after="0" w:line="240" w:lineRule="auto"/>
              <w:jc w:val="both"/>
              <w:rPr>
                <w:rFonts w:ascii="Times New Roman" w:hAnsi="Times New Roman" w:cs="Times New Roman"/>
                <w:sz w:val="24"/>
                <w:szCs w:val="24"/>
              </w:rPr>
            </w:pPr>
            <w:r w:rsidRPr="006A74EB">
              <w:rPr>
                <w:rFonts w:ascii="Times New Roman" w:hAnsi="Times New Roman" w:cs="Times New Roman"/>
                <w:sz w:val="24"/>
                <w:szCs w:val="24"/>
              </w:rPr>
              <w:t>Образовательная область «Социально – коммуникативное развитие»</w:t>
            </w:r>
          </w:p>
        </w:tc>
        <w:tc>
          <w:tcPr>
            <w:tcW w:w="1241" w:type="dxa"/>
            <w:tcBorders>
              <w:top w:val="single" w:sz="4" w:space="0" w:color="auto"/>
              <w:left w:val="single" w:sz="4" w:space="0" w:color="auto"/>
              <w:bottom w:val="single" w:sz="4" w:space="0" w:color="auto"/>
              <w:right w:val="single" w:sz="4" w:space="0" w:color="auto"/>
            </w:tcBorders>
            <w:hideMark/>
          </w:tcPr>
          <w:p w:rsidR="00282722" w:rsidRPr="006A74EB" w:rsidRDefault="00EB6C14" w:rsidP="00282722">
            <w:pPr>
              <w:spacing w:after="0" w:line="240" w:lineRule="auto"/>
              <w:jc w:val="center"/>
              <w:rPr>
                <w:rFonts w:ascii="Times New Roman" w:hAnsi="Times New Roman" w:cs="Times New Roman"/>
                <w:sz w:val="24"/>
                <w:szCs w:val="24"/>
              </w:rPr>
            </w:pPr>
            <w:r w:rsidRPr="006A74EB">
              <w:rPr>
                <w:rFonts w:ascii="Times New Roman" w:hAnsi="Times New Roman" w:cs="Times New Roman"/>
                <w:sz w:val="24"/>
                <w:szCs w:val="24"/>
              </w:rPr>
              <w:t>27</w:t>
            </w:r>
          </w:p>
        </w:tc>
      </w:tr>
      <w:tr w:rsidR="00282722" w:rsidRPr="006A74EB" w:rsidTr="00282722">
        <w:tc>
          <w:tcPr>
            <w:tcW w:w="817" w:type="dxa"/>
            <w:tcBorders>
              <w:top w:val="single" w:sz="4" w:space="0" w:color="auto"/>
              <w:left w:val="single" w:sz="4" w:space="0" w:color="auto"/>
              <w:bottom w:val="single" w:sz="4" w:space="0" w:color="auto"/>
              <w:right w:val="single" w:sz="4" w:space="0" w:color="auto"/>
            </w:tcBorders>
          </w:tcPr>
          <w:p w:rsidR="00282722" w:rsidRPr="006A74EB" w:rsidRDefault="00282722" w:rsidP="00282722">
            <w:pPr>
              <w:spacing w:after="0" w:line="240" w:lineRule="auto"/>
              <w:jc w:val="both"/>
              <w:rPr>
                <w:rFonts w:ascii="Times New Roman" w:hAnsi="Times New Roman" w:cs="Times New Roman"/>
                <w:sz w:val="24"/>
                <w:szCs w:val="24"/>
              </w:rPr>
            </w:pPr>
          </w:p>
        </w:tc>
        <w:tc>
          <w:tcPr>
            <w:tcW w:w="8964" w:type="dxa"/>
            <w:tcBorders>
              <w:top w:val="single" w:sz="4" w:space="0" w:color="auto"/>
              <w:left w:val="single" w:sz="4" w:space="0" w:color="auto"/>
              <w:bottom w:val="single" w:sz="4" w:space="0" w:color="auto"/>
              <w:right w:val="single" w:sz="4" w:space="0" w:color="auto"/>
            </w:tcBorders>
            <w:hideMark/>
          </w:tcPr>
          <w:p w:rsidR="00282722" w:rsidRPr="006A74EB" w:rsidRDefault="00282722" w:rsidP="00282722">
            <w:pPr>
              <w:spacing w:after="0" w:line="240" w:lineRule="auto"/>
              <w:jc w:val="both"/>
              <w:rPr>
                <w:rFonts w:ascii="Times New Roman" w:hAnsi="Times New Roman" w:cs="Times New Roman"/>
                <w:sz w:val="24"/>
                <w:szCs w:val="24"/>
              </w:rPr>
            </w:pPr>
            <w:r w:rsidRPr="006A74EB">
              <w:rPr>
                <w:rFonts w:ascii="Times New Roman" w:hAnsi="Times New Roman" w:cs="Times New Roman"/>
                <w:sz w:val="24"/>
                <w:szCs w:val="24"/>
              </w:rPr>
              <w:t>Образовательная область «Познавательное развитие»</w:t>
            </w:r>
          </w:p>
        </w:tc>
        <w:tc>
          <w:tcPr>
            <w:tcW w:w="1241" w:type="dxa"/>
            <w:tcBorders>
              <w:top w:val="single" w:sz="4" w:space="0" w:color="auto"/>
              <w:left w:val="single" w:sz="4" w:space="0" w:color="auto"/>
              <w:bottom w:val="single" w:sz="4" w:space="0" w:color="auto"/>
              <w:right w:val="single" w:sz="4" w:space="0" w:color="auto"/>
            </w:tcBorders>
            <w:hideMark/>
          </w:tcPr>
          <w:p w:rsidR="00282722" w:rsidRPr="006A74EB" w:rsidRDefault="00EB6C14" w:rsidP="00282722">
            <w:pPr>
              <w:spacing w:after="0" w:line="240" w:lineRule="auto"/>
              <w:jc w:val="center"/>
              <w:rPr>
                <w:rFonts w:ascii="Times New Roman" w:hAnsi="Times New Roman" w:cs="Times New Roman"/>
                <w:sz w:val="24"/>
                <w:szCs w:val="24"/>
              </w:rPr>
            </w:pPr>
            <w:r w:rsidRPr="006A74EB">
              <w:rPr>
                <w:rFonts w:ascii="Times New Roman" w:hAnsi="Times New Roman" w:cs="Times New Roman"/>
                <w:sz w:val="24"/>
                <w:szCs w:val="24"/>
              </w:rPr>
              <w:t>34</w:t>
            </w:r>
          </w:p>
        </w:tc>
      </w:tr>
      <w:tr w:rsidR="00282722" w:rsidRPr="006A74EB" w:rsidTr="00282722">
        <w:tc>
          <w:tcPr>
            <w:tcW w:w="817" w:type="dxa"/>
            <w:tcBorders>
              <w:top w:val="single" w:sz="4" w:space="0" w:color="auto"/>
              <w:left w:val="single" w:sz="4" w:space="0" w:color="auto"/>
              <w:bottom w:val="single" w:sz="4" w:space="0" w:color="auto"/>
              <w:right w:val="single" w:sz="4" w:space="0" w:color="auto"/>
            </w:tcBorders>
          </w:tcPr>
          <w:p w:rsidR="00282722" w:rsidRPr="006A74EB" w:rsidRDefault="00282722" w:rsidP="00282722">
            <w:pPr>
              <w:spacing w:after="0" w:line="240" w:lineRule="auto"/>
              <w:jc w:val="both"/>
              <w:rPr>
                <w:rFonts w:ascii="Times New Roman" w:hAnsi="Times New Roman" w:cs="Times New Roman"/>
                <w:sz w:val="24"/>
                <w:szCs w:val="24"/>
              </w:rPr>
            </w:pPr>
          </w:p>
        </w:tc>
        <w:tc>
          <w:tcPr>
            <w:tcW w:w="8964" w:type="dxa"/>
            <w:tcBorders>
              <w:top w:val="single" w:sz="4" w:space="0" w:color="auto"/>
              <w:left w:val="single" w:sz="4" w:space="0" w:color="auto"/>
              <w:bottom w:val="single" w:sz="4" w:space="0" w:color="auto"/>
              <w:right w:val="single" w:sz="4" w:space="0" w:color="auto"/>
            </w:tcBorders>
            <w:hideMark/>
          </w:tcPr>
          <w:p w:rsidR="00282722" w:rsidRPr="006A74EB" w:rsidRDefault="00282722" w:rsidP="00282722">
            <w:pPr>
              <w:spacing w:after="0" w:line="240" w:lineRule="auto"/>
              <w:jc w:val="both"/>
              <w:rPr>
                <w:rFonts w:ascii="Times New Roman" w:hAnsi="Times New Roman" w:cs="Times New Roman"/>
                <w:sz w:val="24"/>
                <w:szCs w:val="24"/>
              </w:rPr>
            </w:pPr>
            <w:r w:rsidRPr="006A74EB">
              <w:rPr>
                <w:rFonts w:ascii="Times New Roman" w:hAnsi="Times New Roman" w:cs="Times New Roman"/>
                <w:sz w:val="24"/>
                <w:szCs w:val="24"/>
              </w:rPr>
              <w:t>Образовательная область «Речевое развитие»</w:t>
            </w:r>
          </w:p>
        </w:tc>
        <w:tc>
          <w:tcPr>
            <w:tcW w:w="1241" w:type="dxa"/>
            <w:tcBorders>
              <w:top w:val="single" w:sz="4" w:space="0" w:color="auto"/>
              <w:left w:val="single" w:sz="4" w:space="0" w:color="auto"/>
              <w:bottom w:val="single" w:sz="4" w:space="0" w:color="auto"/>
              <w:right w:val="single" w:sz="4" w:space="0" w:color="auto"/>
            </w:tcBorders>
            <w:hideMark/>
          </w:tcPr>
          <w:p w:rsidR="00282722" w:rsidRPr="006A74EB" w:rsidRDefault="00EB6C14" w:rsidP="00282722">
            <w:pPr>
              <w:spacing w:after="0" w:line="240" w:lineRule="auto"/>
              <w:jc w:val="center"/>
              <w:rPr>
                <w:rFonts w:ascii="Times New Roman" w:hAnsi="Times New Roman" w:cs="Times New Roman"/>
                <w:sz w:val="24"/>
                <w:szCs w:val="24"/>
              </w:rPr>
            </w:pPr>
            <w:r w:rsidRPr="006A74EB">
              <w:rPr>
                <w:rFonts w:ascii="Times New Roman" w:hAnsi="Times New Roman" w:cs="Times New Roman"/>
                <w:sz w:val="24"/>
                <w:szCs w:val="24"/>
              </w:rPr>
              <w:t>46</w:t>
            </w:r>
          </w:p>
        </w:tc>
      </w:tr>
      <w:tr w:rsidR="00282722" w:rsidRPr="006A74EB" w:rsidTr="00282722">
        <w:tc>
          <w:tcPr>
            <w:tcW w:w="817" w:type="dxa"/>
            <w:tcBorders>
              <w:top w:val="single" w:sz="4" w:space="0" w:color="auto"/>
              <w:left w:val="single" w:sz="4" w:space="0" w:color="auto"/>
              <w:bottom w:val="single" w:sz="4" w:space="0" w:color="auto"/>
              <w:right w:val="single" w:sz="4" w:space="0" w:color="auto"/>
            </w:tcBorders>
          </w:tcPr>
          <w:p w:rsidR="00282722" w:rsidRPr="006A74EB" w:rsidRDefault="00282722" w:rsidP="00282722">
            <w:pPr>
              <w:spacing w:after="0" w:line="240" w:lineRule="auto"/>
              <w:jc w:val="both"/>
              <w:rPr>
                <w:rFonts w:ascii="Times New Roman" w:hAnsi="Times New Roman" w:cs="Times New Roman"/>
                <w:sz w:val="24"/>
                <w:szCs w:val="24"/>
              </w:rPr>
            </w:pPr>
          </w:p>
        </w:tc>
        <w:tc>
          <w:tcPr>
            <w:tcW w:w="8964" w:type="dxa"/>
            <w:tcBorders>
              <w:top w:val="single" w:sz="4" w:space="0" w:color="auto"/>
              <w:left w:val="single" w:sz="4" w:space="0" w:color="auto"/>
              <w:bottom w:val="single" w:sz="4" w:space="0" w:color="auto"/>
              <w:right w:val="single" w:sz="4" w:space="0" w:color="auto"/>
            </w:tcBorders>
            <w:hideMark/>
          </w:tcPr>
          <w:p w:rsidR="00282722" w:rsidRPr="006A74EB" w:rsidRDefault="00282722" w:rsidP="00282722">
            <w:pPr>
              <w:spacing w:after="0" w:line="240" w:lineRule="auto"/>
              <w:jc w:val="both"/>
              <w:rPr>
                <w:rFonts w:ascii="Times New Roman" w:hAnsi="Times New Roman" w:cs="Times New Roman"/>
                <w:sz w:val="24"/>
                <w:szCs w:val="24"/>
              </w:rPr>
            </w:pPr>
            <w:r w:rsidRPr="006A74EB">
              <w:rPr>
                <w:rFonts w:ascii="Times New Roman" w:hAnsi="Times New Roman" w:cs="Times New Roman"/>
                <w:sz w:val="24"/>
                <w:szCs w:val="24"/>
              </w:rPr>
              <w:t>Образовательная область «Художественно-эстетическое развитие»</w:t>
            </w:r>
          </w:p>
        </w:tc>
        <w:tc>
          <w:tcPr>
            <w:tcW w:w="1241" w:type="dxa"/>
            <w:tcBorders>
              <w:top w:val="single" w:sz="4" w:space="0" w:color="auto"/>
              <w:left w:val="single" w:sz="4" w:space="0" w:color="auto"/>
              <w:bottom w:val="single" w:sz="4" w:space="0" w:color="auto"/>
              <w:right w:val="single" w:sz="4" w:space="0" w:color="auto"/>
            </w:tcBorders>
            <w:hideMark/>
          </w:tcPr>
          <w:p w:rsidR="00282722" w:rsidRPr="006A74EB" w:rsidRDefault="00EB6C14" w:rsidP="00282722">
            <w:pPr>
              <w:spacing w:after="0" w:line="240" w:lineRule="auto"/>
              <w:jc w:val="center"/>
              <w:rPr>
                <w:rFonts w:ascii="Times New Roman" w:hAnsi="Times New Roman" w:cs="Times New Roman"/>
                <w:sz w:val="24"/>
                <w:szCs w:val="24"/>
              </w:rPr>
            </w:pPr>
            <w:r w:rsidRPr="006A74EB">
              <w:rPr>
                <w:rFonts w:ascii="Times New Roman" w:hAnsi="Times New Roman" w:cs="Times New Roman"/>
                <w:sz w:val="24"/>
                <w:szCs w:val="24"/>
              </w:rPr>
              <w:t>50</w:t>
            </w:r>
          </w:p>
        </w:tc>
      </w:tr>
      <w:tr w:rsidR="00282722" w:rsidRPr="006A74EB" w:rsidTr="00282722">
        <w:tc>
          <w:tcPr>
            <w:tcW w:w="817" w:type="dxa"/>
            <w:tcBorders>
              <w:top w:val="single" w:sz="4" w:space="0" w:color="auto"/>
              <w:left w:val="single" w:sz="4" w:space="0" w:color="auto"/>
              <w:bottom w:val="single" w:sz="4" w:space="0" w:color="auto"/>
              <w:right w:val="single" w:sz="4" w:space="0" w:color="auto"/>
            </w:tcBorders>
          </w:tcPr>
          <w:p w:rsidR="00282722" w:rsidRPr="006A74EB" w:rsidRDefault="00282722" w:rsidP="00282722">
            <w:pPr>
              <w:spacing w:after="0" w:line="240" w:lineRule="auto"/>
              <w:jc w:val="both"/>
              <w:rPr>
                <w:rFonts w:ascii="Times New Roman" w:hAnsi="Times New Roman" w:cs="Times New Roman"/>
                <w:sz w:val="24"/>
                <w:szCs w:val="24"/>
              </w:rPr>
            </w:pPr>
          </w:p>
        </w:tc>
        <w:tc>
          <w:tcPr>
            <w:tcW w:w="8964" w:type="dxa"/>
            <w:tcBorders>
              <w:top w:val="single" w:sz="4" w:space="0" w:color="auto"/>
              <w:left w:val="single" w:sz="4" w:space="0" w:color="auto"/>
              <w:bottom w:val="single" w:sz="4" w:space="0" w:color="auto"/>
              <w:right w:val="single" w:sz="4" w:space="0" w:color="auto"/>
            </w:tcBorders>
            <w:hideMark/>
          </w:tcPr>
          <w:p w:rsidR="00282722" w:rsidRPr="006A74EB" w:rsidRDefault="00282722" w:rsidP="00282722">
            <w:pPr>
              <w:spacing w:after="0" w:line="240" w:lineRule="auto"/>
              <w:jc w:val="both"/>
              <w:rPr>
                <w:rFonts w:ascii="Times New Roman" w:hAnsi="Times New Roman" w:cs="Times New Roman"/>
                <w:sz w:val="24"/>
                <w:szCs w:val="24"/>
              </w:rPr>
            </w:pPr>
            <w:r w:rsidRPr="006A74EB">
              <w:rPr>
                <w:rFonts w:ascii="Times New Roman" w:hAnsi="Times New Roman" w:cs="Times New Roman"/>
                <w:sz w:val="24"/>
                <w:szCs w:val="24"/>
              </w:rPr>
              <w:t>Образовательная область «Физическое развитие»</w:t>
            </w:r>
          </w:p>
        </w:tc>
        <w:tc>
          <w:tcPr>
            <w:tcW w:w="1241" w:type="dxa"/>
            <w:tcBorders>
              <w:top w:val="single" w:sz="4" w:space="0" w:color="auto"/>
              <w:left w:val="single" w:sz="4" w:space="0" w:color="auto"/>
              <w:bottom w:val="single" w:sz="4" w:space="0" w:color="auto"/>
              <w:right w:val="single" w:sz="4" w:space="0" w:color="auto"/>
            </w:tcBorders>
            <w:hideMark/>
          </w:tcPr>
          <w:p w:rsidR="00282722" w:rsidRPr="006A74EB" w:rsidRDefault="00EB6C14" w:rsidP="00282722">
            <w:pPr>
              <w:spacing w:after="0" w:line="240" w:lineRule="auto"/>
              <w:jc w:val="center"/>
              <w:rPr>
                <w:rFonts w:ascii="Times New Roman" w:hAnsi="Times New Roman" w:cs="Times New Roman"/>
                <w:sz w:val="24"/>
                <w:szCs w:val="24"/>
              </w:rPr>
            </w:pPr>
            <w:r w:rsidRPr="006A74EB">
              <w:rPr>
                <w:rFonts w:ascii="Times New Roman" w:hAnsi="Times New Roman" w:cs="Times New Roman"/>
                <w:sz w:val="24"/>
                <w:szCs w:val="24"/>
              </w:rPr>
              <w:t>62</w:t>
            </w:r>
          </w:p>
        </w:tc>
      </w:tr>
      <w:tr w:rsidR="00282722" w:rsidRPr="006A74EB" w:rsidTr="00282722">
        <w:tc>
          <w:tcPr>
            <w:tcW w:w="817" w:type="dxa"/>
            <w:tcBorders>
              <w:top w:val="single" w:sz="4" w:space="0" w:color="auto"/>
              <w:left w:val="single" w:sz="4" w:space="0" w:color="auto"/>
              <w:bottom w:val="single" w:sz="4" w:space="0" w:color="auto"/>
              <w:right w:val="single" w:sz="4" w:space="0" w:color="auto"/>
            </w:tcBorders>
            <w:hideMark/>
          </w:tcPr>
          <w:p w:rsidR="00282722" w:rsidRPr="006A74EB" w:rsidRDefault="00282722" w:rsidP="00282722">
            <w:pPr>
              <w:spacing w:after="0" w:line="240" w:lineRule="auto"/>
              <w:jc w:val="both"/>
              <w:rPr>
                <w:rFonts w:ascii="Times New Roman" w:hAnsi="Times New Roman" w:cs="Times New Roman"/>
                <w:sz w:val="24"/>
                <w:szCs w:val="24"/>
              </w:rPr>
            </w:pPr>
            <w:r w:rsidRPr="006A74EB">
              <w:rPr>
                <w:rFonts w:ascii="Times New Roman" w:hAnsi="Times New Roman" w:cs="Times New Roman"/>
                <w:sz w:val="24"/>
                <w:szCs w:val="24"/>
              </w:rPr>
              <w:t>2.5.</w:t>
            </w:r>
          </w:p>
        </w:tc>
        <w:tc>
          <w:tcPr>
            <w:tcW w:w="8964" w:type="dxa"/>
            <w:tcBorders>
              <w:top w:val="single" w:sz="4" w:space="0" w:color="auto"/>
              <w:left w:val="single" w:sz="4" w:space="0" w:color="auto"/>
              <w:bottom w:val="single" w:sz="4" w:space="0" w:color="auto"/>
              <w:right w:val="single" w:sz="4" w:space="0" w:color="auto"/>
            </w:tcBorders>
            <w:hideMark/>
          </w:tcPr>
          <w:p w:rsidR="00282722" w:rsidRPr="006A74EB" w:rsidRDefault="00282722" w:rsidP="00282722">
            <w:pPr>
              <w:spacing w:after="0" w:line="240" w:lineRule="auto"/>
              <w:jc w:val="both"/>
              <w:rPr>
                <w:rFonts w:ascii="Times New Roman" w:hAnsi="Times New Roman" w:cs="Times New Roman"/>
                <w:sz w:val="24"/>
                <w:szCs w:val="24"/>
              </w:rPr>
            </w:pPr>
            <w:r w:rsidRPr="006A74EB">
              <w:rPr>
                <w:rFonts w:ascii="Times New Roman" w:hAnsi="Times New Roman" w:cs="Times New Roman"/>
                <w:sz w:val="24"/>
                <w:szCs w:val="24"/>
              </w:rPr>
              <w:t>Часть, формируемая участниками образовательных отношений</w:t>
            </w:r>
          </w:p>
        </w:tc>
        <w:tc>
          <w:tcPr>
            <w:tcW w:w="1241" w:type="dxa"/>
            <w:tcBorders>
              <w:top w:val="single" w:sz="4" w:space="0" w:color="auto"/>
              <w:left w:val="single" w:sz="4" w:space="0" w:color="auto"/>
              <w:bottom w:val="single" w:sz="4" w:space="0" w:color="auto"/>
              <w:right w:val="single" w:sz="4" w:space="0" w:color="auto"/>
            </w:tcBorders>
            <w:hideMark/>
          </w:tcPr>
          <w:p w:rsidR="00282722" w:rsidRPr="006A74EB" w:rsidRDefault="00EB6C14" w:rsidP="00282722">
            <w:pPr>
              <w:spacing w:after="0" w:line="240" w:lineRule="auto"/>
              <w:jc w:val="center"/>
              <w:rPr>
                <w:rFonts w:ascii="Times New Roman" w:hAnsi="Times New Roman" w:cs="Times New Roman"/>
                <w:sz w:val="24"/>
                <w:szCs w:val="24"/>
              </w:rPr>
            </w:pPr>
            <w:r w:rsidRPr="006A74EB">
              <w:rPr>
                <w:rFonts w:ascii="Times New Roman" w:hAnsi="Times New Roman" w:cs="Times New Roman"/>
                <w:sz w:val="24"/>
                <w:szCs w:val="24"/>
              </w:rPr>
              <w:t>65</w:t>
            </w:r>
          </w:p>
        </w:tc>
      </w:tr>
      <w:tr w:rsidR="00282722" w:rsidRPr="006A74EB" w:rsidTr="00282722">
        <w:tc>
          <w:tcPr>
            <w:tcW w:w="817" w:type="dxa"/>
            <w:tcBorders>
              <w:top w:val="single" w:sz="4" w:space="0" w:color="auto"/>
              <w:left w:val="single" w:sz="4" w:space="0" w:color="auto"/>
              <w:bottom w:val="single" w:sz="4" w:space="0" w:color="auto"/>
              <w:right w:val="single" w:sz="4" w:space="0" w:color="auto"/>
            </w:tcBorders>
            <w:hideMark/>
          </w:tcPr>
          <w:p w:rsidR="00282722" w:rsidRPr="006A74EB" w:rsidRDefault="00282722" w:rsidP="00282722">
            <w:pPr>
              <w:spacing w:after="0" w:line="240" w:lineRule="auto"/>
              <w:jc w:val="both"/>
              <w:rPr>
                <w:rFonts w:ascii="Times New Roman" w:hAnsi="Times New Roman" w:cs="Times New Roman"/>
                <w:sz w:val="24"/>
                <w:szCs w:val="24"/>
              </w:rPr>
            </w:pPr>
            <w:r w:rsidRPr="006A74EB">
              <w:rPr>
                <w:rFonts w:ascii="Times New Roman" w:hAnsi="Times New Roman" w:cs="Times New Roman"/>
                <w:sz w:val="24"/>
                <w:szCs w:val="24"/>
              </w:rPr>
              <w:t>2.6.</w:t>
            </w:r>
          </w:p>
        </w:tc>
        <w:tc>
          <w:tcPr>
            <w:tcW w:w="8964" w:type="dxa"/>
            <w:tcBorders>
              <w:top w:val="single" w:sz="4" w:space="0" w:color="auto"/>
              <w:left w:val="single" w:sz="4" w:space="0" w:color="auto"/>
              <w:bottom w:val="single" w:sz="4" w:space="0" w:color="auto"/>
              <w:right w:val="single" w:sz="4" w:space="0" w:color="auto"/>
            </w:tcBorders>
            <w:hideMark/>
          </w:tcPr>
          <w:p w:rsidR="00282722" w:rsidRPr="006A74EB" w:rsidRDefault="00282722" w:rsidP="00282722">
            <w:pPr>
              <w:spacing w:after="0" w:line="240" w:lineRule="auto"/>
              <w:jc w:val="both"/>
              <w:rPr>
                <w:rFonts w:ascii="Times New Roman" w:hAnsi="Times New Roman" w:cs="Times New Roman"/>
                <w:sz w:val="24"/>
                <w:szCs w:val="24"/>
              </w:rPr>
            </w:pPr>
            <w:r w:rsidRPr="006A74EB">
              <w:rPr>
                <w:rFonts w:ascii="Times New Roman" w:hAnsi="Times New Roman" w:cs="Times New Roman"/>
                <w:sz w:val="24"/>
                <w:szCs w:val="24"/>
              </w:rPr>
              <w:t>Специфика национальных, социокультурных и иных условий, в которых осуществляется образовательная деятельность</w:t>
            </w:r>
          </w:p>
        </w:tc>
        <w:tc>
          <w:tcPr>
            <w:tcW w:w="1241" w:type="dxa"/>
            <w:tcBorders>
              <w:top w:val="single" w:sz="4" w:space="0" w:color="auto"/>
              <w:left w:val="single" w:sz="4" w:space="0" w:color="auto"/>
              <w:bottom w:val="single" w:sz="4" w:space="0" w:color="auto"/>
              <w:right w:val="single" w:sz="4" w:space="0" w:color="auto"/>
            </w:tcBorders>
            <w:hideMark/>
          </w:tcPr>
          <w:p w:rsidR="00282722" w:rsidRPr="006A74EB" w:rsidRDefault="00EB6C14" w:rsidP="00282722">
            <w:pPr>
              <w:spacing w:after="0" w:line="240" w:lineRule="auto"/>
              <w:jc w:val="center"/>
              <w:rPr>
                <w:rFonts w:ascii="Times New Roman" w:hAnsi="Times New Roman" w:cs="Times New Roman"/>
                <w:sz w:val="24"/>
                <w:szCs w:val="24"/>
                <w:lang w:val="en-US"/>
              </w:rPr>
            </w:pPr>
            <w:r w:rsidRPr="006A74EB">
              <w:rPr>
                <w:rFonts w:ascii="Times New Roman" w:hAnsi="Times New Roman" w:cs="Times New Roman"/>
                <w:sz w:val="24"/>
                <w:szCs w:val="24"/>
              </w:rPr>
              <w:t>65</w:t>
            </w:r>
          </w:p>
        </w:tc>
      </w:tr>
      <w:tr w:rsidR="00282722" w:rsidRPr="006A74EB" w:rsidTr="00282722">
        <w:tc>
          <w:tcPr>
            <w:tcW w:w="817" w:type="dxa"/>
            <w:tcBorders>
              <w:top w:val="single" w:sz="4" w:space="0" w:color="auto"/>
              <w:left w:val="single" w:sz="4" w:space="0" w:color="auto"/>
              <w:bottom w:val="single" w:sz="4" w:space="0" w:color="auto"/>
              <w:right w:val="single" w:sz="4" w:space="0" w:color="auto"/>
            </w:tcBorders>
            <w:hideMark/>
          </w:tcPr>
          <w:p w:rsidR="00282722" w:rsidRPr="006A74EB" w:rsidRDefault="00282722" w:rsidP="00282722">
            <w:pPr>
              <w:spacing w:after="0" w:line="240" w:lineRule="auto"/>
              <w:jc w:val="both"/>
              <w:rPr>
                <w:rFonts w:ascii="Times New Roman" w:hAnsi="Times New Roman" w:cs="Times New Roman"/>
                <w:sz w:val="24"/>
                <w:szCs w:val="24"/>
              </w:rPr>
            </w:pPr>
            <w:r w:rsidRPr="006A74EB">
              <w:rPr>
                <w:rFonts w:ascii="Times New Roman" w:hAnsi="Times New Roman" w:cs="Times New Roman"/>
                <w:sz w:val="24"/>
                <w:szCs w:val="24"/>
              </w:rPr>
              <w:t>2.7.</w:t>
            </w:r>
          </w:p>
        </w:tc>
        <w:tc>
          <w:tcPr>
            <w:tcW w:w="8964" w:type="dxa"/>
            <w:tcBorders>
              <w:top w:val="single" w:sz="4" w:space="0" w:color="auto"/>
              <w:left w:val="single" w:sz="4" w:space="0" w:color="auto"/>
              <w:bottom w:val="single" w:sz="4" w:space="0" w:color="auto"/>
              <w:right w:val="single" w:sz="4" w:space="0" w:color="auto"/>
            </w:tcBorders>
            <w:hideMark/>
          </w:tcPr>
          <w:p w:rsidR="00282722" w:rsidRPr="006A74EB" w:rsidRDefault="00282722" w:rsidP="00282722">
            <w:pPr>
              <w:spacing w:after="0" w:line="240" w:lineRule="auto"/>
              <w:jc w:val="both"/>
              <w:rPr>
                <w:rFonts w:ascii="Times New Roman" w:hAnsi="Times New Roman" w:cs="Times New Roman"/>
                <w:sz w:val="24"/>
                <w:szCs w:val="24"/>
              </w:rPr>
            </w:pPr>
            <w:r w:rsidRPr="006A74EB">
              <w:rPr>
                <w:rFonts w:ascii="Times New Roman" w:hAnsi="Times New Roman" w:cs="Times New Roman"/>
                <w:sz w:val="24"/>
                <w:szCs w:val="24"/>
              </w:rPr>
              <w:t>Вариативные формы, способы, методы реализации Программы в образовательной деятельности разных видов и культурных практик с учетом возрастных и индивидуальных особенностей воспитанников, специфики их образовательных потребностей и интересов.</w:t>
            </w:r>
          </w:p>
        </w:tc>
        <w:tc>
          <w:tcPr>
            <w:tcW w:w="1241" w:type="dxa"/>
            <w:tcBorders>
              <w:top w:val="single" w:sz="4" w:space="0" w:color="auto"/>
              <w:left w:val="single" w:sz="4" w:space="0" w:color="auto"/>
              <w:bottom w:val="single" w:sz="4" w:space="0" w:color="auto"/>
              <w:right w:val="single" w:sz="4" w:space="0" w:color="auto"/>
            </w:tcBorders>
            <w:hideMark/>
          </w:tcPr>
          <w:p w:rsidR="00282722" w:rsidRPr="006A74EB" w:rsidRDefault="00EB6C14" w:rsidP="00282722">
            <w:pPr>
              <w:spacing w:after="0" w:line="240" w:lineRule="auto"/>
              <w:jc w:val="center"/>
              <w:rPr>
                <w:rFonts w:ascii="Times New Roman" w:hAnsi="Times New Roman" w:cs="Times New Roman"/>
                <w:sz w:val="24"/>
                <w:szCs w:val="24"/>
              </w:rPr>
            </w:pPr>
            <w:r w:rsidRPr="006A74EB">
              <w:rPr>
                <w:rFonts w:ascii="Times New Roman" w:hAnsi="Times New Roman" w:cs="Times New Roman"/>
                <w:sz w:val="24"/>
                <w:szCs w:val="24"/>
              </w:rPr>
              <w:t>67</w:t>
            </w:r>
          </w:p>
        </w:tc>
      </w:tr>
      <w:tr w:rsidR="00282722" w:rsidRPr="006A74EB" w:rsidTr="00282722">
        <w:tc>
          <w:tcPr>
            <w:tcW w:w="817" w:type="dxa"/>
            <w:tcBorders>
              <w:top w:val="single" w:sz="4" w:space="0" w:color="auto"/>
              <w:left w:val="single" w:sz="4" w:space="0" w:color="auto"/>
              <w:bottom w:val="single" w:sz="4" w:space="0" w:color="auto"/>
              <w:right w:val="single" w:sz="4" w:space="0" w:color="auto"/>
            </w:tcBorders>
            <w:hideMark/>
          </w:tcPr>
          <w:p w:rsidR="00282722" w:rsidRPr="006A74EB" w:rsidRDefault="00282722" w:rsidP="00282722">
            <w:pPr>
              <w:spacing w:after="0" w:line="240" w:lineRule="auto"/>
              <w:jc w:val="both"/>
              <w:rPr>
                <w:rFonts w:ascii="Times New Roman" w:hAnsi="Times New Roman" w:cs="Times New Roman"/>
                <w:sz w:val="24"/>
                <w:szCs w:val="24"/>
              </w:rPr>
            </w:pPr>
            <w:r w:rsidRPr="006A74EB">
              <w:rPr>
                <w:rFonts w:ascii="Times New Roman" w:hAnsi="Times New Roman" w:cs="Times New Roman"/>
                <w:sz w:val="24"/>
                <w:szCs w:val="24"/>
              </w:rPr>
              <w:t>2.8.</w:t>
            </w:r>
          </w:p>
        </w:tc>
        <w:tc>
          <w:tcPr>
            <w:tcW w:w="8964" w:type="dxa"/>
            <w:tcBorders>
              <w:top w:val="single" w:sz="4" w:space="0" w:color="auto"/>
              <w:left w:val="single" w:sz="4" w:space="0" w:color="auto"/>
              <w:bottom w:val="single" w:sz="4" w:space="0" w:color="auto"/>
              <w:right w:val="single" w:sz="4" w:space="0" w:color="auto"/>
            </w:tcBorders>
            <w:hideMark/>
          </w:tcPr>
          <w:p w:rsidR="00282722" w:rsidRPr="006A74EB" w:rsidRDefault="00282722" w:rsidP="00282722">
            <w:pPr>
              <w:spacing w:after="0" w:line="240" w:lineRule="auto"/>
              <w:jc w:val="both"/>
              <w:rPr>
                <w:rFonts w:ascii="Times New Roman" w:hAnsi="Times New Roman" w:cs="Times New Roman"/>
                <w:sz w:val="24"/>
                <w:szCs w:val="24"/>
              </w:rPr>
            </w:pPr>
            <w:r w:rsidRPr="006A74EB">
              <w:rPr>
                <w:rFonts w:ascii="Times New Roman" w:hAnsi="Times New Roman" w:cs="Times New Roman"/>
                <w:sz w:val="24"/>
                <w:szCs w:val="24"/>
              </w:rPr>
              <w:t>Способы и направления поддержки детской инициативы</w:t>
            </w:r>
          </w:p>
        </w:tc>
        <w:tc>
          <w:tcPr>
            <w:tcW w:w="1241" w:type="dxa"/>
            <w:tcBorders>
              <w:top w:val="single" w:sz="4" w:space="0" w:color="auto"/>
              <w:left w:val="single" w:sz="4" w:space="0" w:color="auto"/>
              <w:bottom w:val="single" w:sz="4" w:space="0" w:color="auto"/>
              <w:right w:val="single" w:sz="4" w:space="0" w:color="auto"/>
            </w:tcBorders>
            <w:hideMark/>
          </w:tcPr>
          <w:p w:rsidR="00282722" w:rsidRPr="006A74EB" w:rsidRDefault="00AD7421" w:rsidP="00282722">
            <w:pPr>
              <w:spacing w:after="0" w:line="240" w:lineRule="auto"/>
              <w:jc w:val="center"/>
              <w:rPr>
                <w:rFonts w:ascii="Times New Roman" w:hAnsi="Times New Roman" w:cs="Times New Roman"/>
                <w:sz w:val="24"/>
                <w:szCs w:val="24"/>
              </w:rPr>
            </w:pPr>
            <w:r w:rsidRPr="006A74EB">
              <w:rPr>
                <w:rFonts w:ascii="Times New Roman" w:hAnsi="Times New Roman" w:cs="Times New Roman"/>
                <w:sz w:val="24"/>
                <w:szCs w:val="24"/>
              </w:rPr>
              <w:t>89</w:t>
            </w:r>
          </w:p>
        </w:tc>
      </w:tr>
      <w:tr w:rsidR="00282722" w:rsidRPr="006A74EB" w:rsidTr="00282722">
        <w:tc>
          <w:tcPr>
            <w:tcW w:w="817" w:type="dxa"/>
            <w:tcBorders>
              <w:top w:val="single" w:sz="4" w:space="0" w:color="auto"/>
              <w:left w:val="single" w:sz="4" w:space="0" w:color="auto"/>
              <w:bottom w:val="single" w:sz="4" w:space="0" w:color="auto"/>
              <w:right w:val="single" w:sz="4" w:space="0" w:color="auto"/>
            </w:tcBorders>
            <w:hideMark/>
          </w:tcPr>
          <w:p w:rsidR="00282722" w:rsidRPr="006A74EB" w:rsidRDefault="00282722" w:rsidP="00282722">
            <w:pPr>
              <w:spacing w:after="0" w:line="240" w:lineRule="auto"/>
              <w:jc w:val="both"/>
              <w:rPr>
                <w:rFonts w:ascii="Times New Roman" w:hAnsi="Times New Roman" w:cs="Times New Roman"/>
                <w:sz w:val="24"/>
                <w:szCs w:val="24"/>
              </w:rPr>
            </w:pPr>
            <w:r w:rsidRPr="006A74EB">
              <w:rPr>
                <w:rFonts w:ascii="Times New Roman" w:hAnsi="Times New Roman" w:cs="Times New Roman"/>
                <w:sz w:val="24"/>
                <w:szCs w:val="24"/>
              </w:rPr>
              <w:t>2.9.</w:t>
            </w:r>
          </w:p>
        </w:tc>
        <w:tc>
          <w:tcPr>
            <w:tcW w:w="8964" w:type="dxa"/>
            <w:tcBorders>
              <w:top w:val="single" w:sz="4" w:space="0" w:color="auto"/>
              <w:left w:val="single" w:sz="4" w:space="0" w:color="auto"/>
              <w:bottom w:val="single" w:sz="4" w:space="0" w:color="auto"/>
              <w:right w:val="single" w:sz="4" w:space="0" w:color="auto"/>
            </w:tcBorders>
            <w:hideMark/>
          </w:tcPr>
          <w:p w:rsidR="00282722" w:rsidRPr="006A74EB" w:rsidRDefault="00282722" w:rsidP="00282722">
            <w:pPr>
              <w:spacing w:after="0" w:line="240" w:lineRule="auto"/>
              <w:jc w:val="both"/>
              <w:rPr>
                <w:rFonts w:ascii="Times New Roman" w:hAnsi="Times New Roman" w:cs="Times New Roman"/>
                <w:sz w:val="24"/>
                <w:szCs w:val="24"/>
              </w:rPr>
            </w:pPr>
            <w:r w:rsidRPr="006A74EB">
              <w:rPr>
                <w:rFonts w:ascii="Times New Roman" w:hAnsi="Times New Roman" w:cs="Times New Roman"/>
                <w:bCs/>
                <w:sz w:val="24"/>
                <w:szCs w:val="24"/>
              </w:rPr>
              <w:t>Особенности взаимодействия педагогического коллектива с семьями воспитанников</w:t>
            </w:r>
          </w:p>
        </w:tc>
        <w:tc>
          <w:tcPr>
            <w:tcW w:w="1241" w:type="dxa"/>
            <w:tcBorders>
              <w:top w:val="single" w:sz="4" w:space="0" w:color="auto"/>
              <w:left w:val="single" w:sz="4" w:space="0" w:color="auto"/>
              <w:bottom w:val="single" w:sz="4" w:space="0" w:color="auto"/>
              <w:right w:val="single" w:sz="4" w:space="0" w:color="auto"/>
            </w:tcBorders>
            <w:hideMark/>
          </w:tcPr>
          <w:p w:rsidR="00282722" w:rsidRPr="006A74EB" w:rsidRDefault="00AD7421" w:rsidP="00282722">
            <w:pPr>
              <w:spacing w:after="0" w:line="240" w:lineRule="auto"/>
              <w:jc w:val="center"/>
              <w:rPr>
                <w:rFonts w:ascii="Times New Roman" w:hAnsi="Times New Roman" w:cs="Times New Roman"/>
                <w:sz w:val="24"/>
                <w:szCs w:val="24"/>
              </w:rPr>
            </w:pPr>
            <w:r w:rsidRPr="006A74EB">
              <w:rPr>
                <w:rFonts w:ascii="Times New Roman" w:hAnsi="Times New Roman" w:cs="Times New Roman"/>
                <w:sz w:val="24"/>
                <w:szCs w:val="24"/>
              </w:rPr>
              <w:t>92</w:t>
            </w:r>
          </w:p>
        </w:tc>
      </w:tr>
      <w:tr w:rsidR="00282722" w:rsidRPr="006A74EB" w:rsidTr="00282722">
        <w:tc>
          <w:tcPr>
            <w:tcW w:w="817" w:type="dxa"/>
            <w:tcBorders>
              <w:top w:val="single" w:sz="4" w:space="0" w:color="auto"/>
              <w:left w:val="single" w:sz="4" w:space="0" w:color="auto"/>
              <w:bottom w:val="single" w:sz="4" w:space="0" w:color="auto"/>
              <w:right w:val="single" w:sz="4" w:space="0" w:color="auto"/>
            </w:tcBorders>
            <w:hideMark/>
          </w:tcPr>
          <w:p w:rsidR="00282722" w:rsidRPr="006A74EB" w:rsidRDefault="00282722" w:rsidP="00282722">
            <w:pPr>
              <w:spacing w:after="0" w:line="240" w:lineRule="auto"/>
              <w:jc w:val="both"/>
              <w:rPr>
                <w:rFonts w:ascii="Times New Roman" w:hAnsi="Times New Roman" w:cs="Times New Roman"/>
                <w:sz w:val="24"/>
                <w:szCs w:val="24"/>
              </w:rPr>
            </w:pPr>
            <w:r w:rsidRPr="006A74EB">
              <w:rPr>
                <w:rFonts w:ascii="Times New Roman" w:hAnsi="Times New Roman" w:cs="Times New Roman"/>
                <w:sz w:val="24"/>
                <w:szCs w:val="24"/>
              </w:rPr>
              <w:t>2.10.</w:t>
            </w:r>
          </w:p>
        </w:tc>
        <w:tc>
          <w:tcPr>
            <w:tcW w:w="8964" w:type="dxa"/>
            <w:tcBorders>
              <w:top w:val="single" w:sz="4" w:space="0" w:color="auto"/>
              <w:left w:val="single" w:sz="4" w:space="0" w:color="auto"/>
              <w:bottom w:val="single" w:sz="4" w:space="0" w:color="auto"/>
              <w:right w:val="single" w:sz="4" w:space="0" w:color="auto"/>
            </w:tcBorders>
            <w:hideMark/>
          </w:tcPr>
          <w:p w:rsidR="00282722" w:rsidRPr="006A74EB" w:rsidRDefault="00282722" w:rsidP="00282722">
            <w:pPr>
              <w:spacing w:after="0" w:line="240" w:lineRule="auto"/>
              <w:jc w:val="both"/>
              <w:rPr>
                <w:rFonts w:ascii="Times New Roman" w:hAnsi="Times New Roman" w:cs="Times New Roman"/>
                <w:sz w:val="24"/>
                <w:szCs w:val="24"/>
              </w:rPr>
            </w:pPr>
            <w:r w:rsidRPr="006A74EB">
              <w:rPr>
                <w:rFonts w:ascii="Times New Roman" w:hAnsi="Times New Roman" w:cs="Times New Roman"/>
                <w:bCs/>
                <w:sz w:val="24"/>
                <w:szCs w:val="24"/>
              </w:rPr>
              <w:t>Иные характеристики содержания Программы, наиболее существенные с точки зрения авторов Программы</w:t>
            </w:r>
            <w:r w:rsidRPr="006A74EB">
              <w:rPr>
                <w:rFonts w:ascii="Times New Roman" w:hAnsi="Times New Roman" w:cs="Times New Roman"/>
                <w:sz w:val="24"/>
                <w:szCs w:val="24"/>
              </w:rPr>
              <w:t>.</w:t>
            </w:r>
          </w:p>
        </w:tc>
        <w:tc>
          <w:tcPr>
            <w:tcW w:w="1241" w:type="dxa"/>
            <w:tcBorders>
              <w:top w:val="single" w:sz="4" w:space="0" w:color="auto"/>
              <w:left w:val="single" w:sz="4" w:space="0" w:color="auto"/>
              <w:bottom w:val="single" w:sz="4" w:space="0" w:color="auto"/>
              <w:right w:val="single" w:sz="4" w:space="0" w:color="auto"/>
            </w:tcBorders>
            <w:hideMark/>
          </w:tcPr>
          <w:p w:rsidR="00282722" w:rsidRPr="006A74EB" w:rsidRDefault="00AD7421" w:rsidP="00282722">
            <w:pPr>
              <w:spacing w:after="0" w:line="240" w:lineRule="auto"/>
              <w:jc w:val="center"/>
              <w:rPr>
                <w:rFonts w:ascii="Times New Roman" w:hAnsi="Times New Roman" w:cs="Times New Roman"/>
                <w:sz w:val="24"/>
                <w:szCs w:val="24"/>
                <w:lang w:val="en-US"/>
              </w:rPr>
            </w:pPr>
            <w:r w:rsidRPr="006A74EB">
              <w:rPr>
                <w:rFonts w:ascii="Times New Roman" w:hAnsi="Times New Roman" w:cs="Times New Roman"/>
                <w:sz w:val="24"/>
                <w:szCs w:val="24"/>
              </w:rPr>
              <w:t>94</w:t>
            </w:r>
          </w:p>
        </w:tc>
      </w:tr>
      <w:tr w:rsidR="00282722" w:rsidRPr="006A74EB" w:rsidTr="00282722">
        <w:tc>
          <w:tcPr>
            <w:tcW w:w="817" w:type="dxa"/>
            <w:tcBorders>
              <w:top w:val="single" w:sz="4" w:space="0" w:color="auto"/>
              <w:left w:val="single" w:sz="4" w:space="0" w:color="auto"/>
              <w:bottom w:val="single" w:sz="4" w:space="0" w:color="auto"/>
              <w:right w:val="single" w:sz="4" w:space="0" w:color="auto"/>
            </w:tcBorders>
            <w:hideMark/>
          </w:tcPr>
          <w:p w:rsidR="00282722" w:rsidRPr="006A74EB" w:rsidRDefault="00282722" w:rsidP="00282722">
            <w:pPr>
              <w:spacing w:after="0" w:line="240" w:lineRule="auto"/>
              <w:jc w:val="both"/>
              <w:rPr>
                <w:rFonts w:ascii="Times New Roman" w:hAnsi="Times New Roman" w:cs="Times New Roman"/>
                <w:b/>
                <w:sz w:val="24"/>
                <w:szCs w:val="24"/>
              </w:rPr>
            </w:pPr>
            <w:r w:rsidRPr="006A74EB">
              <w:rPr>
                <w:rFonts w:ascii="Times New Roman" w:hAnsi="Times New Roman" w:cs="Times New Roman"/>
                <w:b/>
                <w:sz w:val="24"/>
                <w:szCs w:val="24"/>
                <w:lang w:val="en-US"/>
              </w:rPr>
              <w:t>III</w:t>
            </w:r>
            <w:r w:rsidRPr="006A74EB">
              <w:rPr>
                <w:rFonts w:ascii="Times New Roman" w:hAnsi="Times New Roman" w:cs="Times New Roman"/>
                <w:b/>
                <w:sz w:val="24"/>
                <w:szCs w:val="24"/>
              </w:rPr>
              <w:t>.</w:t>
            </w:r>
          </w:p>
        </w:tc>
        <w:tc>
          <w:tcPr>
            <w:tcW w:w="8964" w:type="dxa"/>
            <w:tcBorders>
              <w:top w:val="single" w:sz="4" w:space="0" w:color="auto"/>
              <w:left w:val="single" w:sz="4" w:space="0" w:color="auto"/>
              <w:bottom w:val="single" w:sz="4" w:space="0" w:color="auto"/>
              <w:right w:val="single" w:sz="4" w:space="0" w:color="auto"/>
            </w:tcBorders>
            <w:hideMark/>
          </w:tcPr>
          <w:p w:rsidR="00282722" w:rsidRPr="006A74EB" w:rsidRDefault="00282722" w:rsidP="00282722">
            <w:pPr>
              <w:spacing w:after="0" w:line="240" w:lineRule="auto"/>
              <w:jc w:val="both"/>
              <w:rPr>
                <w:rFonts w:ascii="Times New Roman" w:hAnsi="Times New Roman" w:cs="Times New Roman"/>
                <w:b/>
                <w:sz w:val="24"/>
                <w:szCs w:val="24"/>
              </w:rPr>
            </w:pPr>
            <w:r w:rsidRPr="006A74EB">
              <w:rPr>
                <w:rFonts w:ascii="Times New Roman" w:hAnsi="Times New Roman" w:cs="Times New Roman"/>
                <w:b/>
                <w:sz w:val="24"/>
                <w:szCs w:val="24"/>
              </w:rPr>
              <w:t>Организационный раздел</w:t>
            </w:r>
          </w:p>
        </w:tc>
        <w:tc>
          <w:tcPr>
            <w:tcW w:w="1241" w:type="dxa"/>
            <w:tcBorders>
              <w:top w:val="single" w:sz="4" w:space="0" w:color="auto"/>
              <w:left w:val="single" w:sz="4" w:space="0" w:color="auto"/>
              <w:bottom w:val="single" w:sz="4" w:space="0" w:color="auto"/>
              <w:right w:val="single" w:sz="4" w:space="0" w:color="auto"/>
            </w:tcBorders>
            <w:hideMark/>
          </w:tcPr>
          <w:p w:rsidR="00282722" w:rsidRPr="006A74EB" w:rsidRDefault="00282722" w:rsidP="00AD7421">
            <w:pPr>
              <w:spacing w:after="0" w:line="240" w:lineRule="auto"/>
              <w:jc w:val="center"/>
              <w:rPr>
                <w:rFonts w:ascii="Times New Roman" w:hAnsi="Times New Roman" w:cs="Times New Roman"/>
                <w:sz w:val="24"/>
                <w:szCs w:val="24"/>
              </w:rPr>
            </w:pPr>
            <w:r w:rsidRPr="006A74EB">
              <w:rPr>
                <w:rFonts w:ascii="Times New Roman" w:hAnsi="Times New Roman" w:cs="Times New Roman"/>
                <w:sz w:val="24"/>
                <w:szCs w:val="24"/>
              </w:rPr>
              <w:t>1</w:t>
            </w:r>
            <w:r w:rsidR="00AD7421" w:rsidRPr="006A74EB">
              <w:rPr>
                <w:rFonts w:ascii="Times New Roman" w:hAnsi="Times New Roman" w:cs="Times New Roman"/>
                <w:sz w:val="24"/>
                <w:szCs w:val="24"/>
              </w:rPr>
              <w:t>01</w:t>
            </w:r>
          </w:p>
        </w:tc>
      </w:tr>
      <w:tr w:rsidR="00282722" w:rsidRPr="006A74EB" w:rsidTr="00282722">
        <w:tc>
          <w:tcPr>
            <w:tcW w:w="817" w:type="dxa"/>
            <w:tcBorders>
              <w:top w:val="single" w:sz="4" w:space="0" w:color="auto"/>
              <w:left w:val="single" w:sz="4" w:space="0" w:color="auto"/>
              <w:bottom w:val="single" w:sz="4" w:space="0" w:color="auto"/>
              <w:right w:val="single" w:sz="4" w:space="0" w:color="auto"/>
            </w:tcBorders>
            <w:hideMark/>
          </w:tcPr>
          <w:p w:rsidR="00282722" w:rsidRPr="006A74EB" w:rsidRDefault="00282722" w:rsidP="00282722">
            <w:pPr>
              <w:spacing w:after="0" w:line="240" w:lineRule="auto"/>
              <w:jc w:val="both"/>
              <w:rPr>
                <w:rFonts w:ascii="Times New Roman" w:hAnsi="Times New Roman" w:cs="Times New Roman"/>
                <w:sz w:val="24"/>
                <w:szCs w:val="24"/>
              </w:rPr>
            </w:pPr>
            <w:r w:rsidRPr="006A74EB">
              <w:rPr>
                <w:rFonts w:ascii="Times New Roman" w:hAnsi="Times New Roman" w:cs="Times New Roman"/>
                <w:sz w:val="24"/>
                <w:szCs w:val="24"/>
              </w:rPr>
              <w:t>3.1.</w:t>
            </w:r>
          </w:p>
        </w:tc>
        <w:tc>
          <w:tcPr>
            <w:tcW w:w="8964" w:type="dxa"/>
            <w:tcBorders>
              <w:top w:val="single" w:sz="4" w:space="0" w:color="auto"/>
              <w:left w:val="single" w:sz="4" w:space="0" w:color="auto"/>
              <w:bottom w:val="single" w:sz="4" w:space="0" w:color="auto"/>
              <w:right w:val="single" w:sz="4" w:space="0" w:color="auto"/>
            </w:tcBorders>
            <w:hideMark/>
          </w:tcPr>
          <w:p w:rsidR="00282722" w:rsidRPr="006A74EB" w:rsidRDefault="00282722" w:rsidP="00282722">
            <w:pPr>
              <w:spacing w:after="0" w:line="240" w:lineRule="auto"/>
              <w:jc w:val="both"/>
              <w:rPr>
                <w:rFonts w:ascii="Times New Roman" w:hAnsi="Times New Roman" w:cs="Times New Roman"/>
                <w:sz w:val="24"/>
                <w:szCs w:val="24"/>
              </w:rPr>
            </w:pPr>
            <w:r w:rsidRPr="006A74EB">
              <w:rPr>
                <w:rFonts w:ascii="Times New Roman" w:hAnsi="Times New Roman" w:cs="Times New Roman"/>
                <w:sz w:val="24"/>
                <w:szCs w:val="24"/>
              </w:rPr>
              <w:t xml:space="preserve">Особенности организации  развивающей предметно-пространственной среды </w:t>
            </w:r>
          </w:p>
        </w:tc>
        <w:tc>
          <w:tcPr>
            <w:tcW w:w="1241" w:type="dxa"/>
            <w:tcBorders>
              <w:top w:val="single" w:sz="4" w:space="0" w:color="auto"/>
              <w:left w:val="single" w:sz="4" w:space="0" w:color="auto"/>
              <w:bottom w:val="single" w:sz="4" w:space="0" w:color="auto"/>
              <w:right w:val="single" w:sz="4" w:space="0" w:color="auto"/>
            </w:tcBorders>
            <w:hideMark/>
          </w:tcPr>
          <w:p w:rsidR="00282722" w:rsidRPr="006A74EB" w:rsidRDefault="00282722" w:rsidP="00282722">
            <w:pPr>
              <w:spacing w:after="0" w:line="240" w:lineRule="auto"/>
              <w:jc w:val="center"/>
              <w:rPr>
                <w:rFonts w:ascii="Times New Roman" w:hAnsi="Times New Roman" w:cs="Times New Roman"/>
                <w:sz w:val="24"/>
                <w:szCs w:val="24"/>
              </w:rPr>
            </w:pPr>
            <w:r w:rsidRPr="006A74EB">
              <w:rPr>
                <w:rFonts w:ascii="Times New Roman" w:hAnsi="Times New Roman" w:cs="Times New Roman"/>
                <w:sz w:val="24"/>
                <w:szCs w:val="24"/>
              </w:rPr>
              <w:t>1</w:t>
            </w:r>
            <w:r w:rsidR="00AD7421" w:rsidRPr="006A74EB">
              <w:rPr>
                <w:rFonts w:ascii="Times New Roman" w:hAnsi="Times New Roman" w:cs="Times New Roman"/>
                <w:sz w:val="24"/>
                <w:szCs w:val="24"/>
              </w:rPr>
              <w:t>01</w:t>
            </w:r>
          </w:p>
        </w:tc>
      </w:tr>
      <w:tr w:rsidR="00282722" w:rsidRPr="006A74EB" w:rsidTr="00282722">
        <w:tc>
          <w:tcPr>
            <w:tcW w:w="817" w:type="dxa"/>
            <w:tcBorders>
              <w:top w:val="single" w:sz="4" w:space="0" w:color="auto"/>
              <w:left w:val="single" w:sz="4" w:space="0" w:color="auto"/>
              <w:bottom w:val="single" w:sz="4" w:space="0" w:color="auto"/>
              <w:right w:val="single" w:sz="4" w:space="0" w:color="auto"/>
            </w:tcBorders>
            <w:hideMark/>
          </w:tcPr>
          <w:p w:rsidR="00282722" w:rsidRPr="006A74EB" w:rsidRDefault="00282722" w:rsidP="00282722">
            <w:pPr>
              <w:spacing w:after="0" w:line="240" w:lineRule="auto"/>
              <w:jc w:val="both"/>
              <w:rPr>
                <w:rFonts w:ascii="Times New Roman" w:hAnsi="Times New Roman" w:cs="Times New Roman"/>
                <w:sz w:val="24"/>
                <w:szCs w:val="24"/>
              </w:rPr>
            </w:pPr>
            <w:r w:rsidRPr="006A74EB">
              <w:rPr>
                <w:rFonts w:ascii="Times New Roman" w:hAnsi="Times New Roman" w:cs="Times New Roman"/>
                <w:sz w:val="24"/>
                <w:szCs w:val="24"/>
              </w:rPr>
              <w:t>3.2.</w:t>
            </w:r>
          </w:p>
        </w:tc>
        <w:tc>
          <w:tcPr>
            <w:tcW w:w="8964" w:type="dxa"/>
            <w:tcBorders>
              <w:top w:val="single" w:sz="4" w:space="0" w:color="auto"/>
              <w:left w:val="single" w:sz="4" w:space="0" w:color="auto"/>
              <w:bottom w:val="single" w:sz="4" w:space="0" w:color="auto"/>
              <w:right w:val="single" w:sz="4" w:space="0" w:color="auto"/>
            </w:tcBorders>
            <w:hideMark/>
          </w:tcPr>
          <w:p w:rsidR="00282722" w:rsidRPr="006A74EB" w:rsidRDefault="00282722" w:rsidP="00282722">
            <w:pPr>
              <w:spacing w:after="0" w:line="240" w:lineRule="auto"/>
              <w:jc w:val="both"/>
              <w:rPr>
                <w:rFonts w:ascii="Times New Roman" w:hAnsi="Times New Roman" w:cs="Times New Roman"/>
                <w:sz w:val="24"/>
                <w:szCs w:val="24"/>
              </w:rPr>
            </w:pPr>
            <w:r w:rsidRPr="006A74EB">
              <w:rPr>
                <w:rFonts w:ascii="Times New Roman" w:hAnsi="Times New Roman" w:cs="Times New Roman"/>
                <w:sz w:val="24"/>
                <w:szCs w:val="24"/>
              </w:rPr>
              <w:t>Организация режима пребывания детей в ДОУ</w:t>
            </w:r>
          </w:p>
        </w:tc>
        <w:tc>
          <w:tcPr>
            <w:tcW w:w="1241" w:type="dxa"/>
            <w:tcBorders>
              <w:top w:val="single" w:sz="4" w:space="0" w:color="auto"/>
              <w:left w:val="single" w:sz="4" w:space="0" w:color="auto"/>
              <w:bottom w:val="single" w:sz="4" w:space="0" w:color="auto"/>
              <w:right w:val="single" w:sz="4" w:space="0" w:color="auto"/>
            </w:tcBorders>
            <w:hideMark/>
          </w:tcPr>
          <w:p w:rsidR="00282722" w:rsidRPr="006A74EB" w:rsidRDefault="00AD7421" w:rsidP="00282722">
            <w:pPr>
              <w:spacing w:after="0" w:line="240" w:lineRule="auto"/>
              <w:jc w:val="center"/>
              <w:rPr>
                <w:rFonts w:ascii="Times New Roman" w:hAnsi="Times New Roman" w:cs="Times New Roman"/>
                <w:sz w:val="24"/>
                <w:szCs w:val="24"/>
                <w:lang w:val="en-US"/>
              </w:rPr>
            </w:pPr>
            <w:r w:rsidRPr="006A74EB">
              <w:rPr>
                <w:rFonts w:ascii="Times New Roman" w:hAnsi="Times New Roman" w:cs="Times New Roman"/>
                <w:sz w:val="24"/>
                <w:szCs w:val="24"/>
              </w:rPr>
              <w:t>103</w:t>
            </w:r>
          </w:p>
        </w:tc>
      </w:tr>
      <w:tr w:rsidR="00282722" w:rsidRPr="006A74EB" w:rsidTr="00282722">
        <w:tc>
          <w:tcPr>
            <w:tcW w:w="817" w:type="dxa"/>
            <w:tcBorders>
              <w:top w:val="single" w:sz="4" w:space="0" w:color="auto"/>
              <w:left w:val="single" w:sz="4" w:space="0" w:color="auto"/>
              <w:bottom w:val="single" w:sz="4" w:space="0" w:color="auto"/>
              <w:right w:val="single" w:sz="4" w:space="0" w:color="auto"/>
            </w:tcBorders>
            <w:hideMark/>
          </w:tcPr>
          <w:p w:rsidR="00282722" w:rsidRPr="006A74EB" w:rsidRDefault="00282722" w:rsidP="00282722">
            <w:pPr>
              <w:spacing w:after="0" w:line="240" w:lineRule="auto"/>
              <w:jc w:val="both"/>
              <w:rPr>
                <w:rFonts w:ascii="Times New Roman" w:hAnsi="Times New Roman" w:cs="Times New Roman"/>
                <w:sz w:val="24"/>
                <w:szCs w:val="24"/>
              </w:rPr>
            </w:pPr>
            <w:r w:rsidRPr="006A74EB">
              <w:rPr>
                <w:rFonts w:ascii="Times New Roman" w:hAnsi="Times New Roman" w:cs="Times New Roman"/>
                <w:sz w:val="24"/>
                <w:szCs w:val="24"/>
              </w:rPr>
              <w:t>3.3.</w:t>
            </w:r>
          </w:p>
        </w:tc>
        <w:tc>
          <w:tcPr>
            <w:tcW w:w="8964" w:type="dxa"/>
            <w:tcBorders>
              <w:top w:val="single" w:sz="4" w:space="0" w:color="auto"/>
              <w:left w:val="single" w:sz="4" w:space="0" w:color="auto"/>
              <w:bottom w:val="single" w:sz="4" w:space="0" w:color="auto"/>
              <w:right w:val="single" w:sz="4" w:space="0" w:color="auto"/>
            </w:tcBorders>
            <w:hideMark/>
          </w:tcPr>
          <w:p w:rsidR="00282722" w:rsidRPr="006A74EB" w:rsidRDefault="00282722" w:rsidP="00282722">
            <w:pPr>
              <w:spacing w:after="0" w:line="240" w:lineRule="auto"/>
              <w:jc w:val="both"/>
              <w:rPr>
                <w:rFonts w:ascii="Times New Roman" w:hAnsi="Times New Roman" w:cs="Times New Roman"/>
                <w:sz w:val="24"/>
                <w:szCs w:val="24"/>
              </w:rPr>
            </w:pPr>
            <w:r w:rsidRPr="006A74EB">
              <w:rPr>
                <w:rFonts w:ascii="Times New Roman" w:hAnsi="Times New Roman" w:cs="Times New Roman"/>
                <w:sz w:val="24"/>
                <w:szCs w:val="24"/>
              </w:rPr>
              <w:t>Проектирование образовательного процесса с учетом особенностей воспитанников и специфики МБДОУ</w:t>
            </w:r>
          </w:p>
        </w:tc>
        <w:tc>
          <w:tcPr>
            <w:tcW w:w="1241" w:type="dxa"/>
            <w:tcBorders>
              <w:top w:val="single" w:sz="4" w:space="0" w:color="auto"/>
              <w:left w:val="single" w:sz="4" w:space="0" w:color="auto"/>
              <w:bottom w:val="single" w:sz="4" w:space="0" w:color="auto"/>
              <w:right w:val="single" w:sz="4" w:space="0" w:color="auto"/>
            </w:tcBorders>
            <w:hideMark/>
          </w:tcPr>
          <w:p w:rsidR="00282722" w:rsidRPr="006A74EB" w:rsidRDefault="00AD7421" w:rsidP="00282722">
            <w:pPr>
              <w:spacing w:after="0" w:line="240" w:lineRule="auto"/>
              <w:jc w:val="center"/>
              <w:rPr>
                <w:rFonts w:ascii="Times New Roman" w:hAnsi="Times New Roman" w:cs="Times New Roman"/>
                <w:sz w:val="24"/>
                <w:szCs w:val="24"/>
                <w:lang w:val="en-US"/>
              </w:rPr>
            </w:pPr>
            <w:r w:rsidRPr="006A74EB">
              <w:rPr>
                <w:rFonts w:ascii="Times New Roman" w:hAnsi="Times New Roman" w:cs="Times New Roman"/>
                <w:sz w:val="24"/>
                <w:szCs w:val="24"/>
              </w:rPr>
              <w:t>108</w:t>
            </w:r>
          </w:p>
        </w:tc>
      </w:tr>
      <w:tr w:rsidR="00282722" w:rsidRPr="006A74EB" w:rsidTr="00282722">
        <w:tc>
          <w:tcPr>
            <w:tcW w:w="817" w:type="dxa"/>
            <w:tcBorders>
              <w:top w:val="single" w:sz="4" w:space="0" w:color="auto"/>
              <w:left w:val="single" w:sz="4" w:space="0" w:color="auto"/>
              <w:bottom w:val="single" w:sz="4" w:space="0" w:color="auto"/>
              <w:right w:val="single" w:sz="4" w:space="0" w:color="auto"/>
            </w:tcBorders>
            <w:hideMark/>
          </w:tcPr>
          <w:p w:rsidR="00282722" w:rsidRPr="006A74EB" w:rsidRDefault="00282722" w:rsidP="00282722">
            <w:pPr>
              <w:spacing w:after="0" w:line="240" w:lineRule="auto"/>
              <w:jc w:val="both"/>
              <w:rPr>
                <w:rFonts w:ascii="Times New Roman" w:hAnsi="Times New Roman" w:cs="Times New Roman"/>
                <w:sz w:val="24"/>
                <w:szCs w:val="24"/>
              </w:rPr>
            </w:pPr>
            <w:r w:rsidRPr="006A74EB">
              <w:rPr>
                <w:rFonts w:ascii="Times New Roman" w:hAnsi="Times New Roman" w:cs="Times New Roman"/>
                <w:sz w:val="24"/>
                <w:szCs w:val="24"/>
              </w:rPr>
              <w:t>3.4.</w:t>
            </w:r>
          </w:p>
        </w:tc>
        <w:tc>
          <w:tcPr>
            <w:tcW w:w="8964" w:type="dxa"/>
            <w:tcBorders>
              <w:top w:val="single" w:sz="4" w:space="0" w:color="auto"/>
              <w:left w:val="single" w:sz="4" w:space="0" w:color="auto"/>
              <w:bottom w:val="single" w:sz="4" w:space="0" w:color="auto"/>
              <w:right w:val="single" w:sz="4" w:space="0" w:color="auto"/>
            </w:tcBorders>
            <w:hideMark/>
          </w:tcPr>
          <w:p w:rsidR="00282722" w:rsidRPr="006A74EB" w:rsidRDefault="00282722" w:rsidP="00282722">
            <w:pPr>
              <w:spacing w:after="0" w:line="240" w:lineRule="auto"/>
              <w:jc w:val="both"/>
              <w:rPr>
                <w:rFonts w:ascii="Times New Roman" w:hAnsi="Times New Roman" w:cs="Times New Roman"/>
                <w:sz w:val="24"/>
                <w:szCs w:val="24"/>
              </w:rPr>
            </w:pPr>
            <w:r w:rsidRPr="006A74EB">
              <w:rPr>
                <w:rFonts w:ascii="Times New Roman" w:hAnsi="Times New Roman" w:cs="Times New Roman"/>
                <w:sz w:val="24"/>
                <w:szCs w:val="24"/>
              </w:rPr>
              <w:t>Традиционные события, праздники, мероприятия в  МБДОУ</w:t>
            </w:r>
          </w:p>
        </w:tc>
        <w:tc>
          <w:tcPr>
            <w:tcW w:w="1241" w:type="dxa"/>
            <w:tcBorders>
              <w:top w:val="single" w:sz="4" w:space="0" w:color="auto"/>
              <w:left w:val="single" w:sz="4" w:space="0" w:color="auto"/>
              <w:bottom w:val="single" w:sz="4" w:space="0" w:color="auto"/>
              <w:right w:val="single" w:sz="4" w:space="0" w:color="auto"/>
            </w:tcBorders>
            <w:hideMark/>
          </w:tcPr>
          <w:p w:rsidR="00282722" w:rsidRPr="006A74EB" w:rsidRDefault="00AD7421" w:rsidP="00282722">
            <w:pPr>
              <w:spacing w:after="0" w:line="240" w:lineRule="auto"/>
              <w:jc w:val="center"/>
              <w:rPr>
                <w:rFonts w:ascii="Times New Roman" w:hAnsi="Times New Roman" w:cs="Times New Roman"/>
                <w:sz w:val="24"/>
                <w:szCs w:val="24"/>
                <w:lang w:val="en-US"/>
              </w:rPr>
            </w:pPr>
            <w:r w:rsidRPr="006A74EB">
              <w:rPr>
                <w:rFonts w:ascii="Times New Roman" w:hAnsi="Times New Roman" w:cs="Times New Roman"/>
                <w:sz w:val="24"/>
                <w:szCs w:val="24"/>
              </w:rPr>
              <w:t>117</w:t>
            </w:r>
          </w:p>
        </w:tc>
      </w:tr>
      <w:tr w:rsidR="00282722" w:rsidRPr="006A74EB" w:rsidTr="00282722">
        <w:tc>
          <w:tcPr>
            <w:tcW w:w="817" w:type="dxa"/>
            <w:tcBorders>
              <w:top w:val="single" w:sz="4" w:space="0" w:color="auto"/>
              <w:left w:val="single" w:sz="4" w:space="0" w:color="auto"/>
              <w:bottom w:val="single" w:sz="4" w:space="0" w:color="auto"/>
              <w:right w:val="single" w:sz="4" w:space="0" w:color="auto"/>
            </w:tcBorders>
            <w:hideMark/>
          </w:tcPr>
          <w:p w:rsidR="00282722" w:rsidRPr="006A74EB" w:rsidRDefault="00282722" w:rsidP="00282722">
            <w:pPr>
              <w:spacing w:after="0" w:line="240" w:lineRule="auto"/>
              <w:jc w:val="both"/>
              <w:rPr>
                <w:rFonts w:ascii="Times New Roman" w:hAnsi="Times New Roman" w:cs="Times New Roman"/>
                <w:sz w:val="24"/>
                <w:szCs w:val="24"/>
              </w:rPr>
            </w:pPr>
            <w:r w:rsidRPr="006A74EB">
              <w:rPr>
                <w:rFonts w:ascii="Times New Roman" w:hAnsi="Times New Roman" w:cs="Times New Roman"/>
                <w:sz w:val="24"/>
                <w:szCs w:val="24"/>
              </w:rPr>
              <w:t>3.5.</w:t>
            </w:r>
          </w:p>
        </w:tc>
        <w:tc>
          <w:tcPr>
            <w:tcW w:w="8964" w:type="dxa"/>
            <w:tcBorders>
              <w:top w:val="single" w:sz="4" w:space="0" w:color="auto"/>
              <w:left w:val="single" w:sz="4" w:space="0" w:color="auto"/>
              <w:bottom w:val="single" w:sz="4" w:space="0" w:color="auto"/>
              <w:right w:val="single" w:sz="4" w:space="0" w:color="auto"/>
            </w:tcBorders>
            <w:hideMark/>
          </w:tcPr>
          <w:p w:rsidR="00282722" w:rsidRPr="006A74EB" w:rsidRDefault="00282722" w:rsidP="00282722">
            <w:pPr>
              <w:spacing w:after="0" w:line="240" w:lineRule="auto"/>
              <w:jc w:val="both"/>
              <w:rPr>
                <w:rFonts w:ascii="Times New Roman" w:hAnsi="Times New Roman" w:cs="Times New Roman"/>
                <w:sz w:val="24"/>
                <w:szCs w:val="24"/>
              </w:rPr>
            </w:pPr>
            <w:r w:rsidRPr="006A74EB">
              <w:rPr>
                <w:rFonts w:ascii="Times New Roman" w:hAnsi="Times New Roman" w:cs="Times New Roman"/>
                <w:sz w:val="24"/>
                <w:szCs w:val="24"/>
              </w:rPr>
              <w:t xml:space="preserve">Материально-техническое обеспечение Программы, обеспеченность </w:t>
            </w:r>
          </w:p>
          <w:p w:rsidR="00282722" w:rsidRPr="006A74EB" w:rsidRDefault="00282722" w:rsidP="00282722">
            <w:pPr>
              <w:spacing w:after="0" w:line="240" w:lineRule="auto"/>
              <w:jc w:val="both"/>
              <w:rPr>
                <w:rFonts w:ascii="Times New Roman" w:hAnsi="Times New Roman" w:cs="Times New Roman"/>
                <w:sz w:val="24"/>
                <w:szCs w:val="24"/>
              </w:rPr>
            </w:pPr>
            <w:r w:rsidRPr="006A74EB">
              <w:rPr>
                <w:rFonts w:ascii="Times New Roman" w:hAnsi="Times New Roman" w:cs="Times New Roman"/>
                <w:sz w:val="24"/>
                <w:szCs w:val="24"/>
              </w:rPr>
              <w:t>методическими материалами и средствами обучения и воспитания</w:t>
            </w:r>
          </w:p>
        </w:tc>
        <w:tc>
          <w:tcPr>
            <w:tcW w:w="1241" w:type="dxa"/>
            <w:tcBorders>
              <w:top w:val="single" w:sz="4" w:space="0" w:color="auto"/>
              <w:left w:val="single" w:sz="4" w:space="0" w:color="auto"/>
              <w:bottom w:val="single" w:sz="4" w:space="0" w:color="auto"/>
              <w:right w:val="single" w:sz="4" w:space="0" w:color="auto"/>
            </w:tcBorders>
            <w:hideMark/>
          </w:tcPr>
          <w:p w:rsidR="00282722" w:rsidRPr="006A74EB" w:rsidRDefault="00AD7421" w:rsidP="00282722">
            <w:pPr>
              <w:spacing w:after="0" w:line="240" w:lineRule="auto"/>
              <w:jc w:val="center"/>
              <w:rPr>
                <w:rFonts w:ascii="Times New Roman" w:hAnsi="Times New Roman" w:cs="Times New Roman"/>
                <w:sz w:val="24"/>
                <w:szCs w:val="24"/>
                <w:lang w:val="en-US"/>
              </w:rPr>
            </w:pPr>
            <w:r w:rsidRPr="006A74EB">
              <w:rPr>
                <w:rFonts w:ascii="Times New Roman" w:hAnsi="Times New Roman" w:cs="Times New Roman"/>
                <w:sz w:val="24"/>
                <w:szCs w:val="24"/>
              </w:rPr>
              <w:t>118</w:t>
            </w:r>
          </w:p>
        </w:tc>
      </w:tr>
      <w:tr w:rsidR="00282722" w:rsidRPr="006A74EB" w:rsidTr="00282722">
        <w:tc>
          <w:tcPr>
            <w:tcW w:w="817" w:type="dxa"/>
            <w:tcBorders>
              <w:top w:val="single" w:sz="4" w:space="0" w:color="auto"/>
              <w:left w:val="single" w:sz="4" w:space="0" w:color="auto"/>
              <w:bottom w:val="single" w:sz="4" w:space="0" w:color="auto"/>
              <w:right w:val="single" w:sz="4" w:space="0" w:color="auto"/>
            </w:tcBorders>
            <w:hideMark/>
          </w:tcPr>
          <w:p w:rsidR="00282722" w:rsidRPr="006A74EB" w:rsidRDefault="00282722" w:rsidP="00282722">
            <w:pPr>
              <w:spacing w:after="0" w:line="240" w:lineRule="auto"/>
              <w:jc w:val="both"/>
              <w:rPr>
                <w:rFonts w:ascii="Times New Roman" w:hAnsi="Times New Roman" w:cs="Times New Roman"/>
                <w:sz w:val="24"/>
                <w:szCs w:val="24"/>
              </w:rPr>
            </w:pPr>
            <w:r w:rsidRPr="006A74EB">
              <w:rPr>
                <w:rFonts w:ascii="Times New Roman" w:hAnsi="Times New Roman" w:cs="Times New Roman"/>
                <w:sz w:val="24"/>
                <w:szCs w:val="24"/>
              </w:rPr>
              <w:t>3.6.</w:t>
            </w:r>
          </w:p>
        </w:tc>
        <w:tc>
          <w:tcPr>
            <w:tcW w:w="8964" w:type="dxa"/>
            <w:tcBorders>
              <w:top w:val="single" w:sz="4" w:space="0" w:color="auto"/>
              <w:left w:val="single" w:sz="4" w:space="0" w:color="auto"/>
              <w:bottom w:val="single" w:sz="4" w:space="0" w:color="auto"/>
              <w:right w:val="single" w:sz="4" w:space="0" w:color="auto"/>
            </w:tcBorders>
            <w:hideMark/>
          </w:tcPr>
          <w:p w:rsidR="00282722" w:rsidRPr="006A74EB" w:rsidRDefault="00282722" w:rsidP="00282722">
            <w:pPr>
              <w:spacing w:after="0" w:line="240" w:lineRule="auto"/>
              <w:jc w:val="both"/>
              <w:rPr>
                <w:rFonts w:ascii="Times New Roman" w:hAnsi="Times New Roman" w:cs="Times New Roman"/>
                <w:sz w:val="24"/>
                <w:szCs w:val="24"/>
              </w:rPr>
            </w:pPr>
            <w:r w:rsidRPr="006A74EB">
              <w:rPr>
                <w:rFonts w:ascii="Times New Roman" w:hAnsi="Times New Roman" w:cs="Times New Roman"/>
                <w:sz w:val="24"/>
                <w:szCs w:val="24"/>
              </w:rPr>
              <w:t>Кадровые условия реализации Программы</w:t>
            </w:r>
          </w:p>
        </w:tc>
        <w:tc>
          <w:tcPr>
            <w:tcW w:w="1241" w:type="dxa"/>
            <w:tcBorders>
              <w:top w:val="single" w:sz="4" w:space="0" w:color="auto"/>
              <w:left w:val="single" w:sz="4" w:space="0" w:color="auto"/>
              <w:bottom w:val="single" w:sz="4" w:space="0" w:color="auto"/>
              <w:right w:val="single" w:sz="4" w:space="0" w:color="auto"/>
            </w:tcBorders>
            <w:hideMark/>
          </w:tcPr>
          <w:p w:rsidR="00282722" w:rsidRPr="006A74EB" w:rsidRDefault="00AD7421" w:rsidP="00282722">
            <w:pPr>
              <w:spacing w:after="0" w:line="240" w:lineRule="auto"/>
              <w:jc w:val="center"/>
              <w:rPr>
                <w:rFonts w:ascii="Times New Roman" w:hAnsi="Times New Roman" w:cs="Times New Roman"/>
                <w:sz w:val="24"/>
                <w:szCs w:val="24"/>
                <w:lang w:val="en-US"/>
              </w:rPr>
            </w:pPr>
            <w:r w:rsidRPr="006A74EB">
              <w:rPr>
                <w:rFonts w:ascii="Times New Roman" w:hAnsi="Times New Roman" w:cs="Times New Roman"/>
                <w:sz w:val="24"/>
                <w:szCs w:val="24"/>
              </w:rPr>
              <w:t>119</w:t>
            </w:r>
          </w:p>
        </w:tc>
      </w:tr>
      <w:tr w:rsidR="00282722" w:rsidRPr="006A74EB" w:rsidTr="00282722">
        <w:tc>
          <w:tcPr>
            <w:tcW w:w="817" w:type="dxa"/>
            <w:tcBorders>
              <w:top w:val="single" w:sz="4" w:space="0" w:color="auto"/>
              <w:left w:val="single" w:sz="4" w:space="0" w:color="auto"/>
              <w:bottom w:val="single" w:sz="4" w:space="0" w:color="auto"/>
              <w:right w:val="single" w:sz="4" w:space="0" w:color="auto"/>
            </w:tcBorders>
            <w:hideMark/>
          </w:tcPr>
          <w:p w:rsidR="00282722" w:rsidRPr="006A74EB" w:rsidRDefault="00282722" w:rsidP="00282722">
            <w:pPr>
              <w:spacing w:after="0" w:line="240" w:lineRule="auto"/>
              <w:jc w:val="both"/>
              <w:rPr>
                <w:rFonts w:ascii="Times New Roman" w:hAnsi="Times New Roman" w:cs="Times New Roman"/>
                <w:sz w:val="24"/>
                <w:szCs w:val="24"/>
              </w:rPr>
            </w:pPr>
            <w:r w:rsidRPr="006A74EB">
              <w:rPr>
                <w:rFonts w:ascii="Times New Roman" w:hAnsi="Times New Roman" w:cs="Times New Roman"/>
                <w:sz w:val="24"/>
                <w:szCs w:val="24"/>
                <w:lang w:val="en-US"/>
              </w:rPr>
              <w:t>3</w:t>
            </w:r>
            <w:r w:rsidRPr="006A74EB">
              <w:rPr>
                <w:rFonts w:ascii="Times New Roman" w:hAnsi="Times New Roman" w:cs="Times New Roman"/>
                <w:sz w:val="24"/>
                <w:szCs w:val="24"/>
              </w:rPr>
              <w:t>.7.</w:t>
            </w:r>
          </w:p>
        </w:tc>
        <w:tc>
          <w:tcPr>
            <w:tcW w:w="8964" w:type="dxa"/>
            <w:tcBorders>
              <w:top w:val="single" w:sz="4" w:space="0" w:color="auto"/>
              <w:left w:val="single" w:sz="4" w:space="0" w:color="auto"/>
              <w:bottom w:val="single" w:sz="4" w:space="0" w:color="auto"/>
              <w:right w:val="single" w:sz="4" w:space="0" w:color="auto"/>
            </w:tcBorders>
            <w:hideMark/>
          </w:tcPr>
          <w:p w:rsidR="00282722" w:rsidRPr="006A74EB" w:rsidRDefault="00282722" w:rsidP="00282722">
            <w:pPr>
              <w:spacing w:after="0" w:line="240" w:lineRule="auto"/>
              <w:jc w:val="both"/>
              <w:rPr>
                <w:rFonts w:ascii="Times New Roman" w:hAnsi="Times New Roman" w:cs="Times New Roman"/>
                <w:sz w:val="24"/>
                <w:szCs w:val="24"/>
              </w:rPr>
            </w:pPr>
            <w:r w:rsidRPr="006A74EB">
              <w:rPr>
                <w:rFonts w:ascii="Times New Roman" w:hAnsi="Times New Roman" w:cs="Times New Roman"/>
                <w:sz w:val="24"/>
                <w:szCs w:val="24"/>
              </w:rPr>
              <w:t>Финансовая обеспечение программы</w:t>
            </w:r>
          </w:p>
        </w:tc>
        <w:tc>
          <w:tcPr>
            <w:tcW w:w="1241" w:type="dxa"/>
            <w:tcBorders>
              <w:top w:val="single" w:sz="4" w:space="0" w:color="auto"/>
              <w:left w:val="single" w:sz="4" w:space="0" w:color="auto"/>
              <w:bottom w:val="single" w:sz="4" w:space="0" w:color="auto"/>
              <w:right w:val="single" w:sz="4" w:space="0" w:color="auto"/>
            </w:tcBorders>
            <w:hideMark/>
          </w:tcPr>
          <w:p w:rsidR="00282722" w:rsidRPr="006A74EB" w:rsidRDefault="00AD7421" w:rsidP="00282722">
            <w:pPr>
              <w:spacing w:after="0" w:line="240" w:lineRule="auto"/>
              <w:jc w:val="center"/>
              <w:rPr>
                <w:rFonts w:ascii="Times New Roman" w:hAnsi="Times New Roman" w:cs="Times New Roman"/>
                <w:sz w:val="24"/>
                <w:szCs w:val="24"/>
                <w:lang w:val="en-US"/>
              </w:rPr>
            </w:pPr>
            <w:r w:rsidRPr="006A74EB">
              <w:rPr>
                <w:rFonts w:ascii="Times New Roman" w:hAnsi="Times New Roman" w:cs="Times New Roman"/>
                <w:sz w:val="24"/>
                <w:szCs w:val="24"/>
              </w:rPr>
              <w:t>120</w:t>
            </w:r>
          </w:p>
        </w:tc>
      </w:tr>
      <w:tr w:rsidR="00282722" w:rsidRPr="006A74EB" w:rsidTr="00282722">
        <w:tc>
          <w:tcPr>
            <w:tcW w:w="817" w:type="dxa"/>
            <w:tcBorders>
              <w:top w:val="single" w:sz="4" w:space="0" w:color="auto"/>
              <w:left w:val="single" w:sz="4" w:space="0" w:color="auto"/>
              <w:bottom w:val="single" w:sz="4" w:space="0" w:color="auto"/>
              <w:right w:val="single" w:sz="4" w:space="0" w:color="auto"/>
            </w:tcBorders>
            <w:hideMark/>
          </w:tcPr>
          <w:p w:rsidR="00282722" w:rsidRPr="006A74EB" w:rsidRDefault="00282722" w:rsidP="00282722">
            <w:pPr>
              <w:spacing w:after="0" w:line="240" w:lineRule="auto"/>
              <w:jc w:val="both"/>
              <w:rPr>
                <w:rFonts w:ascii="Times New Roman" w:hAnsi="Times New Roman" w:cs="Times New Roman"/>
                <w:b/>
                <w:sz w:val="24"/>
                <w:szCs w:val="24"/>
                <w:lang w:val="en-US"/>
              </w:rPr>
            </w:pPr>
            <w:r w:rsidRPr="006A74EB">
              <w:rPr>
                <w:rFonts w:ascii="Times New Roman" w:hAnsi="Times New Roman" w:cs="Times New Roman"/>
                <w:b/>
                <w:sz w:val="24"/>
                <w:szCs w:val="24"/>
                <w:lang w:val="en-US"/>
              </w:rPr>
              <w:t>IV.</w:t>
            </w:r>
          </w:p>
        </w:tc>
        <w:tc>
          <w:tcPr>
            <w:tcW w:w="8964" w:type="dxa"/>
            <w:tcBorders>
              <w:top w:val="single" w:sz="4" w:space="0" w:color="auto"/>
              <w:left w:val="single" w:sz="4" w:space="0" w:color="auto"/>
              <w:bottom w:val="single" w:sz="4" w:space="0" w:color="auto"/>
              <w:right w:val="single" w:sz="4" w:space="0" w:color="auto"/>
            </w:tcBorders>
            <w:hideMark/>
          </w:tcPr>
          <w:p w:rsidR="00282722" w:rsidRPr="006A74EB" w:rsidRDefault="00282722" w:rsidP="00282722">
            <w:pPr>
              <w:spacing w:after="0" w:line="240" w:lineRule="auto"/>
              <w:jc w:val="both"/>
              <w:rPr>
                <w:rFonts w:ascii="Times New Roman" w:hAnsi="Times New Roman" w:cs="Times New Roman"/>
                <w:b/>
                <w:sz w:val="24"/>
                <w:szCs w:val="24"/>
              </w:rPr>
            </w:pPr>
            <w:r w:rsidRPr="006A74EB">
              <w:rPr>
                <w:rFonts w:ascii="Times New Roman" w:hAnsi="Times New Roman" w:cs="Times New Roman"/>
                <w:b/>
                <w:sz w:val="24"/>
                <w:szCs w:val="24"/>
              </w:rPr>
              <w:t>Краткая презентация (Дополнительный раздел)</w:t>
            </w:r>
          </w:p>
        </w:tc>
        <w:tc>
          <w:tcPr>
            <w:tcW w:w="1241" w:type="dxa"/>
            <w:tcBorders>
              <w:top w:val="single" w:sz="4" w:space="0" w:color="auto"/>
              <w:left w:val="single" w:sz="4" w:space="0" w:color="auto"/>
              <w:bottom w:val="single" w:sz="4" w:space="0" w:color="auto"/>
              <w:right w:val="single" w:sz="4" w:space="0" w:color="auto"/>
            </w:tcBorders>
            <w:hideMark/>
          </w:tcPr>
          <w:p w:rsidR="00282722" w:rsidRPr="006A74EB" w:rsidRDefault="00AD7421" w:rsidP="00282722">
            <w:pPr>
              <w:spacing w:after="0" w:line="240" w:lineRule="auto"/>
              <w:jc w:val="center"/>
              <w:rPr>
                <w:rFonts w:ascii="Times New Roman" w:hAnsi="Times New Roman" w:cs="Times New Roman"/>
                <w:sz w:val="24"/>
                <w:szCs w:val="24"/>
                <w:lang w:val="en-US"/>
              </w:rPr>
            </w:pPr>
            <w:r w:rsidRPr="006A74EB">
              <w:rPr>
                <w:rFonts w:ascii="Times New Roman" w:hAnsi="Times New Roman" w:cs="Times New Roman"/>
                <w:sz w:val="24"/>
                <w:szCs w:val="24"/>
              </w:rPr>
              <w:t>128</w:t>
            </w:r>
          </w:p>
        </w:tc>
      </w:tr>
      <w:tr w:rsidR="00282722" w:rsidRPr="006A74EB" w:rsidTr="00282722">
        <w:tc>
          <w:tcPr>
            <w:tcW w:w="817" w:type="dxa"/>
            <w:tcBorders>
              <w:top w:val="single" w:sz="4" w:space="0" w:color="auto"/>
              <w:left w:val="single" w:sz="4" w:space="0" w:color="auto"/>
              <w:bottom w:val="single" w:sz="4" w:space="0" w:color="auto"/>
              <w:right w:val="single" w:sz="4" w:space="0" w:color="auto"/>
            </w:tcBorders>
            <w:hideMark/>
          </w:tcPr>
          <w:p w:rsidR="00282722" w:rsidRPr="006A74EB" w:rsidRDefault="00282722" w:rsidP="00282722">
            <w:pPr>
              <w:spacing w:after="0" w:line="240" w:lineRule="auto"/>
              <w:jc w:val="both"/>
              <w:rPr>
                <w:rFonts w:ascii="Times New Roman" w:hAnsi="Times New Roman" w:cs="Times New Roman"/>
                <w:sz w:val="24"/>
                <w:szCs w:val="24"/>
              </w:rPr>
            </w:pPr>
            <w:r w:rsidRPr="006A74EB">
              <w:rPr>
                <w:rFonts w:ascii="Times New Roman" w:hAnsi="Times New Roman" w:cs="Times New Roman"/>
                <w:sz w:val="24"/>
                <w:szCs w:val="24"/>
                <w:lang w:val="en-US"/>
              </w:rPr>
              <w:t>4</w:t>
            </w:r>
            <w:r w:rsidRPr="006A74EB">
              <w:rPr>
                <w:rFonts w:ascii="Times New Roman" w:hAnsi="Times New Roman" w:cs="Times New Roman"/>
                <w:sz w:val="24"/>
                <w:szCs w:val="24"/>
              </w:rPr>
              <w:t>.1.</w:t>
            </w:r>
          </w:p>
        </w:tc>
        <w:tc>
          <w:tcPr>
            <w:tcW w:w="8964" w:type="dxa"/>
            <w:tcBorders>
              <w:top w:val="single" w:sz="4" w:space="0" w:color="auto"/>
              <w:left w:val="single" w:sz="4" w:space="0" w:color="auto"/>
              <w:bottom w:val="single" w:sz="4" w:space="0" w:color="auto"/>
              <w:right w:val="single" w:sz="4" w:space="0" w:color="auto"/>
            </w:tcBorders>
            <w:hideMark/>
          </w:tcPr>
          <w:p w:rsidR="00282722" w:rsidRPr="006A74EB" w:rsidRDefault="00282722" w:rsidP="00282722">
            <w:pPr>
              <w:spacing w:after="0" w:line="240" w:lineRule="auto"/>
              <w:jc w:val="both"/>
              <w:rPr>
                <w:rFonts w:ascii="Times New Roman" w:hAnsi="Times New Roman" w:cs="Times New Roman"/>
                <w:sz w:val="24"/>
                <w:szCs w:val="24"/>
              </w:rPr>
            </w:pPr>
            <w:r w:rsidRPr="006A74EB">
              <w:rPr>
                <w:rFonts w:ascii="Times New Roman" w:hAnsi="Times New Roman" w:cs="Times New Roman"/>
                <w:sz w:val="24"/>
                <w:szCs w:val="24"/>
              </w:rPr>
              <w:t>Возрастные и иные категории детей, на которых ориентирована Программа</w:t>
            </w:r>
          </w:p>
        </w:tc>
        <w:tc>
          <w:tcPr>
            <w:tcW w:w="1241" w:type="dxa"/>
            <w:tcBorders>
              <w:top w:val="single" w:sz="4" w:space="0" w:color="auto"/>
              <w:left w:val="single" w:sz="4" w:space="0" w:color="auto"/>
              <w:bottom w:val="single" w:sz="4" w:space="0" w:color="auto"/>
              <w:right w:val="single" w:sz="4" w:space="0" w:color="auto"/>
            </w:tcBorders>
            <w:hideMark/>
          </w:tcPr>
          <w:p w:rsidR="00282722" w:rsidRPr="006A74EB" w:rsidRDefault="00AD7421" w:rsidP="00282722">
            <w:pPr>
              <w:spacing w:after="0" w:line="240" w:lineRule="auto"/>
              <w:jc w:val="center"/>
              <w:rPr>
                <w:rFonts w:ascii="Times New Roman" w:hAnsi="Times New Roman" w:cs="Times New Roman"/>
                <w:sz w:val="24"/>
                <w:szCs w:val="24"/>
                <w:lang w:val="en-US"/>
              </w:rPr>
            </w:pPr>
            <w:r w:rsidRPr="006A74EB">
              <w:rPr>
                <w:rFonts w:ascii="Times New Roman" w:hAnsi="Times New Roman" w:cs="Times New Roman"/>
                <w:sz w:val="24"/>
                <w:szCs w:val="24"/>
              </w:rPr>
              <w:t>129</w:t>
            </w:r>
          </w:p>
        </w:tc>
      </w:tr>
      <w:tr w:rsidR="00282722" w:rsidRPr="006A74EB" w:rsidTr="00282722">
        <w:tc>
          <w:tcPr>
            <w:tcW w:w="817" w:type="dxa"/>
            <w:tcBorders>
              <w:top w:val="single" w:sz="4" w:space="0" w:color="auto"/>
              <w:left w:val="single" w:sz="4" w:space="0" w:color="auto"/>
              <w:bottom w:val="single" w:sz="4" w:space="0" w:color="auto"/>
              <w:right w:val="single" w:sz="4" w:space="0" w:color="auto"/>
            </w:tcBorders>
            <w:hideMark/>
          </w:tcPr>
          <w:p w:rsidR="00282722" w:rsidRPr="006A74EB" w:rsidRDefault="00282722" w:rsidP="00282722">
            <w:pPr>
              <w:spacing w:after="0" w:line="240" w:lineRule="auto"/>
              <w:jc w:val="both"/>
              <w:rPr>
                <w:rFonts w:ascii="Times New Roman" w:hAnsi="Times New Roman" w:cs="Times New Roman"/>
                <w:sz w:val="24"/>
                <w:szCs w:val="24"/>
              </w:rPr>
            </w:pPr>
            <w:r w:rsidRPr="006A74EB">
              <w:rPr>
                <w:rFonts w:ascii="Times New Roman" w:hAnsi="Times New Roman" w:cs="Times New Roman"/>
                <w:sz w:val="24"/>
                <w:szCs w:val="24"/>
              </w:rPr>
              <w:t>4.2.</w:t>
            </w:r>
          </w:p>
        </w:tc>
        <w:tc>
          <w:tcPr>
            <w:tcW w:w="8964" w:type="dxa"/>
            <w:tcBorders>
              <w:top w:val="single" w:sz="4" w:space="0" w:color="auto"/>
              <w:left w:val="single" w:sz="4" w:space="0" w:color="auto"/>
              <w:bottom w:val="single" w:sz="4" w:space="0" w:color="auto"/>
              <w:right w:val="single" w:sz="4" w:space="0" w:color="auto"/>
            </w:tcBorders>
            <w:hideMark/>
          </w:tcPr>
          <w:p w:rsidR="00282722" w:rsidRPr="006A74EB" w:rsidRDefault="00282722" w:rsidP="00282722">
            <w:pPr>
              <w:spacing w:after="0" w:line="240" w:lineRule="auto"/>
              <w:jc w:val="both"/>
              <w:rPr>
                <w:rFonts w:ascii="Times New Roman" w:hAnsi="Times New Roman" w:cs="Times New Roman"/>
                <w:sz w:val="24"/>
                <w:szCs w:val="24"/>
              </w:rPr>
            </w:pPr>
            <w:r w:rsidRPr="006A74EB">
              <w:rPr>
                <w:rFonts w:ascii="Times New Roman" w:hAnsi="Times New Roman" w:cs="Times New Roman"/>
                <w:sz w:val="24"/>
                <w:szCs w:val="24"/>
              </w:rPr>
              <w:t>Используемые Комплексные программы</w:t>
            </w:r>
          </w:p>
        </w:tc>
        <w:tc>
          <w:tcPr>
            <w:tcW w:w="1241" w:type="dxa"/>
            <w:tcBorders>
              <w:top w:val="single" w:sz="4" w:space="0" w:color="auto"/>
              <w:left w:val="single" w:sz="4" w:space="0" w:color="auto"/>
              <w:bottom w:val="single" w:sz="4" w:space="0" w:color="auto"/>
              <w:right w:val="single" w:sz="4" w:space="0" w:color="auto"/>
            </w:tcBorders>
            <w:hideMark/>
          </w:tcPr>
          <w:p w:rsidR="00282722" w:rsidRPr="006A74EB" w:rsidRDefault="00AD7421" w:rsidP="00282722">
            <w:pPr>
              <w:spacing w:after="0" w:line="240" w:lineRule="auto"/>
              <w:jc w:val="center"/>
              <w:rPr>
                <w:rFonts w:ascii="Times New Roman" w:hAnsi="Times New Roman" w:cs="Times New Roman"/>
                <w:sz w:val="24"/>
                <w:szCs w:val="24"/>
                <w:lang w:val="en-US"/>
              </w:rPr>
            </w:pPr>
            <w:r w:rsidRPr="006A74EB">
              <w:rPr>
                <w:rFonts w:ascii="Times New Roman" w:hAnsi="Times New Roman" w:cs="Times New Roman"/>
                <w:sz w:val="24"/>
                <w:szCs w:val="24"/>
              </w:rPr>
              <w:t>130</w:t>
            </w:r>
          </w:p>
        </w:tc>
      </w:tr>
      <w:tr w:rsidR="00282722" w:rsidRPr="006A74EB" w:rsidTr="00282722">
        <w:tc>
          <w:tcPr>
            <w:tcW w:w="817" w:type="dxa"/>
            <w:tcBorders>
              <w:top w:val="single" w:sz="4" w:space="0" w:color="auto"/>
              <w:left w:val="single" w:sz="4" w:space="0" w:color="auto"/>
              <w:bottom w:val="single" w:sz="4" w:space="0" w:color="auto"/>
              <w:right w:val="single" w:sz="4" w:space="0" w:color="auto"/>
            </w:tcBorders>
            <w:hideMark/>
          </w:tcPr>
          <w:p w:rsidR="00282722" w:rsidRPr="006A74EB" w:rsidRDefault="00282722" w:rsidP="00282722">
            <w:pPr>
              <w:spacing w:after="0" w:line="240" w:lineRule="auto"/>
              <w:jc w:val="both"/>
              <w:rPr>
                <w:rFonts w:ascii="Times New Roman" w:hAnsi="Times New Roman" w:cs="Times New Roman"/>
                <w:sz w:val="24"/>
                <w:szCs w:val="24"/>
              </w:rPr>
            </w:pPr>
            <w:r w:rsidRPr="006A74EB">
              <w:rPr>
                <w:rFonts w:ascii="Times New Roman" w:hAnsi="Times New Roman" w:cs="Times New Roman"/>
                <w:sz w:val="24"/>
                <w:szCs w:val="24"/>
              </w:rPr>
              <w:t>4.3.</w:t>
            </w:r>
          </w:p>
        </w:tc>
        <w:tc>
          <w:tcPr>
            <w:tcW w:w="8964" w:type="dxa"/>
            <w:tcBorders>
              <w:top w:val="single" w:sz="4" w:space="0" w:color="auto"/>
              <w:left w:val="single" w:sz="4" w:space="0" w:color="auto"/>
              <w:bottom w:val="single" w:sz="4" w:space="0" w:color="auto"/>
              <w:right w:val="single" w:sz="4" w:space="0" w:color="auto"/>
            </w:tcBorders>
            <w:hideMark/>
          </w:tcPr>
          <w:p w:rsidR="00282722" w:rsidRPr="006A74EB" w:rsidRDefault="00282722" w:rsidP="00282722">
            <w:pPr>
              <w:spacing w:after="0" w:line="240" w:lineRule="auto"/>
              <w:jc w:val="both"/>
              <w:rPr>
                <w:rFonts w:ascii="Times New Roman" w:hAnsi="Times New Roman" w:cs="Times New Roman"/>
                <w:b/>
                <w:sz w:val="24"/>
                <w:szCs w:val="24"/>
              </w:rPr>
            </w:pPr>
            <w:r w:rsidRPr="006A74EB">
              <w:rPr>
                <w:rFonts w:ascii="Times New Roman" w:hAnsi="Times New Roman" w:cs="Times New Roman"/>
                <w:b/>
                <w:sz w:val="24"/>
                <w:szCs w:val="24"/>
              </w:rPr>
              <w:t>Глоссарий</w:t>
            </w:r>
          </w:p>
        </w:tc>
        <w:tc>
          <w:tcPr>
            <w:tcW w:w="1241" w:type="dxa"/>
            <w:tcBorders>
              <w:top w:val="single" w:sz="4" w:space="0" w:color="auto"/>
              <w:left w:val="single" w:sz="4" w:space="0" w:color="auto"/>
              <w:bottom w:val="single" w:sz="4" w:space="0" w:color="auto"/>
              <w:right w:val="single" w:sz="4" w:space="0" w:color="auto"/>
            </w:tcBorders>
            <w:hideMark/>
          </w:tcPr>
          <w:p w:rsidR="00282722" w:rsidRPr="006A74EB" w:rsidRDefault="00AD7421" w:rsidP="00282722">
            <w:pPr>
              <w:spacing w:after="0" w:line="240" w:lineRule="auto"/>
              <w:jc w:val="center"/>
              <w:rPr>
                <w:rFonts w:ascii="Times New Roman" w:hAnsi="Times New Roman" w:cs="Times New Roman"/>
                <w:sz w:val="24"/>
                <w:szCs w:val="24"/>
              </w:rPr>
            </w:pPr>
            <w:r w:rsidRPr="006A74EB">
              <w:rPr>
                <w:rFonts w:ascii="Times New Roman" w:hAnsi="Times New Roman" w:cs="Times New Roman"/>
                <w:sz w:val="24"/>
                <w:szCs w:val="24"/>
              </w:rPr>
              <w:t>131</w:t>
            </w:r>
          </w:p>
        </w:tc>
      </w:tr>
      <w:tr w:rsidR="00282722" w:rsidRPr="006A74EB" w:rsidTr="00282722">
        <w:tc>
          <w:tcPr>
            <w:tcW w:w="817" w:type="dxa"/>
            <w:tcBorders>
              <w:top w:val="single" w:sz="4" w:space="0" w:color="auto"/>
              <w:left w:val="single" w:sz="4" w:space="0" w:color="auto"/>
              <w:bottom w:val="single" w:sz="4" w:space="0" w:color="auto"/>
              <w:right w:val="single" w:sz="4" w:space="0" w:color="auto"/>
            </w:tcBorders>
          </w:tcPr>
          <w:p w:rsidR="00282722" w:rsidRPr="006A74EB" w:rsidRDefault="00282722" w:rsidP="00282722">
            <w:pPr>
              <w:spacing w:after="0" w:line="240" w:lineRule="auto"/>
              <w:jc w:val="both"/>
              <w:rPr>
                <w:rFonts w:ascii="Times New Roman" w:hAnsi="Times New Roman" w:cs="Times New Roman"/>
                <w:sz w:val="24"/>
                <w:szCs w:val="24"/>
              </w:rPr>
            </w:pPr>
          </w:p>
        </w:tc>
        <w:tc>
          <w:tcPr>
            <w:tcW w:w="8964" w:type="dxa"/>
            <w:tcBorders>
              <w:top w:val="single" w:sz="4" w:space="0" w:color="auto"/>
              <w:left w:val="single" w:sz="4" w:space="0" w:color="auto"/>
              <w:bottom w:val="single" w:sz="4" w:space="0" w:color="auto"/>
              <w:right w:val="single" w:sz="4" w:space="0" w:color="auto"/>
            </w:tcBorders>
            <w:hideMark/>
          </w:tcPr>
          <w:p w:rsidR="00282722" w:rsidRPr="006A74EB" w:rsidRDefault="00282722" w:rsidP="00282722">
            <w:pPr>
              <w:spacing w:after="0" w:line="240" w:lineRule="auto"/>
              <w:jc w:val="both"/>
              <w:rPr>
                <w:rFonts w:ascii="Times New Roman" w:hAnsi="Times New Roman" w:cs="Times New Roman"/>
                <w:sz w:val="24"/>
                <w:szCs w:val="24"/>
              </w:rPr>
            </w:pPr>
            <w:r w:rsidRPr="006A74EB">
              <w:rPr>
                <w:rFonts w:ascii="Times New Roman" w:hAnsi="Times New Roman" w:cs="Times New Roman"/>
                <w:sz w:val="24"/>
                <w:szCs w:val="24"/>
              </w:rPr>
              <w:t>Комплексно-тематическое планирование образовательной работы с детьми дошкольного возраста</w:t>
            </w:r>
          </w:p>
        </w:tc>
        <w:tc>
          <w:tcPr>
            <w:tcW w:w="1241" w:type="dxa"/>
            <w:tcBorders>
              <w:top w:val="single" w:sz="4" w:space="0" w:color="auto"/>
              <w:left w:val="single" w:sz="4" w:space="0" w:color="auto"/>
              <w:bottom w:val="single" w:sz="4" w:space="0" w:color="auto"/>
              <w:right w:val="single" w:sz="4" w:space="0" w:color="auto"/>
            </w:tcBorders>
            <w:hideMark/>
          </w:tcPr>
          <w:p w:rsidR="00282722" w:rsidRPr="006A74EB" w:rsidRDefault="00AD7421" w:rsidP="00282722">
            <w:pPr>
              <w:spacing w:after="0" w:line="240" w:lineRule="auto"/>
              <w:jc w:val="center"/>
              <w:rPr>
                <w:rFonts w:ascii="Times New Roman" w:hAnsi="Times New Roman" w:cs="Times New Roman"/>
                <w:sz w:val="24"/>
                <w:szCs w:val="24"/>
              </w:rPr>
            </w:pPr>
            <w:r w:rsidRPr="006A74EB">
              <w:rPr>
                <w:rFonts w:ascii="Times New Roman" w:hAnsi="Times New Roman" w:cs="Times New Roman"/>
                <w:sz w:val="24"/>
                <w:szCs w:val="24"/>
              </w:rPr>
              <w:t>134</w:t>
            </w:r>
          </w:p>
        </w:tc>
      </w:tr>
      <w:tr w:rsidR="00282722" w:rsidRPr="006A74EB" w:rsidTr="00282722">
        <w:tc>
          <w:tcPr>
            <w:tcW w:w="817" w:type="dxa"/>
            <w:tcBorders>
              <w:top w:val="single" w:sz="4" w:space="0" w:color="auto"/>
              <w:left w:val="single" w:sz="4" w:space="0" w:color="auto"/>
              <w:bottom w:val="single" w:sz="4" w:space="0" w:color="auto"/>
              <w:right w:val="single" w:sz="4" w:space="0" w:color="auto"/>
            </w:tcBorders>
          </w:tcPr>
          <w:p w:rsidR="00282722" w:rsidRPr="006A74EB" w:rsidRDefault="00282722" w:rsidP="00282722">
            <w:pPr>
              <w:spacing w:after="0" w:line="240" w:lineRule="auto"/>
              <w:jc w:val="both"/>
              <w:rPr>
                <w:rFonts w:ascii="Times New Roman" w:hAnsi="Times New Roman" w:cs="Times New Roman"/>
                <w:sz w:val="24"/>
                <w:szCs w:val="24"/>
              </w:rPr>
            </w:pPr>
          </w:p>
        </w:tc>
        <w:tc>
          <w:tcPr>
            <w:tcW w:w="8964" w:type="dxa"/>
            <w:tcBorders>
              <w:top w:val="single" w:sz="4" w:space="0" w:color="auto"/>
              <w:left w:val="single" w:sz="4" w:space="0" w:color="auto"/>
              <w:bottom w:val="single" w:sz="4" w:space="0" w:color="auto"/>
              <w:right w:val="single" w:sz="4" w:space="0" w:color="auto"/>
            </w:tcBorders>
            <w:hideMark/>
          </w:tcPr>
          <w:p w:rsidR="00282722" w:rsidRPr="006A74EB" w:rsidRDefault="00282722" w:rsidP="00282722">
            <w:pPr>
              <w:spacing w:after="0" w:line="240" w:lineRule="auto"/>
              <w:jc w:val="both"/>
              <w:rPr>
                <w:rFonts w:ascii="Times New Roman" w:hAnsi="Times New Roman" w:cs="Times New Roman"/>
                <w:sz w:val="24"/>
                <w:szCs w:val="24"/>
              </w:rPr>
            </w:pPr>
            <w:r w:rsidRPr="006A74EB">
              <w:rPr>
                <w:rFonts w:ascii="Times New Roman" w:hAnsi="Times New Roman" w:cs="Times New Roman"/>
                <w:sz w:val="24"/>
                <w:szCs w:val="24"/>
              </w:rPr>
              <w:t>Список нормативных документов и научно методической литературы</w:t>
            </w:r>
          </w:p>
        </w:tc>
        <w:tc>
          <w:tcPr>
            <w:tcW w:w="1241" w:type="dxa"/>
            <w:tcBorders>
              <w:top w:val="single" w:sz="4" w:space="0" w:color="auto"/>
              <w:left w:val="single" w:sz="4" w:space="0" w:color="auto"/>
              <w:bottom w:val="single" w:sz="4" w:space="0" w:color="auto"/>
              <w:right w:val="single" w:sz="4" w:space="0" w:color="auto"/>
            </w:tcBorders>
            <w:hideMark/>
          </w:tcPr>
          <w:p w:rsidR="00282722" w:rsidRPr="006A74EB" w:rsidRDefault="00DD3C98" w:rsidP="00282722">
            <w:pPr>
              <w:spacing w:after="0" w:line="240" w:lineRule="auto"/>
              <w:jc w:val="center"/>
              <w:rPr>
                <w:rFonts w:ascii="Times New Roman" w:hAnsi="Times New Roman" w:cs="Times New Roman"/>
                <w:sz w:val="24"/>
                <w:szCs w:val="24"/>
              </w:rPr>
            </w:pPr>
            <w:r w:rsidRPr="006A74EB">
              <w:rPr>
                <w:rFonts w:ascii="Times New Roman" w:hAnsi="Times New Roman" w:cs="Times New Roman"/>
                <w:sz w:val="24"/>
                <w:szCs w:val="24"/>
              </w:rPr>
              <w:t>139</w:t>
            </w:r>
          </w:p>
        </w:tc>
      </w:tr>
    </w:tbl>
    <w:p w:rsidR="005D1D09" w:rsidRDefault="005D1D09" w:rsidP="005D1D09">
      <w:pPr>
        <w:spacing w:after="0"/>
        <w:rPr>
          <w:rFonts w:ascii="Times New Roman" w:hAnsi="Times New Roman"/>
          <w:b/>
          <w:sz w:val="28"/>
          <w:szCs w:val="28"/>
        </w:rPr>
      </w:pPr>
    </w:p>
    <w:p w:rsidR="00282722" w:rsidRPr="00DD3C98" w:rsidRDefault="00282722" w:rsidP="005D1D09">
      <w:pPr>
        <w:spacing w:after="0"/>
        <w:jc w:val="center"/>
        <w:rPr>
          <w:rFonts w:ascii="Times New Roman" w:hAnsi="Times New Roman"/>
          <w:b/>
          <w:sz w:val="24"/>
          <w:szCs w:val="24"/>
        </w:rPr>
      </w:pPr>
      <w:r w:rsidRPr="00DD3C98">
        <w:rPr>
          <w:rFonts w:ascii="Times New Roman" w:hAnsi="Times New Roman"/>
          <w:b/>
          <w:sz w:val="24"/>
          <w:szCs w:val="24"/>
        </w:rPr>
        <w:t>ВВЕДЕНИЕ</w:t>
      </w:r>
    </w:p>
    <w:p w:rsidR="00282722" w:rsidRPr="00DD3C98" w:rsidRDefault="00282722" w:rsidP="00282722">
      <w:pPr>
        <w:spacing w:after="4" w:line="254" w:lineRule="auto"/>
        <w:jc w:val="both"/>
        <w:rPr>
          <w:rFonts w:ascii="Times New Roman" w:eastAsia="Times New Roman" w:hAnsi="Times New Roman"/>
          <w:color w:val="181717"/>
          <w:sz w:val="24"/>
          <w:szCs w:val="24"/>
        </w:rPr>
      </w:pPr>
      <w:r w:rsidRPr="00DD3C98">
        <w:rPr>
          <w:rFonts w:ascii="Times New Roman" w:eastAsia="Times New Roman" w:hAnsi="Times New Roman"/>
          <w:color w:val="181717"/>
          <w:sz w:val="24"/>
          <w:szCs w:val="24"/>
        </w:rPr>
        <w:t xml:space="preserve">Основная образовательная программа детского сада составлена по программе «ОТ РОЖДЕНИЯ ДО ШКОЛЫ» под редакцией Н. Е. </w:t>
      </w:r>
      <w:proofErr w:type="spellStart"/>
      <w:r w:rsidRPr="00DD3C98">
        <w:rPr>
          <w:rFonts w:ascii="Times New Roman" w:eastAsia="Times New Roman" w:hAnsi="Times New Roman"/>
          <w:color w:val="181717"/>
          <w:sz w:val="24"/>
          <w:szCs w:val="24"/>
        </w:rPr>
        <w:t>Вераксы</w:t>
      </w:r>
      <w:proofErr w:type="spellEnd"/>
      <w:r w:rsidRPr="00DD3C98">
        <w:rPr>
          <w:rFonts w:ascii="Times New Roman" w:eastAsia="Times New Roman" w:hAnsi="Times New Roman"/>
          <w:color w:val="181717"/>
          <w:sz w:val="24"/>
          <w:szCs w:val="24"/>
        </w:rPr>
        <w:t>, Т. С. Комаровой, М. А. Васильевой. Программа разработана на основе ФГОС ДО и предназначена для использования в МБДОУ "Детский сад «Рамина» с. Давыденко»</w:t>
      </w:r>
      <w:r w:rsidR="008A6996" w:rsidRPr="00DD3C98">
        <w:rPr>
          <w:rFonts w:ascii="Times New Roman" w:eastAsia="Times New Roman" w:hAnsi="Times New Roman"/>
          <w:color w:val="181717"/>
          <w:sz w:val="24"/>
          <w:szCs w:val="24"/>
        </w:rPr>
        <w:t xml:space="preserve"> </w:t>
      </w:r>
      <w:proofErr w:type="spellStart"/>
      <w:r w:rsidRPr="00DD3C98">
        <w:rPr>
          <w:rFonts w:ascii="Times New Roman" w:eastAsia="Times New Roman" w:hAnsi="Times New Roman"/>
          <w:color w:val="181717"/>
          <w:sz w:val="24"/>
          <w:szCs w:val="24"/>
        </w:rPr>
        <w:t>Ачхой-</w:t>
      </w:r>
      <w:proofErr w:type="gramStart"/>
      <w:r w:rsidRPr="00DD3C98">
        <w:rPr>
          <w:rFonts w:ascii="Times New Roman" w:eastAsia="Times New Roman" w:hAnsi="Times New Roman"/>
          <w:color w:val="181717"/>
          <w:sz w:val="24"/>
          <w:szCs w:val="24"/>
        </w:rPr>
        <w:t>Мартановского</w:t>
      </w:r>
      <w:proofErr w:type="spellEnd"/>
      <w:r w:rsidRPr="00DD3C98">
        <w:rPr>
          <w:rFonts w:ascii="Times New Roman" w:eastAsia="Times New Roman" w:hAnsi="Times New Roman"/>
          <w:color w:val="181717"/>
          <w:sz w:val="24"/>
          <w:szCs w:val="24"/>
        </w:rPr>
        <w:t xml:space="preserve">  муниципального</w:t>
      </w:r>
      <w:proofErr w:type="gramEnd"/>
      <w:r w:rsidRPr="00DD3C98">
        <w:rPr>
          <w:rFonts w:ascii="Times New Roman" w:eastAsia="Times New Roman" w:hAnsi="Times New Roman"/>
          <w:color w:val="181717"/>
          <w:sz w:val="24"/>
          <w:szCs w:val="24"/>
        </w:rPr>
        <w:t xml:space="preserve"> района"</w:t>
      </w:r>
    </w:p>
    <w:p w:rsidR="00282722" w:rsidRPr="00DD3C98" w:rsidRDefault="00282722" w:rsidP="00282722">
      <w:pPr>
        <w:spacing w:after="4" w:line="254" w:lineRule="auto"/>
        <w:jc w:val="both"/>
        <w:rPr>
          <w:rFonts w:ascii="Times New Roman" w:eastAsia="Times New Roman" w:hAnsi="Times New Roman"/>
          <w:color w:val="181717"/>
          <w:sz w:val="24"/>
          <w:szCs w:val="24"/>
        </w:rPr>
      </w:pPr>
    </w:p>
    <w:p w:rsidR="00282722" w:rsidRPr="00DD3C98" w:rsidRDefault="00282722" w:rsidP="00282722">
      <w:pPr>
        <w:tabs>
          <w:tab w:val="left" w:pos="1020"/>
        </w:tabs>
        <w:spacing w:after="0" w:line="240" w:lineRule="auto"/>
        <w:jc w:val="center"/>
        <w:rPr>
          <w:rFonts w:ascii="Times New Roman" w:eastAsia="Times New Roman" w:hAnsi="Times New Roman"/>
          <w:b/>
          <w:sz w:val="24"/>
          <w:szCs w:val="24"/>
        </w:rPr>
      </w:pPr>
      <w:r w:rsidRPr="00DD3C98">
        <w:rPr>
          <w:rFonts w:ascii="Times New Roman" w:eastAsia="Times New Roman" w:hAnsi="Times New Roman"/>
          <w:b/>
          <w:sz w:val="24"/>
          <w:szCs w:val="24"/>
        </w:rPr>
        <w:t>Программу разработала рабочая группа в составе:</w:t>
      </w:r>
    </w:p>
    <w:p w:rsidR="00282722" w:rsidRPr="00DD3C98" w:rsidRDefault="00282722" w:rsidP="00282722">
      <w:pPr>
        <w:tabs>
          <w:tab w:val="left" w:pos="1020"/>
        </w:tabs>
        <w:spacing w:after="0" w:line="240" w:lineRule="auto"/>
        <w:jc w:val="center"/>
        <w:rPr>
          <w:rFonts w:ascii="Times New Roman" w:eastAsia="Times New Roman" w:hAnsi="Times New Roman"/>
          <w:b/>
          <w:sz w:val="24"/>
          <w:szCs w:val="24"/>
        </w:rPr>
      </w:pPr>
    </w:p>
    <w:p w:rsidR="00282722" w:rsidRPr="00DD3C98" w:rsidRDefault="00282722" w:rsidP="00282722">
      <w:pPr>
        <w:numPr>
          <w:ilvl w:val="0"/>
          <w:numId w:val="32"/>
        </w:numPr>
        <w:spacing w:after="0" w:line="360" w:lineRule="auto"/>
        <w:rPr>
          <w:rFonts w:ascii="Times New Roman" w:eastAsia="Times New Roman" w:hAnsi="Times New Roman"/>
          <w:color w:val="181717"/>
          <w:sz w:val="24"/>
          <w:szCs w:val="24"/>
        </w:rPr>
      </w:pPr>
      <w:r w:rsidRPr="00DD3C98">
        <w:rPr>
          <w:rFonts w:ascii="Times New Roman" w:eastAsia="Times New Roman" w:hAnsi="Times New Roman"/>
          <w:color w:val="181717"/>
          <w:sz w:val="24"/>
          <w:szCs w:val="24"/>
        </w:rPr>
        <w:t xml:space="preserve">Заведующий - </w:t>
      </w:r>
      <w:proofErr w:type="spellStart"/>
      <w:r w:rsidRPr="00DD3C98">
        <w:rPr>
          <w:rFonts w:ascii="Times New Roman" w:eastAsia="Times New Roman" w:hAnsi="Times New Roman"/>
          <w:color w:val="181717"/>
          <w:sz w:val="24"/>
          <w:szCs w:val="24"/>
        </w:rPr>
        <w:t>Х.М.Домбаева</w:t>
      </w:r>
      <w:proofErr w:type="spellEnd"/>
    </w:p>
    <w:p w:rsidR="00282722" w:rsidRPr="00DD3C98" w:rsidRDefault="00282722" w:rsidP="00282722">
      <w:pPr>
        <w:numPr>
          <w:ilvl w:val="0"/>
          <w:numId w:val="32"/>
        </w:numPr>
        <w:spacing w:after="0" w:line="360" w:lineRule="auto"/>
        <w:rPr>
          <w:rFonts w:ascii="Times New Roman" w:eastAsia="Times New Roman" w:hAnsi="Times New Roman"/>
          <w:color w:val="181717"/>
          <w:sz w:val="24"/>
          <w:szCs w:val="24"/>
        </w:rPr>
      </w:pPr>
      <w:r w:rsidRPr="00DD3C98">
        <w:rPr>
          <w:rFonts w:ascii="Times New Roman" w:eastAsia="Times New Roman" w:hAnsi="Times New Roman"/>
          <w:color w:val="181717"/>
          <w:sz w:val="24"/>
          <w:szCs w:val="24"/>
        </w:rPr>
        <w:t xml:space="preserve">Старший воспитатель </w:t>
      </w:r>
      <w:r w:rsidR="0022293E">
        <w:rPr>
          <w:rFonts w:ascii="Times New Roman" w:eastAsia="Times New Roman" w:hAnsi="Times New Roman"/>
          <w:color w:val="181717"/>
          <w:sz w:val="24"/>
          <w:szCs w:val="24"/>
        </w:rPr>
        <w:t>–</w:t>
      </w:r>
      <w:r w:rsidRPr="00DD3C98">
        <w:rPr>
          <w:rFonts w:ascii="Times New Roman" w:eastAsia="Times New Roman" w:hAnsi="Times New Roman"/>
          <w:color w:val="181717"/>
          <w:sz w:val="24"/>
          <w:szCs w:val="24"/>
        </w:rPr>
        <w:t xml:space="preserve"> </w:t>
      </w:r>
      <w:proofErr w:type="spellStart"/>
      <w:r w:rsidR="0022293E">
        <w:rPr>
          <w:rFonts w:ascii="Times New Roman" w:eastAsia="Times New Roman" w:hAnsi="Times New Roman"/>
          <w:color w:val="181717"/>
          <w:sz w:val="24"/>
          <w:szCs w:val="24"/>
        </w:rPr>
        <w:t>Р.А.Арснукаева</w:t>
      </w:r>
      <w:proofErr w:type="spellEnd"/>
    </w:p>
    <w:p w:rsidR="00282722" w:rsidRPr="00DD3C98" w:rsidRDefault="00282722" w:rsidP="00282722">
      <w:pPr>
        <w:numPr>
          <w:ilvl w:val="0"/>
          <w:numId w:val="32"/>
        </w:numPr>
        <w:spacing w:after="0" w:line="360" w:lineRule="auto"/>
        <w:rPr>
          <w:rFonts w:ascii="Times New Roman" w:eastAsia="Times New Roman" w:hAnsi="Times New Roman"/>
          <w:color w:val="181717"/>
          <w:sz w:val="24"/>
          <w:szCs w:val="24"/>
        </w:rPr>
      </w:pPr>
      <w:r w:rsidRPr="00DD3C98">
        <w:rPr>
          <w:rFonts w:ascii="Times New Roman" w:eastAsia="Times New Roman" w:hAnsi="Times New Roman"/>
          <w:color w:val="181717"/>
          <w:sz w:val="24"/>
          <w:szCs w:val="24"/>
        </w:rPr>
        <w:t xml:space="preserve">Воспитатель – </w:t>
      </w:r>
      <w:proofErr w:type="spellStart"/>
      <w:r w:rsidR="0022293E">
        <w:rPr>
          <w:rFonts w:ascii="Times New Roman" w:eastAsia="Times New Roman" w:hAnsi="Times New Roman"/>
          <w:color w:val="181717"/>
          <w:sz w:val="24"/>
          <w:szCs w:val="24"/>
        </w:rPr>
        <w:t>Л.В.Зурканаева</w:t>
      </w:r>
      <w:proofErr w:type="spellEnd"/>
    </w:p>
    <w:p w:rsidR="00282722" w:rsidRPr="00DD3C98" w:rsidRDefault="00090544" w:rsidP="00282722">
      <w:pPr>
        <w:numPr>
          <w:ilvl w:val="0"/>
          <w:numId w:val="32"/>
        </w:numPr>
        <w:spacing w:after="0" w:line="360" w:lineRule="auto"/>
        <w:rPr>
          <w:rFonts w:ascii="Times New Roman" w:eastAsia="Times New Roman" w:hAnsi="Times New Roman"/>
          <w:color w:val="181717"/>
          <w:sz w:val="24"/>
          <w:szCs w:val="24"/>
        </w:rPr>
      </w:pPr>
      <w:r>
        <w:rPr>
          <w:rFonts w:ascii="Times New Roman" w:eastAsia="Times New Roman" w:hAnsi="Times New Roman"/>
          <w:color w:val="181717"/>
          <w:sz w:val="24"/>
          <w:szCs w:val="24"/>
        </w:rPr>
        <w:t xml:space="preserve">Воспитатель – </w:t>
      </w:r>
      <w:r>
        <w:rPr>
          <w:rFonts w:ascii="Times New Roman" w:eastAsia="Times New Roman" w:hAnsi="Times New Roman"/>
          <w:color w:val="181717"/>
          <w:sz w:val="24"/>
          <w:szCs w:val="24"/>
          <w:lang w:val="en-US"/>
        </w:rPr>
        <w:t>А.</w:t>
      </w:r>
      <w:proofErr w:type="spellStart"/>
      <w:r>
        <w:rPr>
          <w:rFonts w:ascii="Times New Roman" w:eastAsia="Times New Roman" w:hAnsi="Times New Roman"/>
          <w:color w:val="181717"/>
          <w:sz w:val="24"/>
          <w:szCs w:val="24"/>
        </w:rPr>
        <w:t>М.Зунзулаева</w:t>
      </w:r>
      <w:proofErr w:type="spellEnd"/>
    </w:p>
    <w:p w:rsidR="00282722" w:rsidRPr="00DD3C98" w:rsidRDefault="00282722" w:rsidP="00282722">
      <w:pPr>
        <w:numPr>
          <w:ilvl w:val="0"/>
          <w:numId w:val="32"/>
        </w:numPr>
        <w:spacing w:after="0" w:line="360" w:lineRule="auto"/>
        <w:rPr>
          <w:rFonts w:ascii="Times New Roman" w:eastAsia="Times New Roman" w:hAnsi="Times New Roman"/>
          <w:color w:val="181717"/>
          <w:sz w:val="24"/>
          <w:szCs w:val="24"/>
        </w:rPr>
      </w:pPr>
      <w:r w:rsidRPr="00DD3C98">
        <w:rPr>
          <w:rFonts w:ascii="Times New Roman" w:eastAsia="Times New Roman" w:hAnsi="Times New Roman"/>
          <w:color w:val="181717"/>
          <w:sz w:val="24"/>
          <w:szCs w:val="24"/>
        </w:rPr>
        <w:t>Воспитатель</w:t>
      </w:r>
      <w:r w:rsidR="00090544">
        <w:rPr>
          <w:rFonts w:ascii="Times New Roman" w:eastAsia="Times New Roman" w:hAnsi="Times New Roman"/>
          <w:color w:val="181717"/>
          <w:sz w:val="24"/>
          <w:szCs w:val="24"/>
          <w:lang w:val="en-US"/>
        </w:rPr>
        <w:t xml:space="preserve"> </w:t>
      </w:r>
      <w:r w:rsidR="0022293E">
        <w:rPr>
          <w:rFonts w:ascii="Times New Roman" w:eastAsia="Times New Roman" w:hAnsi="Times New Roman"/>
          <w:color w:val="181717"/>
          <w:sz w:val="24"/>
          <w:szCs w:val="24"/>
        </w:rPr>
        <w:t>–</w:t>
      </w:r>
      <w:r w:rsidRPr="00DD3C98">
        <w:rPr>
          <w:rFonts w:ascii="Times New Roman" w:eastAsia="Times New Roman" w:hAnsi="Times New Roman"/>
          <w:color w:val="181717"/>
          <w:sz w:val="24"/>
          <w:szCs w:val="24"/>
        </w:rPr>
        <w:t xml:space="preserve"> </w:t>
      </w:r>
      <w:proofErr w:type="spellStart"/>
      <w:r w:rsidR="0022293E">
        <w:rPr>
          <w:rFonts w:ascii="Times New Roman" w:eastAsia="Times New Roman" w:hAnsi="Times New Roman"/>
          <w:color w:val="181717"/>
          <w:sz w:val="24"/>
          <w:szCs w:val="24"/>
        </w:rPr>
        <w:t>И.С.Керимова</w:t>
      </w:r>
      <w:proofErr w:type="spellEnd"/>
    </w:p>
    <w:p w:rsidR="00282722" w:rsidRPr="00DD3C98" w:rsidRDefault="00282722" w:rsidP="00282722">
      <w:pPr>
        <w:spacing w:after="0"/>
        <w:jc w:val="both"/>
        <w:rPr>
          <w:rFonts w:ascii="Times New Roman" w:hAnsi="Times New Roman"/>
          <w:sz w:val="24"/>
          <w:szCs w:val="24"/>
        </w:rPr>
      </w:pPr>
    </w:p>
    <w:p w:rsidR="00282722" w:rsidRPr="00DD3C98" w:rsidRDefault="00282722" w:rsidP="00282722">
      <w:pPr>
        <w:spacing w:after="0"/>
        <w:rPr>
          <w:rFonts w:ascii="Times New Roman" w:hAnsi="Times New Roman"/>
          <w:b/>
          <w:sz w:val="24"/>
          <w:szCs w:val="24"/>
        </w:rPr>
      </w:pPr>
      <w:r w:rsidRPr="00DD3C98">
        <w:rPr>
          <w:rFonts w:ascii="Times New Roman" w:hAnsi="Times New Roman"/>
          <w:b/>
          <w:sz w:val="24"/>
          <w:szCs w:val="24"/>
        </w:rPr>
        <w:t>Список используемых сокращений</w:t>
      </w:r>
    </w:p>
    <w:p w:rsidR="00282722" w:rsidRPr="00DD3C98" w:rsidRDefault="00282722" w:rsidP="00282722">
      <w:pPr>
        <w:spacing w:after="0"/>
        <w:rPr>
          <w:rFonts w:ascii="Times New Roman" w:hAnsi="Times New Roman"/>
          <w:b/>
          <w:sz w:val="24"/>
          <w:szCs w:val="24"/>
        </w:rPr>
      </w:pPr>
    </w:p>
    <w:p w:rsidR="00282722" w:rsidRPr="00DD3C98" w:rsidRDefault="00282722" w:rsidP="00282722">
      <w:pPr>
        <w:spacing w:after="0"/>
        <w:rPr>
          <w:rFonts w:ascii="Times New Roman" w:hAnsi="Times New Roman"/>
          <w:sz w:val="24"/>
          <w:szCs w:val="24"/>
        </w:rPr>
      </w:pPr>
      <w:r w:rsidRPr="00DD3C98">
        <w:rPr>
          <w:rFonts w:ascii="Times New Roman" w:hAnsi="Times New Roman"/>
          <w:b/>
          <w:sz w:val="24"/>
          <w:szCs w:val="24"/>
        </w:rPr>
        <w:t>ДО</w:t>
      </w:r>
      <w:r w:rsidRPr="00DD3C98">
        <w:rPr>
          <w:rFonts w:ascii="Times New Roman" w:hAnsi="Times New Roman"/>
          <w:sz w:val="24"/>
          <w:szCs w:val="24"/>
        </w:rPr>
        <w:t xml:space="preserve"> — дошкольное образование.</w:t>
      </w:r>
    </w:p>
    <w:p w:rsidR="00282722" w:rsidRPr="00DD3C98" w:rsidRDefault="00282722" w:rsidP="00282722">
      <w:pPr>
        <w:spacing w:after="0"/>
        <w:rPr>
          <w:rFonts w:ascii="Times New Roman" w:hAnsi="Times New Roman"/>
          <w:sz w:val="24"/>
          <w:szCs w:val="24"/>
        </w:rPr>
      </w:pPr>
      <w:r w:rsidRPr="00DD3C98">
        <w:rPr>
          <w:rFonts w:ascii="Times New Roman" w:hAnsi="Times New Roman"/>
          <w:b/>
          <w:sz w:val="24"/>
          <w:szCs w:val="24"/>
        </w:rPr>
        <w:t xml:space="preserve">ДОО </w:t>
      </w:r>
      <w:r w:rsidRPr="00DD3C98">
        <w:rPr>
          <w:rFonts w:ascii="Times New Roman" w:hAnsi="Times New Roman"/>
          <w:sz w:val="24"/>
          <w:szCs w:val="24"/>
        </w:rPr>
        <w:t>— дошкольная образовательная организация.</w:t>
      </w:r>
    </w:p>
    <w:p w:rsidR="00282722" w:rsidRPr="00DD3C98" w:rsidRDefault="00282722" w:rsidP="00282722">
      <w:pPr>
        <w:spacing w:after="0"/>
        <w:rPr>
          <w:rFonts w:ascii="Times New Roman" w:hAnsi="Times New Roman"/>
          <w:sz w:val="24"/>
          <w:szCs w:val="24"/>
        </w:rPr>
      </w:pPr>
      <w:r w:rsidRPr="00DD3C98">
        <w:rPr>
          <w:rFonts w:ascii="Times New Roman" w:hAnsi="Times New Roman"/>
          <w:b/>
          <w:sz w:val="24"/>
          <w:szCs w:val="24"/>
        </w:rPr>
        <w:t xml:space="preserve">ИКТ </w:t>
      </w:r>
      <w:r w:rsidRPr="00DD3C98">
        <w:rPr>
          <w:rFonts w:ascii="Times New Roman" w:hAnsi="Times New Roman"/>
          <w:sz w:val="24"/>
          <w:szCs w:val="24"/>
        </w:rPr>
        <w:t>— информационно-коммуникационные технологии.</w:t>
      </w:r>
    </w:p>
    <w:p w:rsidR="00282722" w:rsidRPr="00DD3C98" w:rsidRDefault="00282722" w:rsidP="00282722">
      <w:pPr>
        <w:spacing w:after="0"/>
        <w:rPr>
          <w:rFonts w:ascii="Times New Roman" w:hAnsi="Times New Roman"/>
          <w:sz w:val="24"/>
          <w:szCs w:val="24"/>
        </w:rPr>
      </w:pPr>
      <w:r w:rsidRPr="00DD3C98">
        <w:rPr>
          <w:rFonts w:ascii="Times New Roman" w:hAnsi="Times New Roman"/>
          <w:b/>
          <w:sz w:val="24"/>
          <w:szCs w:val="24"/>
        </w:rPr>
        <w:t xml:space="preserve">ОВЗ </w:t>
      </w:r>
      <w:r w:rsidRPr="00DD3C98">
        <w:rPr>
          <w:rFonts w:ascii="Times New Roman" w:hAnsi="Times New Roman"/>
          <w:sz w:val="24"/>
          <w:szCs w:val="24"/>
        </w:rPr>
        <w:t>— ограниченные возможности здоровья.</w:t>
      </w:r>
    </w:p>
    <w:p w:rsidR="00282722" w:rsidRPr="00DD3C98" w:rsidRDefault="00282722" w:rsidP="00282722">
      <w:pPr>
        <w:spacing w:after="0"/>
        <w:rPr>
          <w:rFonts w:ascii="Times New Roman" w:hAnsi="Times New Roman"/>
          <w:sz w:val="24"/>
          <w:szCs w:val="24"/>
        </w:rPr>
      </w:pPr>
      <w:r w:rsidRPr="00DD3C98">
        <w:rPr>
          <w:rFonts w:ascii="Times New Roman" w:hAnsi="Times New Roman"/>
          <w:b/>
          <w:sz w:val="24"/>
          <w:szCs w:val="24"/>
        </w:rPr>
        <w:t xml:space="preserve">ООП </w:t>
      </w:r>
      <w:r w:rsidRPr="00DD3C98">
        <w:rPr>
          <w:rFonts w:ascii="Times New Roman" w:hAnsi="Times New Roman"/>
          <w:sz w:val="24"/>
          <w:szCs w:val="24"/>
        </w:rPr>
        <w:t>— основная образовательная программа.</w:t>
      </w:r>
    </w:p>
    <w:p w:rsidR="00282722" w:rsidRPr="00DD3C98" w:rsidRDefault="00282722" w:rsidP="00282722">
      <w:pPr>
        <w:spacing w:after="0"/>
        <w:rPr>
          <w:rFonts w:ascii="Times New Roman" w:hAnsi="Times New Roman"/>
          <w:sz w:val="24"/>
          <w:szCs w:val="24"/>
        </w:rPr>
      </w:pPr>
      <w:r w:rsidRPr="00DD3C98">
        <w:rPr>
          <w:rFonts w:ascii="Times New Roman" w:hAnsi="Times New Roman"/>
          <w:b/>
          <w:sz w:val="24"/>
          <w:szCs w:val="24"/>
        </w:rPr>
        <w:t>Организация</w:t>
      </w:r>
      <w:r w:rsidRPr="00DD3C98">
        <w:rPr>
          <w:rFonts w:ascii="Times New Roman" w:hAnsi="Times New Roman"/>
          <w:sz w:val="24"/>
          <w:szCs w:val="24"/>
        </w:rPr>
        <w:t xml:space="preserve"> — организация, индивидуальный предприниматель, осуществляющие образовательную деятельность по Программе.</w:t>
      </w:r>
    </w:p>
    <w:p w:rsidR="00282722" w:rsidRPr="00DD3C98" w:rsidRDefault="00282722" w:rsidP="00282722">
      <w:pPr>
        <w:spacing w:after="0"/>
        <w:rPr>
          <w:rFonts w:ascii="Times New Roman" w:hAnsi="Times New Roman"/>
          <w:sz w:val="24"/>
          <w:szCs w:val="24"/>
        </w:rPr>
      </w:pPr>
      <w:r w:rsidRPr="00DD3C98">
        <w:rPr>
          <w:rFonts w:ascii="Times New Roman" w:hAnsi="Times New Roman"/>
          <w:b/>
          <w:sz w:val="24"/>
          <w:szCs w:val="24"/>
        </w:rPr>
        <w:t>УМК</w:t>
      </w:r>
      <w:r w:rsidRPr="00DD3C98">
        <w:rPr>
          <w:rFonts w:ascii="Times New Roman" w:hAnsi="Times New Roman"/>
          <w:sz w:val="24"/>
          <w:szCs w:val="24"/>
        </w:rPr>
        <w:t xml:space="preserve"> — учебно-методический комплект.</w:t>
      </w:r>
    </w:p>
    <w:p w:rsidR="00282722" w:rsidRPr="00DD3C98" w:rsidRDefault="00282722" w:rsidP="00282722">
      <w:pPr>
        <w:spacing w:after="0"/>
        <w:rPr>
          <w:rFonts w:ascii="Times New Roman" w:hAnsi="Times New Roman"/>
          <w:sz w:val="24"/>
          <w:szCs w:val="24"/>
        </w:rPr>
      </w:pPr>
      <w:r w:rsidRPr="00DD3C98">
        <w:rPr>
          <w:rFonts w:ascii="Times New Roman" w:hAnsi="Times New Roman"/>
          <w:b/>
          <w:sz w:val="24"/>
          <w:szCs w:val="24"/>
        </w:rPr>
        <w:t>ФГОС ДО</w:t>
      </w:r>
      <w:r w:rsidRPr="00DD3C98">
        <w:rPr>
          <w:rFonts w:ascii="Times New Roman" w:hAnsi="Times New Roman"/>
          <w:sz w:val="24"/>
          <w:szCs w:val="24"/>
        </w:rPr>
        <w:t xml:space="preserve"> — федеральный государственный образовательный стандарт дошкольного образования (Приказ № 1155 от 17 октября 2013 года).</w:t>
      </w:r>
    </w:p>
    <w:p w:rsidR="004A233D" w:rsidRPr="00DD3C98" w:rsidRDefault="00282722" w:rsidP="00DD3C98">
      <w:pPr>
        <w:spacing w:after="0"/>
        <w:rPr>
          <w:rFonts w:ascii="Times New Roman" w:hAnsi="Times New Roman"/>
          <w:sz w:val="24"/>
          <w:szCs w:val="24"/>
        </w:rPr>
      </w:pPr>
      <w:r w:rsidRPr="00DD3C98">
        <w:rPr>
          <w:rFonts w:ascii="Times New Roman" w:hAnsi="Times New Roman"/>
          <w:b/>
          <w:sz w:val="24"/>
          <w:szCs w:val="24"/>
        </w:rPr>
        <w:t xml:space="preserve">ФГТ </w:t>
      </w:r>
      <w:r w:rsidRPr="00DD3C98">
        <w:rPr>
          <w:rFonts w:ascii="Times New Roman" w:hAnsi="Times New Roman"/>
          <w:sz w:val="24"/>
          <w:szCs w:val="24"/>
        </w:rPr>
        <w:t>— федеральные государственные требования (Приказ № 655 от 23 ноября 2009 года).</w:t>
      </w:r>
    </w:p>
    <w:p w:rsidR="004A233D" w:rsidRPr="00DD3C98" w:rsidRDefault="004A233D" w:rsidP="00282722">
      <w:pPr>
        <w:spacing w:after="0" w:line="240" w:lineRule="auto"/>
        <w:jc w:val="center"/>
        <w:rPr>
          <w:rFonts w:ascii="Times New Roman" w:hAnsi="Times New Roman"/>
          <w:b/>
          <w:sz w:val="24"/>
          <w:szCs w:val="24"/>
        </w:rPr>
      </w:pPr>
    </w:p>
    <w:p w:rsidR="00DD3C98" w:rsidRDefault="00DD3C98" w:rsidP="00282722">
      <w:pPr>
        <w:spacing w:after="0" w:line="240" w:lineRule="auto"/>
        <w:jc w:val="center"/>
        <w:rPr>
          <w:rFonts w:ascii="Times New Roman" w:hAnsi="Times New Roman"/>
          <w:b/>
          <w:sz w:val="24"/>
          <w:szCs w:val="24"/>
        </w:rPr>
      </w:pPr>
    </w:p>
    <w:p w:rsidR="00DD3C98" w:rsidRDefault="00DD3C98" w:rsidP="00282722">
      <w:pPr>
        <w:spacing w:after="0" w:line="240" w:lineRule="auto"/>
        <w:jc w:val="center"/>
        <w:rPr>
          <w:rFonts w:ascii="Times New Roman" w:hAnsi="Times New Roman"/>
          <w:b/>
          <w:sz w:val="24"/>
          <w:szCs w:val="24"/>
        </w:rPr>
      </w:pPr>
    </w:p>
    <w:p w:rsidR="00DD3C98" w:rsidRDefault="00DD3C98" w:rsidP="00282722">
      <w:pPr>
        <w:spacing w:after="0" w:line="240" w:lineRule="auto"/>
        <w:jc w:val="center"/>
        <w:rPr>
          <w:rFonts w:ascii="Times New Roman" w:hAnsi="Times New Roman"/>
          <w:b/>
          <w:sz w:val="24"/>
          <w:szCs w:val="24"/>
        </w:rPr>
      </w:pPr>
    </w:p>
    <w:p w:rsidR="00DD3C98" w:rsidRDefault="00DD3C98" w:rsidP="00282722">
      <w:pPr>
        <w:spacing w:after="0" w:line="240" w:lineRule="auto"/>
        <w:jc w:val="center"/>
        <w:rPr>
          <w:rFonts w:ascii="Times New Roman" w:hAnsi="Times New Roman"/>
          <w:b/>
          <w:sz w:val="24"/>
          <w:szCs w:val="24"/>
        </w:rPr>
      </w:pPr>
    </w:p>
    <w:p w:rsidR="00DD3C98" w:rsidRDefault="00DD3C98" w:rsidP="00282722">
      <w:pPr>
        <w:spacing w:after="0" w:line="240" w:lineRule="auto"/>
        <w:jc w:val="center"/>
        <w:rPr>
          <w:rFonts w:ascii="Times New Roman" w:hAnsi="Times New Roman"/>
          <w:b/>
          <w:sz w:val="24"/>
          <w:szCs w:val="24"/>
        </w:rPr>
      </w:pPr>
    </w:p>
    <w:p w:rsidR="00DD3C98" w:rsidRDefault="00DD3C98" w:rsidP="00282722">
      <w:pPr>
        <w:spacing w:after="0" w:line="240" w:lineRule="auto"/>
        <w:jc w:val="center"/>
        <w:rPr>
          <w:rFonts w:ascii="Times New Roman" w:hAnsi="Times New Roman"/>
          <w:b/>
          <w:sz w:val="24"/>
          <w:szCs w:val="24"/>
        </w:rPr>
      </w:pPr>
    </w:p>
    <w:p w:rsidR="00DD3C98" w:rsidRDefault="00DD3C98" w:rsidP="00282722">
      <w:pPr>
        <w:spacing w:after="0" w:line="240" w:lineRule="auto"/>
        <w:jc w:val="center"/>
        <w:rPr>
          <w:rFonts w:ascii="Times New Roman" w:hAnsi="Times New Roman"/>
          <w:b/>
          <w:sz w:val="24"/>
          <w:szCs w:val="24"/>
        </w:rPr>
      </w:pPr>
    </w:p>
    <w:p w:rsidR="00DD3C98" w:rsidRDefault="00DD3C98" w:rsidP="00282722">
      <w:pPr>
        <w:spacing w:after="0" w:line="240" w:lineRule="auto"/>
        <w:jc w:val="center"/>
        <w:rPr>
          <w:rFonts w:ascii="Times New Roman" w:hAnsi="Times New Roman"/>
          <w:b/>
          <w:sz w:val="24"/>
          <w:szCs w:val="24"/>
        </w:rPr>
      </w:pPr>
    </w:p>
    <w:p w:rsidR="00DD3C98" w:rsidRDefault="00DD3C98" w:rsidP="00282722">
      <w:pPr>
        <w:spacing w:after="0" w:line="240" w:lineRule="auto"/>
        <w:jc w:val="center"/>
        <w:rPr>
          <w:rFonts w:ascii="Times New Roman" w:hAnsi="Times New Roman"/>
          <w:b/>
          <w:sz w:val="24"/>
          <w:szCs w:val="24"/>
        </w:rPr>
      </w:pPr>
    </w:p>
    <w:p w:rsidR="00DD3C98" w:rsidRDefault="00DD3C98" w:rsidP="00282722">
      <w:pPr>
        <w:spacing w:after="0" w:line="240" w:lineRule="auto"/>
        <w:jc w:val="center"/>
        <w:rPr>
          <w:rFonts w:ascii="Times New Roman" w:hAnsi="Times New Roman"/>
          <w:b/>
          <w:sz w:val="24"/>
          <w:szCs w:val="24"/>
        </w:rPr>
      </w:pPr>
    </w:p>
    <w:p w:rsidR="00DD3C98" w:rsidRDefault="00DD3C98" w:rsidP="00282722">
      <w:pPr>
        <w:spacing w:after="0" w:line="240" w:lineRule="auto"/>
        <w:jc w:val="center"/>
        <w:rPr>
          <w:rFonts w:ascii="Times New Roman" w:hAnsi="Times New Roman"/>
          <w:b/>
          <w:sz w:val="24"/>
          <w:szCs w:val="24"/>
        </w:rPr>
      </w:pPr>
    </w:p>
    <w:p w:rsidR="00DD3C98" w:rsidRDefault="00DD3C98" w:rsidP="00282722">
      <w:pPr>
        <w:spacing w:after="0" w:line="240" w:lineRule="auto"/>
        <w:jc w:val="center"/>
        <w:rPr>
          <w:rFonts w:ascii="Times New Roman" w:hAnsi="Times New Roman"/>
          <w:b/>
          <w:sz w:val="24"/>
          <w:szCs w:val="24"/>
        </w:rPr>
      </w:pPr>
    </w:p>
    <w:p w:rsidR="0022293E" w:rsidRDefault="0022293E" w:rsidP="00282722">
      <w:pPr>
        <w:spacing w:after="0" w:line="240" w:lineRule="auto"/>
        <w:jc w:val="center"/>
        <w:rPr>
          <w:rFonts w:ascii="Times New Roman" w:hAnsi="Times New Roman"/>
          <w:b/>
          <w:sz w:val="24"/>
          <w:szCs w:val="24"/>
        </w:rPr>
      </w:pPr>
    </w:p>
    <w:p w:rsidR="0022293E" w:rsidRDefault="0022293E" w:rsidP="00282722">
      <w:pPr>
        <w:spacing w:after="0" w:line="240" w:lineRule="auto"/>
        <w:jc w:val="center"/>
        <w:rPr>
          <w:rFonts w:ascii="Times New Roman" w:hAnsi="Times New Roman"/>
          <w:b/>
          <w:sz w:val="24"/>
          <w:szCs w:val="24"/>
        </w:rPr>
      </w:pPr>
    </w:p>
    <w:p w:rsidR="00DD3C98" w:rsidRDefault="00DD3C98" w:rsidP="00282722">
      <w:pPr>
        <w:spacing w:after="0" w:line="240" w:lineRule="auto"/>
        <w:jc w:val="center"/>
        <w:rPr>
          <w:rFonts w:ascii="Times New Roman" w:hAnsi="Times New Roman"/>
          <w:b/>
          <w:sz w:val="24"/>
          <w:szCs w:val="24"/>
        </w:rPr>
      </w:pPr>
    </w:p>
    <w:p w:rsidR="00DD3C98" w:rsidRDefault="00DD3C98" w:rsidP="00282722">
      <w:pPr>
        <w:spacing w:after="0" w:line="240" w:lineRule="auto"/>
        <w:jc w:val="center"/>
        <w:rPr>
          <w:rFonts w:ascii="Times New Roman" w:hAnsi="Times New Roman"/>
          <w:b/>
          <w:sz w:val="24"/>
          <w:szCs w:val="24"/>
        </w:rPr>
      </w:pPr>
    </w:p>
    <w:p w:rsidR="00DD3C98" w:rsidRPr="00AE6702" w:rsidRDefault="00DD3C98" w:rsidP="00404FB0">
      <w:pPr>
        <w:spacing w:after="0" w:line="240" w:lineRule="auto"/>
        <w:rPr>
          <w:rFonts w:ascii="Times New Roman" w:hAnsi="Times New Roman"/>
          <w:b/>
          <w:sz w:val="24"/>
          <w:szCs w:val="24"/>
        </w:rPr>
      </w:pPr>
    </w:p>
    <w:p w:rsidR="00404FB0" w:rsidRPr="00AE6702" w:rsidRDefault="00404FB0" w:rsidP="00404FB0">
      <w:pPr>
        <w:spacing w:after="0" w:line="240" w:lineRule="auto"/>
        <w:rPr>
          <w:rFonts w:ascii="Times New Roman" w:hAnsi="Times New Roman"/>
          <w:b/>
          <w:sz w:val="24"/>
          <w:szCs w:val="24"/>
        </w:rPr>
      </w:pPr>
    </w:p>
    <w:p w:rsidR="00282722" w:rsidRDefault="00282722" w:rsidP="00282722">
      <w:pPr>
        <w:spacing w:after="0" w:line="240" w:lineRule="auto"/>
        <w:jc w:val="center"/>
        <w:rPr>
          <w:rFonts w:ascii="Times New Roman" w:hAnsi="Times New Roman"/>
          <w:b/>
          <w:sz w:val="24"/>
          <w:szCs w:val="24"/>
        </w:rPr>
      </w:pPr>
      <w:r w:rsidRPr="00DD3C98">
        <w:rPr>
          <w:rFonts w:ascii="Times New Roman" w:hAnsi="Times New Roman"/>
          <w:b/>
          <w:sz w:val="24"/>
          <w:szCs w:val="24"/>
        </w:rPr>
        <w:lastRenderedPageBreak/>
        <w:t>1. ЦЕЛЕВОЙ РАЗДЕЛ</w:t>
      </w:r>
    </w:p>
    <w:p w:rsidR="00090544" w:rsidRPr="00DD3C98" w:rsidRDefault="00090544" w:rsidP="00282722">
      <w:pPr>
        <w:spacing w:after="0" w:line="240" w:lineRule="auto"/>
        <w:jc w:val="center"/>
        <w:rPr>
          <w:rFonts w:ascii="Times New Roman" w:hAnsi="Times New Roman"/>
          <w:b/>
          <w:sz w:val="24"/>
          <w:szCs w:val="24"/>
        </w:rPr>
      </w:pPr>
    </w:p>
    <w:p w:rsidR="00282722" w:rsidRPr="00DD3C98" w:rsidRDefault="00282722" w:rsidP="00090544">
      <w:pPr>
        <w:pStyle w:val="a3"/>
      </w:pPr>
      <w:r w:rsidRPr="00DD3C98">
        <w:t>Пояснительная записка</w:t>
      </w:r>
    </w:p>
    <w:p w:rsidR="00282722" w:rsidRPr="00DD3C98" w:rsidRDefault="00282722" w:rsidP="00282722">
      <w:pPr>
        <w:spacing w:after="0" w:line="240" w:lineRule="auto"/>
        <w:ind w:firstLine="567"/>
        <w:jc w:val="both"/>
        <w:rPr>
          <w:rFonts w:ascii="Times New Roman" w:hAnsi="Times New Roman"/>
          <w:sz w:val="24"/>
          <w:szCs w:val="24"/>
        </w:rPr>
      </w:pPr>
      <w:r w:rsidRPr="00DD3C98">
        <w:rPr>
          <w:rFonts w:ascii="Times New Roman" w:hAnsi="Times New Roman"/>
          <w:sz w:val="24"/>
          <w:szCs w:val="24"/>
        </w:rPr>
        <w:t>Основная образовательная программа  дошкольного образования муниципального бюджетного дошкольного образовательного учреждения (далее МБДОУ) составлена в соответствии с  Федеральным государственным образовательным стандартом дошкольного образования (приказом Министерства образования и науки  Российской федерации</w:t>
      </w:r>
      <w:r w:rsidR="00090544">
        <w:rPr>
          <w:rFonts w:ascii="Times New Roman" w:hAnsi="Times New Roman"/>
          <w:sz w:val="24"/>
          <w:szCs w:val="24"/>
        </w:rPr>
        <w:t xml:space="preserve"> </w:t>
      </w:r>
      <w:r w:rsidRPr="00DD3C98">
        <w:rPr>
          <w:rFonts w:ascii="Times New Roman" w:hAnsi="Times New Roman"/>
          <w:sz w:val="24"/>
          <w:szCs w:val="24"/>
        </w:rPr>
        <w:t>№ 1155 от 17.10.2013 «Об утверждении Федерального государственного образовательного стандарта дошкольного образования»),</w:t>
      </w:r>
      <w:r w:rsidR="00090544">
        <w:rPr>
          <w:rFonts w:ascii="Times New Roman" w:hAnsi="Times New Roman"/>
          <w:sz w:val="24"/>
          <w:szCs w:val="24"/>
        </w:rPr>
        <w:t xml:space="preserve"> </w:t>
      </w:r>
      <w:r w:rsidRPr="00DD3C98">
        <w:rPr>
          <w:rFonts w:ascii="Times New Roman" w:hAnsi="Times New Roman"/>
          <w:sz w:val="24"/>
          <w:szCs w:val="24"/>
        </w:rPr>
        <w:t xml:space="preserve">комплексной программой дошкольного образования (одобрена федеральным учебно-методическим объединением по общему образованию протокол от 20.05.2015 № 2/15), образовательной программой «От рождения до школы» под ред. Н.Е. </w:t>
      </w:r>
      <w:proofErr w:type="spellStart"/>
      <w:r w:rsidRPr="00DD3C98">
        <w:rPr>
          <w:rFonts w:ascii="Times New Roman" w:hAnsi="Times New Roman"/>
          <w:sz w:val="24"/>
          <w:szCs w:val="24"/>
        </w:rPr>
        <w:t>Вераксы</w:t>
      </w:r>
      <w:proofErr w:type="spellEnd"/>
      <w:r w:rsidRPr="00DD3C98">
        <w:rPr>
          <w:rFonts w:ascii="Times New Roman" w:hAnsi="Times New Roman"/>
          <w:sz w:val="24"/>
          <w:szCs w:val="24"/>
        </w:rPr>
        <w:t>, Т.С. Комаровой, М.А. Васильевой.</w:t>
      </w:r>
    </w:p>
    <w:p w:rsidR="00282722" w:rsidRPr="00DD3C98" w:rsidRDefault="00282722" w:rsidP="00AD7421">
      <w:pPr>
        <w:spacing w:after="0" w:line="240" w:lineRule="auto"/>
        <w:ind w:firstLine="567"/>
        <w:jc w:val="both"/>
        <w:rPr>
          <w:rFonts w:ascii="Times New Roman" w:hAnsi="Times New Roman"/>
          <w:sz w:val="24"/>
          <w:szCs w:val="24"/>
        </w:rPr>
      </w:pPr>
      <w:r w:rsidRPr="00DD3C98">
        <w:rPr>
          <w:rFonts w:ascii="Times New Roman" w:hAnsi="Times New Roman"/>
          <w:sz w:val="24"/>
          <w:szCs w:val="24"/>
        </w:rPr>
        <w:t>Нормативно-правовой базой для разработки Программы являются:</w:t>
      </w:r>
    </w:p>
    <w:p w:rsidR="00282722" w:rsidRDefault="00404FB0" w:rsidP="00090544">
      <w:pPr>
        <w:pStyle w:val="a3"/>
        <w:jc w:val="both"/>
      </w:pPr>
      <w:r>
        <w:t xml:space="preserve">- </w:t>
      </w:r>
      <w:r w:rsidR="00282722" w:rsidRPr="00404FB0">
        <w:t>Приказ Министерства образования и науки РФ от 30.08.2013 № 1014 «Об утверждении Порядка организации осуществления образовательной деятельности по основным образовательным программам – образовательным программам дошкольного образования»</w:t>
      </w:r>
    </w:p>
    <w:p w:rsidR="00404FB0" w:rsidRPr="00404FB0" w:rsidRDefault="00404FB0" w:rsidP="00090544">
      <w:pPr>
        <w:spacing w:after="0" w:line="240" w:lineRule="auto"/>
        <w:jc w:val="both"/>
        <w:rPr>
          <w:rFonts w:ascii="Times New Roman" w:eastAsia="Calibri" w:hAnsi="Times New Roman" w:cs="Times New Roman"/>
          <w:sz w:val="24"/>
          <w:szCs w:val="24"/>
        </w:rPr>
      </w:pPr>
      <w:r w:rsidRPr="00404FB0">
        <w:rPr>
          <w:rFonts w:ascii="Times New Roman" w:eastAsia="Calibri" w:hAnsi="Times New Roman" w:cs="Times New Roman"/>
          <w:sz w:val="24"/>
          <w:szCs w:val="24"/>
        </w:rPr>
        <w:t>- Федеральный закон № 273-ФЗ от 29.12.2012 «Об образовании РФ» с изменениями от 8 декабря 2020 года;</w:t>
      </w:r>
    </w:p>
    <w:p w:rsidR="00404FB0" w:rsidRPr="00404FB0" w:rsidRDefault="00404FB0" w:rsidP="00404FB0">
      <w:pPr>
        <w:spacing w:after="0" w:line="240" w:lineRule="auto"/>
        <w:contextualSpacing/>
        <w:jc w:val="both"/>
        <w:rPr>
          <w:rFonts w:ascii="Times New Roman" w:eastAsia="Calibri" w:hAnsi="Times New Roman" w:cs="Times New Roman"/>
          <w:sz w:val="24"/>
          <w:szCs w:val="24"/>
        </w:rPr>
      </w:pPr>
      <w:r w:rsidRPr="00404FB0">
        <w:rPr>
          <w:rFonts w:ascii="Times New Roman" w:eastAsia="Calibri" w:hAnsi="Times New Roman" w:cs="Times New Roman"/>
          <w:sz w:val="24"/>
          <w:szCs w:val="24"/>
        </w:rPr>
        <w:t xml:space="preserve">- Постановление Главного государственного санитарного врача РФ от 28.09.2020г. № 28 «Об утверждении </w:t>
      </w:r>
      <w:hyperlink r:id="rId6" w:anchor="6580IP" w:history="1">
        <w:r w:rsidRPr="00404FB0">
          <w:rPr>
            <w:rFonts w:ascii="Times New Roman" w:eastAsia="Calibri" w:hAnsi="Times New Roman" w:cs="Times New Roman"/>
            <w:sz w:val="24"/>
            <w:szCs w:val="24"/>
          </w:rPr>
          <w:t>санитарных правил СанПиН 2.4.3648-20 «Санитарно-эпидемиологические требования к организациям воспитания и обучения, отдыха и оздоровления детей и молодежи»</w:t>
        </w:r>
      </w:hyperlink>
    </w:p>
    <w:p w:rsidR="00404FB0" w:rsidRPr="00404FB0" w:rsidRDefault="00404FB0" w:rsidP="00404FB0">
      <w:pPr>
        <w:shd w:val="clear" w:color="auto" w:fill="FFFFFF"/>
        <w:spacing w:after="0" w:line="240" w:lineRule="auto"/>
        <w:jc w:val="both"/>
        <w:rPr>
          <w:rFonts w:ascii="Times New Roman" w:eastAsia="Times New Roman" w:hAnsi="Times New Roman" w:cs="Times New Roman"/>
          <w:sz w:val="24"/>
          <w:szCs w:val="24"/>
        </w:rPr>
      </w:pPr>
      <w:r w:rsidRPr="00404FB0">
        <w:rPr>
          <w:rFonts w:ascii="Times New Roman" w:eastAsia="Times New Roman" w:hAnsi="Times New Roman" w:cs="Times New Roman"/>
          <w:sz w:val="24"/>
          <w:szCs w:val="24"/>
        </w:rPr>
        <w:t>- Постановление Главного государственного санитарного врача РФ от 27.10.2020г. №32</w:t>
      </w:r>
      <w:hyperlink r:id="rId7" w:tgtFrame="_blank" w:history="1">
        <w:r w:rsidRPr="00404FB0">
          <w:rPr>
            <w:rFonts w:ascii="Times New Roman" w:eastAsia="Times New Roman" w:hAnsi="Times New Roman" w:cs="Times New Roman"/>
            <w:sz w:val="24"/>
            <w:szCs w:val="24"/>
          </w:rPr>
          <w:t>«Об утверждении санитарно-эпидемиологических правил и норм СанПиН 2.3/2.4.3590-20</w:t>
        </w:r>
      </w:hyperlink>
      <w:r w:rsidRPr="00404FB0">
        <w:rPr>
          <w:rFonts w:ascii="Times New Roman" w:eastAsia="Times New Roman" w:hAnsi="Times New Roman" w:cs="Times New Roman"/>
          <w:sz w:val="24"/>
          <w:szCs w:val="24"/>
        </w:rPr>
        <w:t xml:space="preserve"> «Санитарно-эпидемиологические требования к организации общественного питания населения»</w:t>
      </w:r>
    </w:p>
    <w:p w:rsidR="00282722" w:rsidRPr="00DD3C98" w:rsidRDefault="00404FB0" w:rsidP="00404FB0">
      <w:pPr>
        <w:spacing w:after="0" w:line="240" w:lineRule="auto"/>
        <w:jc w:val="both"/>
        <w:rPr>
          <w:rFonts w:ascii="Times New Roman" w:hAnsi="Times New Roman"/>
          <w:sz w:val="24"/>
          <w:szCs w:val="24"/>
        </w:rPr>
      </w:pPr>
      <w:r>
        <w:rPr>
          <w:rFonts w:ascii="Times New Roman" w:eastAsia="Calibri" w:hAnsi="Times New Roman" w:cs="Times New Roman"/>
          <w:sz w:val="24"/>
          <w:szCs w:val="24"/>
          <w:lang w:eastAsia="en-US"/>
        </w:rPr>
        <w:t xml:space="preserve">         </w:t>
      </w:r>
      <w:r w:rsidR="00282722" w:rsidRPr="00DD3C98">
        <w:rPr>
          <w:rFonts w:ascii="Times New Roman" w:hAnsi="Times New Roman"/>
          <w:sz w:val="24"/>
          <w:szCs w:val="24"/>
        </w:rPr>
        <w:t>Региональный уровень:</w:t>
      </w:r>
    </w:p>
    <w:p w:rsidR="00282722" w:rsidRPr="00404FB0" w:rsidRDefault="00282722" w:rsidP="00090544">
      <w:pPr>
        <w:pStyle w:val="a3"/>
        <w:jc w:val="both"/>
      </w:pPr>
      <w:r w:rsidRPr="00404FB0">
        <w:t>Письмо Комитета Правительства Чеченской Республики по дошкольному образованию от 05.05.2014 № 03-183/604 «О направлении Плана действий по обеспечению введения ФГОС ДО»;</w:t>
      </w:r>
    </w:p>
    <w:p w:rsidR="00282722" w:rsidRPr="00404FB0" w:rsidRDefault="00282722" w:rsidP="00090544">
      <w:pPr>
        <w:pStyle w:val="a3"/>
        <w:jc w:val="both"/>
      </w:pPr>
      <w:r w:rsidRPr="00404FB0">
        <w:t>Приказ Комитета Правительства Чеченской Республики по дошкольному образованию от 19.02.2014 № 12-од «Об утверждении Плана действий по</w:t>
      </w:r>
    </w:p>
    <w:p w:rsidR="00282722" w:rsidRPr="00404FB0" w:rsidRDefault="00282722" w:rsidP="00090544">
      <w:pPr>
        <w:pStyle w:val="a3"/>
        <w:jc w:val="both"/>
      </w:pPr>
      <w:r w:rsidRPr="00404FB0">
        <w:t>обеспечению введения федерального государственного образовательного стандарта дошкольного образования».</w:t>
      </w:r>
    </w:p>
    <w:p w:rsidR="00282722" w:rsidRPr="00404FB0" w:rsidRDefault="00282722" w:rsidP="00090544">
      <w:pPr>
        <w:pStyle w:val="a3"/>
        <w:jc w:val="both"/>
      </w:pPr>
      <w:r w:rsidRPr="00404FB0">
        <w:t>Уровень МБДОУ:</w:t>
      </w:r>
    </w:p>
    <w:p w:rsidR="00282722" w:rsidRPr="00404FB0" w:rsidRDefault="00282722" w:rsidP="00090544">
      <w:pPr>
        <w:pStyle w:val="a3"/>
        <w:jc w:val="both"/>
      </w:pPr>
      <w:r w:rsidRPr="00404FB0">
        <w:t xml:space="preserve">Устав МБДОУ </w:t>
      </w:r>
    </w:p>
    <w:p w:rsidR="00282722" w:rsidRPr="00DD3C98" w:rsidRDefault="00282722" w:rsidP="00282722">
      <w:pPr>
        <w:spacing w:after="0" w:line="240" w:lineRule="auto"/>
        <w:ind w:firstLine="567"/>
        <w:jc w:val="both"/>
        <w:rPr>
          <w:rFonts w:ascii="Times New Roman" w:hAnsi="Times New Roman"/>
          <w:sz w:val="24"/>
          <w:szCs w:val="24"/>
        </w:rPr>
      </w:pPr>
      <w:r w:rsidRPr="00DD3C98">
        <w:rPr>
          <w:rFonts w:ascii="Times New Roman" w:hAnsi="Times New Roman"/>
          <w:sz w:val="24"/>
          <w:szCs w:val="24"/>
        </w:rPr>
        <w:t xml:space="preserve">Программа направлена на: </w:t>
      </w:r>
    </w:p>
    <w:p w:rsidR="00282722" w:rsidRPr="00DD3C98" w:rsidRDefault="00282722" w:rsidP="00282722">
      <w:pPr>
        <w:spacing w:after="0" w:line="240" w:lineRule="auto"/>
        <w:ind w:firstLine="567"/>
        <w:jc w:val="both"/>
        <w:rPr>
          <w:rFonts w:ascii="Times New Roman" w:hAnsi="Times New Roman"/>
          <w:sz w:val="24"/>
          <w:szCs w:val="24"/>
        </w:rPr>
      </w:pPr>
      <w:r w:rsidRPr="00DD3C98">
        <w:rPr>
          <w:rFonts w:ascii="Times New Roman" w:hAnsi="Times New Roman"/>
          <w:sz w:val="24"/>
          <w:szCs w:val="24"/>
        </w:rPr>
        <w:t>- создание условий для развития ребенка, открывающихся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соответствующими возрасту видам деятельности;</w:t>
      </w:r>
    </w:p>
    <w:p w:rsidR="00282722" w:rsidRPr="00DD3C98" w:rsidRDefault="00282722" w:rsidP="00282722">
      <w:pPr>
        <w:spacing w:after="0" w:line="240" w:lineRule="auto"/>
        <w:ind w:firstLine="567"/>
        <w:jc w:val="both"/>
        <w:rPr>
          <w:rFonts w:ascii="Times New Roman" w:hAnsi="Times New Roman"/>
          <w:sz w:val="24"/>
          <w:szCs w:val="24"/>
        </w:rPr>
      </w:pPr>
      <w:r w:rsidRPr="00DD3C98">
        <w:rPr>
          <w:rFonts w:ascii="Times New Roman" w:hAnsi="Times New Roman"/>
          <w:sz w:val="24"/>
          <w:szCs w:val="24"/>
        </w:rPr>
        <w:t>- на создание развивающей образовательной среды, которая представляет собой систему условий социализации и индивидуализации детей.</w:t>
      </w:r>
    </w:p>
    <w:p w:rsidR="00282722" w:rsidRPr="00DD3C98" w:rsidRDefault="00282722" w:rsidP="00282722">
      <w:pPr>
        <w:spacing w:after="0" w:line="240" w:lineRule="auto"/>
        <w:ind w:firstLine="567"/>
        <w:jc w:val="both"/>
        <w:rPr>
          <w:rFonts w:ascii="Times New Roman" w:hAnsi="Times New Roman"/>
          <w:sz w:val="24"/>
          <w:szCs w:val="24"/>
        </w:rPr>
      </w:pPr>
    </w:p>
    <w:p w:rsidR="00282722" w:rsidRDefault="00282722" w:rsidP="00090544">
      <w:pPr>
        <w:pStyle w:val="a3"/>
      </w:pPr>
      <w:r w:rsidRPr="00DD3C98">
        <w:t>Цели и задачи  реализации Программы</w:t>
      </w:r>
    </w:p>
    <w:p w:rsidR="00AD7421" w:rsidRPr="00DD3C98" w:rsidRDefault="00AD7421" w:rsidP="00090544">
      <w:pPr>
        <w:pStyle w:val="a3"/>
      </w:pPr>
    </w:p>
    <w:p w:rsidR="00282722" w:rsidRDefault="00282722" w:rsidP="00282722">
      <w:pPr>
        <w:spacing w:after="0" w:line="240" w:lineRule="auto"/>
        <w:ind w:firstLine="567"/>
        <w:jc w:val="both"/>
        <w:rPr>
          <w:rFonts w:ascii="Times New Roman" w:hAnsi="Times New Roman"/>
          <w:sz w:val="24"/>
          <w:szCs w:val="24"/>
        </w:rPr>
      </w:pPr>
      <w:proofErr w:type="gramStart"/>
      <w:r w:rsidRPr="00DD3C98">
        <w:rPr>
          <w:rFonts w:ascii="Times New Roman" w:hAnsi="Times New Roman"/>
          <w:sz w:val="24"/>
          <w:szCs w:val="24"/>
        </w:rPr>
        <w:t>Целью  Основной</w:t>
      </w:r>
      <w:proofErr w:type="gramEnd"/>
      <w:r w:rsidRPr="00DD3C98">
        <w:rPr>
          <w:rFonts w:ascii="Times New Roman" w:hAnsi="Times New Roman"/>
          <w:sz w:val="24"/>
          <w:szCs w:val="24"/>
        </w:rPr>
        <w:t xml:space="preserve"> образовательной  программы  дошкольного образования МБДОУ«</w:t>
      </w:r>
      <w:r w:rsidR="00090544">
        <w:rPr>
          <w:rFonts w:ascii="Times New Roman" w:hAnsi="Times New Roman"/>
          <w:sz w:val="24"/>
          <w:szCs w:val="24"/>
        </w:rPr>
        <w:t xml:space="preserve"> </w:t>
      </w:r>
      <w:r w:rsidRPr="00DD3C98">
        <w:rPr>
          <w:rFonts w:ascii="Times New Roman" w:hAnsi="Times New Roman"/>
          <w:sz w:val="24"/>
          <w:szCs w:val="24"/>
        </w:rPr>
        <w:t>Детский сад  муниципального района является создание благоприятных условий для полноценного проживания ребенком дошкольного возраста,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обучению в школе, обеспечение безопасности жизнедеятельности дошкольника.</w:t>
      </w:r>
    </w:p>
    <w:p w:rsidR="00090544" w:rsidRPr="00DD3C98" w:rsidRDefault="00090544" w:rsidP="00282722">
      <w:pPr>
        <w:spacing w:after="0" w:line="240" w:lineRule="auto"/>
        <w:ind w:firstLine="567"/>
        <w:jc w:val="both"/>
        <w:rPr>
          <w:rFonts w:ascii="Times New Roman" w:hAnsi="Times New Roman"/>
          <w:sz w:val="24"/>
          <w:szCs w:val="24"/>
        </w:rPr>
      </w:pPr>
    </w:p>
    <w:p w:rsidR="00282722" w:rsidRDefault="00282722" w:rsidP="00282722">
      <w:pPr>
        <w:spacing w:after="0" w:line="240" w:lineRule="auto"/>
        <w:ind w:firstLine="567"/>
        <w:jc w:val="both"/>
        <w:rPr>
          <w:rFonts w:ascii="Times New Roman" w:hAnsi="Times New Roman"/>
          <w:sz w:val="24"/>
          <w:szCs w:val="24"/>
        </w:rPr>
      </w:pPr>
      <w:r w:rsidRPr="00DD3C98">
        <w:rPr>
          <w:rFonts w:ascii="Times New Roman" w:hAnsi="Times New Roman"/>
          <w:sz w:val="24"/>
          <w:szCs w:val="24"/>
        </w:rPr>
        <w:t xml:space="preserve">Для достижения цели решаются следующие </w:t>
      </w:r>
      <w:r w:rsidRPr="00090544">
        <w:rPr>
          <w:rFonts w:ascii="Times New Roman" w:hAnsi="Times New Roman"/>
          <w:sz w:val="24"/>
          <w:szCs w:val="24"/>
        </w:rPr>
        <w:t>задачи</w:t>
      </w:r>
      <w:r w:rsidRPr="00DD3C98">
        <w:rPr>
          <w:rFonts w:ascii="Times New Roman" w:hAnsi="Times New Roman"/>
          <w:sz w:val="24"/>
          <w:szCs w:val="24"/>
        </w:rPr>
        <w:t>:</w:t>
      </w:r>
    </w:p>
    <w:p w:rsidR="00090544" w:rsidRPr="00DD3C98" w:rsidRDefault="00090544" w:rsidP="00282722">
      <w:pPr>
        <w:spacing w:after="0" w:line="240" w:lineRule="auto"/>
        <w:ind w:firstLine="567"/>
        <w:jc w:val="both"/>
        <w:rPr>
          <w:rFonts w:ascii="Times New Roman" w:hAnsi="Times New Roman"/>
          <w:sz w:val="24"/>
          <w:szCs w:val="24"/>
        </w:rPr>
      </w:pPr>
    </w:p>
    <w:p w:rsidR="00282722" w:rsidRPr="00DD3C98" w:rsidRDefault="00282722" w:rsidP="00282722">
      <w:pPr>
        <w:spacing w:after="0" w:line="240" w:lineRule="auto"/>
        <w:ind w:firstLine="567"/>
        <w:jc w:val="both"/>
        <w:rPr>
          <w:rFonts w:ascii="Times New Roman" w:hAnsi="Times New Roman"/>
          <w:sz w:val="24"/>
          <w:szCs w:val="24"/>
        </w:rPr>
      </w:pPr>
      <w:r w:rsidRPr="00DD3C98">
        <w:rPr>
          <w:rFonts w:ascii="Times New Roman" w:hAnsi="Times New Roman"/>
          <w:sz w:val="24"/>
          <w:szCs w:val="24"/>
        </w:rPr>
        <w:lastRenderedPageBreak/>
        <w:t>-  обеспечить охрану жизни и укрепление физического и психического здоровья детей, в том числе их эмоционального благополучия;</w:t>
      </w:r>
    </w:p>
    <w:p w:rsidR="00282722" w:rsidRPr="00DD3C98" w:rsidRDefault="00282722" w:rsidP="00282722">
      <w:pPr>
        <w:spacing w:after="0" w:line="240" w:lineRule="auto"/>
        <w:ind w:firstLine="567"/>
        <w:jc w:val="both"/>
        <w:rPr>
          <w:rFonts w:ascii="Times New Roman" w:hAnsi="Times New Roman"/>
          <w:sz w:val="24"/>
          <w:szCs w:val="24"/>
        </w:rPr>
      </w:pPr>
      <w:r w:rsidRPr="00DD3C98">
        <w:rPr>
          <w:rFonts w:ascii="Times New Roman" w:hAnsi="Times New Roman"/>
          <w:sz w:val="24"/>
          <w:szCs w:val="24"/>
        </w:rPr>
        <w:t>- обеспечить  равные возможности для  полноценного развития каждого ребенка в период дошкольного детства, независимо от пола, нации, языка и социального статуса;</w:t>
      </w:r>
    </w:p>
    <w:p w:rsidR="00282722" w:rsidRPr="00DD3C98" w:rsidRDefault="00282722" w:rsidP="00282722">
      <w:pPr>
        <w:spacing w:after="0" w:line="240" w:lineRule="auto"/>
        <w:ind w:firstLine="567"/>
        <w:jc w:val="both"/>
        <w:rPr>
          <w:rFonts w:ascii="Times New Roman" w:hAnsi="Times New Roman"/>
          <w:sz w:val="24"/>
          <w:szCs w:val="24"/>
        </w:rPr>
      </w:pPr>
      <w:r w:rsidRPr="00DD3C98">
        <w:rPr>
          <w:rFonts w:ascii="Times New Roman" w:hAnsi="Times New Roman"/>
          <w:sz w:val="24"/>
          <w:szCs w:val="24"/>
        </w:rPr>
        <w:t>- обеспечить преемственность целей, задач и содержания дошкольного общего и начального общего образования;</w:t>
      </w:r>
    </w:p>
    <w:p w:rsidR="00282722" w:rsidRPr="00DD3C98" w:rsidRDefault="00282722" w:rsidP="00282722">
      <w:pPr>
        <w:spacing w:after="0" w:line="240" w:lineRule="auto"/>
        <w:ind w:firstLine="567"/>
        <w:jc w:val="both"/>
        <w:rPr>
          <w:rFonts w:ascii="Times New Roman" w:hAnsi="Times New Roman"/>
          <w:sz w:val="24"/>
          <w:szCs w:val="24"/>
        </w:rPr>
      </w:pPr>
      <w:r w:rsidRPr="00DD3C98">
        <w:rPr>
          <w:rFonts w:ascii="Times New Roman" w:hAnsi="Times New Roman"/>
          <w:sz w:val="24"/>
          <w:szCs w:val="24"/>
        </w:rPr>
        <w:t>- создать благоприятные условия развития детей в соответствии с их возрастными и индивидуальными особенностями, развития способностей и творческого потенциала каждого ребенка как субъекта отношений с другими детьми, взрослыми и миром;</w:t>
      </w:r>
    </w:p>
    <w:p w:rsidR="00282722" w:rsidRPr="00DD3C98" w:rsidRDefault="00282722" w:rsidP="00282722">
      <w:pPr>
        <w:spacing w:after="0" w:line="240" w:lineRule="auto"/>
        <w:ind w:firstLine="567"/>
        <w:jc w:val="both"/>
        <w:rPr>
          <w:rFonts w:ascii="Times New Roman" w:hAnsi="Times New Roman"/>
          <w:sz w:val="24"/>
          <w:szCs w:val="24"/>
        </w:rPr>
      </w:pPr>
      <w:r w:rsidRPr="00DD3C98">
        <w:rPr>
          <w:rFonts w:ascii="Times New Roman" w:hAnsi="Times New Roman"/>
          <w:sz w:val="24"/>
          <w:szCs w:val="24"/>
        </w:rPr>
        <w:t>- формировать общую культуру личности детей, развитие их социальных, нравственных, эстетических, интеллектуальных, физических качеств, инициативность, самостоятельность и ответственность ребенка, формировать предпосылки  учебной деятельности;</w:t>
      </w:r>
    </w:p>
    <w:p w:rsidR="00282722" w:rsidRPr="00DD3C98" w:rsidRDefault="00282722" w:rsidP="00282722">
      <w:pPr>
        <w:spacing w:after="0" w:line="240" w:lineRule="auto"/>
        <w:ind w:firstLine="567"/>
        <w:jc w:val="both"/>
        <w:rPr>
          <w:rFonts w:ascii="Times New Roman" w:hAnsi="Times New Roman"/>
          <w:sz w:val="24"/>
          <w:szCs w:val="24"/>
        </w:rPr>
      </w:pPr>
      <w:r w:rsidRPr="00DD3C98">
        <w:rPr>
          <w:rFonts w:ascii="Times New Roman" w:hAnsi="Times New Roman"/>
          <w:sz w:val="24"/>
          <w:szCs w:val="24"/>
        </w:rPr>
        <w:t>- формировать социокультурную среду, соответствующую возрастным и индивидуальным особенностям детей;</w:t>
      </w:r>
    </w:p>
    <w:p w:rsidR="00282722" w:rsidRPr="00DD3C98" w:rsidRDefault="00282722" w:rsidP="00282722">
      <w:pPr>
        <w:spacing w:after="0" w:line="240" w:lineRule="auto"/>
        <w:ind w:firstLine="567"/>
        <w:jc w:val="both"/>
        <w:rPr>
          <w:rFonts w:ascii="Times New Roman" w:hAnsi="Times New Roman"/>
          <w:sz w:val="24"/>
          <w:szCs w:val="24"/>
        </w:rPr>
      </w:pPr>
      <w:r w:rsidRPr="00DD3C98">
        <w:rPr>
          <w:rFonts w:ascii="Times New Roman" w:hAnsi="Times New Roman"/>
          <w:sz w:val="24"/>
          <w:szCs w:val="24"/>
        </w:rPr>
        <w:t>- обеспечить психолого-педагогическую поддержку семьям и повысить компетентность родителей (законных представителей) в вопросах развития и образования, охраны и укрепления здоровья детей;</w:t>
      </w:r>
    </w:p>
    <w:p w:rsidR="00282722" w:rsidRPr="00DD3C98" w:rsidRDefault="00282722" w:rsidP="00282722">
      <w:pPr>
        <w:spacing w:after="0" w:line="240" w:lineRule="auto"/>
        <w:ind w:firstLine="567"/>
        <w:jc w:val="both"/>
        <w:rPr>
          <w:rFonts w:ascii="Times New Roman" w:hAnsi="Times New Roman"/>
          <w:sz w:val="24"/>
          <w:szCs w:val="24"/>
        </w:rPr>
      </w:pPr>
      <w:r w:rsidRPr="00DD3C98">
        <w:rPr>
          <w:rFonts w:ascii="Times New Roman" w:hAnsi="Times New Roman"/>
          <w:sz w:val="24"/>
          <w:szCs w:val="24"/>
        </w:rPr>
        <w:t xml:space="preserve"> - оказать консультативную помощь и поддержку родителям (законным представителям), занимающимся семейным воспитанием детей дошкольного возраста;</w:t>
      </w:r>
    </w:p>
    <w:p w:rsidR="00282722" w:rsidRPr="00DD3C98" w:rsidRDefault="00282722" w:rsidP="00282722">
      <w:pPr>
        <w:spacing w:after="0" w:line="240" w:lineRule="auto"/>
        <w:ind w:firstLine="567"/>
        <w:jc w:val="both"/>
        <w:rPr>
          <w:rFonts w:ascii="Times New Roman" w:hAnsi="Times New Roman"/>
          <w:sz w:val="24"/>
          <w:szCs w:val="24"/>
        </w:rPr>
      </w:pPr>
      <w:r w:rsidRPr="00DD3C98">
        <w:rPr>
          <w:rFonts w:ascii="Times New Roman" w:hAnsi="Times New Roman"/>
          <w:sz w:val="24"/>
          <w:szCs w:val="24"/>
        </w:rPr>
        <w:t>- объединить обучение и воспитание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282722" w:rsidRPr="00DD3C98" w:rsidRDefault="00282722" w:rsidP="00282722">
      <w:pPr>
        <w:spacing w:after="0" w:line="240" w:lineRule="auto"/>
        <w:ind w:firstLine="567"/>
        <w:jc w:val="both"/>
        <w:rPr>
          <w:rFonts w:ascii="Times New Roman" w:hAnsi="Times New Roman"/>
          <w:sz w:val="24"/>
          <w:szCs w:val="24"/>
        </w:rPr>
      </w:pPr>
      <w:r w:rsidRPr="00DD3C98">
        <w:rPr>
          <w:rFonts w:ascii="Times New Roman" w:hAnsi="Times New Roman"/>
          <w:sz w:val="24"/>
          <w:szCs w:val="24"/>
        </w:rPr>
        <w:t>Социальными заказчиками деятельности учреждения являются в первую очередь родители воспитанников. Поэтому МБДОУ</w:t>
      </w:r>
      <w:r w:rsidR="00404FB0">
        <w:rPr>
          <w:rFonts w:ascii="Times New Roman" w:hAnsi="Times New Roman"/>
          <w:sz w:val="24"/>
          <w:szCs w:val="24"/>
        </w:rPr>
        <w:t xml:space="preserve"> </w:t>
      </w:r>
      <w:r w:rsidRPr="00DD3C98">
        <w:rPr>
          <w:rFonts w:ascii="Times New Roman" w:hAnsi="Times New Roman"/>
          <w:sz w:val="24"/>
          <w:szCs w:val="24"/>
        </w:rPr>
        <w:t>пытается создать доброжелательную, психологически комфортную атмосферу, в основе которой лежит определенная система взаимодействия с родителями, взаимопонимание и сотрудничество.</w:t>
      </w:r>
    </w:p>
    <w:p w:rsidR="00282722" w:rsidRPr="00DD3C98" w:rsidRDefault="00282722" w:rsidP="00282722">
      <w:pPr>
        <w:spacing w:after="0" w:line="240" w:lineRule="auto"/>
        <w:ind w:firstLine="567"/>
        <w:jc w:val="both"/>
        <w:rPr>
          <w:rFonts w:ascii="Times New Roman" w:hAnsi="Times New Roman"/>
          <w:color w:val="000000"/>
          <w:spacing w:val="2"/>
          <w:sz w:val="24"/>
          <w:szCs w:val="24"/>
        </w:rPr>
      </w:pPr>
      <w:r w:rsidRPr="00DD3C98">
        <w:rPr>
          <w:rFonts w:ascii="Times New Roman" w:hAnsi="Times New Roman"/>
          <w:color w:val="000000"/>
          <w:spacing w:val="2"/>
          <w:sz w:val="24"/>
          <w:szCs w:val="24"/>
        </w:rPr>
        <w:t>Решение обозначенных в Программе целей и задач воспитания возможно только при систематической и целенаправленной поддержке педагогом различных форм детской активности и инициативы, начиная с первых дней пребывания ребенка в дошкольном образовательном учреждении. От педагогического мастерства каждого воспитателя, его культуры, любви к детям зависят уровень общего развития, которого достигнет ребенок, степень прочности приобретенных им нравственных качеств. Заботясь о здоровье и всестороннем воспитании детей, педагоги дошкольных образовательных учреждений совместно с семьей должны стремиться сделать счастливым детство каждого ребенка.</w:t>
      </w:r>
    </w:p>
    <w:p w:rsidR="00282722" w:rsidRPr="00DD3C98" w:rsidRDefault="00282722" w:rsidP="00282722">
      <w:pPr>
        <w:spacing w:after="0" w:line="240" w:lineRule="auto"/>
        <w:ind w:firstLine="567"/>
        <w:jc w:val="both"/>
        <w:rPr>
          <w:rFonts w:ascii="Times New Roman" w:hAnsi="Times New Roman"/>
          <w:color w:val="000000"/>
          <w:spacing w:val="2"/>
          <w:sz w:val="24"/>
          <w:szCs w:val="24"/>
        </w:rPr>
      </w:pPr>
    </w:p>
    <w:p w:rsidR="00282722" w:rsidRPr="00DD3C98" w:rsidRDefault="00282722" w:rsidP="00282722">
      <w:pPr>
        <w:spacing w:after="0" w:line="240" w:lineRule="auto"/>
        <w:ind w:firstLine="567"/>
        <w:jc w:val="center"/>
        <w:rPr>
          <w:rFonts w:ascii="Times New Roman" w:hAnsi="Times New Roman"/>
          <w:b/>
          <w:sz w:val="24"/>
          <w:szCs w:val="24"/>
        </w:rPr>
      </w:pPr>
      <w:r w:rsidRPr="00DD3C98">
        <w:rPr>
          <w:rFonts w:ascii="Times New Roman" w:hAnsi="Times New Roman"/>
          <w:b/>
          <w:sz w:val="24"/>
          <w:szCs w:val="24"/>
        </w:rPr>
        <w:t>Деятельность педагогов МБДОУ по реализации части образовательной программы, формируемой участниками образовательного процесса</w:t>
      </w:r>
    </w:p>
    <w:p w:rsidR="00282722" w:rsidRPr="00DD3C98" w:rsidRDefault="00282722" w:rsidP="00282722">
      <w:pPr>
        <w:spacing w:after="0" w:line="240" w:lineRule="auto"/>
        <w:ind w:firstLine="567"/>
        <w:jc w:val="center"/>
        <w:rPr>
          <w:rFonts w:ascii="Times New Roman" w:hAnsi="Times New Roman"/>
          <w:b/>
          <w:sz w:val="24"/>
          <w:szCs w:val="24"/>
        </w:rPr>
      </w:pPr>
    </w:p>
    <w:p w:rsidR="00282722" w:rsidRPr="00DD3C98" w:rsidRDefault="00282722" w:rsidP="00282722">
      <w:pPr>
        <w:spacing w:after="0" w:line="240" w:lineRule="auto"/>
        <w:ind w:firstLine="567"/>
        <w:jc w:val="both"/>
        <w:rPr>
          <w:rFonts w:ascii="Times New Roman" w:hAnsi="Times New Roman"/>
          <w:sz w:val="24"/>
          <w:szCs w:val="24"/>
        </w:rPr>
      </w:pPr>
      <w:r w:rsidRPr="00DD3C98">
        <w:rPr>
          <w:rFonts w:ascii="Times New Roman" w:hAnsi="Times New Roman"/>
          <w:sz w:val="24"/>
          <w:szCs w:val="24"/>
        </w:rPr>
        <w:t xml:space="preserve">Согласно ФГОС ДО, часть ООП ДОМБДОУ формируется участниками образовательного процесса и отражает образовательные потребности, интересы и мотивы детей, членов их семей и педагогов и ориентирована на: специфику национальных, социокультурных условий, в которых осуществляется образовательная деятельность; 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 на условия, в которых осуществляется образовательный процесс; и направлена на поддержку областей основной части программы.     Часть, формируемая участниками образовательного процесса, охватывает познавательное развитие через ознакомление дошкольников с культурой и историей родного края, художественно-эстетическое развитие воспитанников МБДОУ через знакомство с чеченским орнаментом, театрализованной деятельностью по мотивам чеченских народных сказок. </w:t>
      </w:r>
    </w:p>
    <w:p w:rsidR="00282722" w:rsidRPr="00DD3C98" w:rsidRDefault="00282722" w:rsidP="00282722">
      <w:pPr>
        <w:spacing w:after="0" w:line="240" w:lineRule="auto"/>
        <w:ind w:firstLine="567"/>
        <w:jc w:val="both"/>
        <w:rPr>
          <w:rFonts w:ascii="Times New Roman" w:hAnsi="Times New Roman"/>
          <w:sz w:val="24"/>
          <w:szCs w:val="24"/>
        </w:rPr>
      </w:pPr>
      <w:r w:rsidRPr="00DD3C98">
        <w:rPr>
          <w:rFonts w:ascii="Times New Roman" w:hAnsi="Times New Roman"/>
          <w:b/>
          <w:sz w:val="24"/>
          <w:szCs w:val="24"/>
        </w:rPr>
        <w:t xml:space="preserve">Основной целью </w:t>
      </w:r>
      <w:r w:rsidRPr="00DD3C98">
        <w:rPr>
          <w:rFonts w:ascii="Times New Roman" w:hAnsi="Times New Roman"/>
          <w:sz w:val="24"/>
          <w:szCs w:val="24"/>
        </w:rPr>
        <w:t xml:space="preserve">ознакомления дошкольников с культурой и историей родного края является развитие познавательного интереса к истории родного края и воспитание чувства любви к своей малой родине. </w:t>
      </w:r>
    </w:p>
    <w:p w:rsidR="00282722" w:rsidRPr="00DD3C98" w:rsidRDefault="00282722" w:rsidP="00282722">
      <w:pPr>
        <w:spacing w:after="0" w:line="240" w:lineRule="auto"/>
        <w:ind w:firstLine="567"/>
        <w:jc w:val="both"/>
        <w:rPr>
          <w:rFonts w:ascii="Times New Roman" w:hAnsi="Times New Roman"/>
          <w:sz w:val="24"/>
          <w:szCs w:val="24"/>
        </w:rPr>
      </w:pPr>
      <w:r w:rsidRPr="00DD3C98">
        <w:rPr>
          <w:rFonts w:ascii="Times New Roman" w:hAnsi="Times New Roman"/>
          <w:b/>
          <w:sz w:val="24"/>
          <w:szCs w:val="24"/>
        </w:rPr>
        <w:lastRenderedPageBreak/>
        <w:t>Задачи:</w:t>
      </w:r>
      <w:r w:rsidRPr="00DD3C98">
        <w:rPr>
          <w:rFonts w:ascii="Times New Roman" w:hAnsi="Times New Roman"/>
          <w:sz w:val="24"/>
          <w:szCs w:val="24"/>
        </w:rPr>
        <w:t xml:space="preserve"> ―  Создание условий для культурной идентификации детей дошкольного возраста в процессе ознакомления с культурой родного края.</w:t>
      </w:r>
    </w:p>
    <w:p w:rsidR="00282722" w:rsidRPr="00DD3C98" w:rsidRDefault="00282722" w:rsidP="00282722">
      <w:pPr>
        <w:spacing w:after="0" w:line="240" w:lineRule="auto"/>
        <w:ind w:firstLine="567"/>
        <w:jc w:val="both"/>
        <w:rPr>
          <w:rFonts w:ascii="Times New Roman" w:hAnsi="Times New Roman"/>
          <w:sz w:val="24"/>
          <w:szCs w:val="24"/>
        </w:rPr>
      </w:pPr>
      <w:r w:rsidRPr="00DD3C98">
        <w:rPr>
          <w:rFonts w:ascii="Times New Roman" w:hAnsi="Times New Roman"/>
          <w:sz w:val="24"/>
          <w:szCs w:val="24"/>
        </w:rPr>
        <w:t xml:space="preserve"> ― Развитие у дошкольников любознательности к культуре, истории и природе родного края, формировать эстетическое и нравственное их восприятие. </w:t>
      </w:r>
    </w:p>
    <w:p w:rsidR="00282722" w:rsidRPr="00DD3C98" w:rsidRDefault="00282722" w:rsidP="00282722">
      <w:pPr>
        <w:spacing w:after="0" w:line="240" w:lineRule="auto"/>
        <w:ind w:firstLine="567"/>
        <w:jc w:val="both"/>
        <w:rPr>
          <w:rFonts w:ascii="Times New Roman" w:hAnsi="Times New Roman"/>
          <w:sz w:val="24"/>
          <w:szCs w:val="24"/>
        </w:rPr>
      </w:pPr>
      <w:r w:rsidRPr="00DD3C98">
        <w:rPr>
          <w:rFonts w:ascii="Times New Roman" w:hAnsi="Times New Roman"/>
          <w:sz w:val="24"/>
          <w:szCs w:val="24"/>
        </w:rPr>
        <w:t xml:space="preserve">― Формирование у детей нравственных качеств, чувства патриотизма, интереса к национальной, народной и профессиональной культуре Чечни. </w:t>
      </w:r>
    </w:p>
    <w:p w:rsidR="00282722" w:rsidRPr="00DD3C98" w:rsidRDefault="00282722" w:rsidP="00282722">
      <w:pPr>
        <w:spacing w:after="0" w:line="240" w:lineRule="auto"/>
        <w:ind w:firstLine="567"/>
        <w:jc w:val="center"/>
        <w:rPr>
          <w:rFonts w:ascii="Times New Roman" w:hAnsi="Times New Roman"/>
          <w:b/>
          <w:sz w:val="24"/>
          <w:szCs w:val="24"/>
        </w:rPr>
      </w:pPr>
    </w:p>
    <w:p w:rsidR="00282722" w:rsidRPr="00DD3C98" w:rsidRDefault="00282722" w:rsidP="00282722">
      <w:pPr>
        <w:spacing w:after="0" w:line="240" w:lineRule="auto"/>
        <w:ind w:firstLine="567"/>
        <w:jc w:val="center"/>
        <w:rPr>
          <w:rFonts w:ascii="Times New Roman" w:hAnsi="Times New Roman"/>
          <w:b/>
          <w:sz w:val="24"/>
          <w:szCs w:val="24"/>
        </w:rPr>
      </w:pPr>
      <w:r w:rsidRPr="00DD3C98">
        <w:rPr>
          <w:rFonts w:ascii="Times New Roman" w:hAnsi="Times New Roman"/>
          <w:b/>
          <w:sz w:val="24"/>
          <w:szCs w:val="24"/>
        </w:rPr>
        <w:t>1.1.2. Принципы и подходы к формированию ООП ДО</w:t>
      </w:r>
    </w:p>
    <w:p w:rsidR="00282722" w:rsidRPr="00DD3C98" w:rsidRDefault="00282722" w:rsidP="00282722">
      <w:pPr>
        <w:spacing w:after="0" w:line="240" w:lineRule="auto"/>
        <w:ind w:firstLine="567"/>
        <w:jc w:val="both"/>
        <w:rPr>
          <w:rFonts w:ascii="Times New Roman" w:hAnsi="Times New Roman" w:cs="Times New Roman"/>
          <w:color w:val="000000"/>
          <w:sz w:val="24"/>
          <w:szCs w:val="24"/>
        </w:rPr>
      </w:pPr>
      <w:r w:rsidRPr="00DD3C98">
        <w:rPr>
          <w:rFonts w:ascii="Times New Roman" w:hAnsi="Times New Roman" w:cs="Times New Roman"/>
          <w:color w:val="000000"/>
          <w:sz w:val="24"/>
          <w:szCs w:val="24"/>
        </w:rPr>
        <w:t xml:space="preserve">В   образовательной программе  МБДОУ на  первый  план  выдвигается  развивающая  функция образования, обеспечивающая становление личности ребенка и ориентирующая педагога на его индивидуальные особенности, что соответствует признанию </w:t>
      </w:r>
      <w:proofErr w:type="spellStart"/>
      <w:r w:rsidRPr="00DD3C98">
        <w:rPr>
          <w:rFonts w:ascii="Times New Roman" w:hAnsi="Times New Roman" w:cs="Times New Roman"/>
          <w:color w:val="000000"/>
          <w:sz w:val="24"/>
          <w:szCs w:val="24"/>
        </w:rPr>
        <w:t>самоценности</w:t>
      </w:r>
      <w:proofErr w:type="spellEnd"/>
      <w:r w:rsidRPr="00DD3C98">
        <w:rPr>
          <w:rFonts w:ascii="Times New Roman" w:hAnsi="Times New Roman" w:cs="Times New Roman"/>
          <w:color w:val="000000"/>
          <w:sz w:val="24"/>
          <w:szCs w:val="24"/>
        </w:rPr>
        <w:t xml:space="preserve"> дошкольного периода детства.</w:t>
      </w:r>
    </w:p>
    <w:p w:rsidR="00282722" w:rsidRPr="00DD3C98" w:rsidRDefault="00282722" w:rsidP="00282722">
      <w:pPr>
        <w:spacing w:after="0" w:line="240" w:lineRule="auto"/>
        <w:ind w:firstLine="567"/>
        <w:jc w:val="both"/>
        <w:rPr>
          <w:rFonts w:ascii="Times New Roman" w:hAnsi="Times New Roman" w:cs="Times New Roman"/>
          <w:color w:val="000000"/>
          <w:sz w:val="24"/>
          <w:szCs w:val="24"/>
        </w:rPr>
      </w:pPr>
      <w:r w:rsidRPr="00DD3C98">
        <w:rPr>
          <w:rFonts w:ascii="Times New Roman" w:hAnsi="Times New Roman" w:cs="Times New Roman"/>
          <w:color w:val="000000"/>
          <w:sz w:val="24"/>
          <w:szCs w:val="24"/>
        </w:rPr>
        <w:t>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w:t>
      </w:r>
    </w:p>
    <w:p w:rsidR="00282722" w:rsidRPr="00DD3C98" w:rsidRDefault="00282722" w:rsidP="00282722">
      <w:pPr>
        <w:spacing w:after="0" w:line="240" w:lineRule="auto"/>
        <w:ind w:firstLine="567"/>
        <w:jc w:val="both"/>
        <w:rPr>
          <w:rFonts w:ascii="Times New Roman" w:hAnsi="Times New Roman" w:cs="Times New Roman"/>
          <w:color w:val="000000"/>
          <w:sz w:val="24"/>
          <w:szCs w:val="24"/>
        </w:rPr>
      </w:pPr>
      <w:r w:rsidRPr="00DD3C98">
        <w:rPr>
          <w:rFonts w:ascii="Times New Roman" w:hAnsi="Times New Roman" w:cs="Times New Roman"/>
          <w:color w:val="000000"/>
          <w:sz w:val="24"/>
          <w:szCs w:val="24"/>
        </w:rPr>
        <w:t>В  Программе  отсутствуют  жесткая  регламентация  знаний  детей и предметный центризм в обучении.</w:t>
      </w:r>
    </w:p>
    <w:p w:rsidR="00282722" w:rsidRPr="00DD3C98" w:rsidRDefault="00282722" w:rsidP="00282722">
      <w:pPr>
        <w:spacing w:after="0" w:line="240" w:lineRule="auto"/>
        <w:ind w:firstLine="567"/>
        <w:jc w:val="both"/>
        <w:rPr>
          <w:rFonts w:ascii="Times New Roman" w:hAnsi="Times New Roman" w:cs="Times New Roman"/>
          <w:color w:val="000000"/>
          <w:sz w:val="24"/>
          <w:szCs w:val="24"/>
        </w:rPr>
      </w:pPr>
      <w:r w:rsidRPr="00DD3C98">
        <w:rPr>
          <w:rFonts w:ascii="Times New Roman" w:hAnsi="Times New Roman" w:cs="Times New Roman"/>
          <w:color w:val="000000"/>
          <w:sz w:val="24"/>
          <w:szCs w:val="24"/>
        </w:rPr>
        <w:t>При  разработке  Программы    опирались  на  лучшие  традиции отечественного  дошкольного  образования,  его  фундаментальность:  комплексное  решение  задач  по  охране  жизни  и  укреплению  здоровья  детей, всестороннее воспитание, обогащение развития на основе организации разнообразных видов детской творческой деятельности.</w:t>
      </w:r>
    </w:p>
    <w:p w:rsidR="00282722" w:rsidRPr="00DD3C98" w:rsidRDefault="00282722" w:rsidP="00282722">
      <w:pPr>
        <w:spacing w:after="0" w:line="240" w:lineRule="auto"/>
        <w:ind w:firstLine="567"/>
        <w:jc w:val="both"/>
        <w:rPr>
          <w:rFonts w:ascii="Times New Roman" w:hAnsi="Times New Roman" w:cs="Times New Roman"/>
          <w:color w:val="000000"/>
          <w:sz w:val="24"/>
          <w:szCs w:val="24"/>
        </w:rPr>
      </w:pPr>
      <w:r w:rsidRPr="00DD3C98">
        <w:rPr>
          <w:rFonts w:ascii="Times New Roman" w:hAnsi="Times New Roman" w:cs="Times New Roman"/>
          <w:color w:val="000000"/>
          <w:sz w:val="24"/>
          <w:szCs w:val="24"/>
        </w:rPr>
        <w:t>Особая роль в Программе уделяется игровой деятельности как ведущей в дошкольном детстве.</w:t>
      </w:r>
    </w:p>
    <w:p w:rsidR="00282722" w:rsidRPr="00DD3C98" w:rsidRDefault="00282722" w:rsidP="00282722">
      <w:pPr>
        <w:spacing w:after="0" w:line="240" w:lineRule="auto"/>
        <w:ind w:firstLine="567"/>
        <w:jc w:val="both"/>
        <w:rPr>
          <w:rFonts w:ascii="Times New Roman" w:hAnsi="Times New Roman" w:cs="Times New Roman"/>
          <w:color w:val="000000"/>
          <w:sz w:val="24"/>
          <w:szCs w:val="24"/>
        </w:rPr>
      </w:pPr>
      <w:r w:rsidRPr="00DD3C98">
        <w:rPr>
          <w:rFonts w:ascii="Times New Roman" w:hAnsi="Times New Roman" w:cs="Times New Roman"/>
          <w:color w:val="000000"/>
          <w:sz w:val="24"/>
          <w:szCs w:val="24"/>
        </w:rPr>
        <w:t>При разработке  Программы  основывались  на  важнейшем  дидактическом принципе — развивающем обучении, что правильно организованное обучение «ведет» за собой развитие.  Воспитание  и  психическое  развитие  не  могут  выступать  как два  обособленных,  независимых  друг  от  друга  процесса,  но  при  этом «воспитание служит необходимой и всеобщей формой развития ребенка» (В. В. Давыдов). Таким образом, развитие в рамках Программы выступает как важнейший результат успешности воспитания и образования детей.</w:t>
      </w:r>
    </w:p>
    <w:p w:rsidR="00282722" w:rsidRPr="00DD3C98" w:rsidRDefault="00282722" w:rsidP="00282722">
      <w:pPr>
        <w:spacing w:after="0" w:line="240" w:lineRule="auto"/>
        <w:ind w:firstLine="567"/>
        <w:jc w:val="both"/>
        <w:rPr>
          <w:rFonts w:ascii="Times New Roman" w:hAnsi="Times New Roman" w:cs="Times New Roman"/>
          <w:color w:val="000000"/>
          <w:sz w:val="24"/>
          <w:szCs w:val="24"/>
        </w:rPr>
      </w:pPr>
      <w:r w:rsidRPr="00DD3C98">
        <w:rPr>
          <w:rFonts w:ascii="Times New Roman" w:hAnsi="Times New Roman" w:cs="Times New Roman"/>
          <w:color w:val="000000"/>
          <w:sz w:val="24"/>
          <w:szCs w:val="24"/>
        </w:rPr>
        <w:t xml:space="preserve">Программа строится на принципе </w:t>
      </w:r>
      <w:proofErr w:type="spellStart"/>
      <w:r w:rsidRPr="00DD3C98">
        <w:rPr>
          <w:rFonts w:ascii="Times New Roman" w:hAnsi="Times New Roman" w:cs="Times New Roman"/>
          <w:color w:val="000000"/>
          <w:sz w:val="24"/>
          <w:szCs w:val="24"/>
        </w:rPr>
        <w:t>культуросообразности</w:t>
      </w:r>
      <w:proofErr w:type="spellEnd"/>
      <w:r w:rsidRPr="00DD3C98">
        <w:rPr>
          <w:rFonts w:ascii="Times New Roman" w:hAnsi="Times New Roman" w:cs="Times New Roman"/>
          <w:color w:val="000000"/>
          <w:sz w:val="24"/>
          <w:szCs w:val="24"/>
        </w:rPr>
        <w:t>. Реализация этого принципа обеспечивает учет национальных ценностей и традиций в образовании, восполняет недостатки духовно-нравственного и эмоционального воспитания. Образование рассматривается как процесс приобщения ребенка к основным компонентам человеческой культуры (знание, мораль, искусство, труд).</w:t>
      </w:r>
    </w:p>
    <w:p w:rsidR="00282722" w:rsidRPr="00DD3C98" w:rsidRDefault="00282722" w:rsidP="00282722">
      <w:pPr>
        <w:spacing w:after="0" w:line="240" w:lineRule="auto"/>
        <w:ind w:firstLine="567"/>
        <w:jc w:val="both"/>
        <w:rPr>
          <w:rFonts w:ascii="Times New Roman" w:hAnsi="Times New Roman" w:cs="Times New Roman"/>
          <w:color w:val="000000"/>
          <w:sz w:val="24"/>
          <w:szCs w:val="24"/>
        </w:rPr>
      </w:pPr>
    </w:p>
    <w:p w:rsidR="00282722" w:rsidRPr="00DD3C98" w:rsidRDefault="00282722" w:rsidP="00282722">
      <w:pPr>
        <w:spacing w:after="0" w:line="240" w:lineRule="auto"/>
        <w:ind w:firstLine="567"/>
        <w:jc w:val="both"/>
        <w:rPr>
          <w:rFonts w:ascii="Times New Roman" w:hAnsi="Times New Roman" w:cs="Times New Roman"/>
          <w:b/>
          <w:sz w:val="24"/>
          <w:szCs w:val="24"/>
        </w:rPr>
      </w:pPr>
      <w:r w:rsidRPr="00DD3C98">
        <w:rPr>
          <w:rFonts w:ascii="Times New Roman" w:hAnsi="Times New Roman" w:cs="Times New Roman"/>
          <w:color w:val="000000"/>
          <w:sz w:val="24"/>
          <w:szCs w:val="24"/>
        </w:rPr>
        <w:t>Основная образовательная программа дошкольного образования:</w:t>
      </w:r>
    </w:p>
    <w:p w:rsidR="00282722" w:rsidRPr="00404FB0" w:rsidRDefault="00282722" w:rsidP="005D1D09">
      <w:pPr>
        <w:pStyle w:val="a3"/>
        <w:jc w:val="both"/>
      </w:pPr>
      <w:r w:rsidRPr="00404FB0">
        <w:t>• соответствует принципу развивающего образования, целью которого является развитие ребенка;</w:t>
      </w:r>
    </w:p>
    <w:p w:rsidR="00282722" w:rsidRPr="00404FB0" w:rsidRDefault="00282722" w:rsidP="005D1D09">
      <w:pPr>
        <w:pStyle w:val="a3"/>
        <w:jc w:val="both"/>
      </w:pPr>
      <w:r w:rsidRPr="00404FB0">
        <w:t>• сочетает принципы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 и, как показывает опыт, может быть успешно реализована в массовой практике дошкольного образования);</w:t>
      </w:r>
    </w:p>
    <w:p w:rsidR="00282722" w:rsidRPr="00404FB0" w:rsidRDefault="00282722" w:rsidP="005D1D09">
      <w:pPr>
        <w:pStyle w:val="a3"/>
        <w:jc w:val="both"/>
      </w:pPr>
      <w:r w:rsidRPr="00404FB0">
        <w:t>• 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w:t>
      </w:r>
    </w:p>
    <w:p w:rsidR="00282722" w:rsidRPr="00404FB0" w:rsidRDefault="00282722" w:rsidP="005D1D09">
      <w:pPr>
        <w:pStyle w:val="a3"/>
        <w:jc w:val="both"/>
      </w:pPr>
      <w:r w:rsidRPr="00404FB0">
        <w:t>• 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282722" w:rsidRPr="00404FB0" w:rsidRDefault="00282722" w:rsidP="005D1D09">
      <w:pPr>
        <w:pStyle w:val="a3"/>
        <w:jc w:val="both"/>
      </w:pPr>
      <w:r w:rsidRPr="00404FB0">
        <w:t>• строится с учетом принципа интеграции образовательных областей в  соответствии  с  возрастными  возможностями  и  особенностями  детей, региональной специфики и возможностями образовательных областей;</w:t>
      </w:r>
    </w:p>
    <w:p w:rsidR="00282722" w:rsidRPr="00404FB0" w:rsidRDefault="00282722" w:rsidP="005D1D09">
      <w:pPr>
        <w:pStyle w:val="a3"/>
        <w:jc w:val="both"/>
      </w:pPr>
      <w:r w:rsidRPr="00404FB0">
        <w:t>• основывается  на  комплексно-тематическом  принципе  построения образовательного процесса;</w:t>
      </w:r>
    </w:p>
    <w:p w:rsidR="00282722" w:rsidRPr="00404FB0" w:rsidRDefault="00282722" w:rsidP="005D1D09">
      <w:pPr>
        <w:pStyle w:val="a3"/>
        <w:jc w:val="both"/>
      </w:pPr>
      <w:r w:rsidRPr="00404FB0">
        <w:t>• 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w:t>
      </w:r>
      <w:r w:rsidRPr="00404FB0">
        <w:lastRenderedPageBreak/>
        <w:t>ственно образовательной деятельности, но и при проведении режимных моментов в соответствии со спецификой дошкольного образования;</w:t>
      </w:r>
    </w:p>
    <w:p w:rsidR="00282722" w:rsidRPr="00404FB0" w:rsidRDefault="00282722" w:rsidP="005D1D09">
      <w:pPr>
        <w:pStyle w:val="a3"/>
        <w:jc w:val="both"/>
      </w:pPr>
      <w:r w:rsidRPr="00404FB0">
        <w:t>• 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w:t>
      </w:r>
    </w:p>
    <w:p w:rsidR="00282722" w:rsidRPr="00404FB0" w:rsidRDefault="00282722" w:rsidP="005D1D09">
      <w:pPr>
        <w:pStyle w:val="a3"/>
        <w:jc w:val="left"/>
      </w:pPr>
      <w:r w:rsidRPr="00404FB0">
        <w:t>• строится с учетом соблюдения преемственности между всеми возрастными  дошкольными  группами  и  между  детским  садом  и  начальной школой.</w:t>
      </w:r>
    </w:p>
    <w:p w:rsidR="00282722" w:rsidRPr="00DD3C98" w:rsidRDefault="00282722" w:rsidP="005D1D09">
      <w:pPr>
        <w:spacing w:after="0" w:line="240" w:lineRule="auto"/>
        <w:ind w:firstLine="708"/>
        <w:jc w:val="both"/>
        <w:rPr>
          <w:rFonts w:ascii="Times New Roman" w:hAnsi="Times New Roman" w:cs="Times New Roman"/>
          <w:spacing w:val="2"/>
          <w:sz w:val="24"/>
          <w:szCs w:val="24"/>
        </w:rPr>
      </w:pPr>
      <w:r w:rsidRPr="00DD3C98">
        <w:rPr>
          <w:rFonts w:ascii="Times New Roman" w:hAnsi="Times New Roman" w:cs="Times New Roman"/>
          <w:spacing w:val="2"/>
          <w:sz w:val="24"/>
          <w:szCs w:val="24"/>
        </w:rPr>
        <w:t xml:space="preserve">Возможность реализации Программы обеспечивается рядом взаимодополняющих факторов: </w:t>
      </w:r>
    </w:p>
    <w:p w:rsidR="00282722" w:rsidRPr="00DD3C98" w:rsidRDefault="00282722" w:rsidP="005D1D09">
      <w:pPr>
        <w:spacing w:after="0" w:line="240" w:lineRule="auto"/>
        <w:ind w:firstLine="708"/>
        <w:jc w:val="both"/>
        <w:rPr>
          <w:rFonts w:ascii="Times New Roman" w:hAnsi="Times New Roman" w:cs="Times New Roman"/>
          <w:spacing w:val="2"/>
          <w:sz w:val="24"/>
          <w:szCs w:val="24"/>
        </w:rPr>
      </w:pPr>
      <w:r w:rsidRPr="00DD3C98">
        <w:rPr>
          <w:rFonts w:ascii="Times New Roman" w:hAnsi="Times New Roman" w:cs="Times New Roman"/>
          <w:spacing w:val="2"/>
          <w:sz w:val="24"/>
          <w:szCs w:val="24"/>
        </w:rPr>
        <w:t>- наличие высококвалифицированного кадрового потенциала в МБДОУ;</w:t>
      </w:r>
    </w:p>
    <w:p w:rsidR="00282722" w:rsidRPr="00DD3C98" w:rsidRDefault="00282722" w:rsidP="005D1D09">
      <w:pPr>
        <w:spacing w:after="0" w:line="240" w:lineRule="auto"/>
        <w:ind w:firstLine="708"/>
        <w:jc w:val="both"/>
        <w:rPr>
          <w:rFonts w:ascii="Times New Roman" w:hAnsi="Times New Roman" w:cs="Times New Roman"/>
          <w:spacing w:val="2"/>
          <w:sz w:val="24"/>
          <w:szCs w:val="24"/>
        </w:rPr>
      </w:pPr>
      <w:r w:rsidRPr="00DD3C98">
        <w:rPr>
          <w:rFonts w:ascii="Times New Roman" w:hAnsi="Times New Roman" w:cs="Times New Roman"/>
          <w:spacing w:val="2"/>
          <w:sz w:val="24"/>
          <w:szCs w:val="24"/>
        </w:rPr>
        <w:t xml:space="preserve">- материально-техническое оснащение МБДОУ с учетом возрастных и индивидуальных особенностей воспитанников,  современных требований; </w:t>
      </w:r>
    </w:p>
    <w:p w:rsidR="00282722" w:rsidRPr="00DD3C98" w:rsidRDefault="00282722" w:rsidP="005D1D09">
      <w:pPr>
        <w:spacing w:after="0" w:line="240" w:lineRule="auto"/>
        <w:ind w:firstLine="708"/>
        <w:jc w:val="both"/>
        <w:rPr>
          <w:rFonts w:ascii="Times New Roman" w:hAnsi="Times New Roman" w:cs="Times New Roman"/>
          <w:spacing w:val="2"/>
          <w:sz w:val="24"/>
          <w:szCs w:val="24"/>
        </w:rPr>
      </w:pPr>
      <w:r w:rsidRPr="00DD3C98">
        <w:rPr>
          <w:rFonts w:ascii="Times New Roman" w:hAnsi="Times New Roman" w:cs="Times New Roman"/>
          <w:spacing w:val="2"/>
          <w:sz w:val="24"/>
          <w:szCs w:val="24"/>
        </w:rPr>
        <w:t>- создание образовательно-развивающей среды, предполагающей активное использование культурно-образовательных ресурсов МБДОУ.</w:t>
      </w:r>
    </w:p>
    <w:p w:rsidR="00282722" w:rsidRPr="00DD3C98" w:rsidRDefault="00282722" w:rsidP="00282722">
      <w:pPr>
        <w:spacing w:after="0" w:line="240" w:lineRule="auto"/>
        <w:ind w:firstLine="708"/>
        <w:jc w:val="both"/>
        <w:rPr>
          <w:rFonts w:ascii="Times New Roman" w:hAnsi="Times New Roman" w:cs="Times New Roman"/>
          <w:spacing w:val="2"/>
          <w:sz w:val="24"/>
          <w:szCs w:val="24"/>
        </w:rPr>
      </w:pPr>
    </w:p>
    <w:p w:rsidR="00282722" w:rsidRPr="00DD3C98" w:rsidRDefault="00282722" w:rsidP="00282722">
      <w:pPr>
        <w:spacing w:after="0" w:line="240" w:lineRule="auto"/>
        <w:ind w:firstLine="708"/>
        <w:jc w:val="both"/>
        <w:rPr>
          <w:rFonts w:ascii="Times New Roman" w:hAnsi="Times New Roman" w:cs="Times New Roman"/>
          <w:b/>
          <w:sz w:val="24"/>
          <w:szCs w:val="24"/>
        </w:rPr>
      </w:pPr>
      <w:r w:rsidRPr="00DD3C98">
        <w:rPr>
          <w:rFonts w:ascii="Times New Roman" w:hAnsi="Times New Roman" w:cs="Times New Roman"/>
          <w:b/>
          <w:sz w:val="24"/>
          <w:szCs w:val="24"/>
        </w:rPr>
        <w:t xml:space="preserve">Основные принципы, используемые в части </w:t>
      </w:r>
      <w:proofErr w:type="gramStart"/>
      <w:r w:rsidRPr="00DD3C98">
        <w:rPr>
          <w:rFonts w:ascii="Times New Roman" w:hAnsi="Times New Roman" w:cs="Times New Roman"/>
          <w:b/>
          <w:sz w:val="24"/>
          <w:szCs w:val="24"/>
        </w:rPr>
        <w:t>ООП  ДО</w:t>
      </w:r>
      <w:proofErr w:type="gramEnd"/>
      <w:r w:rsidRPr="00DD3C98">
        <w:rPr>
          <w:rFonts w:ascii="Times New Roman" w:hAnsi="Times New Roman" w:cs="Times New Roman"/>
          <w:b/>
          <w:sz w:val="24"/>
          <w:szCs w:val="24"/>
        </w:rPr>
        <w:t xml:space="preserve">, формируемой участниками образовательного процесса: </w:t>
      </w:r>
    </w:p>
    <w:p w:rsidR="00282722" w:rsidRPr="00DD3C98" w:rsidRDefault="00282722" w:rsidP="00282722">
      <w:pPr>
        <w:spacing w:after="0" w:line="240" w:lineRule="auto"/>
        <w:ind w:firstLine="708"/>
        <w:jc w:val="both"/>
        <w:rPr>
          <w:rFonts w:ascii="Times New Roman" w:hAnsi="Times New Roman" w:cs="Times New Roman"/>
          <w:sz w:val="24"/>
          <w:szCs w:val="24"/>
        </w:rPr>
      </w:pPr>
      <w:r w:rsidRPr="00DD3C98">
        <w:rPr>
          <w:rFonts w:ascii="Times New Roman" w:hAnsi="Times New Roman" w:cs="Times New Roman"/>
          <w:sz w:val="24"/>
          <w:szCs w:val="24"/>
        </w:rPr>
        <w:t xml:space="preserve">При построении педагогического процесса по ознакомлению дошкольников с культурой и историей родного края использованы следующие базовые принципы: принцип </w:t>
      </w:r>
      <w:proofErr w:type="spellStart"/>
      <w:r w:rsidRPr="00DD3C98">
        <w:rPr>
          <w:rFonts w:ascii="Times New Roman" w:hAnsi="Times New Roman" w:cs="Times New Roman"/>
          <w:sz w:val="24"/>
          <w:szCs w:val="24"/>
        </w:rPr>
        <w:t>гуманизации</w:t>
      </w:r>
      <w:proofErr w:type="spellEnd"/>
      <w:r w:rsidRPr="00DD3C98">
        <w:rPr>
          <w:rFonts w:ascii="Times New Roman" w:hAnsi="Times New Roman" w:cs="Times New Roman"/>
          <w:sz w:val="24"/>
          <w:szCs w:val="24"/>
        </w:rPr>
        <w:t xml:space="preserve">: умение педагога встать на позицию ребенка, учесть его точку зрения, не игнорировать его чувства и эмоции, видеть в ребенке полноправного партнера, а также ориентироваться на высшие общечеловеческие понятия - любовь к семье, родному краю, Отечеству. Принцип дифференциации: создание необходимых условий для самореализации каждого ребенка в процессе освоения знаний о родном крае, с учетом возраста, накопленного им опыта. Принцип </w:t>
      </w:r>
      <w:proofErr w:type="spellStart"/>
      <w:r w:rsidRPr="00DD3C98">
        <w:rPr>
          <w:rFonts w:ascii="Times New Roman" w:hAnsi="Times New Roman" w:cs="Times New Roman"/>
          <w:sz w:val="24"/>
          <w:szCs w:val="24"/>
        </w:rPr>
        <w:t>интегративности</w:t>
      </w:r>
      <w:proofErr w:type="spellEnd"/>
      <w:r w:rsidRPr="00DD3C98">
        <w:rPr>
          <w:rFonts w:ascii="Times New Roman" w:hAnsi="Times New Roman" w:cs="Times New Roman"/>
          <w:sz w:val="24"/>
          <w:szCs w:val="24"/>
        </w:rPr>
        <w:t xml:space="preserve">: установление </w:t>
      </w:r>
      <w:proofErr w:type="spellStart"/>
      <w:r w:rsidRPr="00DD3C98">
        <w:rPr>
          <w:rFonts w:ascii="Times New Roman" w:hAnsi="Times New Roman" w:cs="Times New Roman"/>
          <w:sz w:val="24"/>
          <w:szCs w:val="24"/>
        </w:rPr>
        <w:t>межпредметных</w:t>
      </w:r>
      <w:proofErr w:type="spellEnd"/>
      <w:r w:rsidRPr="00DD3C98">
        <w:rPr>
          <w:rFonts w:ascii="Times New Roman" w:hAnsi="Times New Roman" w:cs="Times New Roman"/>
          <w:sz w:val="24"/>
          <w:szCs w:val="24"/>
        </w:rPr>
        <w:t xml:space="preserve"> связей, использование краеведческого материала с учетом сочетания всех видов детской деятельности при знакомстве детей с историко-культурными особенностями края.  </w:t>
      </w:r>
    </w:p>
    <w:p w:rsidR="00282722" w:rsidRPr="00DD3C98" w:rsidRDefault="00282722" w:rsidP="00282722">
      <w:pPr>
        <w:spacing w:after="0" w:line="240" w:lineRule="auto"/>
        <w:ind w:firstLine="708"/>
        <w:jc w:val="both"/>
        <w:rPr>
          <w:rFonts w:ascii="Times New Roman" w:hAnsi="Times New Roman" w:cs="Times New Roman"/>
          <w:sz w:val="24"/>
          <w:szCs w:val="24"/>
        </w:rPr>
      </w:pPr>
      <w:r w:rsidRPr="00DD3C98">
        <w:rPr>
          <w:rFonts w:ascii="Times New Roman" w:hAnsi="Times New Roman" w:cs="Times New Roman"/>
          <w:sz w:val="24"/>
          <w:szCs w:val="24"/>
        </w:rPr>
        <w:t>Индивидуальный подход – учет особенностей восприятия каждого ребенка.</w:t>
      </w:r>
    </w:p>
    <w:p w:rsidR="00282722" w:rsidRPr="00DD3C98" w:rsidRDefault="00282722" w:rsidP="00282722">
      <w:pPr>
        <w:spacing w:after="0" w:line="240" w:lineRule="auto"/>
        <w:ind w:firstLine="708"/>
        <w:jc w:val="both"/>
        <w:rPr>
          <w:rFonts w:ascii="Times New Roman" w:hAnsi="Times New Roman" w:cs="Times New Roman"/>
          <w:sz w:val="24"/>
          <w:szCs w:val="24"/>
        </w:rPr>
      </w:pPr>
    </w:p>
    <w:p w:rsidR="00282722" w:rsidRPr="00DD3C98" w:rsidRDefault="00282722" w:rsidP="00282722">
      <w:pPr>
        <w:spacing w:after="0" w:line="240" w:lineRule="auto"/>
        <w:jc w:val="center"/>
        <w:rPr>
          <w:rFonts w:ascii="Times New Roman" w:hAnsi="Times New Roman"/>
          <w:b/>
          <w:sz w:val="24"/>
          <w:szCs w:val="24"/>
        </w:rPr>
      </w:pPr>
    </w:p>
    <w:p w:rsidR="00282722" w:rsidRPr="00DD3C98" w:rsidRDefault="00282722" w:rsidP="00282722">
      <w:pPr>
        <w:spacing w:after="0" w:line="240" w:lineRule="auto"/>
        <w:jc w:val="center"/>
        <w:rPr>
          <w:rFonts w:ascii="Times New Roman" w:hAnsi="Times New Roman"/>
          <w:b/>
          <w:sz w:val="24"/>
          <w:szCs w:val="24"/>
        </w:rPr>
      </w:pPr>
      <w:r w:rsidRPr="00DD3C98">
        <w:rPr>
          <w:rFonts w:ascii="Times New Roman" w:hAnsi="Times New Roman"/>
          <w:b/>
          <w:sz w:val="24"/>
          <w:szCs w:val="24"/>
        </w:rPr>
        <w:t>Используемые примерные и парциальные образовательные программы</w:t>
      </w:r>
    </w:p>
    <w:tbl>
      <w:tblPr>
        <w:tblW w:w="4949"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74"/>
        <w:gridCol w:w="2973"/>
        <w:gridCol w:w="4768"/>
      </w:tblGrid>
      <w:tr w:rsidR="00282722" w:rsidRPr="00DD3C98" w:rsidTr="00282722">
        <w:tc>
          <w:tcPr>
            <w:tcW w:w="1248" w:type="pct"/>
            <w:tcBorders>
              <w:top w:val="single" w:sz="4" w:space="0" w:color="000000"/>
              <w:left w:val="single" w:sz="4" w:space="0" w:color="000000"/>
              <w:bottom w:val="single" w:sz="4" w:space="0" w:color="000000"/>
              <w:right w:val="single" w:sz="4" w:space="0" w:color="auto"/>
            </w:tcBorders>
            <w:hideMark/>
          </w:tcPr>
          <w:p w:rsidR="00282722" w:rsidRPr="00DD3C98" w:rsidRDefault="00282722" w:rsidP="00282722">
            <w:pPr>
              <w:spacing w:after="0" w:line="240" w:lineRule="auto"/>
              <w:jc w:val="center"/>
              <w:rPr>
                <w:rFonts w:ascii="Times New Roman" w:hAnsi="Times New Roman"/>
                <w:b/>
                <w:bCs/>
                <w:sz w:val="24"/>
                <w:szCs w:val="24"/>
              </w:rPr>
            </w:pPr>
            <w:r w:rsidRPr="00DD3C98">
              <w:rPr>
                <w:rFonts w:ascii="Times New Roman" w:hAnsi="Times New Roman"/>
                <w:b/>
                <w:bCs/>
                <w:sz w:val="24"/>
                <w:szCs w:val="24"/>
              </w:rPr>
              <w:t>Образовательная область</w:t>
            </w:r>
          </w:p>
        </w:tc>
        <w:tc>
          <w:tcPr>
            <w:tcW w:w="1441" w:type="pct"/>
            <w:tcBorders>
              <w:top w:val="single" w:sz="4" w:space="0" w:color="000000"/>
              <w:left w:val="single" w:sz="4" w:space="0" w:color="auto"/>
              <w:bottom w:val="single" w:sz="4" w:space="0" w:color="000000"/>
              <w:right w:val="single" w:sz="4" w:space="0" w:color="auto"/>
            </w:tcBorders>
            <w:hideMark/>
          </w:tcPr>
          <w:p w:rsidR="00282722" w:rsidRPr="00DD3C98" w:rsidRDefault="00282722" w:rsidP="00282722">
            <w:pPr>
              <w:spacing w:after="0" w:line="240" w:lineRule="auto"/>
              <w:jc w:val="center"/>
              <w:rPr>
                <w:rFonts w:ascii="Times New Roman" w:hAnsi="Times New Roman"/>
                <w:b/>
                <w:bCs/>
                <w:sz w:val="24"/>
                <w:szCs w:val="24"/>
              </w:rPr>
            </w:pPr>
            <w:r w:rsidRPr="00DD3C98">
              <w:rPr>
                <w:rFonts w:ascii="Times New Roman" w:hAnsi="Times New Roman"/>
                <w:b/>
                <w:bCs/>
                <w:sz w:val="24"/>
                <w:szCs w:val="24"/>
              </w:rPr>
              <w:t>Примерная образовательная программа дошкольного образования</w:t>
            </w:r>
          </w:p>
        </w:tc>
        <w:tc>
          <w:tcPr>
            <w:tcW w:w="2311" w:type="pct"/>
            <w:tcBorders>
              <w:top w:val="single" w:sz="4" w:space="0" w:color="000000"/>
              <w:left w:val="single" w:sz="4" w:space="0" w:color="auto"/>
              <w:bottom w:val="single" w:sz="4" w:space="0" w:color="000000"/>
              <w:right w:val="single" w:sz="4" w:space="0" w:color="000000"/>
            </w:tcBorders>
            <w:hideMark/>
          </w:tcPr>
          <w:p w:rsidR="00282722" w:rsidRPr="00DD3C98" w:rsidRDefault="00282722" w:rsidP="00282722">
            <w:pPr>
              <w:spacing w:after="0" w:line="240" w:lineRule="auto"/>
              <w:jc w:val="center"/>
              <w:rPr>
                <w:rFonts w:ascii="Times New Roman" w:hAnsi="Times New Roman"/>
                <w:b/>
                <w:bCs/>
                <w:sz w:val="24"/>
                <w:szCs w:val="24"/>
              </w:rPr>
            </w:pPr>
            <w:r w:rsidRPr="00DD3C98">
              <w:rPr>
                <w:rFonts w:ascii="Times New Roman" w:hAnsi="Times New Roman"/>
                <w:b/>
                <w:bCs/>
                <w:sz w:val="24"/>
                <w:szCs w:val="24"/>
              </w:rPr>
              <w:t>Парциальная программа</w:t>
            </w:r>
          </w:p>
        </w:tc>
      </w:tr>
      <w:tr w:rsidR="00282722" w:rsidRPr="00DD3C98" w:rsidTr="00282722">
        <w:tc>
          <w:tcPr>
            <w:tcW w:w="1248" w:type="pct"/>
            <w:tcBorders>
              <w:top w:val="single" w:sz="4" w:space="0" w:color="000000"/>
              <w:left w:val="single" w:sz="4" w:space="0" w:color="000000"/>
              <w:bottom w:val="single" w:sz="4" w:space="0" w:color="000000"/>
              <w:right w:val="single" w:sz="4" w:space="0" w:color="auto"/>
            </w:tcBorders>
            <w:hideMark/>
          </w:tcPr>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t xml:space="preserve">Речевое развитие </w:t>
            </w:r>
          </w:p>
        </w:tc>
        <w:tc>
          <w:tcPr>
            <w:tcW w:w="1441" w:type="pct"/>
            <w:vMerge w:val="restart"/>
            <w:tcBorders>
              <w:top w:val="single" w:sz="4" w:space="0" w:color="000000"/>
              <w:left w:val="single" w:sz="4" w:space="0" w:color="auto"/>
              <w:bottom w:val="single" w:sz="4" w:space="0" w:color="000000"/>
              <w:right w:val="single" w:sz="4" w:space="0" w:color="auto"/>
            </w:tcBorders>
            <w:hideMark/>
          </w:tcPr>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t xml:space="preserve">Примерная основная образовательная программа дошкольного образования (одобрена федеральным учебно-методическим объединением по общему образованию протокол от </w:t>
            </w:r>
            <w:r w:rsidRPr="00DD3C98">
              <w:rPr>
                <w:rFonts w:ascii="Times New Roman" w:hAnsi="Times New Roman"/>
                <w:sz w:val="24"/>
                <w:szCs w:val="24"/>
              </w:rPr>
              <w:lastRenderedPageBreak/>
              <w:t>20.05.2015 № 2/15)</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Cs/>
                <w:sz w:val="24"/>
                <w:szCs w:val="24"/>
              </w:rPr>
              <w:t>Примерная общеобразовательная программа дошкольного образования «От рождения до школы» под редакцией</w:t>
            </w:r>
            <w:r w:rsidRPr="00DD3C98">
              <w:rPr>
                <w:rFonts w:ascii="Times New Roman" w:hAnsi="Times New Roman"/>
                <w:sz w:val="24"/>
                <w:szCs w:val="24"/>
              </w:rPr>
              <w:t xml:space="preserve"> Н.Е. </w:t>
            </w:r>
            <w:proofErr w:type="spellStart"/>
            <w:r w:rsidRPr="00DD3C98">
              <w:rPr>
                <w:rFonts w:ascii="Times New Roman" w:hAnsi="Times New Roman"/>
                <w:sz w:val="24"/>
                <w:szCs w:val="24"/>
              </w:rPr>
              <w:t>Вераксы</w:t>
            </w:r>
            <w:proofErr w:type="spellEnd"/>
            <w:r w:rsidRPr="00DD3C98">
              <w:rPr>
                <w:rFonts w:ascii="Times New Roman" w:hAnsi="Times New Roman"/>
                <w:sz w:val="24"/>
                <w:szCs w:val="24"/>
              </w:rPr>
              <w:t>, Т.С. Комаровой, М.А. Васильевой</w:t>
            </w:r>
          </w:p>
        </w:tc>
        <w:tc>
          <w:tcPr>
            <w:tcW w:w="2311" w:type="pct"/>
            <w:tcBorders>
              <w:top w:val="single" w:sz="4" w:space="0" w:color="000000"/>
              <w:left w:val="single" w:sz="4" w:space="0" w:color="auto"/>
              <w:bottom w:val="single" w:sz="4" w:space="0" w:color="000000"/>
              <w:right w:val="single" w:sz="4" w:space="0" w:color="000000"/>
            </w:tcBorders>
          </w:tcPr>
          <w:p w:rsidR="00282722" w:rsidRPr="00DD3C98" w:rsidRDefault="00282722" w:rsidP="00282722">
            <w:pPr>
              <w:spacing w:after="0" w:line="240" w:lineRule="auto"/>
              <w:jc w:val="both"/>
              <w:rPr>
                <w:rFonts w:ascii="Times New Roman" w:hAnsi="Times New Roman"/>
                <w:sz w:val="24"/>
                <w:szCs w:val="24"/>
              </w:rPr>
            </w:pPr>
          </w:p>
        </w:tc>
      </w:tr>
      <w:tr w:rsidR="00282722" w:rsidRPr="00DD3C98" w:rsidTr="00282722">
        <w:tc>
          <w:tcPr>
            <w:tcW w:w="1248" w:type="pct"/>
            <w:tcBorders>
              <w:top w:val="single" w:sz="4" w:space="0" w:color="000000"/>
              <w:left w:val="single" w:sz="4" w:space="0" w:color="000000"/>
              <w:bottom w:val="single" w:sz="4" w:space="0" w:color="000000"/>
              <w:right w:val="single" w:sz="4" w:space="0" w:color="auto"/>
            </w:tcBorders>
            <w:hideMark/>
          </w:tcPr>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t>Познавательное развитие</w:t>
            </w: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282722" w:rsidRPr="00DD3C98" w:rsidRDefault="00282722" w:rsidP="00282722">
            <w:pPr>
              <w:spacing w:after="0" w:line="240" w:lineRule="auto"/>
              <w:rPr>
                <w:rFonts w:ascii="Times New Roman" w:hAnsi="Times New Roman"/>
                <w:sz w:val="24"/>
                <w:szCs w:val="24"/>
              </w:rPr>
            </w:pPr>
          </w:p>
        </w:tc>
        <w:tc>
          <w:tcPr>
            <w:tcW w:w="2311" w:type="pct"/>
            <w:tcBorders>
              <w:top w:val="single" w:sz="4" w:space="0" w:color="000000"/>
              <w:left w:val="single" w:sz="4" w:space="0" w:color="auto"/>
              <w:bottom w:val="single" w:sz="4" w:space="0" w:color="000000"/>
              <w:right w:val="single" w:sz="4" w:space="0" w:color="000000"/>
            </w:tcBorders>
          </w:tcPr>
          <w:p w:rsidR="00282722" w:rsidRPr="00DD3C98" w:rsidRDefault="00282722" w:rsidP="00282722">
            <w:pPr>
              <w:spacing w:after="0" w:line="240" w:lineRule="auto"/>
              <w:jc w:val="both"/>
              <w:rPr>
                <w:rFonts w:ascii="Times New Roman" w:hAnsi="Times New Roman"/>
                <w:sz w:val="24"/>
                <w:szCs w:val="24"/>
              </w:rPr>
            </w:pPr>
            <w:proofErr w:type="spellStart"/>
            <w:r w:rsidRPr="00DD3C98">
              <w:rPr>
                <w:rFonts w:ascii="Times New Roman" w:hAnsi="Times New Roman"/>
                <w:sz w:val="24"/>
                <w:szCs w:val="24"/>
              </w:rPr>
              <w:t>Масаева</w:t>
            </w:r>
            <w:proofErr w:type="spellEnd"/>
            <w:r w:rsidRPr="00DD3C98">
              <w:rPr>
                <w:rFonts w:ascii="Times New Roman" w:hAnsi="Times New Roman"/>
                <w:sz w:val="24"/>
                <w:szCs w:val="24"/>
              </w:rPr>
              <w:t xml:space="preserve"> З.В. Программа курса «Мой край родной»/ Развивающая программа для дошкольников от 3 до 7 лет. Махачкала: АЛЕФ (ИП Овчинников М.А.), 2014. – 40 с.</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t>Юсупова Р.Э., /Николаенко И.В./</w:t>
            </w:r>
          </w:p>
          <w:p w:rsidR="00282722" w:rsidRPr="00DD3C98" w:rsidRDefault="00282722" w:rsidP="00282722">
            <w:pPr>
              <w:spacing w:after="0" w:line="240" w:lineRule="auto"/>
              <w:jc w:val="both"/>
              <w:rPr>
                <w:rFonts w:ascii="Times New Roman" w:hAnsi="Times New Roman"/>
                <w:sz w:val="24"/>
                <w:szCs w:val="24"/>
              </w:rPr>
            </w:pPr>
          </w:p>
        </w:tc>
      </w:tr>
      <w:tr w:rsidR="00282722" w:rsidRPr="00DD3C98" w:rsidTr="00282722">
        <w:trPr>
          <w:trHeight w:val="4995"/>
        </w:trPr>
        <w:tc>
          <w:tcPr>
            <w:tcW w:w="1248" w:type="pct"/>
            <w:vMerge w:val="restart"/>
            <w:tcBorders>
              <w:top w:val="single" w:sz="4" w:space="0" w:color="000000"/>
              <w:left w:val="single" w:sz="4" w:space="0" w:color="auto"/>
              <w:bottom w:val="single" w:sz="4" w:space="0" w:color="auto"/>
              <w:right w:val="single" w:sz="4" w:space="0" w:color="auto"/>
            </w:tcBorders>
          </w:tcPr>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lastRenderedPageBreak/>
              <w:t>Социально-коммуникативное развитие</w:t>
            </w:r>
          </w:p>
          <w:p w:rsidR="00282722" w:rsidRPr="00DD3C98" w:rsidRDefault="00282722" w:rsidP="00282722">
            <w:pPr>
              <w:spacing w:after="0" w:line="240" w:lineRule="auto"/>
              <w:jc w:val="both"/>
              <w:rPr>
                <w:rFonts w:ascii="Times New Roman" w:hAnsi="Times New Roman"/>
                <w:sz w:val="24"/>
                <w:szCs w:val="24"/>
              </w:rPr>
            </w:pPr>
          </w:p>
          <w:p w:rsidR="00282722" w:rsidRPr="00DD3C98" w:rsidRDefault="00282722" w:rsidP="00282722">
            <w:pPr>
              <w:spacing w:after="0" w:line="240" w:lineRule="auto"/>
              <w:jc w:val="both"/>
              <w:rPr>
                <w:rFonts w:ascii="Times New Roman" w:hAnsi="Times New Roman"/>
                <w:sz w:val="24"/>
                <w:szCs w:val="24"/>
              </w:rPr>
            </w:pPr>
          </w:p>
          <w:p w:rsidR="00282722" w:rsidRPr="00DD3C98" w:rsidRDefault="00282722" w:rsidP="00282722">
            <w:pPr>
              <w:spacing w:after="0" w:line="240" w:lineRule="auto"/>
              <w:jc w:val="both"/>
              <w:rPr>
                <w:rFonts w:ascii="Times New Roman" w:hAnsi="Times New Roman"/>
                <w:sz w:val="24"/>
                <w:szCs w:val="24"/>
              </w:rPr>
            </w:pPr>
          </w:p>
          <w:p w:rsidR="00282722" w:rsidRPr="00DD3C98" w:rsidRDefault="00282722" w:rsidP="00282722">
            <w:pPr>
              <w:spacing w:after="0" w:line="240" w:lineRule="auto"/>
              <w:jc w:val="both"/>
              <w:rPr>
                <w:rFonts w:ascii="Times New Roman" w:hAnsi="Times New Roman"/>
                <w:sz w:val="24"/>
                <w:szCs w:val="24"/>
              </w:rPr>
            </w:pPr>
          </w:p>
          <w:p w:rsidR="00282722" w:rsidRPr="00DD3C98" w:rsidRDefault="00282722" w:rsidP="00282722">
            <w:pPr>
              <w:spacing w:after="0" w:line="240" w:lineRule="auto"/>
              <w:jc w:val="both"/>
              <w:rPr>
                <w:rFonts w:ascii="Times New Roman" w:hAnsi="Times New Roman"/>
                <w:sz w:val="24"/>
                <w:szCs w:val="24"/>
              </w:rPr>
            </w:pPr>
          </w:p>
          <w:p w:rsidR="00282722" w:rsidRPr="00DD3C98" w:rsidRDefault="00282722" w:rsidP="00282722">
            <w:pPr>
              <w:spacing w:after="0" w:line="240" w:lineRule="auto"/>
              <w:jc w:val="both"/>
              <w:rPr>
                <w:rFonts w:ascii="Times New Roman" w:hAnsi="Times New Roman"/>
                <w:sz w:val="24"/>
                <w:szCs w:val="24"/>
              </w:rPr>
            </w:pPr>
          </w:p>
          <w:p w:rsidR="00282722" w:rsidRPr="00DD3C98" w:rsidRDefault="00282722" w:rsidP="00282722">
            <w:pPr>
              <w:spacing w:after="0" w:line="240" w:lineRule="auto"/>
              <w:jc w:val="both"/>
              <w:rPr>
                <w:rFonts w:ascii="Times New Roman" w:hAnsi="Times New Roman"/>
                <w:sz w:val="24"/>
                <w:szCs w:val="24"/>
              </w:rPr>
            </w:pPr>
          </w:p>
          <w:p w:rsidR="00282722" w:rsidRPr="00DD3C98" w:rsidRDefault="00282722" w:rsidP="00282722">
            <w:pPr>
              <w:spacing w:after="0" w:line="240" w:lineRule="auto"/>
              <w:jc w:val="both"/>
              <w:rPr>
                <w:rFonts w:ascii="Times New Roman" w:hAnsi="Times New Roman"/>
                <w:sz w:val="24"/>
                <w:szCs w:val="24"/>
              </w:rPr>
            </w:pPr>
          </w:p>
          <w:p w:rsidR="00282722" w:rsidRPr="00DD3C98" w:rsidRDefault="00282722" w:rsidP="00282722">
            <w:pPr>
              <w:spacing w:after="0" w:line="240" w:lineRule="auto"/>
              <w:jc w:val="both"/>
              <w:rPr>
                <w:rFonts w:ascii="Times New Roman" w:hAnsi="Times New Roman"/>
                <w:sz w:val="24"/>
                <w:szCs w:val="24"/>
              </w:rPr>
            </w:pPr>
          </w:p>
          <w:p w:rsidR="00282722" w:rsidRPr="00DD3C98" w:rsidRDefault="00282722" w:rsidP="00282722">
            <w:pPr>
              <w:spacing w:after="0" w:line="240" w:lineRule="auto"/>
              <w:jc w:val="both"/>
              <w:rPr>
                <w:rFonts w:ascii="Times New Roman" w:hAnsi="Times New Roman"/>
                <w:sz w:val="24"/>
                <w:szCs w:val="24"/>
              </w:rPr>
            </w:pPr>
          </w:p>
          <w:p w:rsidR="00282722" w:rsidRPr="00DD3C98" w:rsidRDefault="00282722" w:rsidP="00282722">
            <w:pPr>
              <w:spacing w:after="0" w:line="240" w:lineRule="auto"/>
              <w:jc w:val="both"/>
              <w:rPr>
                <w:rFonts w:ascii="Times New Roman" w:hAnsi="Times New Roman"/>
                <w:sz w:val="24"/>
                <w:szCs w:val="24"/>
              </w:rPr>
            </w:pPr>
          </w:p>
          <w:p w:rsidR="00282722" w:rsidRPr="00DD3C98" w:rsidRDefault="00282722" w:rsidP="00282722">
            <w:pPr>
              <w:spacing w:after="0" w:line="240" w:lineRule="auto"/>
              <w:jc w:val="both"/>
              <w:rPr>
                <w:rFonts w:ascii="Times New Roman" w:hAnsi="Times New Roman"/>
                <w:sz w:val="24"/>
                <w:szCs w:val="24"/>
              </w:rPr>
            </w:pPr>
          </w:p>
          <w:p w:rsidR="00282722" w:rsidRPr="00DD3C98" w:rsidRDefault="00282722" w:rsidP="00282722">
            <w:pPr>
              <w:spacing w:after="0" w:line="240" w:lineRule="auto"/>
              <w:jc w:val="both"/>
              <w:rPr>
                <w:rFonts w:ascii="Times New Roman" w:hAnsi="Times New Roman"/>
                <w:sz w:val="24"/>
                <w:szCs w:val="24"/>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282722" w:rsidRPr="00DD3C98" w:rsidRDefault="00282722" w:rsidP="00282722">
            <w:pPr>
              <w:spacing w:after="0" w:line="240" w:lineRule="auto"/>
              <w:rPr>
                <w:rFonts w:ascii="Times New Roman" w:hAnsi="Times New Roman"/>
                <w:sz w:val="24"/>
                <w:szCs w:val="24"/>
              </w:rPr>
            </w:pPr>
          </w:p>
        </w:tc>
        <w:tc>
          <w:tcPr>
            <w:tcW w:w="2311" w:type="pct"/>
            <w:tcBorders>
              <w:top w:val="single" w:sz="4" w:space="0" w:color="000000"/>
              <w:left w:val="single" w:sz="4" w:space="0" w:color="auto"/>
              <w:bottom w:val="single" w:sz="4" w:space="0" w:color="auto"/>
              <w:right w:val="single" w:sz="4" w:space="0" w:color="000000"/>
            </w:tcBorders>
          </w:tcPr>
          <w:p w:rsidR="00282722" w:rsidRPr="00DD3C98" w:rsidRDefault="00282722" w:rsidP="00282722">
            <w:pPr>
              <w:spacing w:after="0" w:line="240" w:lineRule="auto"/>
              <w:rPr>
                <w:rFonts w:ascii="Times New Roman" w:hAnsi="Times New Roman"/>
                <w:sz w:val="24"/>
                <w:szCs w:val="24"/>
              </w:rPr>
            </w:pPr>
            <w:proofErr w:type="spellStart"/>
            <w:r w:rsidRPr="00DD3C98">
              <w:rPr>
                <w:rFonts w:ascii="Times New Roman" w:hAnsi="Times New Roman"/>
                <w:sz w:val="24"/>
                <w:szCs w:val="24"/>
              </w:rPr>
              <w:t>Стеркина</w:t>
            </w:r>
            <w:proofErr w:type="spellEnd"/>
            <w:r w:rsidRPr="00DD3C98">
              <w:rPr>
                <w:rFonts w:ascii="Times New Roman" w:hAnsi="Times New Roman"/>
                <w:sz w:val="24"/>
                <w:szCs w:val="24"/>
              </w:rPr>
              <w:t xml:space="preserve"> </w:t>
            </w:r>
            <w:proofErr w:type="spellStart"/>
            <w:r w:rsidRPr="00DD3C98">
              <w:rPr>
                <w:rFonts w:ascii="Times New Roman" w:hAnsi="Times New Roman"/>
                <w:sz w:val="24"/>
                <w:szCs w:val="24"/>
              </w:rPr>
              <w:t>Р.Б.Авдеева</w:t>
            </w:r>
            <w:proofErr w:type="spellEnd"/>
            <w:r w:rsidRPr="00DD3C98">
              <w:rPr>
                <w:rFonts w:ascii="Times New Roman" w:hAnsi="Times New Roman"/>
                <w:sz w:val="24"/>
                <w:szCs w:val="24"/>
              </w:rPr>
              <w:t xml:space="preserve"> </w:t>
            </w:r>
            <w:proofErr w:type="spellStart"/>
            <w:r w:rsidRPr="00DD3C98">
              <w:rPr>
                <w:rFonts w:ascii="Times New Roman" w:hAnsi="Times New Roman"/>
                <w:sz w:val="24"/>
                <w:szCs w:val="24"/>
              </w:rPr>
              <w:t>Н.Н.Князева</w:t>
            </w:r>
            <w:proofErr w:type="spellEnd"/>
            <w:r w:rsidRPr="00DD3C98">
              <w:rPr>
                <w:rFonts w:ascii="Times New Roman" w:hAnsi="Times New Roman"/>
                <w:sz w:val="24"/>
                <w:szCs w:val="24"/>
              </w:rPr>
              <w:t xml:space="preserve"> О.Л., «Безопасность»</w:t>
            </w:r>
          </w:p>
          <w:p w:rsidR="00282722" w:rsidRPr="00DD3C98" w:rsidRDefault="00282722" w:rsidP="00282722">
            <w:pPr>
              <w:spacing w:after="0" w:line="240" w:lineRule="auto"/>
              <w:rPr>
                <w:rFonts w:ascii="Times New Roman" w:hAnsi="Times New Roman"/>
                <w:sz w:val="24"/>
                <w:szCs w:val="24"/>
              </w:rPr>
            </w:pPr>
          </w:p>
          <w:p w:rsidR="00282722" w:rsidRPr="00DD3C98" w:rsidRDefault="00282722" w:rsidP="00282722">
            <w:pPr>
              <w:spacing w:after="0" w:line="240" w:lineRule="auto"/>
              <w:rPr>
                <w:rFonts w:ascii="Times New Roman" w:hAnsi="Times New Roman"/>
                <w:sz w:val="24"/>
                <w:szCs w:val="24"/>
              </w:rPr>
            </w:pPr>
          </w:p>
          <w:p w:rsidR="00282722" w:rsidRPr="00DD3C98" w:rsidRDefault="00282722" w:rsidP="00282722">
            <w:pPr>
              <w:spacing w:after="0" w:line="240" w:lineRule="auto"/>
              <w:rPr>
                <w:rFonts w:ascii="Times New Roman" w:hAnsi="Times New Roman"/>
                <w:sz w:val="24"/>
                <w:szCs w:val="24"/>
              </w:rPr>
            </w:pPr>
          </w:p>
          <w:p w:rsidR="00282722" w:rsidRPr="00DD3C98" w:rsidRDefault="00282722" w:rsidP="00282722">
            <w:pPr>
              <w:spacing w:after="0" w:line="240" w:lineRule="auto"/>
              <w:rPr>
                <w:rFonts w:ascii="Times New Roman" w:hAnsi="Times New Roman"/>
                <w:sz w:val="24"/>
                <w:szCs w:val="24"/>
              </w:rPr>
            </w:pPr>
          </w:p>
          <w:p w:rsidR="00282722" w:rsidRPr="00DD3C98" w:rsidRDefault="00282722" w:rsidP="00282722">
            <w:pPr>
              <w:spacing w:after="0" w:line="240" w:lineRule="auto"/>
              <w:rPr>
                <w:rFonts w:ascii="Times New Roman" w:hAnsi="Times New Roman"/>
                <w:sz w:val="24"/>
                <w:szCs w:val="24"/>
              </w:rPr>
            </w:pPr>
          </w:p>
          <w:p w:rsidR="00282722" w:rsidRPr="00DD3C98" w:rsidRDefault="00282722" w:rsidP="00282722">
            <w:pPr>
              <w:spacing w:after="0" w:line="240" w:lineRule="auto"/>
              <w:rPr>
                <w:rFonts w:ascii="Times New Roman" w:hAnsi="Times New Roman"/>
                <w:sz w:val="24"/>
                <w:szCs w:val="24"/>
              </w:rPr>
            </w:pPr>
          </w:p>
          <w:p w:rsidR="00282722" w:rsidRPr="00DD3C98" w:rsidRDefault="00282722" w:rsidP="00282722">
            <w:pPr>
              <w:spacing w:after="0" w:line="240" w:lineRule="auto"/>
              <w:rPr>
                <w:rFonts w:ascii="Times New Roman" w:hAnsi="Times New Roman"/>
                <w:sz w:val="24"/>
                <w:szCs w:val="24"/>
              </w:rPr>
            </w:pPr>
          </w:p>
          <w:p w:rsidR="00282722" w:rsidRPr="00DD3C98" w:rsidRDefault="00282722" w:rsidP="00282722">
            <w:pPr>
              <w:spacing w:after="0" w:line="240" w:lineRule="auto"/>
              <w:rPr>
                <w:rFonts w:ascii="Times New Roman" w:hAnsi="Times New Roman"/>
                <w:sz w:val="24"/>
                <w:szCs w:val="24"/>
              </w:rPr>
            </w:pPr>
          </w:p>
          <w:p w:rsidR="00282722" w:rsidRPr="00DD3C98" w:rsidRDefault="00282722" w:rsidP="00282722">
            <w:pPr>
              <w:spacing w:after="0" w:line="240" w:lineRule="auto"/>
              <w:rPr>
                <w:rFonts w:ascii="Times New Roman" w:hAnsi="Times New Roman"/>
                <w:sz w:val="24"/>
                <w:szCs w:val="24"/>
              </w:rPr>
            </w:pPr>
          </w:p>
          <w:p w:rsidR="00282722" w:rsidRPr="00DD3C98" w:rsidRDefault="00282722" w:rsidP="00282722">
            <w:pPr>
              <w:spacing w:after="0" w:line="240" w:lineRule="auto"/>
              <w:rPr>
                <w:rFonts w:ascii="Times New Roman" w:hAnsi="Times New Roman"/>
                <w:sz w:val="24"/>
                <w:szCs w:val="24"/>
              </w:rPr>
            </w:pPr>
          </w:p>
          <w:p w:rsidR="00282722" w:rsidRPr="00DD3C98" w:rsidRDefault="00282722" w:rsidP="00282722">
            <w:pPr>
              <w:spacing w:after="0" w:line="240" w:lineRule="auto"/>
              <w:rPr>
                <w:rFonts w:ascii="Times New Roman" w:hAnsi="Times New Roman"/>
                <w:sz w:val="24"/>
                <w:szCs w:val="24"/>
              </w:rPr>
            </w:pPr>
          </w:p>
        </w:tc>
      </w:tr>
      <w:tr w:rsidR="00282722" w:rsidRPr="00DD3C98" w:rsidTr="00282722">
        <w:trPr>
          <w:trHeight w:val="322"/>
        </w:trPr>
        <w:tc>
          <w:tcPr>
            <w:tcW w:w="0" w:type="auto"/>
            <w:vMerge/>
            <w:tcBorders>
              <w:top w:val="single" w:sz="4" w:space="0" w:color="000000"/>
              <w:left w:val="single" w:sz="4" w:space="0" w:color="auto"/>
              <w:bottom w:val="single" w:sz="4" w:space="0" w:color="auto"/>
              <w:right w:val="single" w:sz="4" w:space="0" w:color="auto"/>
            </w:tcBorders>
            <w:vAlign w:val="center"/>
            <w:hideMark/>
          </w:tcPr>
          <w:p w:rsidR="00282722" w:rsidRPr="00DD3C98" w:rsidRDefault="00282722" w:rsidP="00282722">
            <w:pPr>
              <w:spacing w:after="0" w:line="240" w:lineRule="auto"/>
              <w:rPr>
                <w:rFonts w:ascii="Times New Roman" w:hAnsi="Times New Roman"/>
                <w:sz w:val="24"/>
                <w:szCs w:val="24"/>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282722" w:rsidRPr="00DD3C98" w:rsidRDefault="00282722" w:rsidP="00282722">
            <w:pPr>
              <w:spacing w:after="0" w:line="240" w:lineRule="auto"/>
              <w:rPr>
                <w:rFonts w:ascii="Times New Roman" w:hAnsi="Times New Roman"/>
                <w:sz w:val="24"/>
                <w:szCs w:val="24"/>
              </w:rPr>
            </w:pPr>
          </w:p>
        </w:tc>
        <w:tc>
          <w:tcPr>
            <w:tcW w:w="2311" w:type="pct"/>
            <w:vMerge w:val="restart"/>
            <w:tcBorders>
              <w:top w:val="single" w:sz="4" w:space="0" w:color="auto"/>
              <w:left w:val="single" w:sz="4" w:space="0" w:color="auto"/>
              <w:bottom w:val="single" w:sz="4" w:space="0" w:color="000000"/>
              <w:right w:val="single" w:sz="4" w:space="0" w:color="000000"/>
            </w:tcBorders>
          </w:tcPr>
          <w:p w:rsidR="00282722" w:rsidRPr="00DD3C98" w:rsidRDefault="00282722" w:rsidP="00282722">
            <w:pPr>
              <w:spacing w:after="0" w:line="240" w:lineRule="auto"/>
              <w:rPr>
                <w:rFonts w:ascii="Times New Roman" w:hAnsi="Times New Roman"/>
                <w:sz w:val="24"/>
                <w:szCs w:val="24"/>
              </w:rPr>
            </w:pPr>
          </w:p>
          <w:p w:rsidR="00575B6B" w:rsidRDefault="00575B6B" w:rsidP="00282722">
            <w:pPr>
              <w:spacing w:after="0" w:line="240" w:lineRule="auto"/>
              <w:rPr>
                <w:rFonts w:ascii="Times New Roman" w:hAnsi="Times New Roman"/>
                <w:sz w:val="24"/>
                <w:szCs w:val="24"/>
              </w:rPr>
            </w:pPr>
            <w:r>
              <w:rPr>
                <w:rFonts w:ascii="Times New Roman" w:hAnsi="Times New Roman"/>
                <w:sz w:val="24"/>
                <w:szCs w:val="24"/>
              </w:rPr>
              <w:t xml:space="preserve">Авдеева Н.Н., Князева О.Л., </w:t>
            </w:r>
            <w:proofErr w:type="spellStart"/>
            <w:r>
              <w:rPr>
                <w:rFonts w:ascii="Times New Roman" w:hAnsi="Times New Roman"/>
                <w:sz w:val="24"/>
                <w:szCs w:val="24"/>
              </w:rPr>
              <w:t>Стеркина</w:t>
            </w:r>
            <w:proofErr w:type="spellEnd"/>
            <w:r>
              <w:rPr>
                <w:rFonts w:ascii="Times New Roman" w:hAnsi="Times New Roman"/>
                <w:sz w:val="24"/>
                <w:szCs w:val="24"/>
              </w:rPr>
              <w:t xml:space="preserve"> Р.Б.</w:t>
            </w:r>
          </w:p>
          <w:p w:rsidR="00C21B56" w:rsidRDefault="00575B6B" w:rsidP="00C21B56">
            <w:pPr>
              <w:spacing w:after="0" w:line="240" w:lineRule="auto"/>
              <w:rPr>
                <w:rFonts w:ascii="Times New Roman" w:hAnsi="Times New Roman"/>
                <w:sz w:val="24"/>
                <w:szCs w:val="24"/>
              </w:rPr>
            </w:pPr>
            <w:r>
              <w:rPr>
                <w:rFonts w:ascii="Times New Roman" w:hAnsi="Times New Roman"/>
                <w:sz w:val="24"/>
                <w:szCs w:val="24"/>
              </w:rPr>
              <w:t xml:space="preserve">Безопасность: Учебное пособие по основам безопасности жизнедеятельности детей старшего дошкольного </w:t>
            </w:r>
            <w:proofErr w:type="gramStart"/>
            <w:r>
              <w:rPr>
                <w:rFonts w:ascii="Times New Roman" w:hAnsi="Times New Roman"/>
                <w:sz w:val="24"/>
                <w:szCs w:val="24"/>
              </w:rPr>
              <w:t>возраста.-</w:t>
            </w:r>
            <w:proofErr w:type="gramEnd"/>
            <w:r>
              <w:rPr>
                <w:rFonts w:ascii="Times New Roman" w:hAnsi="Times New Roman"/>
                <w:sz w:val="24"/>
                <w:szCs w:val="24"/>
              </w:rPr>
              <w:t>СПб.: «ДЕТСТВО-ПРЕСС», 2009.-144 с.</w:t>
            </w:r>
          </w:p>
          <w:p w:rsidR="00C21B56" w:rsidRDefault="00C21B56" w:rsidP="00C21B56">
            <w:pPr>
              <w:spacing w:after="0" w:line="240" w:lineRule="auto"/>
              <w:rPr>
                <w:rFonts w:ascii="Times New Roman" w:hAnsi="Times New Roman"/>
                <w:sz w:val="24"/>
                <w:szCs w:val="24"/>
              </w:rPr>
            </w:pPr>
          </w:p>
          <w:p w:rsidR="00C21B56" w:rsidRDefault="00C21B56" w:rsidP="00C21B56">
            <w:pPr>
              <w:spacing w:after="0" w:line="240" w:lineRule="auto"/>
              <w:rPr>
                <w:rFonts w:ascii="Times New Roman" w:hAnsi="Times New Roman"/>
                <w:sz w:val="24"/>
                <w:szCs w:val="24"/>
              </w:rPr>
            </w:pPr>
          </w:p>
          <w:p w:rsidR="00C21B56" w:rsidRDefault="00C21B56" w:rsidP="00C21B56">
            <w:pPr>
              <w:spacing w:after="0" w:line="240" w:lineRule="auto"/>
              <w:rPr>
                <w:rFonts w:ascii="Times New Roman" w:hAnsi="Times New Roman"/>
                <w:sz w:val="24"/>
                <w:szCs w:val="24"/>
              </w:rPr>
            </w:pPr>
          </w:p>
          <w:p w:rsidR="00C21B56" w:rsidRDefault="00C21B56" w:rsidP="00C21B56">
            <w:pPr>
              <w:spacing w:after="0" w:line="240" w:lineRule="auto"/>
              <w:rPr>
                <w:rFonts w:ascii="Times New Roman" w:hAnsi="Times New Roman"/>
                <w:sz w:val="24"/>
                <w:szCs w:val="24"/>
              </w:rPr>
            </w:pPr>
          </w:p>
          <w:p w:rsidR="00C21B56" w:rsidRDefault="00C21B56" w:rsidP="00C21B56">
            <w:pPr>
              <w:spacing w:after="0" w:line="240" w:lineRule="auto"/>
              <w:rPr>
                <w:rFonts w:ascii="Times New Roman" w:hAnsi="Times New Roman"/>
                <w:sz w:val="24"/>
                <w:szCs w:val="24"/>
              </w:rPr>
            </w:pPr>
          </w:p>
          <w:p w:rsidR="00C21B56" w:rsidRDefault="00C21B56" w:rsidP="00C21B56">
            <w:pPr>
              <w:spacing w:after="0" w:line="240" w:lineRule="auto"/>
              <w:rPr>
                <w:rFonts w:ascii="Times New Roman" w:hAnsi="Times New Roman"/>
                <w:sz w:val="24"/>
                <w:szCs w:val="24"/>
              </w:rPr>
            </w:pPr>
          </w:p>
          <w:p w:rsidR="00C21B56" w:rsidRPr="00DD3C98" w:rsidRDefault="00C21B56" w:rsidP="00C21B56">
            <w:pPr>
              <w:spacing w:after="0" w:line="240" w:lineRule="auto"/>
              <w:rPr>
                <w:rFonts w:ascii="Times New Roman" w:hAnsi="Times New Roman"/>
                <w:sz w:val="24"/>
                <w:szCs w:val="24"/>
              </w:rPr>
            </w:pPr>
            <w:r w:rsidRPr="00DD3C98">
              <w:rPr>
                <w:rFonts w:ascii="Times New Roman" w:hAnsi="Times New Roman"/>
                <w:sz w:val="24"/>
                <w:szCs w:val="24"/>
              </w:rPr>
              <w:t xml:space="preserve">И. М. </w:t>
            </w:r>
            <w:proofErr w:type="spellStart"/>
            <w:r w:rsidRPr="00DD3C98">
              <w:rPr>
                <w:rFonts w:ascii="Times New Roman" w:hAnsi="Times New Roman"/>
                <w:sz w:val="24"/>
                <w:szCs w:val="24"/>
              </w:rPr>
              <w:t>Каплунова</w:t>
            </w:r>
            <w:proofErr w:type="spellEnd"/>
            <w:r w:rsidRPr="00DD3C98">
              <w:rPr>
                <w:rFonts w:ascii="Times New Roman" w:hAnsi="Times New Roman"/>
                <w:sz w:val="24"/>
                <w:szCs w:val="24"/>
              </w:rPr>
              <w:t xml:space="preserve">, </w:t>
            </w:r>
            <w:proofErr w:type="spellStart"/>
            <w:r w:rsidRPr="00DD3C98">
              <w:rPr>
                <w:rFonts w:ascii="Times New Roman" w:hAnsi="Times New Roman"/>
                <w:sz w:val="24"/>
                <w:szCs w:val="24"/>
              </w:rPr>
              <w:t>И.А.Новоскольцева</w:t>
            </w:r>
            <w:proofErr w:type="spellEnd"/>
          </w:p>
          <w:p w:rsidR="00C21B56" w:rsidRDefault="00C21B56" w:rsidP="00C21B56">
            <w:pPr>
              <w:spacing w:after="0" w:line="240" w:lineRule="auto"/>
              <w:rPr>
                <w:rFonts w:ascii="Times New Roman" w:hAnsi="Times New Roman"/>
                <w:sz w:val="24"/>
                <w:szCs w:val="24"/>
              </w:rPr>
            </w:pPr>
            <w:r w:rsidRPr="00DD3C98">
              <w:rPr>
                <w:rFonts w:ascii="Times New Roman" w:hAnsi="Times New Roman"/>
                <w:sz w:val="24"/>
                <w:szCs w:val="24"/>
              </w:rPr>
              <w:t>«Ладушки»</w:t>
            </w:r>
          </w:p>
          <w:p w:rsidR="00C21B56" w:rsidRDefault="00C21B56" w:rsidP="00C21B56">
            <w:pPr>
              <w:spacing w:after="0" w:line="240" w:lineRule="auto"/>
              <w:rPr>
                <w:rFonts w:ascii="Times New Roman" w:hAnsi="Times New Roman"/>
                <w:sz w:val="24"/>
                <w:szCs w:val="24"/>
              </w:rPr>
            </w:pPr>
          </w:p>
          <w:p w:rsidR="00C21B56" w:rsidRDefault="00C21B56" w:rsidP="00C21B56">
            <w:pPr>
              <w:spacing w:after="0" w:line="240" w:lineRule="auto"/>
              <w:rPr>
                <w:rFonts w:ascii="Times New Roman" w:hAnsi="Times New Roman"/>
                <w:sz w:val="24"/>
                <w:szCs w:val="24"/>
              </w:rPr>
            </w:pPr>
            <w:r w:rsidRPr="00DD3C98">
              <w:rPr>
                <w:rFonts w:ascii="Times New Roman" w:hAnsi="Times New Roman"/>
                <w:sz w:val="24"/>
                <w:szCs w:val="24"/>
              </w:rPr>
              <w:t xml:space="preserve">Л. И. </w:t>
            </w:r>
            <w:proofErr w:type="spellStart"/>
            <w:r w:rsidRPr="00DD3C98">
              <w:rPr>
                <w:rFonts w:ascii="Times New Roman" w:hAnsi="Times New Roman"/>
                <w:sz w:val="24"/>
                <w:szCs w:val="24"/>
              </w:rPr>
              <w:t>Пензулаева</w:t>
            </w:r>
            <w:proofErr w:type="spellEnd"/>
            <w:r w:rsidRPr="00DD3C98">
              <w:rPr>
                <w:rFonts w:ascii="Times New Roman" w:hAnsi="Times New Roman"/>
                <w:sz w:val="24"/>
                <w:szCs w:val="24"/>
              </w:rPr>
              <w:t xml:space="preserve"> «Физкультурные занятия в детском саду»</w:t>
            </w:r>
            <w:r>
              <w:rPr>
                <w:rFonts w:ascii="Times New Roman" w:hAnsi="Times New Roman"/>
                <w:sz w:val="24"/>
                <w:szCs w:val="24"/>
              </w:rPr>
              <w:t xml:space="preserve">. </w:t>
            </w:r>
          </w:p>
          <w:p w:rsidR="00C21B56" w:rsidRDefault="00C21B56" w:rsidP="00C21B56">
            <w:pPr>
              <w:spacing w:after="0" w:line="240" w:lineRule="auto"/>
              <w:rPr>
                <w:rFonts w:ascii="Times New Roman" w:hAnsi="Times New Roman"/>
                <w:sz w:val="24"/>
                <w:szCs w:val="24"/>
              </w:rPr>
            </w:pPr>
          </w:p>
          <w:p w:rsidR="00C21B56" w:rsidRDefault="00C21B56" w:rsidP="00C21B56">
            <w:pPr>
              <w:spacing w:after="0" w:line="240" w:lineRule="auto"/>
              <w:rPr>
                <w:rFonts w:ascii="Times New Roman" w:hAnsi="Times New Roman"/>
                <w:sz w:val="24"/>
                <w:szCs w:val="24"/>
              </w:rPr>
            </w:pPr>
            <w:r>
              <w:rPr>
                <w:rFonts w:ascii="Times New Roman" w:hAnsi="Times New Roman"/>
                <w:sz w:val="24"/>
                <w:szCs w:val="24"/>
              </w:rPr>
              <w:t>С.Ю.Федорова «Планы физкультурных занятий» в ясельных группах детского сада. –</w:t>
            </w:r>
          </w:p>
          <w:p w:rsidR="00C21B56" w:rsidRDefault="00C21B56" w:rsidP="00C21B56">
            <w:pPr>
              <w:spacing w:after="0" w:line="240" w:lineRule="auto"/>
              <w:rPr>
                <w:rFonts w:ascii="Times New Roman" w:hAnsi="Times New Roman"/>
                <w:sz w:val="24"/>
                <w:szCs w:val="24"/>
              </w:rPr>
            </w:pPr>
            <w:proofErr w:type="gramStart"/>
            <w:r>
              <w:rPr>
                <w:rFonts w:ascii="Times New Roman" w:hAnsi="Times New Roman"/>
                <w:sz w:val="24"/>
                <w:szCs w:val="24"/>
              </w:rPr>
              <w:t>М.:МОЗАИКА</w:t>
            </w:r>
            <w:proofErr w:type="gramEnd"/>
            <w:r>
              <w:rPr>
                <w:rFonts w:ascii="Times New Roman" w:hAnsi="Times New Roman"/>
                <w:sz w:val="24"/>
                <w:szCs w:val="24"/>
              </w:rPr>
              <w:t>-СИНТЕЗ, 2020.-80 с.</w:t>
            </w:r>
          </w:p>
          <w:p w:rsidR="00282722" w:rsidRPr="00DD3C98" w:rsidRDefault="00282722" w:rsidP="00282722">
            <w:pPr>
              <w:spacing w:after="0" w:line="240" w:lineRule="auto"/>
              <w:rPr>
                <w:rFonts w:ascii="Times New Roman" w:hAnsi="Times New Roman"/>
                <w:sz w:val="24"/>
                <w:szCs w:val="24"/>
              </w:rPr>
            </w:pPr>
          </w:p>
        </w:tc>
      </w:tr>
      <w:tr w:rsidR="00282722" w:rsidRPr="00DD3C98" w:rsidTr="00282722">
        <w:trPr>
          <w:trHeight w:val="1161"/>
        </w:trPr>
        <w:tc>
          <w:tcPr>
            <w:tcW w:w="1248" w:type="pct"/>
            <w:tcBorders>
              <w:top w:val="single" w:sz="4" w:space="0" w:color="auto"/>
              <w:left w:val="single" w:sz="4" w:space="0" w:color="auto"/>
              <w:bottom w:val="single" w:sz="4" w:space="0" w:color="000000"/>
              <w:right w:val="single" w:sz="4" w:space="0" w:color="auto"/>
            </w:tcBorders>
          </w:tcPr>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t>Художественно-эстетическое развитие (музыкальное)</w:t>
            </w:r>
          </w:p>
          <w:p w:rsidR="00282722" w:rsidRPr="00DD3C98" w:rsidRDefault="00282722" w:rsidP="00282722">
            <w:pPr>
              <w:spacing w:after="0" w:line="240" w:lineRule="auto"/>
              <w:jc w:val="both"/>
              <w:rPr>
                <w:rFonts w:ascii="Times New Roman" w:hAnsi="Times New Roman"/>
                <w:sz w:val="24"/>
                <w:szCs w:val="24"/>
              </w:rPr>
            </w:pPr>
          </w:p>
          <w:p w:rsidR="00282722" w:rsidRPr="00DD3C98" w:rsidRDefault="00282722" w:rsidP="00282722">
            <w:pPr>
              <w:spacing w:after="0" w:line="240" w:lineRule="auto"/>
              <w:jc w:val="both"/>
              <w:rPr>
                <w:rFonts w:ascii="Times New Roman" w:hAnsi="Times New Roman"/>
                <w:sz w:val="24"/>
                <w:szCs w:val="24"/>
              </w:rPr>
            </w:pP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t>Физическое развитие</w:t>
            </w: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282722" w:rsidRPr="00DD3C98" w:rsidRDefault="00282722" w:rsidP="00282722">
            <w:pPr>
              <w:spacing w:after="0" w:line="240" w:lineRule="auto"/>
              <w:rPr>
                <w:rFonts w:ascii="Times New Roman" w:hAnsi="Times New Roman"/>
                <w:sz w:val="24"/>
                <w:szCs w:val="24"/>
              </w:rPr>
            </w:pPr>
          </w:p>
        </w:tc>
        <w:tc>
          <w:tcPr>
            <w:tcW w:w="0" w:type="auto"/>
            <w:vMerge/>
            <w:tcBorders>
              <w:top w:val="single" w:sz="4" w:space="0" w:color="auto"/>
              <w:left w:val="single" w:sz="4" w:space="0" w:color="auto"/>
              <w:bottom w:val="single" w:sz="4" w:space="0" w:color="000000"/>
              <w:right w:val="single" w:sz="4" w:space="0" w:color="000000"/>
            </w:tcBorders>
            <w:vAlign w:val="center"/>
            <w:hideMark/>
          </w:tcPr>
          <w:p w:rsidR="00282722" w:rsidRPr="00DD3C98" w:rsidRDefault="00282722" w:rsidP="00282722">
            <w:pPr>
              <w:spacing w:after="0" w:line="240" w:lineRule="auto"/>
              <w:rPr>
                <w:rFonts w:ascii="Times New Roman" w:hAnsi="Times New Roman"/>
                <w:sz w:val="24"/>
                <w:szCs w:val="24"/>
              </w:rPr>
            </w:pPr>
          </w:p>
        </w:tc>
      </w:tr>
    </w:tbl>
    <w:p w:rsidR="00282722" w:rsidRPr="00DD3C98" w:rsidRDefault="00282722" w:rsidP="00C21B56">
      <w:pPr>
        <w:spacing w:after="0" w:line="240" w:lineRule="auto"/>
        <w:jc w:val="both"/>
        <w:rPr>
          <w:rFonts w:ascii="Times New Roman" w:hAnsi="Times New Roman"/>
          <w:sz w:val="24"/>
          <w:szCs w:val="24"/>
        </w:rPr>
      </w:pPr>
    </w:p>
    <w:p w:rsidR="00C21B56" w:rsidRDefault="00C21B56" w:rsidP="00282722">
      <w:pPr>
        <w:shd w:val="clear" w:color="auto" w:fill="FFFFFF"/>
        <w:spacing w:after="0" w:line="240" w:lineRule="auto"/>
        <w:rPr>
          <w:rFonts w:ascii="Times New Roman" w:hAnsi="Times New Roman"/>
          <w:b/>
          <w:sz w:val="24"/>
          <w:szCs w:val="24"/>
        </w:rPr>
      </w:pPr>
    </w:p>
    <w:p w:rsidR="00C21B56" w:rsidRDefault="00C21B56" w:rsidP="00282722">
      <w:pPr>
        <w:shd w:val="clear" w:color="auto" w:fill="FFFFFF"/>
        <w:spacing w:after="0" w:line="240" w:lineRule="auto"/>
        <w:rPr>
          <w:rFonts w:ascii="Times New Roman" w:hAnsi="Times New Roman"/>
          <w:b/>
          <w:sz w:val="24"/>
          <w:szCs w:val="24"/>
        </w:rPr>
      </w:pPr>
    </w:p>
    <w:p w:rsidR="00C21B56" w:rsidRDefault="00C21B56" w:rsidP="00282722">
      <w:pPr>
        <w:shd w:val="clear" w:color="auto" w:fill="FFFFFF"/>
        <w:spacing w:after="0" w:line="240" w:lineRule="auto"/>
        <w:rPr>
          <w:rFonts w:ascii="Times New Roman" w:hAnsi="Times New Roman"/>
          <w:b/>
          <w:sz w:val="24"/>
          <w:szCs w:val="24"/>
        </w:rPr>
      </w:pPr>
    </w:p>
    <w:p w:rsidR="00C21B56" w:rsidRDefault="00C21B56" w:rsidP="00282722">
      <w:pPr>
        <w:shd w:val="clear" w:color="auto" w:fill="FFFFFF"/>
        <w:spacing w:after="0" w:line="240" w:lineRule="auto"/>
        <w:rPr>
          <w:rFonts w:ascii="Times New Roman" w:hAnsi="Times New Roman"/>
          <w:b/>
          <w:sz w:val="24"/>
          <w:szCs w:val="24"/>
        </w:rPr>
      </w:pPr>
    </w:p>
    <w:p w:rsidR="00C21B56" w:rsidRDefault="00C21B56" w:rsidP="00282722">
      <w:pPr>
        <w:shd w:val="clear" w:color="auto" w:fill="FFFFFF"/>
        <w:spacing w:after="0" w:line="240" w:lineRule="auto"/>
        <w:rPr>
          <w:rFonts w:ascii="Times New Roman" w:hAnsi="Times New Roman"/>
          <w:b/>
          <w:sz w:val="24"/>
          <w:szCs w:val="24"/>
        </w:rPr>
      </w:pPr>
    </w:p>
    <w:p w:rsidR="00C21B56" w:rsidRDefault="00C21B56" w:rsidP="00282722">
      <w:pPr>
        <w:shd w:val="clear" w:color="auto" w:fill="FFFFFF"/>
        <w:spacing w:after="0" w:line="240" w:lineRule="auto"/>
        <w:rPr>
          <w:rFonts w:ascii="Times New Roman" w:hAnsi="Times New Roman"/>
          <w:b/>
          <w:sz w:val="24"/>
          <w:szCs w:val="24"/>
        </w:rPr>
      </w:pPr>
    </w:p>
    <w:p w:rsidR="00C21B56" w:rsidRDefault="00C21B56" w:rsidP="00282722">
      <w:pPr>
        <w:shd w:val="clear" w:color="auto" w:fill="FFFFFF"/>
        <w:spacing w:after="0" w:line="240" w:lineRule="auto"/>
        <w:rPr>
          <w:rFonts w:ascii="Times New Roman" w:hAnsi="Times New Roman"/>
          <w:b/>
          <w:sz w:val="24"/>
          <w:szCs w:val="24"/>
        </w:rPr>
      </w:pPr>
    </w:p>
    <w:p w:rsidR="00C21B56" w:rsidRDefault="00C21B56" w:rsidP="00282722">
      <w:pPr>
        <w:shd w:val="clear" w:color="auto" w:fill="FFFFFF"/>
        <w:spacing w:after="0" w:line="240" w:lineRule="auto"/>
        <w:rPr>
          <w:rFonts w:ascii="Times New Roman" w:hAnsi="Times New Roman"/>
          <w:b/>
          <w:sz w:val="24"/>
          <w:szCs w:val="24"/>
        </w:rPr>
      </w:pPr>
    </w:p>
    <w:p w:rsidR="00C21B56" w:rsidRDefault="00C21B56" w:rsidP="00282722">
      <w:pPr>
        <w:shd w:val="clear" w:color="auto" w:fill="FFFFFF"/>
        <w:spacing w:after="0" w:line="240" w:lineRule="auto"/>
        <w:rPr>
          <w:rFonts w:ascii="Times New Roman" w:hAnsi="Times New Roman"/>
          <w:b/>
          <w:sz w:val="24"/>
          <w:szCs w:val="24"/>
        </w:rPr>
      </w:pPr>
    </w:p>
    <w:p w:rsidR="00C21B56" w:rsidRDefault="00C21B56" w:rsidP="00282722">
      <w:pPr>
        <w:shd w:val="clear" w:color="auto" w:fill="FFFFFF"/>
        <w:spacing w:after="0" w:line="240" w:lineRule="auto"/>
        <w:rPr>
          <w:rFonts w:ascii="Times New Roman" w:hAnsi="Times New Roman"/>
          <w:b/>
          <w:sz w:val="24"/>
          <w:szCs w:val="24"/>
        </w:rPr>
      </w:pPr>
    </w:p>
    <w:p w:rsidR="00282722" w:rsidRPr="00DD3C98" w:rsidRDefault="00282722" w:rsidP="00282722">
      <w:pPr>
        <w:shd w:val="clear" w:color="auto" w:fill="FFFFFF"/>
        <w:spacing w:after="0" w:line="240" w:lineRule="auto"/>
        <w:rPr>
          <w:rFonts w:ascii="Times New Roman" w:hAnsi="Times New Roman"/>
          <w:b/>
          <w:sz w:val="24"/>
          <w:szCs w:val="24"/>
        </w:rPr>
      </w:pPr>
      <w:r w:rsidRPr="00DD3C98">
        <w:rPr>
          <w:rFonts w:ascii="Times New Roman" w:hAnsi="Times New Roman"/>
          <w:b/>
          <w:sz w:val="24"/>
          <w:szCs w:val="24"/>
        </w:rPr>
        <w:lastRenderedPageBreak/>
        <w:t>1.1.3. Значимые для разработки и реализации Программы характеристики, в том числе, характеристики особенностей развития воспитанников МБДОУ</w:t>
      </w:r>
    </w:p>
    <w:p w:rsidR="00282722" w:rsidRPr="00DD3C98" w:rsidRDefault="00282722" w:rsidP="00282722">
      <w:pPr>
        <w:shd w:val="clear" w:color="auto" w:fill="FFFFFF"/>
        <w:spacing w:after="0" w:line="240" w:lineRule="auto"/>
        <w:jc w:val="center"/>
        <w:rPr>
          <w:rFonts w:ascii="Times New Roman" w:hAnsi="Times New Roman"/>
          <w:b/>
          <w:sz w:val="24"/>
          <w:szCs w:val="24"/>
        </w:rPr>
      </w:pPr>
      <w:r w:rsidRPr="00DD3C98">
        <w:rPr>
          <w:rFonts w:ascii="Times New Roman" w:hAnsi="Times New Roman"/>
          <w:b/>
          <w:sz w:val="24"/>
          <w:szCs w:val="24"/>
        </w:rPr>
        <w:t>Информационный раздел.</w:t>
      </w:r>
    </w:p>
    <w:p w:rsidR="00282722" w:rsidRPr="00DD3C98" w:rsidRDefault="00282722" w:rsidP="00282722">
      <w:pPr>
        <w:shd w:val="clear" w:color="auto" w:fill="FFFFFF"/>
        <w:tabs>
          <w:tab w:val="left" w:pos="653"/>
        </w:tabs>
        <w:spacing w:after="0" w:line="240" w:lineRule="auto"/>
        <w:jc w:val="both"/>
        <w:rPr>
          <w:rFonts w:ascii="Times New Roman" w:hAnsi="Times New Roman"/>
          <w:bCs/>
          <w:sz w:val="24"/>
          <w:szCs w:val="24"/>
        </w:rPr>
      </w:pPr>
      <w:r w:rsidRPr="00DD3C98">
        <w:rPr>
          <w:rFonts w:ascii="Times New Roman" w:hAnsi="Times New Roman"/>
          <w:b/>
          <w:bCs/>
          <w:sz w:val="24"/>
          <w:szCs w:val="24"/>
        </w:rPr>
        <w:tab/>
      </w:r>
      <w:r w:rsidRPr="00DD3C98">
        <w:rPr>
          <w:rFonts w:ascii="Times New Roman" w:hAnsi="Times New Roman"/>
          <w:bCs/>
          <w:sz w:val="24"/>
          <w:szCs w:val="24"/>
        </w:rPr>
        <w:t xml:space="preserve">МБДОУ размещается в </w:t>
      </w:r>
      <w:r w:rsidR="008A6996" w:rsidRPr="00DD3C98">
        <w:rPr>
          <w:rFonts w:ascii="Times New Roman" w:hAnsi="Times New Roman"/>
          <w:bCs/>
          <w:sz w:val="24"/>
          <w:szCs w:val="24"/>
        </w:rPr>
        <w:t xml:space="preserve">отдельно стоящем здании на 7 групп. Здание детского сада типовое, двухэтажное. </w:t>
      </w:r>
      <w:r w:rsidRPr="00DD3C98">
        <w:rPr>
          <w:rFonts w:ascii="Times New Roman" w:hAnsi="Times New Roman"/>
          <w:bCs/>
          <w:sz w:val="24"/>
          <w:szCs w:val="24"/>
        </w:rPr>
        <w:t>Имеется большой участок для размещения игровых площадок.</w:t>
      </w:r>
      <w:r w:rsidR="008A6996" w:rsidRPr="00DD3C98">
        <w:rPr>
          <w:rFonts w:ascii="Times New Roman" w:hAnsi="Times New Roman"/>
          <w:bCs/>
          <w:sz w:val="24"/>
          <w:szCs w:val="24"/>
        </w:rPr>
        <w:t xml:space="preserve"> Имеется спортивная площадка.</w:t>
      </w:r>
    </w:p>
    <w:p w:rsidR="00C21B56" w:rsidRPr="00DD3C98" w:rsidRDefault="00282722" w:rsidP="00C21B56">
      <w:pPr>
        <w:spacing w:after="0" w:line="240" w:lineRule="auto"/>
        <w:ind w:right="-143" w:firstLine="567"/>
        <w:jc w:val="both"/>
        <w:rPr>
          <w:rFonts w:ascii="Times New Roman" w:hAnsi="Times New Roman"/>
          <w:sz w:val="24"/>
          <w:szCs w:val="24"/>
        </w:rPr>
      </w:pPr>
      <w:r w:rsidRPr="00DD3C98">
        <w:rPr>
          <w:rFonts w:ascii="Times New Roman" w:hAnsi="Times New Roman"/>
          <w:bCs/>
          <w:sz w:val="24"/>
          <w:szCs w:val="24"/>
        </w:rPr>
        <w:tab/>
      </w:r>
      <w:r w:rsidRPr="00DD3C98">
        <w:rPr>
          <w:rFonts w:ascii="Times New Roman" w:eastAsia="Times New Roman" w:hAnsi="Times New Roman"/>
          <w:sz w:val="24"/>
          <w:szCs w:val="24"/>
        </w:rPr>
        <w:t>Работает в режиме 5-ти дневной недели с выходными днями: суббота, воскресенье и праздничные дни. Время пребывания детей: с 7.00 до 19.00 (12 часов).</w:t>
      </w:r>
      <w:r w:rsidR="00C21B56" w:rsidRPr="00C21B56">
        <w:rPr>
          <w:rFonts w:ascii="Times New Roman" w:hAnsi="Times New Roman"/>
          <w:sz w:val="24"/>
          <w:szCs w:val="24"/>
        </w:rPr>
        <w:t xml:space="preserve"> </w:t>
      </w:r>
      <w:r w:rsidR="00C21B56" w:rsidRPr="00DD3C98">
        <w:rPr>
          <w:rFonts w:ascii="Times New Roman" w:hAnsi="Times New Roman"/>
          <w:sz w:val="24"/>
          <w:szCs w:val="24"/>
        </w:rPr>
        <w:t>МБДОУ осуществляет обучение, воспитание в интересах личности, общества, государства, обеспечивает охрану жизни и укрепление здоровья, создает благоприятные условия для разностороннего развития личности, в том числе возможность удовлетворения потребности ребенка в самообразовании и получении дополнительного образования (Устав).</w:t>
      </w:r>
    </w:p>
    <w:p w:rsidR="00C21B56" w:rsidRDefault="00C21B56" w:rsidP="00C21B56">
      <w:pPr>
        <w:spacing w:after="0" w:line="240" w:lineRule="auto"/>
        <w:ind w:right="-143" w:firstLine="567"/>
        <w:jc w:val="both"/>
        <w:rPr>
          <w:rFonts w:ascii="Times New Roman" w:hAnsi="Times New Roman"/>
          <w:sz w:val="24"/>
          <w:szCs w:val="24"/>
        </w:rPr>
      </w:pPr>
      <w:r w:rsidRPr="00DD3C98">
        <w:rPr>
          <w:rFonts w:ascii="Times New Roman" w:hAnsi="Times New Roman"/>
          <w:sz w:val="24"/>
          <w:szCs w:val="24"/>
        </w:rPr>
        <w:t xml:space="preserve">МБДОУ обеспечивает обучение, воспитание и развитие детей в возрасте от 2 лет до 7 лет в группах общеразвивающей направленности. </w:t>
      </w:r>
    </w:p>
    <w:p w:rsidR="00282722" w:rsidRPr="00C21B56" w:rsidRDefault="00C21B56" w:rsidP="00C21B56">
      <w:pPr>
        <w:spacing w:after="0" w:line="240" w:lineRule="auto"/>
        <w:ind w:right="-143" w:firstLine="567"/>
        <w:jc w:val="both"/>
        <w:rPr>
          <w:rFonts w:ascii="Times New Roman" w:hAnsi="Times New Roman"/>
          <w:sz w:val="24"/>
          <w:szCs w:val="24"/>
        </w:rPr>
      </w:pPr>
      <w:r w:rsidRPr="00DD3C98">
        <w:rPr>
          <w:rFonts w:ascii="Times New Roman" w:hAnsi="Times New Roman"/>
          <w:sz w:val="24"/>
          <w:szCs w:val="24"/>
        </w:rPr>
        <w:t xml:space="preserve">Разделение детей на возрастные группы осуществляется в соответствии с </w:t>
      </w:r>
      <w:r w:rsidRPr="00DD3C98">
        <w:rPr>
          <w:rFonts w:ascii="Times New Roman" w:hAnsi="Times New Roman"/>
          <w:bCs/>
          <w:sz w:val="24"/>
          <w:szCs w:val="24"/>
        </w:rPr>
        <w:t>закономерностями психического развития ребенка и позволяет более эффективно решать задачи по реализации Программы дошкольного образования с детьми, имеющими, в целом, сходные возрастные характеристики.</w:t>
      </w:r>
    </w:p>
    <w:p w:rsidR="00575B6B" w:rsidRPr="00575B6B" w:rsidRDefault="00575B6B" w:rsidP="00575B6B">
      <w:pPr>
        <w:spacing w:after="0" w:line="240" w:lineRule="auto"/>
        <w:ind w:right="-143" w:firstLine="709"/>
        <w:jc w:val="both"/>
        <w:rPr>
          <w:rFonts w:ascii="Times New Roman" w:eastAsia="Calibri" w:hAnsi="Times New Roman" w:cs="Times New Roman"/>
          <w:sz w:val="24"/>
          <w:szCs w:val="24"/>
        </w:rPr>
      </w:pPr>
      <w:r w:rsidRPr="00575B6B">
        <w:rPr>
          <w:rFonts w:ascii="Times New Roman" w:eastAsia="Calibri" w:hAnsi="Times New Roman" w:cs="Times New Roman"/>
          <w:bCs/>
          <w:sz w:val="24"/>
          <w:szCs w:val="24"/>
        </w:rPr>
        <w:t>Предельная наполняемость групп общеразвивающей направленности определяется согласно СанПиН 2.4.3648-20 «Санитарно-эпидемиологические требования к организациям воспитания и обучения, отдыха и оздоровления детей и молодежи», исходя из расчета площади групповой (игровой) комнаты:</w:t>
      </w:r>
    </w:p>
    <w:p w:rsidR="00575B6B" w:rsidRPr="00575B6B" w:rsidRDefault="00575B6B" w:rsidP="00575B6B">
      <w:pPr>
        <w:spacing w:after="0" w:line="240" w:lineRule="auto"/>
        <w:ind w:right="-143" w:firstLine="709"/>
        <w:jc w:val="both"/>
        <w:rPr>
          <w:rFonts w:ascii="Times New Roman" w:eastAsia="Calibri" w:hAnsi="Times New Roman" w:cs="Times New Roman"/>
          <w:sz w:val="24"/>
          <w:szCs w:val="24"/>
        </w:rPr>
      </w:pPr>
      <w:r w:rsidRPr="00575B6B">
        <w:rPr>
          <w:rFonts w:ascii="Times New Roman" w:eastAsia="Calibri" w:hAnsi="Times New Roman" w:cs="Times New Roman"/>
          <w:sz w:val="24"/>
          <w:szCs w:val="24"/>
        </w:rPr>
        <w:t xml:space="preserve">- для групп раннего возраста (до 3 лет) – не менее 2,5 метров квадратных и </w:t>
      </w:r>
      <w:r w:rsidRPr="00575B6B">
        <w:rPr>
          <w:rFonts w:ascii="Times New Roman" w:eastAsia="Calibri" w:hAnsi="Times New Roman" w:cs="Times New Roman"/>
          <w:bCs/>
          <w:sz w:val="24"/>
          <w:szCs w:val="24"/>
        </w:rPr>
        <w:t xml:space="preserve">для групп дошкольного возраста (от 2-х до 7-ми лет) - не менее 2,0 метров квадратных на одного ребенка, фактически находящегося в группе. </w:t>
      </w:r>
    </w:p>
    <w:p w:rsidR="00282722" w:rsidRPr="00DD3C98" w:rsidRDefault="00282722" w:rsidP="00575B6B">
      <w:pPr>
        <w:spacing w:after="0" w:line="240" w:lineRule="auto"/>
        <w:ind w:right="-143"/>
        <w:jc w:val="both"/>
        <w:rPr>
          <w:rFonts w:ascii="Times New Roman" w:hAnsi="Times New Roman"/>
          <w:sz w:val="24"/>
          <w:szCs w:val="24"/>
        </w:rPr>
      </w:pPr>
      <w:r w:rsidRPr="00DD3C98">
        <w:rPr>
          <w:rFonts w:ascii="Times New Roman" w:hAnsi="Times New Roman"/>
          <w:bCs/>
          <w:sz w:val="24"/>
          <w:szCs w:val="24"/>
        </w:rPr>
        <w:t xml:space="preserve">Ежегодный контингент воспитанников формируется на основе социального заказа родителей. </w:t>
      </w:r>
    </w:p>
    <w:p w:rsidR="00D377C4" w:rsidRPr="00DD3C98" w:rsidRDefault="00282722" w:rsidP="00575B6B">
      <w:pPr>
        <w:spacing w:after="0" w:line="240" w:lineRule="auto"/>
        <w:ind w:right="-143"/>
        <w:jc w:val="both"/>
        <w:rPr>
          <w:rFonts w:ascii="Times New Roman" w:hAnsi="Times New Roman"/>
          <w:bCs/>
          <w:sz w:val="24"/>
          <w:szCs w:val="24"/>
        </w:rPr>
      </w:pPr>
      <w:r w:rsidRPr="00DD3C98">
        <w:rPr>
          <w:rFonts w:ascii="Times New Roman" w:hAnsi="Times New Roman"/>
          <w:bCs/>
          <w:sz w:val="24"/>
          <w:szCs w:val="24"/>
        </w:rPr>
        <w:t>Комплектование групп определяется:</w:t>
      </w:r>
    </w:p>
    <w:p w:rsidR="00D377C4" w:rsidRPr="00DD3C98" w:rsidRDefault="00282722" w:rsidP="00D377C4">
      <w:pPr>
        <w:pStyle w:val="af2"/>
        <w:numPr>
          <w:ilvl w:val="0"/>
          <w:numId w:val="35"/>
        </w:numPr>
        <w:spacing w:after="0" w:line="240" w:lineRule="auto"/>
        <w:ind w:right="-143"/>
        <w:jc w:val="both"/>
        <w:rPr>
          <w:rFonts w:ascii="Times New Roman" w:hAnsi="Times New Roman" w:cs="Times New Roman"/>
          <w:bCs/>
          <w:sz w:val="24"/>
          <w:szCs w:val="24"/>
        </w:rPr>
      </w:pPr>
      <w:r w:rsidRPr="00DD3C98">
        <w:rPr>
          <w:rFonts w:ascii="Times New Roman" w:hAnsi="Times New Roman" w:cs="Times New Roman"/>
          <w:bCs/>
          <w:sz w:val="24"/>
          <w:szCs w:val="24"/>
        </w:rPr>
        <w:t xml:space="preserve">Порядком организации и осуществления образовательной деятельности по основным образовательным программам дошкольного образования; </w:t>
      </w:r>
    </w:p>
    <w:p w:rsidR="00D377C4" w:rsidRPr="00DD3C98" w:rsidRDefault="00282722" w:rsidP="00D377C4">
      <w:pPr>
        <w:pStyle w:val="af2"/>
        <w:numPr>
          <w:ilvl w:val="0"/>
          <w:numId w:val="35"/>
        </w:numPr>
        <w:spacing w:after="0" w:line="240" w:lineRule="auto"/>
        <w:ind w:right="-143"/>
        <w:jc w:val="both"/>
        <w:rPr>
          <w:rFonts w:ascii="Times New Roman" w:hAnsi="Times New Roman" w:cs="Times New Roman"/>
          <w:sz w:val="24"/>
          <w:szCs w:val="24"/>
        </w:rPr>
      </w:pPr>
      <w:r w:rsidRPr="00DD3C98">
        <w:rPr>
          <w:rFonts w:ascii="Times New Roman" w:hAnsi="Times New Roman" w:cs="Times New Roman"/>
          <w:bCs/>
          <w:sz w:val="24"/>
          <w:szCs w:val="24"/>
        </w:rPr>
        <w:t>Порядком комплектования муниципальных дошкольных образовательных учреждений</w:t>
      </w:r>
      <w:r w:rsidRPr="00DD3C98">
        <w:rPr>
          <w:rFonts w:ascii="Times New Roman" w:hAnsi="Times New Roman" w:cs="Times New Roman"/>
          <w:sz w:val="24"/>
          <w:szCs w:val="24"/>
        </w:rPr>
        <w:t xml:space="preserve"> г. Грозный.</w:t>
      </w:r>
    </w:p>
    <w:p w:rsidR="00D377C4" w:rsidRPr="00863FE5" w:rsidRDefault="00863FE5" w:rsidP="00863FE5">
      <w:pPr>
        <w:pStyle w:val="af2"/>
        <w:numPr>
          <w:ilvl w:val="0"/>
          <w:numId w:val="35"/>
        </w:numPr>
        <w:spacing w:after="0" w:line="240" w:lineRule="auto"/>
        <w:ind w:right="-143"/>
        <w:jc w:val="both"/>
        <w:rPr>
          <w:rFonts w:ascii="Times New Roman" w:eastAsia="Calibri" w:hAnsi="Times New Roman" w:cs="Times New Roman"/>
          <w:sz w:val="24"/>
          <w:szCs w:val="24"/>
        </w:rPr>
      </w:pPr>
      <w:r w:rsidRPr="00863FE5">
        <w:rPr>
          <w:rFonts w:ascii="Times New Roman" w:eastAsia="Calibri" w:hAnsi="Times New Roman" w:cs="Times New Roman"/>
          <w:sz w:val="24"/>
          <w:szCs w:val="24"/>
        </w:rPr>
        <w:t>С</w:t>
      </w:r>
      <w:r w:rsidRPr="00863FE5">
        <w:rPr>
          <w:rFonts w:ascii="Times New Roman" w:eastAsia="Calibri" w:hAnsi="Times New Roman" w:cs="Times New Roman"/>
          <w:bCs/>
          <w:sz w:val="24"/>
          <w:szCs w:val="24"/>
        </w:rPr>
        <w:t>анПиН 2.4.3648-20 «Санитарно-эпидемиологические требования к организациям воспитания и обучения, отдыха и оздоровления детей и молодежи»;</w:t>
      </w:r>
    </w:p>
    <w:p w:rsidR="00282722" w:rsidRPr="00DD3C98" w:rsidRDefault="00282722" w:rsidP="00D377C4">
      <w:pPr>
        <w:pStyle w:val="af2"/>
        <w:numPr>
          <w:ilvl w:val="0"/>
          <w:numId w:val="35"/>
        </w:numPr>
        <w:spacing w:after="0" w:line="240" w:lineRule="auto"/>
        <w:ind w:right="-143"/>
        <w:jc w:val="both"/>
        <w:rPr>
          <w:rFonts w:ascii="Times New Roman" w:hAnsi="Times New Roman" w:cs="Times New Roman"/>
          <w:sz w:val="24"/>
          <w:szCs w:val="24"/>
        </w:rPr>
      </w:pPr>
      <w:r w:rsidRPr="00DD3C98">
        <w:rPr>
          <w:rFonts w:ascii="Times New Roman" w:hAnsi="Times New Roman" w:cs="Times New Roman"/>
          <w:bCs/>
          <w:sz w:val="24"/>
          <w:szCs w:val="24"/>
        </w:rPr>
        <w:t>Уставом МБДОУ</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Основными участниками реализации программы  являются: дети дошкольного возраста, родители (законные представители), педагоги.</w:t>
      </w:r>
    </w:p>
    <w:p w:rsidR="00D377C4" w:rsidRPr="00DD3C98" w:rsidRDefault="00D377C4" w:rsidP="00282722">
      <w:pPr>
        <w:spacing w:after="0" w:line="240" w:lineRule="auto"/>
        <w:rPr>
          <w:rFonts w:ascii="Times New Roman" w:hAnsi="Times New Roman"/>
          <w:sz w:val="24"/>
          <w:szCs w:val="24"/>
        </w:rPr>
      </w:pPr>
    </w:p>
    <w:tbl>
      <w:tblPr>
        <w:tblW w:w="72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3115"/>
        <w:gridCol w:w="1958"/>
      </w:tblGrid>
      <w:tr w:rsidR="00282722" w:rsidRPr="00DD3C98" w:rsidTr="00282722">
        <w:tc>
          <w:tcPr>
            <w:tcW w:w="2160"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jc w:val="center"/>
              <w:rPr>
                <w:rFonts w:ascii="Times New Roman" w:hAnsi="Times New Roman"/>
                <w:b/>
                <w:bCs/>
                <w:iCs/>
                <w:sz w:val="24"/>
                <w:szCs w:val="24"/>
              </w:rPr>
            </w:pPr>
            <w:r w:rsidRPr="00DD3C98">
              <w:rPr>
                <w:rFonts w:ascii="Times New Roman" w:hAnsi="Times New Roman"/>
                <w:b/>
                <w:bCs/>
                <w:iCs/>
                <w:sz w:val="24"/>
                <w:szCs w:val="24"/>
              </w:rPr>
              <w:t>Возрастная категория</w:t>
            </w:r>
          </w:p>
        </w:tc>
        <w:tc>
          <w:tcPr>
            <w:tcW w:w="3115"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jc w:val="center"/>
              <w:rPr>
                <w:rFonts w:ascii="Times New Roman" w:hAnsi="Times New Roman"/>
                <w:b/>
                <w:bCs/>
                <w:iCs/>
                <w:sz w:val="24"/>
                <w:szCs w:val="24"/>
              </w:rPr>
            </w:pPr>
            <w:r w:rsidRPr="00DD3C98">
              <w:rPr>
                <w:rFonts w:ascii="Times New Roman" w:hAnsi="Times New Roman"/>
                <w:b/>
                <w:bCs/>
                <w:iCs/>
                <w:sz w:val="24"/>
                <w:szCs w:val="24"/>
              </w:rPr>
              <w:t>Направленность групп</w:t>
            </w:r>
          </w:p>
        </w:tc>
        <w:tc>
          <w:tcPr>
            <w:tcW w:w="1958"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jc w:val="center"/>
              <w:rPr>
                <w:rFonts w:ascii="Times New Roman" w:hAnsi="Times New Roman"/>
                <w:b/>
                <w:bCs/>
                <w:iCs/>
                <w:sz w:val="24"/>
                <w:szCs w:val="24"/>
              </w:rPr>
            </w:pPr>
            <w:r w:rsidRPr="00DD3C98">
              <w:rPr>
                <w:rFonts w:ascii="Times New Roman" w:hAnsi="Times New Roman"/>
                <w:b/>
                <w:bCs/>
                <w:iCs/>
                <w:sz w:val="24"/>
                <w:szCs w:val="24"/>
              </w:rPr>
              <w:t>Количество групп</w:t>
            </w:r>
          </w:p>
        </w:tc>
      </w:tr>
      <w:tr w:rsidR="00282722" w:rsidRPr="00DD3C98" w:rsidTr="00282722">
        <w:tc>
          <w:tcPr>
            <w:tcW w:w="2160" w:type="dxa"/>
            <w:tcBorders>
              <w:top w:val="single" w:sz="4" w:space="0" w:color="auto"/>
              <w:left w:val="single" w:sz="4" w:space="0" w:color="auto"/>
              <w:bottom w:val="single" w:sz="4" w:space="0" w:color="auto"/>
              <w:right w:val="single" w:sz="4" w:space="0" w:color="auto"/>
            </w:tcBorders>
          </w:tcPr>
          <w:p w:rsidR="00282722" w:rsidRPr="00DD3C98" w:rsidRDefault="00282722" w:rsidP="00282722">
            <w:pPr>
              <w:spacing w:after="0" w:line="240" w:lineRule="auto"/>
              <w:rPr>
                <w:rFonts w:ascii="Times New Roman" w:hAnsi="Times New Roman"/>
                <w:b/>
                <w:bCs/>
                <w:iCs/>
                <w:sz w:val="24"/>
                <w:szCs w:val="24"/>
              </w:rPr>
            </w:pPr>
            <w:r w:rsidRPr="00DD3C98">
              <w:rPr>
                <w:rFonts w:ascii="Times New Roman" w:hAnsi="Times New Roman"/>
                <w:bCs/>
                <w:iCs/>
                <w:sz w:val="24"/>
                <w:szCs w:val="24"/>
              </w:rPr>
              <w:t>От 2 до 3 ле</w:t>
            </w:r>
            <w:r w:rsidRPr="00DD3C98">
              <w:rPr>
                <w:rFonts w:ascii="Times New Roman" w:hAnsi="Times New Roman"/>
                <w:b/>
                <w:bCs/>
                <w:iCs/>
                <w:sz w:val="24"/>
                <w:szCs w:val="24"/>
              </w:rPr>
              <w:t>т</w:t>
            </w:r>
          </w:p>
        </w:tc>
        <w:tc>
          <w:tcPr>
            <w:tcW w:w="3115" w:type="dxa"/>
            <w:tcBorders>
              <w:top w:val="single" w:sz="4" w:space="0" w:color="auto"/>
              <w:left w:val="single" w:sz="4" w:space="0" w:color="auto"/>
              <w:bottom w:val="single" w:sz="4" w:space="0" w:color="auto"/>
              <w:right w:val="single" w:sz="4" w:space="0" w:color="auto"/>
            </w:tcBorders>
          </w:tcPr>
          <w:p w:rsidR="00282722" w:rsidRPr="00DD3C98" w:rsidRDefault="00282722" w:rsidP="00282722">
            <w:pPr>
              <w:spacing w:after="0" w:line="240" w:lineRule="auto"/>
              <w:jc w:val="center"/>
              <w:rPr>
                <w:rFonts w:ascii="Times New Roman" w:hAnsi="Times New Roman"/>
                <w:b/>
                <w:bCs/>
                <w:iCs/>
                <w:sz w:val="24"/>
                <w:szCs w:val="24"/>
              </w:rPr>
            </w:pPr>
            <w:proofErr w:type="spellStart"/>
            <w:r w:rsidRPr="00DD3C98">
              <w:rPr>
                <w:rFonts w:ascii="Times New Roman" w:hAnsi="Times New Roman"/>
                <w:bCs/>
                <w:iCs/>
                <w:sz w:val="24"/>
                <w:szCs w:val="24"/>
              </w:rPr>
              <w:t>Общеразвивающа</w:t>
            </w:r>
            <w:proofErr w:type="spellEnd"/>
          </w:p>
        </w:tc>
        <w:tc>
          <w:tcPr>
            <w:tcW w:w="1958" w:type="dxa"/>
            <w:tcBorders>
              <w:top w:val="single" w:sz="4" w:space="0" w:color="auto"/>
              <w:left w:val="single" w:sz="4" w:space="0" w:color="auto"/>
              <w:bottom w:val="single" w:sz="4" w:space="0" w:color="auto"/>
              <w:right w:val="single" w:sz="4" w:space="0" w:color="auto"/>
            </w:tcBorders>
          </w:tcPr>
          <w:p w:rsidR="00282722" w:rsidRPr="00DD3C98" w:rsidRDefault="00282722" w:rsidP="00282722">
            <w:pPr>
              <w:spacing w:after="0" w:line="240" w:lineRule="auto"/>
              <w:jc w:val="center"/>
              <w:rPr>
                <w:rFonts w:ascii="Times New Roman" w:hAnsi="Times New Roman"/>
                <w:bCs/>
                <w:iCs/>
                <w:sz w:val="24"/>
                <w:szCs w:val="24"/>
              </w:rPr>
            </w:pPr>
            <w:r w:rsidRPr="00DD3C98">
              <w:rPr>
                <w:rFonts w:ascii="Times New Roman" w:hAnsi="Times New Roman"/>
                <w:bCs/>
                <w:iCs/>
                <w:sz w:val="24"/>
                <w:szCs w:val="24"/>
              </w:rPr>
              <w:t>2</w:t>
            </w:r>
          </w:p>
        </w:tc>
      </w:tr>
      <w:tr w:rsidR="00282722" w:rsidRPr="00DD3C98" w:rsidTr="00282722">
        <w:tc>
          <w:tcPr>
            <w:tcW w:w="2160"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bCs/>
                <w:iCs/>
                <w:sz w:val="24"/>
                <w:szCs w:val="24"/>
              </w:rPr>
            </w:pPr>
            <w:r w:rsidRPr="00DD3C98">
              <w:rPr>
                <w:rFonts w:ascii="Times New Roman" w:hAnsi="Times New Roman"/>
                <w:bCs/>
                <w:iCs/>
                <w:sz w:val="24"/>
                <w:szCs w:val="24"/>
              </w:rPr>
              <w:t>От 3 до 4 лет</w:t>
            </w:r>
          </w:p>
        </w:tc>
        <w:tc>
          <w:tcPr>
            <w:tcW w:w="3115"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jc w:val="center"/>
              <w:rPr>
                <w:rFonts w:ascii="Times New Roman" w:hAnsi="Times New Roman"/>
                <w:bCs/>
                <w:iCs/>
                <w:sz w:val="24"/>
                <w:szCs w:val="24"/>
              </w:rPr>
            </w:pPr>
            <w:r w:rsidRPr="00DD3C98">
              <w:rPr>
                <w:rFonts w:ascii="Times New Roman" w:hAnsi="Times New Roman"/>
                <w:bCs/>
                <w:iCs/>
                <w:sz w:val="24"/>
                <w:szCs w:val="24"/>
              </w:rPr>
              <w:t>Общеразвивающая</w:t>
            </w:r>
          </w:p>
        </w:tc>
        <w:tc>
          <w:tcPr>
            <w:tcW w:w="1958"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jc w:val="center"/>
              <w:rPr>
                <w:rFonts w:ascii="Times New Roman" w:hAnsi="Times New Roman"/>
                <w:bCs/>
                <w:iCs/>
                <w:sz w:val="24"/>
                <w:szCs w:val="24"/>
              </w:rPr>
            </w:pPr>
            <w:r w:rsidRPr="00DD3C98">
              <w:rPr>
                <w:rFonts w:ascii="Times New Roman" w:hAnsi="Times New Roman"/>
                <w:bCs/>
                <w:iCs/>
                <w:sz w:val="24"/>
                <w:szCs w:val="24"/>
              </w:rPr>
              <w:t>2</w:t>
            </w:r>
          </w:p>
        </w:tc>
      </w:tr>
      <w:tr w:rsidR="00282722" w:rsidRPr="00DD3C98" w:rsidTr="00282722">
        <w:tc>
          <w:tcPr>
            <w:tcW w:w="2160"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bCs/>
                <w:iCs/>
                <w:sz w:val="24"/>
                <w:szCs w:val="24"/>
              </w:rPr>
            </w:pPr>
            <w:r w:rsidRPr="00DD3C98">
              <w:rPr>
                <w:rFonts w:ascii="Times New Roman" w:hAnsi="Times New Roman"/>
                <w:bCs/>
                <w:iCs/>
                <w:sz w:val="24"/>
                <w:szCs w:val="24"/>
              </w:rPr>
              <w:t>От 4 до 5 лет</w:t>
            </w:r>
          </w:p>
        </w:tc>
        <w:tc>
          <w:tcPr>
            <w:tcW w:w="3115"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jc w:val="center"/>
              <w:rPr>
                <w:rFonts w:ascii="Times New Roman" w:hAnsi="Times New Roman"/>
                <w:bCs/>
                <w:iCs/>
                <w:sz w:val="24"/>
                <w:szCs w:val="24"/>
              </w:rPr>
            </w:pPr>
            <w:r w:rsidRPr="00DD3C98">
              <w:rPr>
                <w:rFonts w:ascii="Times New Roman" w:hAnsi="Times New Roman"/>
                <w:bCs/>
                <w:iCs/>
                <w:sz w:val="24"/>
                <w:szCs w:val="24"/>
              </w:rPr>
              <w:t>Общеразвивающая</w:t>
            </w:r>
          </w:p>
        </w:tc>
        <w:tc>
          <w:tcPr>
            <w:tcW w:w="1958"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jc w:val="center"/>
              <w:rPr>
                <w:rFonts w:ascii="Times New Roman" w:hAnsi="Times New Roman"/>
                <w:bCs/>
                <w:iCs/>
                <w:sz w:val="24"/>
                <w:szCs w:val="24"/>
              </w:rPr>
            </w:pPr>
            <w:r w:rsidRPr="00DD3C98">
              <w:rPr>
                <w:rFonts w:ascii="Times New Roman" w:hAnsi="Times New Roman"/>
                <w:bCs/>
                <w:iCs/>
                <w:sz w:val="24"/>
                <w:szCs w:val="24"/>
              </w:rPr>
              <w:t>2</w:t>
            </w:r>
          </w:p>
        </w:tc>
      </w:tr>
      <w:tr w:rsidR="00282722" w:rsidRPr="00DD3C98" w:rsidTr="00282722">
        <w:tc>
          <w:tcPr>
            <w:tcW w:w="2160"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bCs/>
                <w:iCs/>
                <w:sz w:val="24"/>
                <w:szCs w:val="24"/>
              </w:rPr>
            </w:pPr>
            <w:r w:rsidRPr="00DD3C98">
              <w:rPr>
                <w:rFonts w:ascii="Times New Roman" w:hAnsi="Times New Roman"/>
                <w:bCs/>
                <w:iCs/>
                <w:sz w:val="24"/>
                <w:szCs w:val="24"/>
              </w:rPr>
              <w:t>От 5 до 6 лет</w:t>
            </w:r>
          </w:p>
        </w:tc>
        <w:tc>
          <w:tcPr>
            <w:tcW w:w="3115"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jc w:val="center"/>
              <w:rPr>
                <w:rFonts w:ascii="Times New Roman" w:hAnsi="Times New Roman"/>
                <w:bCs/>
                <w:iCs/>
                <w:sz w:val="24"/>
                <w:szCs w:val="24"/>
              </w:rPr>
            </w:pPr>
            <w:r w:rsidRPr="00DD3C98">
              <w:rPr>
                <w:rFonts w:ascii="Times New Roman" w:hAnsi="Times New Roman"/>
                <w:bCs/>
                <w:iCs/>
                <w:sz w:val="24"/>
                <w:szCs w:val="24"/>
              </w:rPr>
              <w:t>Общеразвивающая</w:t>
            </w:r>
          </w:p>
        </w:tc>
        <w:tc>
          <w:tcPr>
            <w:tcW w:w="1958"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jc w:val="center"/>
              <w:rPr>
                <w:rFonts w:ascii="Times New Roman" w:hAnsi="Times New Roman"/>
                <w:bCs/>
                <w:iCs/>
                <w:sz w:val="24"/>
                <w:szCs w:val="24"/>
              </w:rPr>
            </w:pPr>
            <w:r w:rsidRPr="00DD3C98">
              <w:rPr>
                <w:rFonts w:ascii="Times New Roman" w:hAnsi="Times New Roman"/>
                <w:bCs/>
                <w:iCs/>
                <w:sz w:val="24"/>
                <w:szCs w:val="24"/>
              </w:rPr>
              <w:t>1</w:t>
            </w:r>
          </w:p>
        </w:tc>
      </w:tr>
      <w:tr w:rsidR="00282722" w:rsidRPr="00DD3C98" w:rsidTr="00282722">
        <w:tc>
          <w:tcPr>
            <w:tcW w:w="2160" w:type="dxa"/>
            <w:tcBorders>
              <w:top w:val="single" w:sz="4" w:space="0" w:color="auto"/>
              <w:left w:val="single" w:sz="4" w:space="0" w:color="auto"/>
              <w:bottom w:val="single" w:sz="4" w:space="0" w:color="auto"/>
              <w:right w:val="single" w:sz="4" w:space="0" w:color="auto"/>
            </w:tcBorders>
          </w:tcPr>
          <w:p w:rsidR="00282722" w:rsidRPr="00DD3C98" w:rsidRDefault="00282722" w:rsidP="00282722">
            <w:pPr>
              <w:spacing w:after="0" w:line="240" w:lineRule="auto"/>
              <w:rPr>
                <w:rFonts w:ascii="Times New Roman" w:hAnsi="Times New Roman"/>
                <w:bCs/>
                <w:iCs/>
                <w:sz w:val="24"/>
                <w:szCs w:val="24"/>
              </w:rPr>
            </w:pPr>
          </w:p>
        </w:tc>
        <w:tc>
          <w:tcPr>
            <w:tcW w:w="3115" w:type="dxa"/>
            <w:tcBorders>
              <w:top w:val="single" w:sz="4" w:space="0" w:color="auto"/>
              <w:left w:val="single" w:sz="4" w:space="0" w:color="auto"/>
              <w:bottom w:val="single" w:sz="4" w:space="0" w:color="auto"/>
              <w:right w:val="single" w:sz="4" w:space="0" w:color="auto"/>
            </w:tcBorders>
          </w:tcPr>
          <w:p w:rsidR="00282722" w:rsidRPr="00DD3C98" w:rsidRDefault="00282722" w:rsidP="00282722">
            <w:pPr>
              <w:spacing w:after="0" w:line="240" w:lineRule="auto"/>
              <w:jc w:val="center"/>
              <w:rPr>
                <w:rFonts w:ascii="Times New Roman" w:hAnsi="Times New Roman"/>
                <w:bCs/>
                <w:iCs/>
                <w:sz w:val="24"/>
                <w:szCs w:val="24"/>
              </w:rPr>
            </w:pPr>
          </w:p>
        </w:tc>
        <w:tc>
          <w:tcPr>
            <w:tcW w:w="1958"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jc w:val="center"/>
              <w:rPr>
                <w:rFonts w:ascii="Times New Roman" w:hAnsi="Times New Roman"/>
                <w:bCs/>
                <w:iCs/>
                <w:sz w:val="24"/>
                <w:szCs w:val="24"/>
              </w:rPr>
            </w:pPr>
            <w:r w:rsidRPr="00DD3C98">
              <w:rPr>
                <w:rFonts w:ascii="Times New Roman" w:hAnsi="Times New Roman"/>
                <w:bCs/>
                <w:iCs/>
                <w:sz w:val="24"/>
                <w:szCs w:val="24"/>
              </w:rPr>
              <w:t>Всего 7 групп</w:t>
            </w:r>
          </w:p>
        </w:tc>
      </w:tr>
    </w:tbl>
    <w:p w:rsidR="00282722" w:rsidRPr="00DD3C98" w:rsidRDefault="00D377C4" w:rsidP="00282722">
      <w:pPr>
        <w:spacing w:after="0" w:line="240" w:lineRule="auto"/>
        <w:rPr>
          <w:rFonts w:ascii="Times New Roman" w:hAnsi="Times New Roman"/>
          <w:b/>
          <w:sz w:val="24"/>
          <w:szCs w:val="24"/>
        </w:rPr>
      </w:pPr>
      <w:r w:rsidRPr="00DD3C98">
        <w:rPr>
          <w:rFonts w:ascii="Times New Roman" w:hAnsi="Times New Roman"/>
          <w:b/>
          <w:sz w:val="24"/>
          <w:szCs w:val="24"/>
        </w:rPr>
        <w:t xml:space="preserve"> </w:t>
      </w:r>
    </w:p>
    <w:p w:rsidR="00282722" w:rsidRPr="00DD3C98" w:rsidRDefault="00D377C4" w:rsidP="00282722">
      <w:pPr>
        <w:spacing w:after="0" w:line="240" w:lineRule="auto"/>
        <w:ind w:firstLine="708"/>
        <w:jc w:val="center"/>
        <w:rPr>
          <w:rFonts w:ascii="Times New Roman" w:hAnsi="Times New Roman"/>
          <w:b/>
          <w:sz w:val="24"/>
          <w:szCs w:val="24"/>
        </w:rPr>
      </w:pPr>
      <w:r w:rsidRPr="00DD3C98">
        <w:rPr>
          <w:rFonts w:ascii="Times New Roman" w:hAnsi="Times New Roman"/>
          <w:b/>
          <w:sz w:val="24"/>
          <w:szCs w:val="24"/>
        </w:rPr>
        <w:t>Кадровый потенциал</w:t>
      </w:r>
    </w:p>
    <w:p w:rsidR="00D377C4" w:rsidRPr="00DD3C98" w:rsidRDefault="00D377C4" w:rsidP="00D377C4">
      <w:pPr>
        <w:spacing w:after="0" w:line="240" w:lineRule="auto"/>
        <w:ind w:firstLine="708"/>
        <w:jc w:val="both"/>
        <w:rPr>
          <w:rFonts w:ascii="Times New Roman" w:hAnsi="Times New Roman"/>
          <w:sz w:val="24"/>
          <w:szCs w:val="24"/>
        </w:rPr>
      </w:pPr>
      <w:r w:rsidRPr="00DD3C98">
        <w:rPr>
          <w:rFonts w:ascii="Times New Roman" w:hAnsi="Times New Roman"/>
          <w:sz w:val="24"/>
          <w:szCs w:val="24"/>
        </w:rPr>
        <w:t>Детский сад «Рамина» с. Давыденко» полностью укомплектован кадрами. Коллектив МБДОУ «Детский сад «Рамина» с.</w:t>
      </w:r>
      <w:r w:rsidR="006C55B0">
        <w:rPr>
          <w:rFonts w:ascii="Times New Roman" w:hAnsi="Times New Roman"/>
          <w:sz w:val="24"/>
          <w:szCs w:val="24"/>
        </w:rPr>
        <w:t xml:space="preserve"> </w:t>
      </w:r>
      <w:r w:rsidRPr="00DD3C98">
        <w:rPr>
          <w:rFonts w:ascii="Times New Roman" w:hAnsi="Times New Roman"/>
          <w:sz w:val="24"/>
          <w:szCs w:val="24"/>
        </w:rPr>
        <w:t xml:space="preserve">Давыденко» </w:t>
      </w:r>
      <w:proofErr w:type="spellStart"/>
      <w:r w:rsidRPr="00DD3C98">
        <w:rPr>
          <w:rFonts w:ascii="Times New Roman" w:hAnsi="Times New Roman"/>
          <w:sz w:val="24"/>
          <w:szCs w:val="24"/>
        </w:rPr>
        <w:t>Ачхой-Мартановского</w:t>
      </w:r>
      <w:proofErr w:type="spellEnd"/>
      <w:r w:rsidRPr="00DD3C98">
        <w:rPr>
          <w:rFonts w:ascii="Times New Roman" w:hAnsi="Times New Roman"/>
          <w:sz w:val="24"/>
          <w:szCs w:val="24"/>
        </w:rPr>
        <w:t xml:space="preserve"> муниципального района составляет человек. </w:t>
      </w:r>
      <w:proofErr w:type="spellStart"/>
      <w:r w:rsidRPr="00DD3C98">
        <w:rPr>
          <w:rFonts w:ascii="Times New Roman" w:hAnsi="Times New Roman"/>
          <w:sz w:val="24"/>
          <w:szCs w:val="24"/>
        </w:rPr>
        <w:t>Воспитательно</w:t>
      </w:r>
      <w:proofErr w:type="spellEnd"/>
      <w:r w:rsidRPr="00DD3C98">
        <w:rPr>
          <w:rFonts w:ascii="Times New Roman" w:hAnsi="Times New Roman"/>
          <w:sz w:val="24"/>
          <w:szCs w:val="24"/>
        </w:rPr>
        <w:t>-образо</w:t>
      </w:r>
      <w:r w:rsidR="0022293E">
        <w:rPr>
          <w:rFonts w:ascii="Times New Roman" w:hAnsi="Times New Roman"/>
          <w:sz w:val="24"/>
          <w:szCs w:val="24"/>
        </w:rPr>
        <w:t>вательную работу осуществляет 22</w:t>
      </w:r>
      <w:r w:rsidRPr="00DD3C98">
        <w:rPr>
          <w:rFonts w:ascii="Times New Roman" w:hAnsi="Times New Roman"/>
          <w:sz w:val="24"/>
          <w:szCs w:val="24"/>
        </w:rPr>
        <w:t xml:space="preserve"> педагогов:</w:t>
      </w:r>
    </w:p>
    <w:p w:rsidR="00D377C4" w:rsidRPr="00DD3C98" w:rsidRDefault="0022293E" w:rsidP="00D377C4">
      <w:pPr>
        <w:spacing w:after="0" w:line="240" w:lineRule="auto"/>
        <w:ind w:firstLine="708"/>
        <w:jc w:val="both"/>
        <w:rPr>
          <w:rFonts w:ascii="Times New Roman" w:hAnsi="Times New Roman"/>
          <w:sz w:val="24"/>
          <w:szCs w:val="24"/>
        </w:rPr>
      </w:pPr>
      <w:r>
        <w:rPr>
          <w:rFonts w:ascii="Times New Roman" w:hAnsi="Times New Roman"/>
          <w:sz w:val="24"/>
          <w:szCs w:val="24"/>
        </w:rPr>
        <w:t>Воспитатели – 14</w:t>
      </w:r>
    </w:p>
    <w:p w:rsidR="00D377C4" w:rsidRPr="00DD3C98" w:rsidRDefault="00D377C4" w:rsidP="00D377C4">
      <w:pPr>
        <w:spacing w:after="0" w:line="240" w:lineRule="auto"/>
        <w:ind w:firstLine="708"/>
        <w:jc w:val="both"/>
        <w:rPr>
          <w:rFonts w:ascii="Times New Roman" w:hAnsi="Times New Roman"/>
          <w:sz w:val="24"/>
          <w:szCs w:val="24"/>
        </w:rPr>
      </w:pPr>
      <w:r w:rsidRPr="00DD3C98">
        <w:rPr>
          <w:rFonts w:ascii="Times New Roman" w:hAnsi="Times New Roman"/>
          <w:sz w:val="24"/>
          <w:szCs w:val="24"/>
        </w:rPr>
        <w:t>Старший воспитатель –1</w:t>
      </w:r>
    </w:p>
    <w:p w:rsidR="00D377C4" w:rsidRPr="00DD3C98" w:rsidRDefault="0022293E" w:rsidP="00D377C4">
      <w:pPr>
        <w:spacing w:after="0" w:line="240" w:lineRule="auto"/>
        <w:ind w:firstLine="708"/>
        <w:jc w:val="both"/>
        <w:rPr>
          <w:rFonts w:ascii="Times New Roman" w:hAnsi="Times New Roman"/>
          <w:sz w:val="24"/>
          <w:szCs w:val="24"/>
        </w:rPr>
      </w:pPr>
      <w:r>
        <w:rPr>
          <w:rFonts w:ascii="Times New Roman" w:hAnsi="Times New Roman"/>
          <w:sz w:val="24"/>
          <w:szCs w:val="24"/>
        </w:rPr>
        <w:t>Музыкальный руководитель – 1</w:t>
      </w:r>
    </w:p>
    <w:p w:rsidR="00D377C4" w:rsidRPr="00DD3C98" w:rsidRDefault="0022293E" w:rsidP="00D377C4">
      <w:pPr>
        <w:spacing w:after="0" w:line="240" w:lineRule="auto"/>
        <w:ind w:firstLine="708"/>
        <w:jc w:val="both"/>
        <w:rPr>
          <w:rFonts w:ascii="Times New Roman" w:hAnsi="Times New Roman"/>
          <w:sz w:val="24"/>
          <w:szCs w:val="24"/>
        </w:rPr>
      </w:pPr>
      <w:r>
        <w:rPr>
          <w:rFonts w:ascii="Times New Roman" w:hAnsi="Times New Roman"/>
          <w:sz w:val="24"/>
          <w:szCs w:val="24"/>
        </w:rPr>
        <w:lastRenderedPageBreak/>
        <w:t xml:space="preserve">Педагог </w:t>
      </w:r>
      <w:proofErr w:type="spellStart"/>
      <w:r>
        <w:rPr>
          <w:rFonts w:ascii="Times New Roman" w:hAnsi="Times New Roman"/>
          <w:sz w:val="24"/>
          <w:szCs w:val="24"/>
        </w:rPr>
        <w:t>доп.образования</w:t>
      </w:r>
      <w:proofErr w:type="spellEnd"/>
      <w:r>
        <w:rPr>
          <w:rFonts w:ascii="Times New Roman" w:hAnsi="Times New Roman"/>
          <w:sz w:val="24"/>
          <w:szCs w:val="24"/>
        </w:rPr>
        <w:t xml:space="preserve"> – 3</w:t>
      </w:r>
    </w:p>
    <w:p w:rsidR="00D377C4" w:rsidRPr="00DD3C98" w:rsidRDefault="00D377C4" w:rsidP="00D377C4">
      <w:pPr>
        <w:spacing w:after="0" w:line="240" w:lineRule="auto"/>
        <w:ind w:firstLine="708"/>
        <w:jc w:val="both"/>
        <w:rPr>
          <w:rFonts w:ascii="Times New Roman" w:hAnsi="Times New Roman"/>
          <w:sz w:val="24"/>
          <w:szCs w:val="24"/>
        </w:rPr>
      </w:pPr>
      <w:r w:rsidRPr="00DD3C98">
        <w:rPr>
          <w:rFonts w:ascii="Times New Roman" w:hAnsi="Times New Roman"/>
          <w:sz w:val="24"/>
          <w:szCs w:val="24"/>
        </w:rPr>
        <w:t>Инструктор ФИЗО – 1</w:t>
      </w:r>
    </w:p>
    <w:p w:rsidR="00DF68FF" w:rsidRPr="00DD3C98" w:rsidRDefault="00DF68FF" w:rsidP="00D377C4">
      <w:pPr>
        <w:spacing w:after="0" w:line="240" w:lineRule="auto"/>
        <w:ind w:firstLine="708"/>
        <w:jc w:val="both"/>
        <w:rPr>
          <w:rFonts w:ascii="Times New Roman" w:hAnsi="Times New Roman"/>
          <w:sz w:val="24"/>
          <w:szCs w:val="24"/>
        </w:rPr>
      </w:pPr>
    </w:p>
    <w:tbl>
      <w:tblPr>
        <w:tblStyle w:val="af0"/>
        <w:tblW w:w="0" w:type="auto"/>
        <w:tblLook w:val="04A0" w:firstRow="1" w:lastRow="0" w:firstColumn="1" w:lastColumn="0" w:noHBand="0" w:noVBand="1"/>
      </w:tblPr>
      <w:tblGrid>
        <w:gridCol w:w="2660"/>
        <w:gridCol w:w="5245"/>
        <w:gridCol w:w="2516"/>
      </w:tblGrid>
      <w:tr w:rsidR="00DF68FF" w:rsidRPr="00DD3C98" w:rsidTr="00CD7144">
        <w:tc>
          <w:tcPr>
            <w:tcW w:w="10421" w:type="dxa"/>
            <w:gridSpan w:val="3"/>
          </w:tcPr>
          <w:p w:rsidR="00DF68FF" w:rsidRPr="00DD3C98" w:rsidRDefault="00DF68FF" w:rsidP="00DF68FF">
            <w:pPr>
              <w:jc w:val="center"/>
              <w:rPr>
                <w:rFonts w:ascii="Times New Roman" w:hAnsi="Times New Roman"/>
                <w:sz w:val="24"/>
                <w:szCs w:val="24"/>
              </w:rPr>
            </w:pPr>
            <w:r w:rsidRPr="00DD3C98">
              <w:rPr>
                <w:rFonts w:ascii="Times New Roman" w:hAnsi="Times New Roman"/>
                <w:sz w:val="24"/>
                <w:szCs w:val="24"/>
              </w:rPr>
              <w:t>Характеристика кадрового состава</w:t>
            </w:r>
          </w:p>
        </w:tc>
      </w:tr>
      <w:tr w:rsidR="00DF68FF" w:rsidRPr="00DD3C98" w:rsidTr="00DF68FF">
        <w:tc>
          <w:tcPr>
            <w:tcW w:w="2660" w:type="dxa"/>
            <w:vMerge w:val="restart"/>
          </w:tcPr>
          <w:p w:rsidR="00DF68FF" w:rsidRPr="00DD3C98" w:rsidRDefault="00DF68FF" w:rsidP="00D377C4">
            <w:pPr>
              <w:jc w:val="both"/>
              <w:rPr>
                <w:rFonts w:ascii="Times New Roman" w:hAnsi="Times New Roman"/>
                <w:sz w:val="24"/>
                <w:szCs w:val="24"/>
              </w:rPr>
            </w:pPr>
            <w:r w:rsidRPr="00DD3C98">
              <w:rPr>
                <w:rFonts w:ascii="Times New Roman" w:hAnsi="Times New Roman"/>
                <w:sz w:val="24"/>
                <w:szCs w:val="24"/>
              </w:rPr>
              <w:t>1. По образованию</w:t>
            </w:r>
          </w:p>
        </w:tc>
        <w:tc>
          <w:tcPr>
            <w:tcW w:w="5245" w:type="dxa"/>
          </w:tcPr>
          <w:p w:rsidR="00DF68FF" w:rsidRPr="00DD3C98" w:rsidRDefault="00DF68FF" w:rsidP="00D377C4">
            <w:pPr>
              <w:jc w:val="both"/>
              <w:rPr>
                <w:rFonts w:ascii="Times New Roman" w:hAnsi="Times New Roman"/>
                <w:sz w:val="24"/>
                <w:szCs w:val="24"/>
              </w:rPr>
            </w:pPr>
            <w:r w:rsidRPr="00DD3C98">
              <w:rPr>
                <w:rFonts w:ascii="Times New Roman" w:hAnsi="Times New Roman"/>
                <w:sz w:val="24"/>
                <w:szCs w:val="24"/>
              </w:rPr>
              <w:t>высшее педагогическое образование</w:t>
            </w:r>
          </w:p>
        </w:tc>
        <w:tc>
          <w:tcPr>
            <w:tcW w:w="2516" w:type="dxa"/>
          </w:tcPr>
          <w:p w:rsidR="00DF68FF" w:rsidRPr="00DD3C98" w:rsidRDefault="008A6996" w:rsidP="008A6996">
            <w:pPr>
              <w:jc w:val="center"/>
              <w:rPr>
                <w:rFonts w:ascii="Times New Roman" w:hAnsi="Times New Roman"/>
                <w:sz w:val="24"/>
                <w:szCs w:val="24"/>
              </w:rPr>
            </w:pPr>
            <w:r w:rsidRPr="00DD3C98">
              <w:rPr>
                <w:rFonts w:ascii="Times New Roman" w:hAnsi="Times New Roman"/>
                <w:sz w:val="24"/>
                <w:szCs w:val="24"/>
              </w:rPr>
              <w:t>11</w:t>
            </w:r>
          </w:p>
        </w:tc>
      </w:tr>
      <w:tr w:rsidR="00DF68FF" w:rsidRPr="00DD3C98" w:rsidTr="00DF68FF">
        <w:tc>
          <w:tcPr>
            <w:tcW w:w="2660" w:type="dxa"/>
            <w:vMerge/>
          </w:tcPr>
          <w:p w:rsidR="00DF68FF" w:rsidRPr="00DD3C98" w:rsidRDefault="00DF68FF" w:rsidP="00D377C4">
            <w:pPr>
              <w:jc w:val="both"/>
              <w:rPr>
                <w:rFonts w:ascii="Times New Roman" w:hAnsi="Times New Roman"/>
                <w:sz w:val="24"/>
                <w:szCs w:val="24"/>
              </w:rPr>
            </w:pPr>
          </w:p>
        </w:tc>
        <w:tc>
          <w:tcPr>
            <w:tcW w:w="5245" w:type="dxa"/>
          </w:tcPr>
          <w:p w:rsidR="00DF68FF" w:rsidRPr="00DD3C98" w:rsidRDefault="00DF68FF" w:rsidP="00D377C4">
            <w:pPr>
              <w:jc w:val="both"/>
              <w:rPr>
                <w:rFonts w:ascii="Times New Roman" w:hAnsi="Times New Roman"/>
                <w:sz w:val="24"/>
                <w:szCs w:val="24"/>
              </w:rPr>
            </w:pPr>
            <w:r w:rsidRPr="00DD3C98">
              <w:rPr>
                <w:rFonts w:ascii="Times New Roman" w:hAnsi="Times New Roman"/>
                <w:sz w:val="24"/>
                <w:szCs w:val="24"/>
              </w:rPr>
              <w:t>среднее педагогическое образование</w:t>
            </w:r>
          </w:p>
        </w:tc>
        <w:tc>
          <w:tcPr>
            <w:tcW w:w="2516" w:type="dxa"/>
          </w:tcPr>
          <w:p w:rsidR="00DF68FF" w:rsidRPr="00DD3C98" w:rsidRDefault="008A6996" w:rsidP="008A6996">
            <w:pPr>
              <w:jc w:val="center"/>
              <w:rPr>
                <w:rFonts w:ascii="Times New Roman" w:hAnsi="Times New Roman"/>
                <w:sz w:val="24"/>
                <w:szCs w:val="24"/>
              </w:rPr>
            </w:pPr>
            <w:r w:rsidRPr="00DD3C98">
              <w:rPr>
                <w:rFonts w:ascii="Times New Roman" w:hAnsi="Times New Roman"/>
                <w:sz w:val="24"/>
                <w:szCs w:val="24"/>
              </w:rPr>
              <w:t>4</w:t>
            </w:r>
          </w:p>
        </w:tc>
      </w:tr>
      <w:tr w:rsidR="00DF68FF" w:rsidRPr="00DD3C98" w:rsidTr="00DF68FF">
        <w:tc>
          <w:tcPr>
            <w:tcW w:w="2660" w:type="dxa"/>
            <w:vMerge w:val="restart"/>
          </w:tcPr>
          <w:p w:rsidR="00DF68FF" w:rsidRPr="00DD3C98" w:rsidRDefault="00DF68FF" w:rsidP="00D377C4">
            <w:pPr>
              <w:jc w:val="both"/>
              <w:rPr>
                <w:rFonts w:ascii="Times New Roman" w:hAnsi="Times New Roman"/>
                <w:sz w:val="24"/>
                <w:szCs w:val="24"/>
              </w:rPr>
            </w:pPr>
            <w:r w:rsidRPr="00DD3C98">
              <w:rPr>
                <w:rFonts w:ascii="Times New Roman" w:hAnsi="Times New Roman"/>
                <w:sz w:val="24"/>
                <w:szCs w:val="24"/>
              </w:rPr>
              <w:t>2. По стажу</w:t>
            </w:r>
          </w:p>
        </w:tc>
        <w:tc>
          <w:tcPr>
            <w:tcW w:w="5245" w:type="dxa"/>
          </w:tcPr>
          <w:p w:rsidR="00DF68FF" w:rsidRPr="00DD3C98" w:rsidRDefault="00DF68FF" w:rsidP="00D377C4">
            <w:pPr>
              <w:jc w:val="both"/>
              <w:rPr>
                <w:rFonts w:ascii="Times New Roman" w:hAnsi="Times New Roman"/>
                <w:sz w:val="24"/>
                <w:szCs w:val="24"/>
              </w:rPr>
            </w:pPr>
            <w:r w:rsidRPr="00DD3C98">
              <w:rPr>
                <w:rFonts w:ascii="Times New Roman" w:hAnsi="Times New Roman"/>
                <w:sz w:val="24"/>
                <w:szCs w:val="24"/>
              </w:rPr>
              <w:t>до 5 лет</w:t>
            </w:r>
          </w:p>
        </w:tc>
        <w:tc>
          <w:tcPr>
            <w:tcW w:w="2516" w:type="dxa"/>
          </w:tcPr>
          <w:p w:rsidR="00DF68FF" w:rsidRPr="00DD3C98" w:rsidRDefault="008A6996" w:rsidP="008A6996">
            <w:pPr>
              <w:jc w:val="center"/>
              <w:rPr>
                <w:rFonts w:ascii="Times New Roman" w:hAnsi="Times New Roman"/>
                <w:sz w:val="24"/>
                <w:szCs w:val="24"/>
              </w:rPr>
            </w:pPr>
            <w:r w:rsidRPr="00DD3C98">
              <w:rPr>
                <w:rFonts w:ascii="Times New Roman" w:hAnsi="Times New Roman"/>
                <w:sz w:val="24"/>
                <w:szCs w:val="24"/>
              </w:rPr>
              <w:t>13</w:t>
            </w:r>
          </w:p>
        </w:tc>
      </w:tr>
      <w:tr w:rsidR="00DF68FF" w:rsidRPr="00DD3C98" w:rsidTr="00DF68FF">
        <w:tc>
          <w:tcPr>
            <w:tcW w:w="2660" w:type="dxa"/>
            <w:vMerge/>
          </w:tcPr>
          <w:p w:rsidR="00DF68FF" w:rsidRPr="00DD3C98" w:rsidRDefault="00DF68FF" w:rsidP="00D377C4">
            <w:pPr>
              <w:jc w:val="both"/>
              <w:rPr>
                <w:rFonts w:ascii="Times New Roman" w:hAnsi="Times New Roman"/>
                <w:sz w:val="24"/>
                <w:szCs w:val="24"/>
              </w:rPr>
            </w:pPr>
          </w:p>
        </w:tc>
        <w:tc>
          <w:tcPr>
            <w:tcW w:w="5245" w:type="dxa"/>
          </w:tcPr>
          <w:p w:rsidR="00DF68FF" w:rsidRPr="00DD3C98" w:rsidRDefault="00DF68FF" w:rsidP="00D377C4">
            <w:pPr>
              <w:jc w:val="both"/>
              <w:rPr>
                <w:rFonts w:ascii="Times New Roman" w:hAnsi="Times New Roman"/>
                <w:sz w:val="24"/>
                <w:szCs w:val="24"/>
              </w:rPr>
            </w:pPr>
            <w:r w:rsidRPr="00DD3C98">
              <w:rPr>
                <w:rFonts w:ascii="Times New Roman" w:hAnsi="Times New Roman"/>
                <w:sz w:val="24"/>
                <w:szCs w:val="24"/>
              </w:rPr>
              <w:t>от 5 до 10 лет</w:t>
            </w:r>
          </w:p>
        </w:tc>
        <w:tc>
          <w:tcPr>
            <w:tcW w:w="2516" w:type="dxa"/>
          </w:tcPr>
          <w:p w:rsidR="00DF68FF" w:rsidRPr="00DD3C98" w:rsidRDefault="008A6996" w:rsidP="008A6996">
            <w:pPr>
              <w:jc w:val="center"/>
              <w:rPr>
                <w:rFonts w:ascii="Times New Roman" w:hAnsi="Times New Roman"/>
                <w:sz w:val="24"/>
                <w:szCs w:val="24"/>
              </w:rPr>
            </w:pPr>
            <w:r w:rsidRPr="00DD3C98">
              <w:rPr>
                <w:rFonts w:ascii="Times New Roman" w:hAnsi="Times New Roman"/>
                <w:sz w:val="24"/>
                <w:szCs w:val="24"/>
              </w:rPr>
              <w:t>2</w:t>
            </w:r>
          </w:p>
        </w:tc>
      </w:tr>
      <w:tr w:rsidR="00DF68FF" w:rsidRPr="00DD3C98" w:rsidTr="00DF68FF">
        <w:tc>
          <w:tcPr>
            <w:tcW w:w="2660" w:type="dxa"/>
            <w:vMerge/>
          </w:tcPr>
          <w:p w:rsidR="00DF68FF" w:rsidRPr="00DD3C98" w:rsidRDefault="00DF68FF" w:rsidP="00D377C4">
            <w:pPr>
              <w:jc w:val="both"/>
              <w:rPr>
                <w:rFonts w:ascii="Times New Roman" w:hAnsi="Times New Roman"/>
                <w:sz w:val="24"/>
                <w:szCs w:val="24"/>
              </w:rPr>
            </w:pPr>
          </w:p>
        </w:tc>
        <w:tc>
          <w:tcPr>
            <w:tcW w:w="5245" w:type="dxa"/>
          </w:tcPr>
          <w:p w:rsidR="00DF68FF" w:rsidRPr="00DD3C98" w:rsidRDefault="00DF68FF" w:rsidP="00D377C4">
            <w:pPr>
              <w:jc w:val="both"/>
              <w:rPr>
                <w:rFonts w:ascii="Times New Roman" w:hAnsi="Times New Roman"/>
                <w:sz w:val="24"/>
                <w:szCs w:val="24"/>
              </w:rPr>
            </w:pPr>
            <w:r w:rsidRPr="00DD3C98">
              <w:rPr>
                <w:rFonts w:ascii="Times New Roman" w:hAnsi="Times New Roman"/>
                <w:sz w:val="24"/>
                <w:szCs w:val="24"/>
              </w:rPr>
              <w:t>от 10 до 15 лет</w:t>
            </w:r>
          </w:p>
        </w:tc>
        <w:tc>
          <w:tcPr>
            <w:tcW w:w="2516" w:type="dxa"/>
          </w:tcPr>
          <w:p w:rsidR="00DF68FF" w:rsidRPr="00DD3C98" w:rsidRDefault="008A6996" w:rsidP="008A6996">
            <w:pPr>
              <w:jc w:val="center"/>
              <w:rPr>
                <w:rFonts w:ascii="Times New Roman" w:hAnsi="Times New Roman"/>
                <w:sz w:val="24"/>
                <w:szCs w:val="24"/>
              </w:rPr>
            </w:pPr>
            <w:r w:rsidRPr="00DD3C98">
              <w:rPr>
                <w:rFonts w:ascii="Times New Roman" w:hAnsi="Times New Roman"/>
                <w:sz w:val="24"/>
                <w:szCs w:val="24"/>
              </w:rPr>
              <w:t>1</w:t>
            </w:r>
          </w:p>
        </w:tc>
      </w:tr>
      <w:tr w:rsidR="00DF68FF" w:rsidRPr="00DD3C98" w:rsidTr="00DF68FF">
        <w:tc>
          <w:tcPr>
            <w:tcW w:w="2660" w:type="dxa"/>
            <w:vMerge/>
          </w:tcPr>
          <w:p w:rsidR="00DF68FF" w:rsidRPr="00DD3C98" w:rsidRDefault="00DF68FF" w:rsidP="00D377C4">
            <w:pPr>
              <w:jc w:val="both"/>
              <w:rPr>
                <w:rFonts w:ascii="Times New Roman" w:hAnsi="Times New Roman"/>
                <w:sz w:val="24"/>
                <w:szCs w:val="24"/>
              </w:rPr>
            </w:pPr>
          </w:p>
        </w:tc>
        <w:tc>
          <w:tcPr>
            <w:tcW w:w="5245" w:type="dxa"/>
          </w:tcPr>
          <w:p w:rsidR="00DF68FF" w:rsidRPr="00DD3C98" w:rsidRDefault="00DF68FF" w:rsidP="00D377C4">
            <w:pPr>
              <w:jc w:val="both"/>
              <w:rPr>
                <w:rFonts w:ascii="Times New Roman" w:hAnsi="Times New Roman"/>
                <w:sz w:val="24"/>
                <w:szCs w:val="24"/>
              </w:rPr>
            </w:pPr>
            <w:r w:rsidRPr="00DD3C98">
              <w:rPr>
                <w:rFonts w:ascii="Times New Roman" w:hAnsi="Times New Roman"/>
                <w:sz w:val="24"/>
                <w:szCs w:val="24"/>
              </w:rPr>
              <w:t>свыше 15 лет</w:t>
            </w:r>
          </w:p>
        </w:tc>
        <w:tc>
          <w:tcPr>
            <w:tcW w:w="2516" w:type="dxa"/>
          </w:tcPr>
          <w:p w:rsidR="00DF68FF" w:rsidRPr="00DD3C98" w:rsidRDefault="008A6996" w:rsidP="008A6996">
            <w:pPr>
              <w:jc w:val="center"/>
              <w:rPr>
                <w:rFonts w:ascii="Times New Roman" w:hAnsi="Times New Roman"/>
                <w:sz w:val="24"/>
                <w:szCs w:val="24"/>
              </w:rPr>
            </w:pPr>
            <w:r w:rsidRPr="00DD3C98">
              <w:rPr>
                <w:rFonts w:ascii="Times New Roman" w:hAnsi="Times New Roman"/>
                <w:sz w:val="24"/>
                <w:szCs w:val="24"/>
              </w:rPr>
              <w:t>2</w:t>
            </w:r>
          </w:p>
        </w:tc>
      </w:tr>
      <w:tr w:rsidR="00DF68FF" w:rsidRPr="00DD3C98" w:rsidTr="00DF68FF">
        <w:tc>
          <w:tcPr>
            <w:tcW w:w="2660" w:type="dxa"/>
            <w:vMerge w:val="restart"/>
          </w:tcPr>
          <w:p w:rsidR="00DF68FF" w:rsidRPr="00DD3C98" w:rsidRDefault="00DF68FF" w:rsidP="00D377C4">
            <w:pPr>
              <w:jc w:val="both"/>
              <w:rPr>
                <w:rFonts w:ascii="Times New Roman" w:hAnsi="Times New Roman"/>
                <w:sz w:val="24"/>
                <w:szCs w:val="24"/>
              </w:rPr>
            </w:pPr>
            <w:r w:rsidRPr="00DD3C98">
              <w:rPr>
                <w:rFonts w:ascii="Times New Roman" w:hAnsi="Times New Roman"/>
                <w:sz w:val="24"/>
                <w:szCs w:val="24"/>
              </w:rPr>
              <w:t xml:space="preserve">3. По результатам </w:t>
            </w:r>
          </w:p>
          <w:p w:rsidR="00DF68FF" w:rsidRPr="00DD3C98" w:rsidRDefault="00DF68FF" w:rsidP="00D377C4">
            <w:pPr>
              <w:jc w:val="both"/>
              <w:rPr>
                <w:rFonts w:ascii="Times New Roman" w:hAnsi="Times New Roman"/>
                <w:sz w:val="24"/>
                <w:szCs w:val="24"/>
              </w:rPr>
            </w:pPr>
            <w:r w:rsidRPr="00DD3C98">
              <w:rPr>
                <w:rFonts w:ascii="Times New Roman" w:hAnsi="Times New Roman"/>
                <w:sz w:val="24"/>
                <w:szCs w:val="24"/>
              </w:rPr>
              <w:t>аттестации</w:t>
            </w:r>
          </w:p>
        </w:tc>
        <w:tc>
          <w:tcPr>
            <w:tcW w:w="5245" w:type="dxa"/>
          </w:tcPr>
          <w:p w:rsidR="00DF68FF" w:rsidRPr="00DD3C98" w:rsidRDefault="00DF68FF" w:rsidP="00D377C4">
            <w:pPr>
              <w:jc w:val="both"/>
              <w:rPr>
                <w:rFonts w:ascii="Times New Roman" w:hAnsi="Times New Roman"/>
                <w:sz w:val="24"/>
                <w:szCs w:val="24"/>
              </w:rPr>
            </w:pPr>
            <w:r w:rsidRPr="00DD3C98">
              <w:rPr>
                <w:rFonts w:ascii="Times New Roman" w:hAnsi="Times New Roman"/>
                <w:sz w:val="24"/>
                <w:szCs w:val="24"/>
              </w:rPr>
              <w:t>высшая квалификационная категория</w:t>
            </w:r>
          </w:p>
        </w:tc>
        <w:tc>
          <w:tcPr>
            <w:tcW w:w="2516" w:type="dxa"/>
          </w:tcPr>
          <w:p w:rsidR="00DF68FF" w:rsidRPr="00DD3C98" w:rsidRDefault="008A6996" w:rsidP="008A6996">
            <w:pPr>
              <w:jc w:val="center"/>
              <w:rPr>
                <w:rFonts w:ascii="Times New Roman" w:hAnsi="Times New Roman"/>
                <w:sz w:val="24"/>
                <w:szCs w:val="24"/>
              </w:rPr>
            </w:pPr>
            <w:r w:rsidRPr="00DD3C98">
              <w:rPr>
                <w:rFonts w:ascii="Times New Roman" w:hAnsi="Times New Roman"/>
                <w:sz w:val="24"/>
                <w:szCs w:val="24"/>
              </w:rPr>
              <w:t>-</w:t>
            </w:r>
          </w:p>
        </w:tc>
      </w:tr>
      <w:tr w:rsidR="00DF68FF" w:rsidRPr="00DD3C98" w:rsidTr="00DF68FF">
        <w:tc>
          <w:tcPr>
            <w:tcW w:w="2660" w:type="dxa"/>
            <w:vMerge/>
          </w:tcPr>
          <w:p w:rsidR="00DF68FF" w:rsidRPr="00DD3C98" w:rsidRDefault="00DF68FF" w:rsidP="00D377C4">
            <w:pPr>
              <w:jc w:val="both"/>
              <w:rPr>
                <w:rFonts w:ascii="Times New Roman" w:hAnsi="Times New Roman"/>
                <w:sz w:val="24"/>
                <w:szCs w:val="24"/>
              </w:rPr>
            </w:pPr>
          </w:p>
        </w:tc>
        <w:tc>
          <w:tcPr>
            <w:tcW w:w="5245" w:type="dxa"/>
          </w:tcPr>
          <w:p w:rsidR="00DF68FF" w:rsidRPr="00DD3C98" w:rsidRDefault="00DF68FF" w:rsidP="00D377C4">
            <w:pPr>
              <w:jc w:val="both"/>
              <w:rPr>
                <w:rFonts w:ascii="Times New Roman" w:hAnsi="Times New Roman"/>
                <w:sz w:val="24"/>
                <w:szCs w:val="24"/>
              </w:rPr>
            </w:pPr>
            <w:r w:rsidRPr="00DD3C98">
              <w:rPr>
                <w:rFonts w:ascii="Times New Roman" w:hAnsi="Times New Roman"/>
                <w:sz w:val="24"/>
                <w:szCs w:val="24"/>
              </w:rPr>
              <w:t>первая квалификационная категория</w:t>
            </w:r>
          </w:p>
        </w:tc>
        <w:tc>
          <w:tcPr>
            <w:tcW w:w="2516" w:type="dxa"/>
          </w:tcPr>
          <w:p w:rsidR="00DF68FF" w:rsidRPr="00DD3C98" w:rsidRDefault="008A6996" w:rsidP="008A6996">
            <w:pPr>
              <w:jc w:val="center"/>
              <w:rPr>
                <w:rFonts w:ascii="Times New Roman" w:hAnsi="Times New Roman"/>
                <w:sz w:val="24"/>
                <w:szCs w:val="24"/>
              </w:rPr>
            </w:pPr>
            <w:r w:rsidRPr="00DD3C98">
              <w:rPr>
                <w:rFonts w:ascii="Times New Roman" w:hAnsi="Times New Roman"/>
                <w:sz w:val="24"/>
                <w:szCs w:val="24"/>
              </w:rPr>
              <w:t>-</w:t>
            </w:r>
          </w:p>
        </w:tc>
      </w:tr>
    </w:tbl>
    <w:p w:rsidR="00B93203" w:rsidRPr="00DD3C98" w:rsidRDefault="00B93203" w:rsidP="00D377C4">
      <w:pPr>
        <w:spacing w:after="0" w:line="240" w:lineRule="auto"/>
        <w:ind w:firstLine="708"/>
        <w:jc w:val="both"/>
        <w:rPr>
          <w:rFonts w:ascii="Times New Roman" w:hAnsi="Times New Roman"/>
          <w:sz w:val="24"/>
          <w:szCs w:val="24"/>
        </w:rPr>
      </w:pPr>
    </w:p>
    <w:p w:rsidR="00DF68FF" w:rsidRPr="00DD3C98" w:rsidRDefault="00DF68FF" w:rsidP="00D377C4">
      <w:pPr>
        <w:spacing w:after="0" w:line="240" w:lineRule="auto"/>
        <w:ind w:firstLine="708"/>
        <w:jc w:val="both"/>
        <w:rPr>
          <w:rFonts w:ascii="Times New Roman" w:hAnsi="Times New Roman"/>
          <w:sz w:val="24"/>
          <w:szCs w:val="24"/>
        </w:rPr>
      </w:pPr>
      <w:r w:rsidRPr="00DD3C98">
        <w:rPr>
          <w:rFonts w:ascii="Times New Roman" w:hAnsi="Times New Roman"/>
          <w:sz w:val="24"/>
          <w:szCs w:val="24"/>
        </w:rPr>
        <w:t xml:space="preserve">Все педагоги своевременно проходят </w:t>
      </w:r>
      <w:r w:rsidR="00B93203" w:rsidRPr="00DD3C98">
        <w:rPr>
          <w:rFonts w:ascii="Times New Roman" w:hAnsi="Times New Roman"/>
          <w:sz w:val="24"/>
          <w:szCs w:val="24"/>
        </w:rPr>
        <w:t xml:space="preserve">КПК. А также повышают свой профессиональный уровень через самообразование, прохождение процедуры аттестации, семинары районного и республиканского уровня. </w:t>
      </w:r>
    </w:p>
    <w:p w:rsidR="00D377C4" w:rsidRPr="00DD3C98" w:rsidRDefault="00D377C4" w:rsidP="00D377C4">
      <w:pPr>
        <w:spacing w:after="0" w:line="240" w:lineRule="auto"/>
        <w:ind w:firstLine="708"/>
        <w:jc w:val="both"/>
        <w:rPr>
          <w:rFonts w:ascii="Times New Roman" w:hAnsi="Times New Roman"/>
          <w:sz w:val="24"/>
          <w:szCs w:val="24"/>
        </w:rPr>
      </w:pPr>
    </w:p>
    <w:p w:rsidR="00282722" w:rsidRPr="00DD3C98" w:rsidRDefault="00282722" w:rsidP="00282722">
      <w:pPr>
        <w:spacing w:after="0" w:line="240" w:lineRule="auto"/>
        <w:ind w:firstLine="708"/>
        <w:jc w:val="center"/>
        <w:rPr>
          <w:rFonts w:ascii="Times New Roman" w:hAnsi="Times New Roman"/>
          <w:sz w:val="24"/>
          <w:szCs w:val="24"/>
        </w:rPr>
      </w:pPr>
      <w:r w:rsidRPr="00DD3C98">
        <w:rPr>
          <w:rFonts w:ascii="Times New Roman" w:hAnsi="Times New Roman"/>
          <w:b/>
          <w:sz w:val="24"/>
          <w:szCs w:val="24"/>
        </w:rPr>
        <w:t>Сведения о семьях воспитанников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0"/>
        <w:gridCol w:w="5484"/>
      </w:tblGrid>
      <w:tr w:rsidR="00282722" w:rsidRPr="00DD3C98" w:rsidTr="00282722">
        <w:trPr>
          <w:trHeight w:val="340"/>
        </w:trPr>
        <w:tc>
          <w:tcPr>
            <w:tcW w:w="3980"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ind w:right="-143"/>
              <w:rPr>
                <w:rFonts w:ascii="Times New Roman" w:hAnsi="Times New Roman"/>
                <w:sz w:val="24"/>
                <w:szCs w:val="24"/>
              </w:rPr>
            </w:pPr>
            <w:r w:rsidRPr="00DD3C98">
              <w:rPr>
                <w:rFonts w:ascii="Times New Roman" w:hAnsi="Times New Roman"/>
                <w:sz w:val="24"/>
                <w:szCs w:val="24"/>
              </w:rPr>
              <w:t>Критерии</w:t>
            </w:r>
          </w:p>
        </w:tc>
        <w:tc>
          <w:tcPr>
            <w:tcW w:w="5484"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ind w:right="-143"/>
              <w:jc w:val="center"/>
              <w:rPr>
                <w:rFonts w:ascii="Times New Roman" w:hAnsi="Times New Roman"/>
                <w:sz w:val="24"/>
                <w:szCs w:val="24"/>
              </w:rPr>
            </w:pPr>
            <w:r w:rsidRPr="00DD3C98">
              <w:rPr>
                <w:rFonts w:ascii="Times New Roman" w:hAnsi="Times New Roman"/>
                <w:sz w:val="24"/>
                <w:szCs w:val="24"/>
              </w:rPr>
              <w:t>Доля (%) семей от общего количества детей в ДОУ</w:t>
            </w:r>
          </w:p>
        </w:tc>
      </w:tr>
      <w:tr w:rsidR="00282722" w:rsidRPr="00DD3C98" w:rsidTr="00282722">
        <w:trPr>
          <w:trHeight w:val="340"/>
        </w:trPr>
        <w:tc>
          <w:tcPr>
            <w:tcW w:w="9464" w:type="dxa"/>
            <w:gridSpan w:val="2"/>
            <w:tcBorders>
              <w:top w:val="single" w:sz="4" w:space="0" w:color="auto"/>
              <w:left w:val="single" w:sz="4" w:space="0" w:color="auto"/>
              <w:bottom w:val="single" w:sz="4" w:space="0" w:color="auto"/>
              <w:right w:val="single" w:sz="4" w:space="0" w:color="auto"/>
            </w:tcBorders>
            <w:hideMark/>
          </w:tcPr>
          <w:p w:rsidR="00282722" w:rsidRPr="00DD3C98" w:rsidRDefault="00D377C4" w:rsidP="00282722">
            <w:pPr>
              <w:spacing w:after="0" w:line="240" w:lineRule="auto"/>
              <w:ind w:right="-143"/>
              <w:rPr>
                <w:rFonts w:ascii="Times New Roman" w:hAnsi="Times New Roman"/>
                <w:sz w:val="24"/>
                <w:szCs w:val="24"/>
              </w:rPr>
            </w:pPr>
            <w:r w:rsidRPr="00DD3C98">
              <w:rPr>
                <w:rFonts w:ascii="Times New Roman" w:hAnsi="Times New Roman"/>
                <w:sz w:val="24"/>
                <w:szCs w:val="24"/>
              </w:rPr>
              <w:t xml:space="preserve">Общее количество </w:t>
            </w:r>
            <w:proofErr w:type="gramStart"/>
            <w:r w:rsidRPr="00DD3C98">
              <w:rPr>
                <w:rFonts w:ascii="Times New Roman" w:hAnsi="Times New Roman"/>
                <w:sz w:val="24"/>
                <w:szCs w:val="24"/>
              </w:rPr>
              <w:t>детей  180</w:t>
            </w:r>
            <w:proofErr w:type="gramEnd"/>
            <w:r w:rsidR="00282722" w:rsidRPr="00DD3C98">
              <w:rPr>
                <w:rFonts w:ascii="Times New Roman" w:hAnsi="Times New Roman"/>
                <w:sz w:val="24"/>
                <w:szCs w:val="24"/>
              </w:rPr>
              <w:t xml:space="preserve"> ребенка  из них, проживающие в:</w:t>
            </w:r>
          </w:p>
        </w:tc>
      </w:tr>
      <w:tr w:rsidR="00282722" w:rsidRPr="00DD3C98" w:rsidTr="00282722">
        <w:trPr>
          <w:trHeight w:val="340"/>
        </w:trPr>
        <w:tc>
          <w:tcPr>
            <w:tcW w:w="3980"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ind w:right="-143"/>
              <w:rPr>
                <w:rFonts w:ascii="Times New Roman" w:hAnsi="Times New Roman"/>
                <w:sz w:val="24"/>
                <w:szCs w:val="24"/>
              </w:rPr>
            </w:pPr>
            <w:r w:rsidRPr="00DD3C98">
              <w:rPr>
                <w:rFonts w:ascii="Times New Roman" w:hAnsi="Times New Roman"/>
                <w:sz w:val="24"/>
                <w:szCs w:val="24"/>
              </w:rPr>
              <w:t>полной семье</w:t>
            </w:r>
          </w:p>
        </w:tc>
        <w:tc>
          <w:tcPr>
            <w:tcW w:w="5484" w:type="dxa"/>
            <w:tcBorders>
              <w:top w:val="single" w:sz="4" w:space="0" w:color="auto"/>
              <w:left w:val="single" w:sz="4" w:space="0" w:color="auto"/>
              <w:bottom w:val="single" w:sz="4" w:space="0" w:color="auto"/>
              <w:right w:val="single" w:sz="4" w:space="0" w:color="auto"/>
            </w:tcBorders>
            <w:hideMark/>
          </w:tcPr>
          <w:p w:rsidR="00282722" w:rsidRPr="00DD3C98" w:rsidRDefault="00DF68FF" w:rsidP="00D377C4">
            <w:pPr>
              <w:spacing w:after="0" w:line="240" w:lineRule="auto"/>
              <w:ind w:right="-143"/>
              <w:jc w:val="center"/>
              <w:rPr>
                <w:rFonts w:ascii="Times New Roman" w:hAnsi="Times New Roman"/>
                <w:sz w:val="24"/>
                <w:szCs w:val="24"/>
              </w:rPr>
            </w:pPr>
            <w:r w:rsidRPr="00DD3C98">
              <w:rPr>
                <w:rFonts w:ascii="Times New Roman" w:hAnsi="Times New Roman"/>
                <w:sz w:val="24"/>
                <w:szCs w:val="24"/>
              </w:rPr>
              <w:t>97</w:t>
            </w:r>
            <w:r w:rsidR="00282722" w:rsidRPr="00DD3C98">
              <w:rPr>
                <w:rFonts w:ascii="Times New Roman" w:hAnsi="Times New Roman"/>
                <w:sz w:val="24"/>
                <w:szCs w:val="24"/>
              </w:rPr>
              <w:t>%</w:t>
            </w:r>
          </w:p>
        </w:tc>
      </w:tr>
      <w:tr w:rsidR="00282722" w:rsidRPr="00DD3C98" w:rsidTr="00282722">
        <w:trPr>
          <w:trHeight w:val="340"/>
        </w:trPr>
        <w:tc>
          <w:tcPr>
            <w:tcW w:w="3980"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ind w:right="-143"/>
              <w:rPr>
                <w:rFonts w:ascii="Times New Roman" w:hAnsi="Times New Roman"/>
                <w:sz w:val="24"/>
                <w:szCs w:val="24"/>
              </w:rPr>
            </w:pPr>
            <w:r w:rsidRPr="00DD3C98">
              <w:rPr>
                <w:rFonts w:ascii="Times New Roman" w:hAnsi="Times New Roman"/>
                <w:sz w:val="24"/>
                <w:szCs w:val="24"/>
              </w:rPr>
              <w:t>неполной семье</w:t>
            </w:r>
          </w:p>
        </w:tc>
        <w:tc>
          <w:tcPr>
            <w:tcW w:w="5484" w:type="dxa"/>
            <w:tcBorders>
              <w:top w:val="single" w:sz="4" w:space="0" w:color="auto"/>
              <w:left w:val="single" w:sz="4" w:space="0" w:color="auto"/>
              <w:bottom w:val="single" w:sz="4" w:space="0" w:color="auto"/>
              <w:right w:val="single" w:sz="4" w:space="0" w:color="auto"/>
            </w:tcBorders>
            <w:hideMark/>
          </w:tcPr>
          <w:p w:rsidR="00282722" w:rsidRPr="00DD3C98" w:rsidRDefault="00DF68FF" w:rsidP="00282722">
            <w:pPr>
              <w:spacing w:after="0" w:line="240" w:lineRule="auto"/>
              <w:ind w:right="-143"/>
              <w:jc w:val="center"/>
              <w:rPr>
                <w:rFonts w:ascii="Times New Roman" w:hAnsi="Times New Roman"/>
                <w:sz w:val="24"/>
                <w:szCs w:val="24"/>
              </w:rPr>
            </w:pPr>
            <w:r w:rsidRPr="00DD3C98">
              <w:rPr>
                <w:rFonts w:ascii="Times New Roman" w:hAnsi="Times New Roman"/>
                <w:sz w:val="24"/>
                <w:szCs w:val="24"/>
              </w:rPr>
              <w:t>3</w:t>
            </w:r>
            <w:r w:rsidR="00282722" w:rsidRPr="00DD3C98">
              <w:rPr>
                <w:rFonts w:ascii="Times New Roman" w:hAnsi="Times New Roman"/>
                <w:sz w:val="24"/>
                <w:szCs w:val="24"/>
              </w:rPr>
              <w:t>%</w:t>
            </w:r>
          </w:p>
        </w:tc>
      </w:tr>
      <w:tr w:rsidR="00282722" w:rsidRPr="00DD3C98" w:rsidTr="00282722">
        <w:trPr>
          <w:trHeight w:val="340"/>
        </w:trPr>
        <w:tc>
          <w:tcPr>
            <w:tcW w:w="3980"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ind w:right="-143"/>
              <w:rPr>
                <w:rFonts w:ascii="Times New Roman" w:hAnsi="Times New Roman"/>
                <w:sz w:val="24"/>
                <w:szCs w:val="24"/>
              </w:rPr>
            </w:pPr>
            <w:r w:rsidRPr="00DD3C98">
              <w:rPr>
                <w:rFonts w:ascii="Times New Roman" w:hAnsi="Times New Roman"/>
                <w:sz w:val="24"/>
                <w:szCs w:val="24"/>
              </w:rPr>
              <w:t>многодетной семье</w:t>
            </w:r>
          </w:p>
        </w:tc>
        <w:tc>
          <w:tcPr>
            <w:tcW w:w="5484" w:type="dxa"/>
            <w:tcBorders>
              <w:top w:val="single" w:sz="4" w:space="0" w:color="auto"/>
              <w:left w:val="single" w:sz="4" w:space="0" w:color="auto"/>
              <w:bottom w:val="single" w:sz="4" w:space="0" w:color="auto"/>
              <w:right w:val="single" w:sz="4" w:space="0" w:color="auto"/>
            </w:tcBorders>
            <w:hideMark/>
          </w:tcPr>
          <w:p w:rsidR="00282722" w:rsidRPr="00DD3C98" w:rsidRDefault="00DF68FF" w:rsidP="00282722">
            <w:pPr>
              <w:spacing w:after="0" w:line="240" w:lineRule="auto"/>
              <w:ind w:right="-143"/>
              <w:jc w:val="center"/>
              <w:rPr>
                <w:rFonts w:ascii="Times New Roman" w:hAnsi="Times New Roman"/>
                <w:sz w:val="24"/>
                <w:szCs w:val="24"/>
              </w:rPr>
            </w:pPr>
            <w:r w:rsidRPr="00DD3C98">
              <w:rPr>
                <w:rFonts w:ascii="Times New Roman" w:hAnsi="Times New Roman"/>
                <w:sz w:val="24"/>
                <w:szCs w:val="24"/>
              </w:rPr>
              <w:t>83</w:t>
            </w:r>
            <w:r w:rsidR="00282722" w:rsidRPr="00DD3C98">
              <w:rPr>
                <w:rFonts w:ascii="Times New Roman" w:hAnsi="Times New Roman"/>
                <w:sz w:val="24"/>
                <w:szCs w:val="24"/>
              </w:rPr>
              <w:t>%</w:t>
            </w:r>
          </w:p>
        </w:tc>
      </w:tr>
      <w:tr w:rsidR="00282722" w:rsidRPr="00DD3C98" w:rsidTr="00282722">
        <w:trPr>
          <w:trHeight w:val="340"/>
        </w:trPr>
        <w:tc>
          <w:tcPr>
            <w:tcW w:w="3980"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ind w:right="-143"/>
              <w:rPr>
                <w:rFonts w:ascii="Times New Roman" w:hAnsi="Times New Roman"/>
                <w:sz w:val="24"/>
                <w:szCs w:val="24"/>
              </w:rPr>
            </w:pPr>
            <w:r w:rsidRPr="00DD3C98">
              <w:rPr>
                <w:rFonts w:ascii="Times New Roman" w:hAnsi="Times New Roman"/>
                <w:sz w:val="24"/>
                <w:szCs w:val="24"/>
              </w:rPr>
              <w:t>проблемной семье</w:t>
            </w:r>
          </w:p>
        </w:tc>
        <w:tc>
          <w:tcPr>
            <w:tcW w:w="5484"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ind w:right="-143"/>
              <w:jc w:val="center"/>
              <w:rPr>
                <w:rFonts w:ascii="Times New Roman" w:hAnsi="Times New Roman"/>
                <w:sz w:val="24"/>
                <w:szCs w:val="24"/>
              </w:rPr>
            </w:pPr>
            <w:r w:rsidRPr="00DD3C98">
              <w:rPr>
                <w:rFonts w:ascii="Times New Roman" w:hAnsi="Times New Roman"/>
                <w:sz w:val="24"/>
                <w:szCs w:val="24"/>
              </w:rPr>
              <w:t>-</w:t>
            </w:r>
          </w:p>
        </w:tc>
      </w:tr>
      <w:tr w:rsidR="00282722" w:rsidRPr="00DD3C98" w:rsidTr="00282722">
        <w:trPr>
          <w:trHeight w:val="340"/>
        </w:trPr>
        <w:tc>
          <w:tcPr>
            <w:tcW w:w="3980"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ind w:right="-143"/>
              <w:rPr>
                <w:rFonts w:ascii="Times New Roman" w:hAnsi="Times New Roman"/>
                <w:sz w:val="24"/>
                <w:szCs w:val="24"/>
              </w:rPr>
            </w:pPr>
            <w:r w:rsidRPr="00DD3C98">
              <w:rPr>
                <w:rFonts w:ascii="Times New Roman" w:hAnsi="Times New Roman"/>
                <w:sz w:val="24"/>
                <w:szCs w:val="24"/>
              </w:rPr>
              <w:t>семье с опекуном</w:t>
            </w:r>
          </w:p>
        </w:tc>
        <w:tc>
          <w:tcPr>
            <w:tcW w:w="5484"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ind w:right="-143"/>
              <w:jc w:val="center"/>
              <w:rPr>
                <w:rFonts w:ascii="Times New Roman" w:hAnsi="Times New Roman"/>
                <w:sz w:val="24"/>
                <w:szCs w:val="24"/>
              </w:rPr>
            </w:pPr>
            <w:r w:rsidRPr="00DD3C98">
              <w:rPr>
                <w:rFonts w:ascii="Times New Roman" w:hAnsi="Times New Roman"/>
                <w:sz w:val="24"/>
                <w:szCs w:val="24"/>
              </w:rPr>
              <w:t>-</w:t>
            </w:r>
          </w:p>
        </w:tc>
      </w:tr>
    </w:tbl>
    <w:p w:rsidR="00282722" w:rsidRPr="00DD3C98" w:rsidRDefault="00282722" w:rsidP="00282722">
      <w:pPr>
        <w:shd w:val="clear" w:color="auto" w:fill="FFFFFF"/>
        <w:spacing w:after="0" w:line="240" w:lineRule="auto"/>
        <w:rPr>
          <w:rFonts w:ascii="Times New Roman" w:hAnsi="Times New Roman"/>
          <w:b/>
          <w:sz w:val="24"/>
          <w:szCs w:val="24"/>
        </w:rPr>
      </w:pPr>
    </w:p>
    <w:p w:rsidR="00282722" w:rsidRPr="00DD3C98" w:rsidRDefault="00282722" w:rsidP="00282722">
      <w:pPr>
        <w:shd w:val="clear" w:color="auto" w:fill="FFFFFF"/>
        <w:spacing w:after="0" w:line="240" w:lineRule="auto"/>
        <w:rPr>
          <w:rFonts w:ascii="Times New Roman" w:hAnsi="Times New Roman"/>
          <w:b/>
          <w:sz w:val="24"/>
          <w:szCs w:val="24"/>
        </w:rPr>
      </w:pPr>
    </w:p>
    <w:p w:rsidR="00282722" w:rsidRPr="00DD3C98" w:rsidRDefault="00282722" w:rsidP="00282722">
      <w:pPr>
        <w:shd w:val="clear" w:color="auto" w:fill="FFFFFF"/>
        <w:spacing w:after="0" w:line="240" w:lineRule="auto"/>
        <w:jc w:val="center"/>
        <w:rPr>
          <w:rFonts w:ascii="Times New Roman" w:hAnsi="Times New Roman"/>
          <w:b/>
          <w:color w:val="000000"/>
          <w:spacing w:val="2"/>
          <w:sz w:val="24"/>
          <w:szCs w:val="24"/>
        </w:rPr>
      </w:pPr>
      <w:r w:rsidRPr="00DD3C98">
        <w:rPr>
          <w:rFonts w:ascii="Times New Roman" w:hAnsi="Times New Roman"/>
          <w:b/>
          <w:color w:val="000000"/>
          <w:spacing w:val="2"/>
          <w:sz w:val="24"/>
          <w:szCs w:val="24"/>
        </w:rPr>
        <w:t>Характеристика возрастных особенностей развития детей МБДОУ</w:t>
      </w:r>
    </w:p>
    <w:p w:rsidR="00B93203" w:rsidRPr="00DD3C98" w:rsidRDefault="00282722" w:rsidP="00282722">
      <w:pPr>
        <w:shd w:val="clear" w:color="auto" w:fill="FFFFFF"/>
        <w:spacing w:after="0" w:line="240" w:lineRule="auto"/>
        <w:jc w:val="both"/>
        <w:rPr>
          <w:rFonts w:ascii="Times New Roman" w:hAnsi="Times New Roman"/>
          <w:color w:val="000000"/>
          <w:spacing w:val="2"/>
          <w:sz w:val="24"/>
          <w:szCs w:val="24"/>
        </w:rPr>
      </w:pPr>
      <w:r w:rsidRPr="00DD3C98">
        <w:rPr>
          <w:rFonts w:ascii="Times New Roman" w:hAnsi="Times New Roman"/>
          <w:color w:val="000000"/>
          <w:spacing w:val="2"/>
          <w:sz w:val="24"/>
          <w:szCs w:val="24"/>
        </w:rPr>
        <w:t>Характеристика возрастных особенностей развития детей дошкольного возраста необходима для правильной организации образовательного процесса, как в условиях семьи, так и в условиях дошкольного образовательного учреждения (группы).</w:t>
      </w:r>
    </w:p>
    <w:p w:rsidR="00B93203" w:rsidRPr="00DD3C98" w:rsidRDefault="00282722" w:rsidP="00B93203">
      <w:pPr>
        <w:autoSpaceDE w:val="0"/>
        <w:spacing w:after="0" w:line="240" w:lineRule="auto"/>
        <w:ind w:firstLine="643"/>
        <w:jc w:val="both"/>
        <w:rPr>
          <w:rFonts w:ascii="Times New Roman" w:hAnsi="Times New Roman"/>
          <w:sz w:val="24"/>
          <w:szCs w:val="24"/>
        </w:rPr>
      </w:pPr>
      <w:r w:rsidRPr="00DD3C98">
        <w:rPr>
          <w:rFonts w:ascii="Times New Roman" w:hAnsi="Times New Roman"/>
          <w:b/>
          <w:color w:val="000000"/>
          <w:spacing w:val="2"/>
          <w:sz w:val="24"/>
          <w:szCs w:val="24"/>
        </w:rPr>
        <w:t xml:space="preserve"> </w:t>
      </w:r>
      <w:r w:rsidR="00B93203" w:rsidRPr="00DD3C98">
        <w:rPr>
          <w:rFonts w:ascii="Times New Roman" w:hAnsi="Times New Roman"/>
          <w:b/>
          <w:color w:val="000000"/>
          <w:spacing w:val="2"/>
          <w:sz w:val="24"/>
          <w:szCs w:val="24"/>
        </w:rPr>
        <w:t>ТРЕТИЙ ГОД ЖИЗНИ.</w:t>
      </w:r>
      <w:r w:rsidR="00B93203" w:rsidRPr="00DD3C98">
        <w:rPr>
          <w:rFonts w:ascii="Times New Roman" w:hAnsi="Times New Roman"/>
          <w:color w:val="000000"/>
          <w:spacing w:val="2"/>
          <w:sz w:val="24"/>
          <w:szCs w:val="24"/>
        </w:rPr>
        <w:t xml:space="preserve"> </w:t>
      </w:r>
      <w:r w:rsidR="00B93203" w:rsidRPr="00DD3C98">
        <w:rPr>
          <w:rFonts w:ascii="Times New Roman" w:hAnsi="Times New Roman"/>
          <w:sz w:val="24"/>
          <w:szCs w:val="24"/>
        </w:rPr>
        <w:t>На третьем году жизни дети становятся самостоятельнее. Продолжает развиваться предметная деятельность, ситуативно-деловое общение ребенка и взрослого; совершенствуются восприятие, речь, начальные формы произвольного поведения, игры, наглядно-действенное мышление.</w:t>
      </w:r>
    </w:p>
    <w:p w:rsidR="00B93203" w:rsidRPr="00DD3C98" w:rsidRDefault="00B93203" w:rsidP="00B93203">
      <w:pPr>
        <w:autoSpaceDE w:val="0"/>
        <w:spacing w:after="0" w:line="240" w:lineRule="auto"/>
        <w:ind w:firstLine="709"/>
        <w:jc w:val="both"/>
        <w:rPr>
          <w:rFonts w:ascii="Times New Roman" w:hAnsi="Times New Roman"/>
          <w:sz w:val="24"/>
          <w:szCs w:val="24"/>
        </w:rPr>
      </w:pPr>
      <w:r w:rsidRPr="00DD3C98">
        <w:rPr>
          <w:rFonts w:ascii="Times New Roman" w:hAnsi="Times New Roman"/>
          <w:sz w:val="24"/>
          <w:szCs w:val="24"/>
        </w:rPr>
        <w:t>Развитие предметной деятельности связано с усвоением культурных способов действия с различными предметами. Развиваются соотносящие и орудийные действия.</w:t>
      </w:r>
    </w:p>
    <w:p w:rsidR="00B93203" w:rsidRPr="00DD3C98" w:rsidRDefault="00B93203" w:rsidP="00B93203">
      <w:pPr>
        <w:autoSpaceDE w:val="0"/>
        <w:spacing w:after="0" w:line="240" w:lineRule="auto"/>
        <w:ind w:firstLine="725"/>
        <w:jc w:val="both"/>
        <w:rPr>
          <w:rFonts w:ascii="Times New Roman" w:hAnsi="Times New Roman"/>
          <w:sz w:val="24"/>
          <w:szCs w:val="24"/>
        </w:rPr>
      </w:pPr>
      <w:r w:rsidRPr="00DD3C98">
        <w:rPr>
          <w:rFonts w:ascii="Times New Roman" w:hAnsi="Times New Roman"/>
          <w:sz w:val="24"/>
          <w:szCs w:val="24"/>
        </w:rPr>
        <w:t xml:space="preserve">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для подражания, но и </w:t>
      </w:r>
      <w:r w:rsidRPr="00DD3C98">
        <w:rPr>
          <w:rFonts w:ascii="Times New Roman" w:hAnsi="Times New Roman"/>
          <w:bCs/>
          <w:sz w:val="24"/>
          <w:szCs w:val="24"/>
        </w:rPr>
        <w:t>образца, регулирующего собственную активность ребенка.</w:t>
      </w:r>
    </w:p>
    <w:p w:rsidR="00B93203" w:rsidRPr="00DD3C98" w:rsidRDefault="00B93203" w:rsidP="00B93203">
      <w:pPr>
        <w:autoSpaceDE w:val="0"/>
        <w:spacing w:after="0" w:line="240" w:lineRule="auto"/>
        <w:ind w:firstLine="692"/>
        <w:jc w:val="both"/>
        <w:rPr>
          <w:rFonts w:ascii="Times New Roman" w:hAnsi="Times New Roman"/>
          <w:sz w:val="24"/>
          <w:szCs w:val="24"/>
        </w:rPr>
      </w:pPr>
      <w:r w:rsidRPr="00DD3C98">
        <w:rPr>
          <w:rFonts w:ascii="Times New Roman" w:hAnsi="Times New Roman"/>
          <w:sz w:val="24"/>
          <w:szCs w:val="24"/>
        </w:rPr>
        <w:t xml:space="preserve">В ходе совместной со взрослыми предметной деятельности </w:t>
      </w:r>
      <w:r w:rsidRPr="00DD3C98">
        <w:rPr>
          <w:rFonts w:ascii="Times New Roman" w:hAnsi="Times New Roman"/>
          <w:bCs/>
          <w:sz w:val="24"/>
          <w:szCs w:val="24"/>
        </w:rPr>
        <w:t xml:space="preserve">продолжает развиваться понимание речи. </w:t>
      </w:r>
      <w:r w:rsidRPr="00DD3C98">
        <w:rPr>
          <w:rFonts w:ascii="Times New Roman" w:hAnsi="Times New Roman"/>
          <w:sz w:val="24"/>
          <w:szCs w:val="24"/>
        </w:rPr>
        <w:t>Слово отделяется от ситуации и приобретает самостоятельное значение. Дети продолжают осваивать названия окружающих предметов, учатся выполнять простые словесные просьбы взрослых в пределах видимой наглядной ситуации.</w:t>
      </w:r>
    </w:p>
    <w:p w:rsidR="00B93203" w:rsidRPr="00DD3C98" w:rsidRDefault="00B93203" w:rsidP="00B93203">
      <w:pPr>
        <w:autoSpaceDE w:val="0"/>
        <w:spacing w:after="0" w:line="240" w:lineRule="auto"/>
        <w:ind w:firstLine="709"/>
        <w:jc w:val="both"/>
        <w:rPr>
          <w:rFonts w:ascii="Times New Roman" w:hAnsi="Times New Roman"/>
          <w:sz w:val="24"/>
          <w:szCs w:val="24"/>
        </w:rPr>
      </w:pPr>
      <w:r w:rsidRPr="00DD3C98">
        <w:rPr>
          <w:rFonts w:ascii="Times New Roman" w:hAnsi="Times New Roman"/>
          <w:sz w:val="24"/>
          <w:szCs w:val="24"/>
        </w:rPr>
        <w:t>Количество понимаемых слов значительно возрастает. Совершенствуется регуляция поведения в результате обращения взрослых к ребенку</w:t>
      </w:r>
      <w:r w:rsidRPr="00DD3C98">
        <w:rPr>
          <w:rFonts w:ascii="Times New Roman" w:hAnsi="Times New Roman"/>
          <w:bCs/>
          <w:sz w:val="24"/>
          <w:szCs w:val="24"/>
        </w:rPr>
        <w:t xml:space="preserve">, </w:t>
      </w:r>
      <w:r w:rsidRPr="00DD3C98">
        <w:rPr>
          <w:rFonts w:ascii="Times New Roman" w:hAnsi="Times New Roman"/>
          <w:sz w:val="24"/>
          <w:szCs w:val="24"/>
        </w:rPr>
        <w:t xml:space="preserve">который </w:t>
      </w:r>
      <w:r w:rsidRPr="00DD3C98">
        <w:rPr>
          <w:rFonts w:ascii="Times New Roman" w:hAnsi="Times New Roman"/>
          <w:bCs/>
          <w:sz w:val="24"/>
          <w:szCs w:val="24"/>
        </w:rPr>
        <w:t>начинает понимать не только инструкцию, но и рассказ взрослых.</w:t>
      </w:r>
    </w:p>
    <w:p w:rsidR="00B93203" w:rsidRPr="00DD3C98" w:rsidRDefault="00B93203" w:rsidP="00B93203">
      <w:pPr>
        <w:autoSpaceDE w:val="0"/>
        <w:spacing w:after="0" w:line="240" w:lineRule="auto"/>
        <w:ind w:firstLine="692"/>
        <w:jc w:val="both"/>
        <w:rPr>
          <w:rFonts w:ascii="Times New Roman" w:hAnsi="Times New Roman"/>
          <w:sz w:val="24"/>
          <w:szCs w:val="24"/>
        </w:rPr>
      </w:pPr>
      <w:r w:rsidRPr="00DD3C98">
        <w:rPr>
          <w:rFonts w:ascii="Times New Roman" w:hAnsi="Times New Roman"/>
          <w:sz w:val="24"/>
          <w:szCs w:val="24"/>
        </w:rPr>
        <w:t xml:space="preserve">Интенсивно развивается активная речь детей. К трем годам они осваивают основные грамматические структуры, пытаются строить простые </w:t>
      </w:r>
      <w:proofErr w:type="gramStart"/>
      <w:r w:rsidRPr="00DD3C98">
        <w:rPr>
          <w:rFonts w:ascii="Times New Roman" w:hAnsi="Times New Roman"/>
          <w:sz w:val="24"/>
          <w:szCs w:val="24"/>
        </w:rPr>
        <w:t xml:space="preserve">предложения </w:t>
      </w:r>
      <w:r w:rsidRPr="00DD3C98">
        <w:rPr>
          <w:rFonts w:ascii="Times New Roman" w:hAnsi="Times New Roman"/>
          <w:bCs/>
          <w:sz w:val="24"/>
          <w:szCs w:val="24"/>
        </w:rPr>
        <w:t>,</w:t>
      </w:r>
      <w:proofErr w:type="gramEnd"/>
      <w:r w:rsidRPr="00DD3C98">
        <w:rPr>
          <w:rFonts w:ascii="Times New Roman" w:hAnsi="Times New Roman"/>
          <w:bCs/>
          <w:sz w:val="24"/>
          <w:szCs w:val="24"/>
        </w:rPr>
        <w:t xml:space="preserve"> </w:t>
      </w:r>
      <w:r w:rsidRPr="00DD3C98">
        <w:rPr>
          <w:rFonts w:ascii="Times New Roman" w:hAnsi="Times New Roman"/>
          <w:sz w:val="24"/>
          <w:szCs w:val="24"/>
        </w:rPr>
        <w:t>в разговоре со взрослым исполь</w:t>
      </w:r>
      <w:r w:rsidRPr="00DD3C98">
        <w:rPr>
          <w:rFonts w:ascii="Times New Roman" w:hAnsi="Times New Roman"/>
          <w:sz w:val="24"/>
          <w:szCs w:val="24"/>
        </w:rPr>
        <w:lastRenderedPageBreak/>
        <w:t xml:space="preserve">зуют практически все части речи. Активный словарь достигает примерно 1000-1500 слов. К концу третьего года жизни </w:t>
      </w:r>
      <w:r w:rsidRPr="00DD3C98">
        <w:rPr>
          <w:rFonts w:ascii="Times New Roman" w:hAnsi="Times New Roman"/>
          <w:bCs/>
          <w:sz w:val="24"/>
          <w:szCs w:val="24"/>
        </w:rPr>
        <w:t xml:space="preserve">речь становится средством общения ребенка со сверстниками. </w:t>
      </w:r>
      <w:r w:rsidRPr="00DD3C98">
        <w:rPr>
          <w:rFonts w:ascii="Times New Roman" w:hAnsi="Times New Roman"/>
          <w:sz w:val="24"/>
          <w:szCs w:val="24"/>
        </w:rPr>
        <w:t>В этом возрасте у детей формируются новые виды деятельности: игра, рисование, конструирование.</w:t>
      </w:r>
    </w:p>
    <w:p w:rsidR="00B93203" w:rsidRPr="00DD3C98" w:rsidRDefault="00B93203" w:rsidP="00B93203">
      <w:pPr>
        <w:autoSpaceDE w:val="0"/>
        <w:spacing w:after="0" w:line="240" w:lineRule="auto"/>
        <w:ind w:firstLine="725"/>
        <w:jc w:val="both"/>
        <w:rPr>
          <w:rFonts w:ascii="Times New Roman" w:hAnsi="Times New Roman"/>
          <w:sz w:val="24"/>
          <w:szCs w:val="24"/>
        </w:rPr>
      </w:pPr>
      <w:r w:rsidRPr="00DD3C98">
        <w:rPr>
          <w:rFonts w:ascii="Times New Roman" w:hAnsi="Times New Roman"/>
          <w:sz w:val="24"/>
          <w:szCs w:val="24"/>
        </w:rPr>
        <w:t xml:space="preserve">Игра носит процессуальный характер, главное в ней — действия, которые </w:t>
      </w:r>
      <w:r w:rsidRPr="00DD3C98">
        <w:rPr>
          <w:rFonts w:ascii="Times New Roman" w:hAnsi="Times New Roman"/>
          <w:bCs/>
          <w:sz w:val="24"/>
          <w:szCs w:val="24"/>
        </w:rPr>
        <w:t xml:space="preserve">совершаются </w:t>
      </w:r>
      <w:r w:rsidRPr="00DD3C98">
        <w:rPr>
          <w:rFonts w:ascii="Times New Roman" w:hAnsi="Times New Roman"/>
          <w:sz w:val="24"/>
          <w:szCs w:val="24"/>
        </w:rPr>
        <w:t>с игровыми предметами, приближенными к реальности.</w:t>
      </w:r>
    </w:p>
    <w:p w:rsidR="00B93203" w:rsidRPr="00DD3C98" w:rsidRDefault="00B93203" w:rsidP="00B93203">
      <w:pPr>
        <w:autoSpaceDE w:val="0"/>
        <w:spacing w:after="0" w:line="240" w:lineRule="auto"/>
        <w:ind w:firstLine="709"/>
        <w:jc w:val="both"/>
        <w:rPr>
          <w:rFonts w:ascii="Times New Roman" w:hAnsi="Times New Roman"/>
          <w:sz w:val="24"/>
          <w:szCs w:val="24"/>
        </w:rPr>
      </w:pPr>
      <w:r w:rsidRPr="00DD3C98">
        <w:rPr>
          <w:rFonts w:ascii="Times New Roman" w:hAnsi="Times New Roman"/>
          <w:sz w:val="24"/>
          <w:szCs w:val="24"/>
        </w:rPr>
        <w:t xml:space="preserve">В середине </w:t>
      </w:r>
      <w:r w:rsidRPr="00DD3C98">
        <w:rPr>
          <w:rFonts w:ascii="Times New Roman" w:hAnsi="Times New Roman"/>
          <w:bCs/>
          <w:sz w:val="24"/>
          <w:szCs w:val="24"/>
        </w:rPr>
        <w:t xml:space="preserve">третьего года жизни появляются действия с предметами заместителями. </w:t>
      </w:r>
      <w:r w:rsidRPr="00DD3C98">
        <w:rPr>
          <w:rFonts w:ascii="Times New Roman" w:hAnsi="Times New Roman"/>
          <w:sz w:val="24"/>
          <w:szCs w:val="24"/>
        </w:rPr>
        <w:t xml:space="preserve">Появление собственно изобразительной деятельности обусловлено тем, что ребенок уже </w:t>
      </w:r>
      <w:r w:rsidRPr="00DD3C98">
        <w:rPr>
          <w:rFonts w:ascii="Times New Roman" w:hAnsi="Times New Roman"/>
          <w:bCs/>
          <w:sz w:val="24"/>
          <w:szCs w:val="24"/>
        </w:rPr>
        <w:t xml:space="preserve">способен сформулировать намерение изобразить какой либо </w:t>
      </w:r>
      <w:r w:rsidRPr="00DD3C98">
        <w:rPr>
          <w:rFonts w:ascii="Times New Roman" w:hAnsi="Times New Roman"/>
          <w:sz w:val="24"/>
          <w:szCs w:val="24"/>
        </w:rPr>
        <w:t>предмет. Типичным является изображение человека в виде «</w:t>
      </w:r>
      <w:proofErr w:type="spellStart"/>
      <w:r w:rsidRPr="00DD3C98">
        <w:rPr>
          <w:rFonts w:ascii="Times New Roman" w:hAnsi="Times New Roman"/>
          <w:sz w:val="24"/>
          <w:szCs w:val="24"/>
        </w:rPr>
        <w:t>головонога</w:t>
      </w:r>
      <w:proofErr w:type="spellEnd"/>
      <w:r w:rsidRPr="00DD3C98">
        <w:rPr>
          <w:rFonts w:ascii="Times New Roman" w:hAnsi="Times New Roman"/>
          <w:sz w:val="24"/>
          <w:szCs w:val="24"/>
        </w:rPr>
        <w:t>» — окружности и отходящих от нее линий.</w:t>
      </w:r>
    </w:p>
    <w:p w:rsidR="00B93203" w:rsidRPr="00DD3C98" w:rsidRDefault="00B93203" w:rsidP="00B93203">
      <w:pPr>
        <w:autoSpaceDE w:val="0"/>
        <w:spacing w:after="0" w:line="240" w:lineRule="auto"/>
        <w:ind w:firstLine="725"/>
        <w:jc w:val="both"/>
        <w:rPr>
          <w:rFonts w:ascii="Times New Roman" w:hAnsi="Times New Roman"/>
          <w:bCs/>
          <w:sz w:val="24"/>
          <w:szCs w:val="24"/>
        </w:rPr>
      </w:pPr>
      <w:r w:rsidRPr="00DD3C98">
        <w:rPr>
          <w:rFonts w:ascii="Times New Roman" w:hAnsi="Times New Roman"/>
          <w:sz w:val="24"/>
          <w:szCs w:val="24"/>
        </w:rPr>
        <w:t>На третьем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w:t>
      </w:r>
    </w:p>
    <w:p w:rsidR="00B93203" w:rsidRPr="00DD3C98" w:rsidRDefault="00B93203" w:rsidP="00B93203">
      <w:pPr>
        <w:autoSpaceDE w:val="0"/>
        <w:spacing w:after="0" w:line="240" w:lineRule="auto"/>
        <w:ind w:firstLine="725"/>
        <w:jc w:val="both"/>
        <w:rPr>
          <w:rFonts w:ascii="Times New Roman" w:hAnsi="Times New Roman"/>
          <w:sz w:val="24"/>
          <w:szCs w:val="24"/>
        </w:rPr>
      </w:pPr>
      <w:r w:rsidRPr="00DD3C98">
        <w:rPr>
          <w:rFonts w:ascii="Times New Roman" w:hAnsi="Times New Roman"/>
          <w:bCs/>
          <w:sz w:val="24"/>
          <w:szCs w:val="24"/>
        </w:rPr>
        <w:t xml:space="preserve">Совершенствуется </w:t>
      </w:r>
      <w:r w:rsidRPr="00DD3C98">
        <w:rPr>
          <w:rFonts w:ascii="Times New Roman" w:hAnsi="Times New Roman"/>
          <w:sz w:val="24"/>
          <w:szCs w:val="24"/>
        </w:rPr>
        <w:t xml:space="preserve">слуховое восприятие, прежде всего </w:t>
      </w:r>
      <w:r w:rsidRPr="00DD3C98">
        <w:rPr>
          <w:rFonts w:ascii="Times New Roman" w:hAnsi="Times New Roman"/>
          <w:bCs/>
          <w:sz w:val="24"/>
          <w:szCs w:val="24"/>
        </w:rPr>
        <w:t xml:space="preserve">фонематический слух. </w:t>
      </w:r>
      <w:r w:rsidRPr="00DD3C98">
        <w:rPr>
          <w:rFonts w:ascii="Times New Roman" w:hAnsi="Times New Roman"/>
          <w:sz w:val="24"/>
          <w:szCs w:val="24"/>
        </w:rPr>
        <w:t xml:space="preserve">К трем годам дети воспринимают все звуки родного языка, но произносят их с большими искажениями. Основной формой мышления становится наглядно-действенная. Ее особенность заключается в том, что возникающие в жизни ребенка проблемные ситуации разрешаются путем реального действия с предметами. 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w:t>
      </w:r>
      <w:r w:rsidRPr="00DD3C98">
        <w:rPr>
          <w:rFonts w:ascii="Times New Roman" w:hAnsi="Times New Roman"/>
          <w:bCs/>
          <w:sz w:val="24"/>
          <w:szCs w:val="24"/>
        </w:rPr>
        <w:t xml:space="preserve">начинает складываться и произвольность поведения. </w:t>
      </w:r>
      <w:r w:rsidRPr="00DD3C98">
        <w:rPr>
          <w:rFonts w:ascii="Times New Roman" w:hAnsi="Times New Roman"/>
          <w:sz w:val="24"/>
          <w:szCs w:val="24"/>
        </w:rPr>
        <w:t xml:space="preserve">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трех лет. Ребенок осознает себя как отдельного человека, отличного </w:t>
      </w:r>
      <w:r w:rsidRPr="00DD3C98">
        <w:rPr>
          <w:rFonts w:ascii="Times New Roman" w:hAnsi="Times New Roman"/>
          <w:i/>
          <w:iCs/>
          <w:sz w:val="24"/>
          <w:szCs w:val="24"/>
        </w:rPr>
        <w:t xml:space="preserve">от </w:t>
      </w:r>
      <w:r w:rsidRPr="00DD3C98">
        <w:rPr>
          <w:rFonts w:ascii="Times New Roman" w:hAnsi="Times New Roman"/>
          <w:sz w:val="24"/>
          <w:szCs w:val="24"/>
        </w:rPr>
        <w:t>взрослого. У него формируется образ Я. Кризис часто сопровождается рядом отрицательных проявлений: негативизмом, упрямством, нарушением общения со взрослым и др. Кризис может продолжаться от нескольких месяцев до двух лет.</w:t>
      </w:r>
    </w:p>
    <w:p w:rsidR="00282722" w:rsidRPr="00DD3C98" w:rsidRDefault="00282722" w:rsidP="00282722">
      <w:pPr>
        <w:shd w:val="clear" w:color="auto" w:fill="FFFFFF"/>
        <w:spacing w:after="0" w:line="240" w:lineRule="auto"/>
        <w:jc w:val="both"/>
        <w:rPr>
          <w:rFonts w:ascii="Times New Roman" w:hAnsi="Times New Roman"/>
          <w:color w:val="000000"/>
          <w:spacing w:val="2"/>
          <w:sz w:val="24"/>
          <w:szCs w:val="24"/>
        </w:rPr>
      </w:pPr>
      <w:r w:rsidRPr="00DD3C98">
        <w:rPr>
          <w:rFonts w:ascii="Times New Roman" w:hAnsi="Times New Roman"/>
          <w:color w:val="000000"/>
          <w:spacing w:val="2"/>
          <w:sz w:val="24"/>
          <w:szCs w:val="24"/>
        </w:rPr>
        <w:t xml:space="preserve">  </w:t>
      </w:r>
    </w:p>
    <w:p w:rsidR="00282722" w:rsidRPr="00DD3C98" w:rsidRDefault="00282722" w:rsidP="00282722">
      <w:pPr>
        <w:shd w:val="clear" w:color="auto" w:fill="FFFFFF"/>
        <w:spacing w:after="0" w:line="240" w:lineRule="auto"/>
        <w:jc w:val="both"/>
        <w:rPr>
          <w:rFonts w:ascii="Times New Roman" w:hAnsi="Times New Roman"/>
          <w:color w:val="000000"/>
          <w:spacing w:val="2"/>
          <w:sz w:val="24"/>
          <w:szCs w:val="24"/>
        </w:rPr>
      </w:pPr>
      <w:r w:rsidRPr="00DD3C98">
        <w:rPr>
          <w:rFonts w:ascii="Times New Roman" w:hAnsi="Times New Roman"/>
          <w:b/>
          <w:color w:val="000000"/>
          <w:spacing w:val="2"/>
          <w:sz w:val="24"/>
          <w:szCs w:val="24"/>
        </w:rPr>
        <w:t>ЧЕТВЕРТЫЙ ГОД ЖИЗНИ.</w:t>
      </w:r>
      <w:r w:rsidRPr="00DD3C98">
        <w:rPr>
          <w:rFonts w:ascii="Times New Roman" w:hAnsi="Times New Roman"/>
          <w:color w:val="000000"/>
          <w:spacing w:val="2"/>
          <w:sz w:val="24"/>
          <w:szCs w:val="24"/>
        </w:rPr>
        <w:t xml:space="preserve"> В 3 года или чуть раньше любимым выражением ребенка становится «я сам». Ребенок хочет стать «как взрослый», но, понятно, быть им не может. Отделение себя от взрослого — характерная черта кризиса 3 лет. Эмоциональное развитие ребенка этого возраста характеризуется проявлениями таких чувств и эмоций, как любовь к близким, привязанность к воспитателю, доброжелательное отношение к окружающим, сверстникам. Ребенок способен к эмоциональной отзывчивости — он может сопереживать, утешать сверстника, помогать ему, стыдиться своих плохих поступков, хотя, надо отметить, эти чувства неустойчивы. Взаимоотношения, которые ребенок четвертого года жизни устанавливает со взрослыми и другими детьми, отличаются нестабильностью и зависят от ситуации.  Поскольку в младшем дошкольном возрасте поведение ребенка непроизвольно, действия и поступки </w:t>
      </w:r>
      <w:proofErr w:type="spellStart"/>
      <w:r w:rsidRPr="00DD3C98">
        <w:rPr>
          <w:rFonts w:ascii="Times New Roman" w:hAnsi="Times New Roman"/>
          <w:color w:val="000000"/>
          <w:spacing w:val="2"/>
          <w:sz w:val="24"/>
          <w:szCs w:val="24"/>
        </w:rPr>
        <w:t>ситуативны</w:t>
      </w:r>
      <w:proofErr w:type="spellEnd"/>
      <w:r w:rsidRPr="00DD3C98">
        <w:rPr>
          <w:rFonts w:ascii="Times New Roman" w:hAnsi="Times New Roman"/>
          <w:color w:val="000000"/>
          <w:spacing w:val="2"/>
          <w:sz w:val="24"/>
          <w:szCs w:val="24"/>
        </w:rPr>
        <w:t xml:space="preserve">, последствия их ребенок не представляет, нормально развивающемуся ребенку свойственно ощущение безопасности, доверчиво-активное отношение к окружающему. Стремление ребенка быть независимым от взрослого и действовать как взрослый может провоцировать небезопасные способы поведения.  </w:t>
      </w:r>
    </w:p>
    <w:p w:rsidR="00282722" w:rsidRPr="00DD3C98" w:rsidRDefault="00282722" w:rsidP="00282722">
      <w:pPr>
        <w:shd w:val="clear" w:color="auto" w:fill="FFFFFF"/>
        <w:spacing w:after="0" w:line="240" w:lineRule="auto"/>
        <w:ind w:firstLine="708"/>
        <w:jc w:val="both"/>
        <w:rPr>
          <w:rFonts w:ascii="Times New Roman" w:hAnsi="Times New Roman"/>
          <w:color w:val="000000"/>
          <w:spacing w:val="2"/>
          <w:sz w:val="24"/>
          <w:szCs w:val="24"/>
        </w:rPr>
      </w:pPr>
      <w:r w:rsidRPr="00DD3C98">
        <w:rPr>
          <w:rFonts w:ascii="Times New Roman" w:hAnsi="Times New Roman"/>
          <w:color w:val="000000"/>
          <w:spacing w:val="2"/>
          <w:sz w:val="24"/>
          <w:szCs w:val="24"/>
        </w:rPr>
        <w:t>Дети 3-4 лет усваивают некоторые нормы и правила поведения, связанные с определенными разрешениями и запретами («можно», «нужно», «нельзя»), могут увидеть несоответствие поведения другого ребенка нормам и правилам поведения. Однако при этом дети выделяют не нарушение самой нормы, а нарушение требований взрослого («Вы сказали, что нельзя драться, а он дерется»). Характерно, что дети этого возраста не пытаются указать самому ребенку, что он поступает не по правилам, а обращаются с жалобой к</w:t>
      </w:r>
    </w:p>
    <w:p w:rsidR="00282722" w:rsidRPr="00DD3C98" w:rsidRDefault="00282722" w:rsidP="00282722">
      <w:pPr>
        <w:shd w:val="clear" w:color="auto" w:fill="FFFFFF"/>
        <w:spacing w:after="0" w:line="240" w:lineRule="auto"/>
        <w:ind w:firstLine="708"/>
        <w:jc w:val="both"/>
        <w:rPr>
          <w:rFonts w:ascii="Times New Roman" w:hAnsi="Times New Roman"/>
          <w:color w:val="000000"/>
          <w:spacing w:val="2"/>
          <w:sz w:val="24"/>
          <w:szCs w:val="24"/>
        </w:rPr>
      </w:pPr>
    </w:p>
    <w:p w:rsidR="00282722" w:rsidRPr="00DD3C98" w:rsidRDefault="00282722" w:rsidP="00282722">
      <w:pPr>
        <w:shd w:val="clear" w:color="auto" w:fill="FFFFFF"/>
        <w:spacing w:after="0" w:line="240" w:lineRule="auto"/>
        <w:ind w:firstLine="708"/>
        <w:jc w:val="both"/>
        <w:rPr>
          <w:rFonts w:ascii="Times New Roman" w:hAnsi="Times New Roman"/>
          <w:color w:val="000000"/>
          <w:spacing w:val="2"/>
          <w:sz w:val="24"/>
          <w:szCs w:val="24"/>
        </w:rPr>
      </w:pPr>
      <w:r w:rsidRPr="00DD3C98">
        <w:rPr>
          <w:rFonts w:ascii="Times New Roman" w:hAnsi="Times New Roman"/>
          <w:color w:val="000000"/>
          <w:spacing w:val="2"/>
          <w:sz w:val="24"/>
          <w:szCs w:val="24"/>
        </w:rPr>
        <w:t xml:space="preserve">взрослому. Нарушивший же правило ребенок, если ему специально не указать на это, не испытывает никакого смущения. Как правило, дети переживают только последствия своих неосторожных действий (разбил посуду, порвал одежду), и эти переживания связаны в большей степени с ожиданием последующих за таким нарушением санкций взрослого. В 3 года </w:t>
      </w:r>
      <w:proofErr w:type="spellStart"/>
      <w:r w:rsidRPr="00DD3C98">
        <w:rPr>
          <w:rFonts w:ascii="Times New Roman" w:hAnsi="Times New Roman"/>
          <w:color w:val="000000"/>
          <w:spacing w:val="2"/>
          <w:sz w:val="24"/>
          <w:szCs w:val="24"/>
        </w:rPr>
        <w:t>ребѐнок</w:t>
      </w:r>
      <w:proofErr w:type="spellEnd"/>
      <w:r w:rsidRPr="00DD3C98">
        <w:rPr>
          <w:rFonts w:ascii="Times New Roman" w:hAnsi="Times New Roman"/>
          <w:color w:val="000000"/>
          <w:spacing w:val="2"/>
          <w:sz w:val="24"/>
          <w:szCs w:val="24"/>
        </w:rPr>
        <w:t xml:space="preserve"> начинает осваивать гендерные роли и гендерный репертуар: девочка - женщина, мальчик-</w:t>
      </w:r>
      <w:r w:rsidRPr="00DD3C98">
        <w:rPr>
          <w:rFonts w:ascii="Times New Roman" w:hAnsi="Times New Roman"/>
          <w:color w:val="000000"/>
          <w:spacing w:val="2"/>
          <w:sz w:val="24"/>
          <w:szCs w:val="24"/>
        </w:rPr>
        <w:lastRenderedPageBreak/>
        <w:t xml:space="preserve">мужчина. Он адекватно идентифицирует себя с представителями своего пола, имеет первоначальные представления о собственной гендерной принадлежности, аргументирует </w:t>
      </w:r>
      <w:proofErr w:type="spellStart"/>
      <w:r w:rsidRPr="00DD3C98">
        <w:rPr>
          <w:rFonts w:ascii="Times New Roman" w:hAnsi="Times New Roman"/>
          <w:color w:val="000000"/>
          <w:spacing w:val="2"/>
          <w:sz w:val="24"/>
          <w:szCs w:val="24"/>
        </w:rPr>
        <w:t>еѐ</w:t>
      </w:r>
      <w:proofErr w:type="spellEnd"/>
      <w:r w:rsidRPr="00DD3C98">
        <w:rPr>
          <w:rFonts w:ascii="Times New Roman" w:hAnsi="Times New Roman"/>
          <w:color w:val="000000"/>
          <w:spacing w:val="2"/>
          <w:sz w:val="24"/>
          <w:szCs w:val="24"/>
        </w:rPr>
        <w:t xml:space="preserve"> по ряду признаков (одежда, предпочтения в играх, игрушках, причѐска и т. д.). В этом возрасте дети дифференцируют других людей по полу, возрасту; распознают детей, взрослых, пожилых людей, как в реальной жизни, так и на иллюстрациях. Начинают проявлять интерес, внимание, заботу по отношению к детям другого пола.  У нормально развивающегося трѐхлетнего человека есть все возможности овладения навыками самообслуживания — самостоятельно есть, одеваться, раздеваться, умываться, пользоваться носовым платком, расчѐской, полотенцем, отправлять свои естественные нужды. К концу четвѐртого года жизни младший дошкольник овладевает элементарной культурой поведения во время еды за столом и умывания в туалетной комнате. Подобные навыки основываются на определѐнном уровне развития двигательной сферы ребѐнка, одним из основных компонентов которого является уровень развития моторной координации. В этот период высока потребность ребѐнка в движении (его двигательная активность составляет не менее половины времени бодрствования). Ребѐнок начинает осваивать основные движения, обнаруживая при выполнении физических упражнений стремление к целеполаганию (быстро пробежать, дальше прыгнуть, точно воспроизвести движение и др.). Возраст 3—4 лет также является благоприятным возрастом для начала целенаправленной работы по формированию физических качеств (скоростных, силовых, координации, гибкости, выносливости). Накапливается определѐнный запас представлений о разнообразных свойствах предметов, явлениях окружающей действительности и о себе самом. В этом возрасте у ребѐнка при правильно организованном развитии уже должны быть сформированы основные сенсорные эталоны. Он знаком с основными цветами (красный, жѐлтый, синий, зелѐный). Если перед ребѐнком выложить карточки разных цветов, то по просьбе взрослого он выберет три-четыре цвета по названию и два-три из них самостоятельно назовѐт. Малыш способен верно выбрать формы предметов (круг, овал, квадрат, прямоугольник, треугольник) по образцу, но может ещѐ путать овал и круг, квадрат и прямоугольник. Ему известны слова больше, меньше, и из двух предметов (палочек, кубиков, мячей и т. п.) он успешно выбирает больший или меньший. Труднее выбрать самый большой или самый меньший из трѐх-пяти предметов (более пяти предметов детям трѐхлетнего возраста не следует предлагать).  В 3 года дети практически осваивают пространство своей комнаты (квартиры), групповой комнаты в</w:t>
      </w:r>
    </w:p>
    <w:p w:rsidR="00282722" w:rsidRPr="00DD3C98" w:rsidRDefault="00282722" w:rsidP="00282722">
      <w:pPr>
        <w:shd w:val="clear" w:color="auto" w:fill="FFFFFF"/>
        <w:spacing w:after="0" w:line="240" w:lineRule="auto"/>
        <w:jc w:val="both"/>
        <w:rPr>
          <w:rFonts w:ascii="Times New Roman" w:hAnsi="Times New Roman"/>
          <w:color w:val="000000"/>
          <w:spacing w:val="2"/>
          <w:sz w:val="24"/>
          <w:szCs w:val="24"/>
        </w:rPr>
      </w:pPr>
      <w:r w:rsidRPr="00DD3C98">
        <w:rPr>
          <w:rFonts w:ascii="Times New Roman" w:hAnsi="Times New Roman"/>
          <w:color w:val="000000"/>
          <w:spacing w:val="2"/>
          <w:sz w:val="24"/>
          <w:szCs w:val="24"/>
        </w:rPr>
        <w:t>детском саду, двора, где гуляют, и т. п. На основании опыта у них складываются некоторые пространственные представления. Они знают, что рядом со столом стоит стул, на диване лежит игрушечный мишка, перед домом растѐт дерево, за домом есть гараж, под дерево закатился мяч. Освоение пространства происходит одновременно с развитием речи: ребѐнок учится пользоваться словами, обозначающими пространственные отношения (предлоги и наречия). В этом возрасте ребѐнокещѐ плохо ориентируется во времени. Время нельзя увидеть, потрогать, поиграть с ним, но дети его чувствуют, вернее, организм ребѐнкаопределѐнным образом реагирует (в одно время хочется спать, в другое — завтракать, гулять). Дети замечают и соответствие определѐнных видов деятельности людей, природных изменений частям суток, временам года («Ёлка — это когда зима»).  Представления ребѐнкачетвѐртого года жизни о явлениях окружающей действительности обусловлены, с одной стороны, психологическими особенностями возраста, с другой — его непосредственным опытом. Малыш знаком с предметами ближайшего окружения, их назначением (на стуле сидят, из чашки пьют и т. п.), с назначением некоторых общественно-бытовых зданий (в магазине, супермаркете покупают игрушки, хлеб, молоко, одежду, обувь); имеет представления о знакомых средствах передвижения (легковая машина, грузовая машина, троллейбус, самолѐт, велосипед и т. п.), о некоторых профессиях (врач, шофѐр, дворник), праздниках (Новый год, день своего рождения), свойствах воды, снега, песка (снег белый, холодный, вода тѐплая и вода холодная, лѐд скользкий, твѐрдый; из влажного песка можно лепить, делать куличики, а сухой песок рассыпается); различает и называет состояния погоды (холодно, тепло, дует ветер, идѐт дождь). На четвѐртом году жизни малыш различает по форме, окраске, вкусу некоторые фрукты и овощи, знает два-три вида птиц, некоторых домашних животных, наиболее часто встречающихся насекомых. Внимание детей четвѐртого года жизни непроизвольно. Одна</w:t>
      </w:r>
      <w:r w:rsidRPr="00DD3C98">
        <w:rPr>
          <w:rFonts w:ascii="Times New Roman" w:hAnsi="Times New Roman"/>
          <w:color w:val="000000"/>
          <w:spacing w:val="2"/>
          <w:sz w:val="24"/>
          <w:szCs w:val="24"/>
        </w:rPr>
        <w:lastRenderedPageBreak/>
        <w:t xml:space="preserve">ко его устойчивость проявляется по-разному. Обычно малыш может заниматься в течение 10-15 мин, но привлекательное занятие длится достаточно долго, и ребѐнок не переключается на что-то ещѐ и не отвлекается. Память детей 3 лет непосредственна, непроизвольна и имеет яркую эмоциональную окраску. Дети сохраняют и воспроизводят только ту информацию, которая остаѐтся в их памяти без всяких внутренних усилий (легко заучивая понравившиеся стихи и песенки, ребѐнок из пяти — семи специально предложенных ему отдельных слов, обычно запоминает не больше двухтрѐх). Положительно и отрицательно окрашенные сигналы и явления запоминаются прочно и надолго.  Мышление трѐхлетнегоребѐнка является наглядно-действенным: малыш решает задачу путѐм непосредственного действия с предметами (складывание матрѐшки, пирамидки, мисочек, конструирование по образцу и т. п.). В наглядно-действенных задачах ребѐнок учится соотносить условия с целью, что необходимо для любой мыслительной деятельности. В 3 года воображение только начинает развиваться, и прежде всего это происходит в игре. Малыш действует с одним предметом и при этом воображает на его месте другой: палочка вместо ложечки, камешек вместо мыла, стул — машина для путешествий и т. д.  В младшем дошкольном возрасте ярко выражено стремление к деятельности. Взрослый для ребѐнка — носитель определѐнной общественной функции. Желание ребѐнка выполнять такую же функцию приводит к развитию игры. Дети овладевают способами игровой деятельности — игровыми действиями с игрушками и предметами-заместителями, приобретают первичные умения ролевого поведения. Ребѐнок 3-4 лет способен подражать и охотно подражает показываемым ему игровым действиям. Игра ребѐнка первой половины четвѐртого года жизни — это скорее игра рядом, чем вместе. В играх, возникающих по инициативе детей, отражаются умения, приобретѐнные в совместных со взрослым играх. Сюжеты игр простые, неразвѐрнутые, содержащие одну-две роли. Неумение объяснить свои действия партнѐру по игре, договориться с ним, приводит к конфликтам, которые дети не в силах самостоятельно разрешить. Конфликты чаще всего возникают по поводу игрушек. Постепенно (к 4 годам) ребѐнок начинает согласовывать свои действия, договариваться в процессе совместных игр, использовать речевые формы вежливого общения. Мальчики в игре более общительны, отдают предпочтение большим компаниям, девочки предпочитают тихие, спокойные игры, в которых принимают участие две-три подруги.  В 3-4 года ребѐнок начинает чаще и охотнее вступать в общение со сверстниками ради участия в общей игре или продуктивной деятельности. Для трѐхлетнегоребѐнка характерна позиция превосходства над товарищами. Он может в общении с партнѐром открыто высказать негативную оценку («Ты не умеешь играть»). Однако ему всѐещѐнужны поддержка и внимание взрослого. Оптимальным во взаимоотношениях со взрослыми является индивидуальное общение. Главным средством общения со взрослыми и сверстниками является речь. Словарь младшего дошкольника состоит в основном из слов, обозначающих предметы обихода, игрушки, близких ему людей. Ребѐнок овладевает грамматическим строем речи: согласовывает употребление грамматических форм по числу, времени, активно экспериментирует со словами, создавая забавные неологизмы; умеет отвечать на простые вопросы, используя форму простого предложения; высказывается в двух-трѐх предложениях об эмоционально значимых событиях; начинает использовать в речи сложные предложения. В этом возрасте возможны дефекты звукопроизношения. Девочки по многим показателям развития (артикуляция, словарный запас, беглость речи, понимание прочитанного, запоминание увиденного и услышанного) превосходят мальчиков. В 3-4 года в ситуации взаимодействия с взрослым продолжает формироваться интерес к книге и литературным персонажам. Круг чтения ребѐнка пополняется новыми произведениями, но уже известные тексты по-прежнему вызывают интерес. С помощью взрослых ребѐнок называет героев, сопереживает добрым, радуется хорошей концовке. Он с удовольствием вместе со взрослыми рассматривает иллюстрации, с помощью наводящих вопросов высказывается о персонажах и ситуациях, т. е. соотносит картинку и прочитанный текст. Ребѐнок начинает «читать» сам, повторяя за взрослым или договаривая отдельные слова, фразы; уже запоминает простые рифмующиеся строки в небольших стихотворениях.  Развитие трудовой деятельности в большей степени связано с освоением процессуальной стороны труда (увеличением количества осваиваемых трудовых процессов, улучшением качества их выполнения, освоением правильной последовательности действий </w:t>
      </w:r>
      <w:r w:rsidRPr="00DD3C98">
        <w:rPr>
          <w:rFonts w:ascii="Times New Roman" w:hAnsi="Times New Roman"/>
          <w:color w:val="000000"/>
          <w:spacing w:val="2"/>
          <w:sz w:val="24"/>
          <w:szCs w:val="24"/>
        </w:rPr>
        <w:lastRenderedPageBreak/>
        <w:t xml:space="preserve">в каждом трудовом процессе). Маленькие дети преимущественно осваивают самообслуживание как вид труда, но способны при помощи и контроле взрослого выполнять отдельные процессы в хозяйственно-бытовом труде, труде в природе. Интерес к продуктивной деятельности неустойчив. Замысел управляется изображением и меняется по ходу работы, происходит овладение изображением формы предметов. Работы схематичны, детали отсутствуют — трудно догадаться, что изобразил ребѐнок. В лепке дети могут создавать изображение путѐмотщипывания, отрывания комков, скатывания их между ладонями и на плоскости и сплющивания, в аппликации — располагать и наклеивать готовые изображения знакомых предметов, меняя сюжеты, составлять узоры из растительных и геометрических форм, чередуя их по цвету и величине. Конструирование носит процессуальный характер. Ребѐнок может конструировать по образцу лишь элементарные предметные конструкции из двух-трѐх частей.  Музыкально-художественная деятельность детей носит непосредственный и синкретический характер. Восприятие музыкальных образов происходит в синтезе искусств при   организации практической деятельности (проиграть сюжет, рассмотреть иллюстрацию и др.). Совершенствуется </w:t>
      </w:r>
      <w:proofErr w:type="spellStart"/>
      <w:r w:rsidRPr="00DD3C98">
        <w:rPr>
          <w:rFonts w:ascii="Times New Roman" w:hAnsi="Times New Roman"/>
          <w:color w:val="000000"/>
          <w:spacing w:val="2"/>
          <w:sz w:val="24"/>
          <w:szCs w:val="24"/>
        </w:rPr>
        <w:t>звукоразличение</w:t>
      </w:r>
      <w:proofErr w:type="spellEnd"/>
      <w:r w:rsidRPr="00DD3C98">
        <w:rPr>
          <w:rFonts w:ascii="Times New Roman" w:hAnsi="Times New Roman"/>
          <w:color w:val="000000"/>
          <w:spacing w:val="2"/>
          <w:sz w:val="24"/>
          <w:szCs w:val="24"/>
        </w:rPr>
        <w:t xml:space="preserve">, слух: </w:t>
      </w:r>
      <w:proofErr w:type="spellStart"/>
      <w:r w:rsidRPr="00DD3C98">
        <w:rPr>
          <w:rFonts w:ascii="Times New Roman" w:hAnsi="Times New Roman"/>
          <w:color w:val="000000"/>
          <w:spacing w:val="2"/>
          <w:sz w:val="24"/>
          <w:szCs w:val="24"/>
        </w:rPr>
        <w:t>ребѐнок</w:t>
      </w:r>
      <w:proofErr w:type="spellEnd"/>
      <w:r w:rsidRPr="00DD3C98">
        <w:rPr>
          <w:rFonts w:ascii="Times New Roman" w:hAnsi="Times New Roman"/>
          <w:color w:val="000000"/>
          <w:spacing w:val="2"/>
          <w:sz w:val="24"/>
          <w:szCs w:val="24"/>
        </w:rPr>
        <w:t xml:space="preserve"> дифференцирует звуковые свойства предметов, осваивает звуковые </w:t>
      </w:r>
      <w:proofErr w:type="spellStart"/>
      <w:r w:rsidRPr="00DD3C98">
        <w:rPr>
          <w:rFonts w:ascii="Times New Roman" w:hAnsi="Times New Roman"/>
          <w:color w:val="000000"/>
          <w:spacing w:val="2"/>
          <w:sz w:val="24"/>
          <w:szCs w:val="24"/>
        </w:rPr>
        <w:t>предэталоны</w:t>
      </w:r>
      <w:proofErr w:type="spellEnd"/>
      <w:r w:rsidRPr="00DD3C98">
        <w:rPr>
          <w:rFonts w:ascii="Times New Roman" w:hAnsi="Times New Roman"/>
          <w:color w:val="000000"/>
          <w:spacing w:val="2"/>
          <w:sz w:val="24"/>
          <w:szCs w:val="24"/>
        </w:rPr>
        <w:t xml:space="preserve"> (громко-тихо, высоко-низко и пр.). Он может осуществлять элементарный музыкальный анализ (замечает изменения в звучании звуков по высоте, громкости, разницу в ритме). Начинает проявлять интерес и избирательность по отношению к различным видам музыкально-художественной деятельности (пению, слушанию, музыкально-ритмическим движениям).  </w:t>
      </w:r>
    </w:p>
    <w:p w:rsidR="00282722" w:rsidRPr="00DD3C98" w:rsidRDefault="00282722" w:rsidP="00282722">
      <w:pPr>
        <w:shd w:val="clear" w:color="auto" w:fill="FFFFFF"/>
        <w:spacing w:after="0" w:line="240" w:lineRule="auto"/>
        <w:jc w:val="both"/>
        <w:rPr>
          <w:rFonts w:ascii="Times New Roman" w:hAnsi="Times New Roman"/>
          <w:color w:val="000000"/>
          <w:spacing w:val="2"/>
          <w:sz w:val="24"/>
          <w:szCs w:val="24"/>
        </w:rPr>
      </w:pPr>
      <w:r w:rsidRPr="00DD3C98">
        <w:rPr>
          <w:rFonts w:ascii="Times New Roman" w:hAnsi="Times New Roman"/>
          <w:b/>
          <w:color w:val="000000"/>
          <w:spacing w:val="2"/>
          <w:sz w:val="24"/>
          <w:szCs w:val="24"/>
        </w:rPr>
        <w:t>ПЯТЫЙ ГОД ЖИЗНИ.</w:t>
      </w:r>
      <w:r w:rsidRPr="00DD3C98">
        <w:rPr>
          <w:rFonts w:ascii="Times New Roman" w:hAnsi="Times New Roman"/>
          <w:color w:val="000000"/>
          <w:spacing w:val="2"/>
          <w:sz w:val="24"/>
          <w:szCs w:val="24"/>
        </w:rPr>
        <w:t xml:space="preserve"> Дети 4-5 лет социальные нормы и правила поведения всѐещѐ не осознают, однако у них уже начинают складываться обобщѐнные представления о том, как надо (не надо) себя вести. Поэтому дети обращаются к сверстнику, когда он не придерживается норм и правил, со словами «так не поступают», «так нельзя» и т. п. Как правило, к 5 годам дети без напоминания взрослого здороваются и прощаются, говорят «спасибо» и «пожалуйста», не перебивают взрослого, вежливо обращаются к нему. Кроме того, они могут по собственной инициативе убирать игрушки, выполнять простые трудовые обязанности, доводить дело до конца. Тем не менее, следование таким правилам часто бывает неустойчивым — дети легко отвлекаются на то, что им более интересно, а бывает, что ребѐнок хорошо себя ведѐт только в присутствии наиболее значимых для него людей. В этом возрасте у детей появляются представления о том, как положено себя вести девочкам, и как — мальчикам. Дети хорошо выделяют несоответствие нормам и правилам не только в поведении другого, но и в своѐм собственном и эмоционально его переживают, что повышает их возможности регулировать поведение. Таким образом, поведение ребѐнка 4-5 лет не столь импульсивно и непосредственно, как в 3-4 года, хотя в некоторых ситуациях ему всѐещѐ требуется напоминание взрослого или сверстников о необходимости придерживаться тех или иных норм и правил. Для этого возраста характерно появление групповых традиций: кто где сидит, последовательность игр, как поздравляют друг друга с днѐм рождения, элементы группового жаргона и т. п.  В этом возрасте детьми хорошо освоен алгоритм процессов умывания, одевания, купания, приѐма пищи, уборки помещения. Дошкольники знают и используют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переносят их в сюжетно-ролевую игру. Появляется сосредоточенность на своѐм самочувствии, ребѐнка начинает волновать тема собственного здоровья. К 4-5 годам ребѐнокспособен элементарно охарактеризовать своѐ самочувствие, привлечь внимание взрослого в случае недомогания.  Дети 4-5 лет имеют дифференцированное представление о собственной гендерной принадлежности, аргументируют </w:t>
      </w:r>
      <w:proofErr w:type="spellStart"/>
      <w:r w:rsidRPr="00DD3C98">
        <w:rPr>
          <w:rFonts w:ascii="Times New Roman" w:hAnsi="Times New Roman"/>
          <w:color w:val="000000"/>
          <w:spacing w:val="2"/>
          <w:sz w:val="24"/>
          <w:szCs w:val="24"/>
        </w:rPr>
        <w:t>еѐ</w:t>
      </w:r>
      <w:proofErr w:type="spellEnd"/>
      <w:r w:rsidRPr="00DD3C98">
        <w:rPr>
          <w:rFonts w:ascii="Times New Roman" w:hAnsi="Times New Roman"/>
          <w:color w:val="000000"/>
          <w:spacing w:val="2"/>
          <w:sz w:val="24"/>
          <w:szCs w:val="24"/>
        </w:rPr>
        <w:t xml:space="preserve"> по ряду признаков («Я мальчик, я ношу брючки, а не платьица, у меня короткая причѐска»); проявляют стремление к взрослению в соответствии с адекватной гендерной ролью: мальчик — сын, внук, брат, отец, мужчина; девочка — дочь, внучка, сестра, мать, женщина. Они овладевают отдельными способами действий, доминирующих в поведении взрослых людей </w:t>
      </w:r>
      <w:proofErr w:type="spellStart"/>
      <w:r w:rsidRPr="00DD3C98">
        <w:rPr>
          <w:rFonts w:ascii="Times New Roman" w:hAnsi="Times New Roman"/>
          <w:color w:val="000000"/>
          <w:spacing w:val="2"/>
          <w:sz w:val="24"/>
          <w:szCs w:val="24"/>
        </w:rPr>
        <w:t>соответствующегогендера</w:t>
      </w:r>
      <w:proofErr w:type="spellEnd"/>
      <w:r w:rsidRPr="00DD3C98">
        <w:rPr>
          <w:rFonts w:ascii="Times New Roman" w:hAnsi="Times New Roman"/>
          <w:color w:val="000000"/>
          <w:spacing w:val="2"/>
          <w:sz w:val="24"/>
          <w:szCs w:val="24"/>
        </w:rPr>
        <w:t xml:space="preserve">. Так, мальчики стараются выполнять задания, требующие проявления силовых качеств, а девочки реализуют себя в играх «Дочки-матери», «Модель», «Балерина» и больше тяготеют к «красивым» действиям. К 5 годам дети имеют представления об особенностях наиболее распространѐнных мужских и женских </w:t>
      </w:r>
      <w:r w:rsidRPr="00DD3C98">
        <w:rPr>
          <w:rFonts w:ascii="Times New Roman" w:hAnsi="Times New Roman"/>
          <w:color w:val="000000"/>
          <w:spacing w:val="2"/>
          <w:sz w:val="24"/>
          <w:szCs w:val="24"/>
        </w:rPr>
        <w:lastRenderedPageBreak/>
        <w:t xml:space="preserve">профессий, о видах отдыха, специфике поведения в общении с другими людьми, об отдельных женских и мужских качествах, умеют распознавать и оценивать адекватно гендерной принадлежности эмоциональные состояния и поступки взрослых людей разного пола.  К 4 годам основные трудности в поведении и общении ребѐнка с окружающими, которые были связаны с кризисом 3 лет (упрямство, строптивость, конфликтность и др.), постепенно уходят в прошлое, и любознательный малыш активно осваивает окружающий его мир предметов и вещей, мир человеческих отношений. Лучше всего это удается детям в игре. Дети 4-5 лет продолжают проигрывать действия с предметами, но теперь внешняя последовательность этих действий уже соответствует реальной действительности: ребѐнок сначала режет хлеб и только потом ставит его на стол перед куклами (в раннем и в самом начале дошкольного возраста последовательность действий не имела для игры такого значения). В игре дети называют свои роли, понимают условность принятых ролей. Происходит разделение игровых и реальных взаимоотношений. В процессе игры роли могут меняться.  В 4-5 лет сверстники становятся для ребѐнка более привлекательными и предпочитаемыми партнѐрами по игре, чем взрослый. В общую игру вовлекается от двух до пяти детей, а продолжительность совместных игр составляет в среднем 15-20 мин, в отдельных случаях может достигать и 40-50 мин. Дети этого возраста становятся более избирательными во взаимоотношениях и общении: у них есть постоянные партнѐры по играм (хотя в течение года они могут и поменяться несколько раз), всѐ более ярко проявляется предпочтение к играм с детьми одного пола. Правда, ребѐнокещѐ не относится к другому ребѐнку как к равному партнеру по игре. </w:t>
      </w:r>
    </w:p>
    <w:p w:rsidR="00282722" w:rsidRPr="00DD3C98" w:rsidRDefault="00282722" w:rsidP="00282722">
      <w:pPr>
        <w:shd w:val="clear" w:color="auto" w:fill="FFFFFF"/>
        <w:spacing w:after="0" w:line="240" w:lineRule="auto"/>
        <w:ind w:firstLine="708"/>
        <w:jc w:val="both"/>
        <w:rPr>
          <w:rFonts w:ascii="Times New Roman" w:hAnsi="Times New Roman"/>
          <w:color w:val="000000"/>
          <w:spacing w:val="2"/>
          <w:sz w:val="24"/>
          <w:szCs w:val="24"/>
        </w:rPr>
      </w:pPr>
      <w:r w:rsidRPr="00DD3C98">
        <w:rPr>
          <w:rFonts w:ascii="Times New Roman" w:hAnsi="Times New Roman"/>
          <w:color w:val="000000"/>
          <w:spacing w:val="2"/>
          <w:sz w:val="24"/>
          <w:szCs w:val="24"/>
        </w:rPr>
        <w:t>Постепенно усложняются реплики персонажей, дети ориентируются на ролевые высказывания друг друга, часто в таком общении происходит дальнейшее развитие сюжета. При разрешении конфликтов в игре дети всѐ чаще стараются договориться с партнѐром, объяснить свои желания, а не настоять на своѐм. Развивается моторика дошкольников. Так, в 4-5 лет дети умеют перешагивать через рейки гимнастической лестницы, горизонтально расположенной на опорах (на высоте 20 см от пола), руки на поясе; подбрасывают мяч вверх и ловят его двумя руками (не менее трѐх-четырѐх раз подряд в удобном для ребѐнка темпе); нанизывают бусины средней величины (или пуговицы) на толстую леску (или тонкий шнурок с жѐстким наконечником). Ребѐнок способен активно и осознанно усваивать разучиваемые движения, их элементы, что позволяет ему расширять и обогащать репертуар уже освоенных основных движений более сложными. В возрасте от 4 до 5 лет продолжается усвоение детьми общепринятых сенсорных эталонов, овладение способами их использования и совершенствование обследования предметов. К 5 годам дети, как правило, уже хорошо владеют представлениями об основных цветах, геометрических формах и отношениях величин. Ребѐнок уже может произвольно наблюдать, рассматривать и искать предметы в окружающем его пространстве. При обследовании несложных предметов он способен придерживаться определѐнной последовательности: выделять основные части, определять их цвет, форму и величину, а затем — дополнительные части. Восприятие в этом возрасте постепенно становится осмысленным, целенаправленным и анализирующим. В среднем дошкольном возрасте связь мышления и действий сохраняется, но уже не является такой непосредственной, как раньше. Во многих случаях не требуется практического манипулирования с объектом, но во всех случаях ребѐнку необходимо отчѐтливо воспринимать и наглядно представлять этот объект. Мышление детей 4-5 лет протекает в форме наглядных образов, следуя за восприятием. Например, дети могут понять, что такое план комнаты. Если ребѐнку предложить план части групповой комнаты, то он поймѐт, что на нѐм изображено. При этом возможна незначительная помощь взрослого, например, объяснение того, как обозначают окна и двери на плане. С помощью схематического изображения групповой комнаты дети могут найти спрятанную игрушку (по отметке на плане).  К 5 годам внимание становится всѐ более устойчивым, в отличие от возраста 3 лет (если ребѐнокпошѐл за мячом, то уже не будет отвлекаться на другие интересные предметы). Важным показателем развития внимания является то, что к 5 годам в деятельности ребѐнка появляется действие по правилу — первый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(прятки, салочки). В дошкольном воз</w:t>
      </w:r>
      <w:r w:rsidRPr="00DD3C98">
        <w:rPr>
          <w:rFonts w:ascii="Times New Roman" w:hAnsi="Times New Roman"/>
          <w:color w:val="000000"/>
          <w:spacing w:val="2"/>
          <w:sz w:val="24"/>
          <w:szCs w:val="24"/>
        </w:rPr>
        <w:lastRenderedPageBreak/>
        <w:t xml:space="preserve">расте интенсивно развивается память ребѐнка. В 5 лет он может запомнить уже 5-6 предметов (из 10-15), изображѐнных на предъявляемых ему картинках. В возрасте 4-5 лет преобладает репродуктивное воображение, воссоздающее образы, которые описываются в стихах, рассказах взрослого, встречаются в мультфильмах и т. д. Особенности образов воображения зависят от опыта ребѐнка и уровня понимания им того, что он слышит от взрослых, видит на картинках и т. д. В них часто смешивается реальное и сказочное, фантастическое. Воображение помогает ребѐнку познавать окружающий мир, переходить от известного к неизвестному. Однако образы у ребѐнка 4-5 лет разрозненны и зависят от меняющихся внешних условий, поскольку ещѐ отсутствуют целенаправленные действия воображения. Детские сочинения ещѐ нельзя считать проявлением продуктивного воображения, так как они в основном не имеют еще определенной цели и строятся без какого-либо предварительного замысла. Элементы же продуктивного воображения начинают лишь складываться в игре, рисовании, конструировании. В этом возрасте происходит развитие инициативности и самостоятельности ребенка в общении с взрослыми и сверстниками. Дети продолжают сотрудничать со взрослыми в практических делах (совместные игры, поручения), наряду с этим активно стремятся к интеллектуальному общению, что проявляется в многочисленных вопросах (почему? зачем? для чего?), стремлении получить от взрослого новую информацию познавательного характера. Возможность устанавливать причинно-следственные связи отражается в детских ответах в форме сложноподчиненных предложений. У детей наблюдается потребность в уважении взрослых, их похвале, поэтому на замечания взрослых ребѐнок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 Для поддержания сотрудничества, установления отношений в словаре детей появляются слова и выражения, отражающие нравственные представления: слова участия, сочувствия, сострадания. Стремясь привлечь внимание сверстника и удержать его в процессе речевого общения, ребѐнок учится использовать средства интонационной речевой выразительности: регулировать силу голоса, интонацию, ритм, темп речи в зависимости от ситуации общения. В процессе общения со взрослыми дети используют правила речевого этикета: слова приветствия, прощания, благодарности, вежливой просьбы, утешения, сопереживания и сочувствия. В большинстве контактов главным средством общения является речь, в развитии которой происходят значительные изменения. К 5 годам в большинстве своѐм дети начинают правильно произносить звуки родного языка. Продолжается процесс творческого изменения родной речи, придумывания новых слов и выражений («У лысого голова босиком», «Смотри, какой </w:t>
      </w:r>
      <w:proofErr w:type="spellStart"/>
      <w:r w:rsidRPr="00DD3C98">
        <w:rPr>
          <w:rFonts w:ascii="Times New Roman" w:hAnsi="Times New Roman"/>
          <w:color w:val="000000"/>
          <w:spacing w:val="2"/>
          <w:sz w:val="24"/>
          <w:szCs w:val="24"/>
        </w:rPr>
        <w:t>ползук</w:t>
      </w:r>
      <w:proofErr w:type="spellEnd"/>
      <w:r w:rsidRPr="00DD3C98">
        <w:rPr>
          <w:rFonts w:ascii="Times New Roman" w:hAnsi="Times New Roman"/>
          <w:color w:val="000000"/>
          <w:spacing w:val="2"/>
          <w:sz w:val="24"/>
          <w:szCs w:val="24"/>
        </w:rPr>
        <w:t xml:space="preserve">» (о червяке) и пр.). В речь детей входят приемы художественного языка: эпитеты, сравнения. Особый интерес вызывают рифмы, простейшие из которых дети легко запоминают, а затем сочиняют подобные. Дети 5 лет умеют согласовывать слова в предложении и способны к элементарному обобщению, объединяя предметы в видовые категории, называют различия между предметами близких видов: куртка и пальто, платье и сарафан, жилет и кофта. Речь становится более связной и последовательной. С помощью воспитателя дети могут пересказывать короткие литературные произведения, рассказывать по картинке, описывать игрушку, передавать своими словами впечатления из личного опыта.  Если близкие взрослые постоянно читают дошкольникам детские книжки, чтение может стать устойчивой потребностью. В этих условиях дети охотно отвечают на вопросы, связанные с анализом произведения, дают объяснения поступкам героев. Значительную роль в накоплении читательского опыта играют иллюстрации. В возрасте 4-5 лет дети способны долго рассматривать книгу, рассказывать по картинке о еѐ содержании. Любимую книгу они легко находят среди других, могут запомнить название произведения, автора, однако быстро забывают их и подменяют хорошо известными. В этом возрасте дети хорошо воспринимают требования к обращению с книгой, гигиенические нормы при работе с ней. В связи с развитием эмоциональной сферы детей значительно углубляются их переживания от прочитанного. Они стремятся перенести книжные ситуации в жизнь, подражают героям произведений, с удовольствием играют в ролевые игры, основанные на сюжетах сказок, рассказов. Дети проявляют творческую инициативу и придумывают собственные сюжетные повороты. Свои предложения они вносят и при инсценировке </w:t>
      </w:r>
      <w:r w:rsidRPr="00DD3C98">
        <w:rPr>
          <w:rFonts w:ascii="Times New Roman" w:hAnsi="Times New Roman"/>
          <w:color w:val="000000"/>
          <w:spacing w:val="2"/>
          <w:sz w:val="24"/>
          <w:szCs w:val="24"/>
        </w:rPr>
        <w:lastRenderedPageBreak/>
        <w:t xml:space="preserve">отдельных отрывков прочитанных произведений. Цепкая память позволяет ребѐнку 4-5 лет многое запоминать, он легко выучивает наизусть стихи и может выразительно читать их на публике. С нарастанием осознанности и произвольности поведения, постепенным усилением роли речи (взрослого и самого ребѐнка) в управлении поведением ребенка становится возможным решение более сложных задач в области безопасности. Но при этом взрослому следует учитывать </w:t>
      </w:r>
      <w:proofErr w:type="spellStart"/>
      <w:r w:rsidRPr="00DD3C98">
        <w:rPr>
          <w:rFonts w:ascii="Times New Roman" w:hAnsi="Times New Roman"/>
          <w:color w:val="000000"/>
          <w:spacing w:val="2"/>
          <w:sz w:val="24"/>
          <w:szCs w:val="24"/>
        </w:rPr>
        <w:t>несформированность</w:t>
      </w:r>
      <w:proofErr w:type="spellEnd"/>
      <w:r w:rsidRPr="00DD3C98">
        <w:rPr>
          <w:rFonts w:ascii="Times New Roman" w:hAnsi="Times New Roman"/>
          <w:color w:val="000000"/>
          <w:spacing w:val="2"/>
          <w:sz w:val="24"/>
          <w:szCs w:val="24"/>
        </w:rPr>
        <w:t xml:space="preserve"> волевых процессов, зависимость поведения ребѐнка от эмоций, доминирование эгоцентрической позиции в мышлении и поведении. В среднем дошкольном возрасте активно развиваются такие компоненты детского труда, как целеполагание и контрольно-проверочные действия на базе освоенных трудовых процессов. Это значительно повышает качество самообслуживания, позволяет детям осваивать хозяйственно-бытовой труд и труд в природе.  В музыкально-художественной и продуктивной деятельности дети эмоционально откликаются на художественные произведения, произведения музыкального и изобразительного искусства, в которых с помощью образных средств переданы различные эмоциональные состояния людей, животных.  Дошкольники начинают более целостно воспринимать сюжет музыкального произведения, понимать музыкальные образы. Активнее проявляется интерес к музыке, разным видам музыкальной деятельности. Обнаруживается разница в предпочтениях, связанных с музыкально-художественной деятельностью, у мальчиков и девочек. Дети не только эмоционально откликаются на звучание музыкального произведения, но и увлечѐнно говорят о нѐм (о характере музыкальных образов и повествования, средствах музыкальной выразительности, соотнося их с жизненным опытом). Музыкальная память позволяет детям запоминать, узнавать и даже называть любимые мелодии. Развитию исполнительской деятельности способствует доминирование в данном возрасте продуктивной мотивации (спеть песню, станцевать танец, сыграть на детском музыкальном инструменте, воспроизвести простой ритмический рисунок). Дети делают первые попытки творчества: создать танец, придумать игру в музыку, импровизировать несложные ритмы марша или плясовой. На формирование музыкального вкуса и интереса к музыкально-художественной деятельности в целом активно влияют установки взрослых.  Важным показателем развития ребѐнка-дошкольника является изобразительная деятельность. К 4 годам круг изображаемых детьми предметов довольно широк. В рисунках появляются детали. Замысел детского рисунка может меняться по ходу изображения. Дети владеют простейшими техническими умениями и навыками. Они могут своевременно насыщать ворс кисти краской, промывать кисть по окончании работы, смешивать на палитре краски; начинают использовать цвет для украшения рисунка; могут раскатывать пластические материалы круговыми и прямыми движениями ладоней рук, соединять готовые части друг с другом, украшать вылепленные предметы, используя стеку и путѐм вдавливания. Конструирование начинает носить характер продуктивной деятельности: дети </w:t>
      </w:r>
      <w:proofErr w:type="spellStart"/>
      <w:r w:rsidRPr="00DD3C98">
        <w:rPr>
          <w:rFonts w:ascii="Times New Roman" w:hAnsi="Times New Roman"/>
          <w:color w:val="000000"/>
          <w:spacing w:val="2"/>
          <w:sz w:val="24"/>
          <w:szCs w:val="24"/>
        </w:rPr>
        <w:t>замысливают</w:t>
      </w:r>
      <w:proofErr w:type="spellEnd"/>
      <w:r w:rsidRPr="00DD3C98">
        <w:rPr>
          <w:rFonts w:ascii="Times New Roman" w:hAnsi="Times New Roman"/>
          <w:color w:val="000000"/>
          <w:spacing w:val="2"/>
          <w:sz w:val="24"/>
          <w:szCs w:val="24"/>
        </w:rPr>
        <w:t xml:space="preserve"> будущую конструкцию и осуществляют поиск способов еѐ исполнения. Они могут изготавливать поделки из бумаги, природного материала; начинают овладевать техникой работы с ножницами; составляют композиции из готовых и самостоятельно вырезанных простых форм. Изменяется композиция рисунков: от хаотичного расположения штрихов, мазков, форм дети переходят к фризовой композиции — располагают предметы ритмично в ряд, повторяя изображения по нескольку раз.   </w:t>
      </w:r>
    </w:p>
    <w:p w:rsidR="00282722" w:rsidRPr="00DD3C98" w:rsidRDefault="00282722" w:rsidP="00282722">
      <w:pPr>
        <w:shd w:val="clear" w:color="auto" w:fill="FFFFFF"/>
        <w:spacing w:after="0" w:line="240" w:lineRule="auto"/>
        <w:jc w:val="both"/>
        <w:rPr>
          <w:rFonts w:ascii="Times New Roman" w:hAnsi="Times New Roman"/>
          <w:color w:val="000000"/>
          <w:spacing w:val="2"/>
          <w:sz w:val="24"/>
          <w:szCs w:val="24"/>
        </w:rPr>
      </w:pPr>
      <w:r w:rsidRPr="00DD3C98">
        <w:rPr>
          <w:rFonts w:ascii="Times New Roman" w:hAnsi="Times New Roman"/>
          <w:b/>
          <w:color w:val="000000"/>
          <w:spacing w:val="2"/>
          <w:sz w:val="24"/>
          <w:szCs w:val="24"/>
        </w:rPr>
        <w:t>ШЕСТОЙ ГОД ЖИЗНИ.</w:t>
      </w:r>
      <w:r w:rsidRPr="00DD3C98">
        <w:rPr>
          <w:rFonts w:ascii="Times New Roman" w:hAnsi="Times New Roman"/>
          <w:color w:val="000000"/>
          <w:spacing w:val="2"/>
          <w:sz w:val="24"/>
          <w:szCs w:val="24"/>
        </w:rPr>
        <w:t xml:space="preserve">Ребѐнок 5-6 лет стремится познать себя и другого человека как представителя общества (ближайшего социума), постепенно начинает осознавать связи и зависимости в социальном поведении и взаимоотношениях людей. В 5-6 лет дошкольники совершают положительный нравственный выбор (преимущественно в воображаемом плане). Несмотря на то что, как и в 4-5 лет, дети в большинстве случаев используют в речи слова-оценки хороший — плохой, добрый — злой, они значительно чаще начинают употреблять и более точный словарь для обозначения моральных понятий — вежливый, честный, заботливый и др. В этом возрасте в поведении дошкольников происходят качественные изменения — формируется возможность </w:t>
      </w:r>
      <w:proofErr w:type="spellStart"/>
      <w:r w:rsidRPr="00DD3C98">
        <w:rPr>
          <w:rFonts w:ascii="Times New Roman" w:hAnsi="Times New Roman"/>
          <w:color w:val="000000"/>
          <w:spacing w:val="2"/>
          <w:sz w:val="24"/>
          <w:szCs w:val="24"/>
        </w:rPr>
        <w:t>саморегуляции</w:t>
      </w:r>
      <w:proofErr w:type="spellEnd"/>
      <w:r w:rsidRPr="00DD3C98">
        <w:rPr>
          <w:rFonts w:ascii="Times New Roman" w:hAnsi="Times New Roman"/>
          <w:color w:val="000000"/>
          <w:spacing w:val="2"/>
          <w:sz w:val="24"/>
          <w:szCs w:val="24"/>
        </w:rPr>
        <w:t xml:space="preserve">, т. е. дети начинают предъявлять к себе те требования, которые раньше предъявлялись им взрослыми. Так они могут, не отвлекаясь </w:t>
      </w:r>
      <w:proofErr w:type="spellStart"/>
      <w:r w:rsidRPr="00DD3C98">
        <w:rPr>
          <w:rFonts w:ascii="Times New Roman" w:hAnsi="Times New Roman"/>
          <w:color w:val="000000"/>
          <w:spacing w:val="2"/>
          <w:sz w:val="24"/>
          <w:szCs w:val="24"/>
        </w:rPr>
        <w:t>наболее</w:t>
      </w:r>
      <w:proofErr w:type="spellEnd"/>
      <w:r w:rsidRPr="00DD3C98">
        <w:rPr>
          <w:rFonts w:ascii="Times New Roman" w:hAnsi="Times New Roman"/>
          <w:color w:val="000000"/>
          <w:spacing w:val="2"/>
          <w:sz w:val="24"/>
          <w:szCs w:val="24"/>
        </w:rPr>
        <w:t xml:space="preserve"> интересные дела, доводить до конца малопривлекательную работу (убирать игрушки, наводить порядок в комнате и т. п.). Это становится возможным благодаря осознанию детьми общепринятых норм и правил поведения и обя</w:t>
      </w:r>
      <w:r w:rsidRPr="00DD3C98">
        <w:rPr>
          <w:rFonts w:ascii="Times New Roman" w:hAnsi="Times New Roman"/>
          <w:color w:val="000000"/>
          <w:spacing w:val="2"/>
          <w:sz w:val="24"/>
          <w:szCs w:val="24"/>
        </w:rPr>
        <w:lastRenderedPageBreak/>
        <w:t xml:space="preserve">зательности их выполнения. Ребенок эмоционально переживает не только оценку его поведения другими, но и соблюдение им самим норм и правил, соответствие его поведения своим морально-нравственным представлениям. Однако соблюдение норм (дружно играть, делиться игрушками, контролировать агрессию и т. д.), как правило, в этом возрасте возможно лишь во взаимодействии с теми, кто наиболее симпатичен, с друзьями. В возрасте от 5 до 6 лет происходят изменения в представлениях ребѐнка о себе. Эти представления начинают включать не только характеристики, которыми ребѐнок наделяет себя настоящего в данный отрезок времени, но и качества, которыми он хотел бы или, наоборот, не хотел бы обладать в будущем, и существуют пока как образы реальных людей или сказочных персонажей («Я хочу быть таким, как Человек-Паук», «Я буду, как принцесса» и т. д.). В них проявляются усваиваемые детьми этические нормы. В этом возрасте дети в значительной степени ориентированы на сверстников, большую часть времени проводят с ними в совместных играх и беседах, оценки и мнение товарищей становятся существенными для них. Повышается избирательность и устойчивость взаимоотношений с ровесниками. Свои предпочтения дети объясняют успешностью того или иного ребѐнка в игре («С ним интересно играть» и т. п.) или его положительными качествами («Она хорошая», «Он не дерѐтся» и т. п.). В 5-6 лет у ребѐнка формируется система первичной гендерной идентичности, поэтому после 6 лет воспитательные воздействия на формирование еѐ отдельных сторон уже гораздо менее эффективны. В этом возрасте дети имеют дифференцированное представление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 Дошкольники оценивают свои поступки в соответствии с гендерной принадлежностью, прогнозируют возможные варианты разрешения различных ситуаций общения с детьми своего и противоположного пола, осознают необходимость и целесообразность выполнения правил поведения во взаимоотношениях с детьми разного пола в соответствии с этикетом, замечают проявления женских и мужских качеств в поведении окружающих взрослых, ориентируются на социально одобряемые образцы женских и мужских проявлений людей, литературных героев и с удовольствием принимают роли достойных мужчин и женщин в игровой, театрализованной и других видах деятельности. При обосновании выбора сверстников противоположного пола мальчики опираются на такие качества девочек, как красота, нежность, ласковость, а девочки — на такие, как сила, способность заступиться за другого. При этом если мальчики обладают ярко выраженными женскими качествами, то они отвергаются мальчишеским обществом, девочки же принимают в свою компанию таких мальчиков. </w:t>
      </w:r>
    </w:p>
    <w:p w:rsidR="00282722" w:rsidRPr="00DD3C98" w:rsidRDefault="00282722" w:rsidP="00282722">
      <w:pPr>
        <w:shd w:val="clear" w:color="auto" w:fill="FFFFFF"/>
        <w:spacing w:after="0" w:line="240" w:lineRule="auto"/>
        <w:ind w:firstLine="708"/>
        <w:jc w:val="both"/>
        <w:rPr>
          <w:rFonts w:ascii="Times New Roman" w:hAnsi="Times New Roman"/>
          <w:color w:val="000000"/>
          <w:spacing w:val="2"/>
          <w:sz w:val="24"/>
          <w:szCs w:val="24"/>
        </w:rPr>
      </w:pPr>
      <w:r w:rsidRPr="00DD3C98">
        <w:rPr>
          <w:rFonts w:ascii="Times New Roman" w:hAnsi="Times New Roman"/>
          <w:color w:val="000000"/>
          <w:spacing w:val="2"/>
          <w:sz w:val="24"/>
          <w:szCs w:val="24"/>
        </w:rPr>
        <w:t xml:space="preserve">В  5-6 лет дети имеют представление о внешней красоте мужчин и женщин; устанавливают связи между профессиями мужчин и женщин и их полом.  Существенные изменения происходят в этом возрасте в детской игре, а именно в игровом взаимодействии, в котором существенное место начинает занимать совместное обсуждение правил игры. Дети часто пытаются контролировать действия друг друга — указывают, как должен себя вести тот или иной персонаж. В случаях возникновения конфликтов во время игры дети объясняют партнѐрам свои действия или критикуют их действия, ссылаясь на правила.  При распределении детьми этого возраста ролей для игры можно иногда наблюдать и попытки совместного решения проблем («Кто будет…?»). Вместе с тем согласование действий, распределение обязанностей у детей чаще всего возникает ещѐ по ходу самой игры. Усложняется игровое пространство (например, в игре «Театр» выделяются сцена и гримѐрная). Игровые действия становятся разнообразными. Вне игры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 Более совершенной становится крупная моторика. Ребѐнок этого возраста способен к освоению сложных движений: может пройти по неширокой скамейке и при этом даже   перешагнуть через небольшое препятствие; умеет отбивать мяч о землю одной рукой несколько раз подряд. Уже наблюдаются различия в движениях мальчиков и девочек (у мальчиков — более порывистые, у девочек — мягкие, плавные, уравновешенные), общей конфигурации тела в зависимости от пола ребѐнка. Активно формируется осанка детей, правильная манера держаться. Посредством целенаправленной и систематической двигательной активности </w:t>
      </w:r>
      <w:r w:rsidRPr="00DD3C98">
        <w:rPr>
          <w:rFonts w:ascii="Times New Roman" w:hAnsi="Times New Roman"/>
          <w:color w:val="000000"/>
          <w:spacing w:val="2"/>
          <w:sz w:val="24"/>
          <w:szCs w:val="24"/>
        </w:rPr>
        <w:lastRenderedPageBreak/>
        <w:t xml:space="preserve">укрепляются мышцы и связки. Развиваются выносливость (способность достаточно длительное время заниматься физическими упражнениями) и силовые качества (способность применения ребѐнком небольших усилий на протяжении достаточно длительного времени). Ловкость и развитие мелкой моторики проявляются в более высокой степени самостоятельности ребѐнка при самообслуживании: дети практически не нуждаются в помощи взрослого, когда одеваются и обуваются. Некоторые из них могут обращаться со шнурками — продевать их в ботинок и завязывать бантиком. К 5 годам они обладают довольно большим запасом представлений об окружающем, которые получают благодаря своей активности, стремлению задавать вопросы и экспериментировать. Представления об основных свойствах предметов ещѐ более расширяются и углубляются. Ребѐнок этого возраста уже хорошо знает основные цвета и имеет представления об оттенках (например, может показать два оттенка одного цвета: светло-красный и тѐмно-красный). </w:t>
      </w:r>
    </w:p>
    <w:p w:rsidR="00282722" w:rsidRPr="00DD3C98" w:rsidRDefault="00282722" w:rsidP="00282722">
      <w:pPr>
        <w:shd w:val="clear" w:color="auto" w:fill="FFFFFF"/>
        <w:spacing w:after="0" w:line="240" w:lineRule="auto"/>
        <w:ind w:firstLine="708"/>
        <w:jc w:val="both"/>
        <w:rPr>
          <w:rFonts w:ascii="Times New Roman" w:hAnsi="Times New Roman"/>
          <w:color w:val="000000"/>
          <w:spacing w:val="2"/>
          <w:sz w:val="24"/>
          <w:szCs w:val="24"/>
        </w:rPr>
      </w:pPr>
      <w:r w:rsidRPr="00DD3C98">
        <w:rPr>
          <w:rFonts w:ascii="Times New Roman" w:hAnsi="Times New Roman"/>
          <w:color w:val="000000"/>
          <w:spacing w:val="2"/>
          <w:sz w:val="24"/>
          <w:szCs w:val="24"/>
        </w:rPr>
        <w:t>Дети шестого года жизни могут рассказать, чем отличаются геометрические фигуры друг от друга. Для них не составит труда сопоставить между собой по величине большое количество предметов: например, расставить по порядку семь-десять тарелок разной величины и разложить к ним соответствующее количество ложек разного размера. Возрастает способность ребѐнка ориентироваться в пространстве. Если предложить ему простой план комнаты, то он сможет показать кроватку, на которой спит. Освоение времени все ещѐ не совершенно. Отсутствует точная ориентация во временах года, днях недели. Дети хорошо усваивают названия тех дней недели и месяцев года, с которыми связаны яркие события. Внимание детей становится более устойчивым и произвольным. Они могут заниматься не очень привлекательным, но нужным делом в течение 20-25 мин вместе со взрослым. Ребѐнок этого возраста уже способен действовать по правилу, которое задаѐтся взрослым (отобрать несколько фигур определѐнной формы и цвета, найти на картинке изображения предметов и заштриховать их определѐнным образом). Объѐм памяти изменяется не существенно. Улучшается еѐ устойчивость. При этом для запоминания дети уже могут использовать несложные приѐмы и средства (в качестве подсказки могут выступать карточки или рисунки). В 5-6 лет ведущее значение приобретает наглядно-образное мышление, которое позволяет ребѐнку решать более сложные задачи с использованием обобщѐнных наглядных средств (схем, чертежей и пр.) и обобщѐнных представлений о свойствах различных предметов и явлений. К наглядно-действенному мышлению дети прибегают в тех случаях, когда сложно без практических проб выявить необходимые связи и отношения. Например, прежде чем управлять машинкой с помощью пульта, ребѐнок, первоначально пробуя, устанавливает связь движений машинки с манипуляциями рычагами на пульте. При этом пробы становятся планомерными и целенаправленными. Задания, в которых связи, существенные для решения задачи, можно обнаружить без практических проб, ребѐнок нередко может решать в уме. Возраст 5-6 лет можно охарактеризовать как возраст овладения ребѐнком активным (продуктивным) воображением, которое начинает приобретать самостоятельность, отделяясь от практической деятельности и предваряя еѐ. Образы воображения значительно полнее и точнее воспроизводят действительность. Ребѐнокчѐтко начинает различать действительное и вымышленное. Действия воображения — создание и воплощение замысла — начинают складываться первоначально в игре. Это проявляется в том, что прежде игры рождается еѐ замысел и сюжет. Постепенно дети приобретают способность действовать по предварительному замыслу в конструировании и рисовании. На шестом году жизни ребѐнка происходят важные изменения в развитии речи. Для детей этого возраста становится нормой правильное произношение звуков. Сравнивая свою речь с речью взрослых, дошкольник может обнаружить собственные речевые недостатки. Ребѐнок шестого года жизни свободно использует средства интонационной выразительности: может читать стихи грустно, весело или торжественно, способен регулировать громкость голоса и темп речи в зависимости от ситуации (громко читать стихи на празднике или тихо делиться своими секретами и т. п.). Дети начинают употреблять обобщающие слова, синонимы, антонимы, оттенки значений слов, многозначные слова. Словарь детей также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трудовые действия людей разных профес</w:t>
      </w:r>
      <w:r w:rsidRPr="00DD3C98">
        <w:rPr>
          <w:rFonts w:ascii="Times New Roman" w:hAnsi="Times New Roman"/>
          <w:color w:val="000000"/>
          <w:spacing w:val="2"/>
          <w:sz w:val="24"/>
          <w:szCs w:val="24"/>
        </w:rPr>
        <w:lastRenderedPageBreak/>
        <w:t xml:space="preserve">сий, прилагательными и наречиями, отражающими качество действий, отношение людей к профессиональной деятельности. Дошкольники могут использовать в речи сложные случаи грамматики: несклоняемые существительные, существительные множественного числа в родительном падеже, следовать орфоэпическим нормам языка; способны к звуковому анализу простых трѐхзвуковых слов.  Дети учатся самостоятельно строить игровые и деловые диалоги, осваивая правила речевого этикета, пользоваться прямой и косвенной речью; в описательном и повествовательном монологах способны передать состояние героя, его настроение, отношение к событию, используя эпитеты, сравнения.  Круг чтения ребѐнка 5—6 лет пополняется произведениями разнообразной тематики, в том числе связанной с проблемами семьи, взаимоотношений со взрослыми, сверстниками, с историей страны. Малыш способен удерживать в памяти большой объѐм информации, ему доступно чтение с продолжением. Дети приобщаются к литературному контексту, в который включается ещѐ и автор, история создания произведения. Практика анализа текстов, работа с иллюстрациями способствуют углублению читательского опыта, формированию читательских симпатий.  Повышаются возможности безопасности жизнедеятельности ребенка 5-6 лет. Это связано с ростом осознанности и произвольности поведения, преодолением эгоцентрической позиции (ребѐнок становится способным встать на позицию другого). Развивается прогностическая функция мышления, что позволяет ребѐнку видеть перспективу событий, предвидеть (предвосхищать) близкие и отдалѐнные последствия собственных действий и поступков и действий и поступков других людей.  Трудовая деятельность. В старшем дошкольном возрасте (5-7 лет) активно развиваются планирование и </w:t>
      </w:r>
      <w:proofErr w:type="spellStart"/>
      <w:r w:rsidRPr="00DD3C98">
        <w:rPr>
          <w:rFonts w:ascii="Times New Roman" w:hAnsi="Times New Roman"/>
          <w:color w:val="000000"/>
          <w:spacing w:val="2"/>
          <w:sz w:val="24"/>
          <w:szCs w:val="24"/>
        </w:rPr>
        <w:t>самооценивание</w:t>
      </w:r>
      <w:proofErr w:type="spellEnd"/>
      <w:r w:rsidRPr="00DD3C98">
        <w:rPr>
          <w:rFonts w:ascii="Times New Roman" w:hAnsi="Times New Roman"/>
          <w:color w:val="000000"/>
          <w:spacing w:val="2"/>
          <w:sz w:val="24"/>
          <w:szCs w:val="24"/>
        </w:rPr>
        <w:t xml:space="preserve"> трудовой деятельности (при условии </w:t>
      </w:r>
      <w:proofErr w:type="spellStart"/>
      <w:r w:rsidRPr="00DD3C98">
        <w:rPr>
          <w:rFonts w:ascii="Times New Roman" w:hAnsi="Times New Roman"/>
          <w:color w:val="000000"/>
          <w:spacing w:val="2"/>
          <w:sz w:val="24"/>
          <w:szCs w:val="24"/>
        </w:rPr>
        <w:t>сформированности</w:t>
      </w:r>
      <w:proofErr w:type="spellEnd"/>
      <w:r w:rsidRPr="00DD3C98">
        <w:rPr>
          <w:rFonts w:ascii="Times New Roman" w:hAnsi="Times New Roman"/>
          <w:color w:val="000000"/>
          <w:spacing w:val="2"/>
          <w:sz w:val="24"/>
          <w:szCs w:val="24"/>
        </w:rPr>
        <w:t xml:space="preserve"> всех других компонентов детского труда). Освоенные ранее виды детского труда выполняются качественно, быстро, осознанно. Становится возможным освоение детьми разных видов ручного труда.  В процессе восприятия художественных произведений, произведений музыкального и изобразительного искусства дети способны осуществлять выбор того (произведений, персонажей, образов), что им больше нравится, обосновывая его с помощью элементов эстетической оценки. Они эмоционально откликаются на те произведения искусства, в которых переданы понятные им чувства и отношения, различные эмоциональные состояния людей, животных, борьба добра со злом. Музыкально-художественная деятельность. В старшем дошкольном возрасте происходит существенное обогащение музыкальной эрудиции детей: формируются начальные представления о видах и жанрах музыки, устанавливаются связи между художественным образом и средствами выразительности, используемыми композиторами, формулируются эстетические оценки и суждения, обосновываются музыкальные предпочтения, проявляется некоторая эстетическая избирательность. При слушании музыки дети обнаруживают большую сосредоточенность и внимательность. 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 В продуктивной деятельности дети также могут изобразить задуманное (замысел ведѐт за собой изображение). Развитие мелкой моторики влияет на совершенствование техники художественного творчества. Дошкольники могут проводить узкие и широкие линии краской </w:t>
      </w:r>
    </w:p>
    <w:p w:rsidR="006D3152" w:rsidRDefault="00282722" w:rsidP="006D3152">
      <w:pPr>
        <w:shd w:val="clear" w:color="auto" w:fill="FFFFFF"/>
        <w:spacing w:after="0" w:line="240" w:lineRule="auto"/>
        <w:jc w:val="both"/>
        <w:rPr>
          <w:rFonts w:ascii="Times New Roman" w:hAnsi="Times New Roman"/>
          <w:color w:val="000000"/>
          <w:spacing w:val="2"/>
          <w:sz w:val="24"/>
          <w:szCs w:val="24"/>
        </w:rPr>
      </w:pPr>
      <w:r w:rsidRPr="00DD3C98">
        <w:rPr>
          <w:rFonts w:ascii="Times New Roman" w:hAnsi="Times New Roman"/>
          <w:color w:val="000000"/>
          <w:spacing w:val="2"/>
          <w:sz w:val="24"/>
          <w:szCs w:val="24"/>
        </w:rPr>
        <w:t xml:space="preserve">(концом кисти и плашмя), рисовать кольца, дуги, делать тройной мазок из одной точки, смешивать краску на палитре для получения светлых, тѐмных и новых оттенков, </w:t>
      </w:r>
      <w:proofErr w:type="spellStart"/>
      <w:r w:rsidRPr="00DD3C98">
        <w:rPr>
          <w:rFonts w:ascii="Times New Roman" w:hAnsi="Times New Roman"/>
          <w:color w:val="000000"/>
          <w:spacing w:val="2"/>
          <w:sz w:val="24"/>
          <w:szCs w:val="24"/>
        </w:rPr>
        <w:t>разбеливать</w:t>
      </w:r>
      <w:proofErr w:type="spellEnd"/>
      <w:r w:rsidRPr="00DD3C98">
        <w:rPr>
          <w:rFonts w:ascii="Times New Roman" w:hAnsi="Times New Roman"/>
          <w:color w:val="000000"/>
          <w:spacing w:val="2"/>
          <w:sz w:val="24"/>
          <w:szCs w:val="24"/>
        </w:rPr>
        <w:t xml:space="preserve"> основной тон для получения более светлого оттенка, накладывать одну краску на другую. Они в состоянии лепить из целого куска глины, моделируя форму кончиками пальцев, сглаживать места соединения, оттягивать детали пальцами от основной формы, украшать свои работы с помощью стеки и </w:t>
      </w:r>
      <w:proofErr w:type="spellStart"/>
      <w:r w:rsidRPr="00DD3C98">
        <w:rPr>
          <w:rFonts w:ascii="Times New Roman" w:hAnsi="Times New Roman"/>
          <w:color w:val="000000"/>
          <w:spacing w:val="2"/>
          <w:sz w:val="24"/>
          <w:szCs w:val="24"/>
        </w:rPr>
        <w:t>налепов</w:t>
      </w:r>
      <w:proofErr w:type="spellEnd"/>
      <w:r w:rsidRPr="00DD3C98">
        <w:rPr>
          <w:rFonts w:ascii="Times New Roman" w:hAnsi="Times New Roman"/>
          <w:color w:val="000000"/>
          <w:spacing w:val="2"/>
          <w:sz w:val="24"/>
          <w:szCs w:val="24"/>
        </w:rPr>
        <w:t xml:space="preserve">, расписывать их. Совершенствуются и развиваются практические навыки работы с ножницами: дети могут вырезать круги из квадратов, овалы из прямоугольников, преобразовывать одни геометрические фигуры в другие: квадрат — в несколько треугольников, прямоугольник — в полоски, квадраты и маленькие прямоугольники; создавать из нарезанных фигур изображения разных предметов или декоративные композиции. Дети конструируют по условиям, заданным взрослым, но уже готовы к самостоятельному творческому конструированию из разных материалов. У них формируются обобщѐнные способы действий и обобщѐнные представления о конструируемых ими объектах.   </w:t>
      </w:r>
    </w:p>
    <w:p w:rsidR="00282722" w:rsidRPr="006D3152" w:rsidRDefault="00282722" w:rsidP="006D3152">
      <w:pPr>
        <w:shd w:val="clear" w:color="auto" w:fill="FFFFFF"/>
        <w:spacing w:after="0" w:line="240" w:lineRule="auto"/>
        <w:jc w:val="center"/>
        <w:rPr>
          <w:rFonts w:ascii="Times New Roman" w:hAnsi="Times New Roman" w:cs="Times New Roman"/>
          <w:color w:val="000000"/>
          <w:spacing w:val="2"/>
          <w:sz w:val="24"/>
          <w:szCs w:val="24"/>
        </w:rPr>
      </w:pPr>
      <w:r w:rsidRPr="006D3152">
        <w:rPr>
          <w:rFonts w:ascii="Times New Roman" w:hAnsi="Times New Roman" w:cs="Times New Roman"/>
          <w:sz w:val="24"/>
          <w:szCs w:val="24"/>
        </w:rPr>
        <w:lastRenderedPageBreak/>
        <w:t>Планируемые результаты освоения Программы</w:t>
      </w:r>
    </w:p>
    <w:p w:rsidR="00282722" w:rsidRPr="00863FE5" w:rsidRDefault="00282722" w:rsidP="00090544">
      <w:pPr>
        <w:pStyle w:val="a3"/>
      </w:pPr>
      <w:r w:rsidRPr="00863FE5">
        <w:t>Целевые ориентиры</w:t>
      </w:r>
    </w:p>
    <w:p w:rsidR="00EB6C14" w:rsidRPr="00863FE5" w:rsidRDefault="00EB6C14" w:rsidP="00090544">
      <w:pPr>
        <w:pStyle w:val="a3"/>
      </w:pPr>
    </w:p>
    <w:p w:rsidR="00282722" w:rsidRPr="00863FE5" w:rsidRDefault="00282722" w:rsidP="006D3152">
      <w:pPr>
        <w:pStyle w:val="a3"/>
        <w:jc w:val="both"/>
      </w:pPr>
      <w:r w:rsidRPr="00863FE5">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 Целевые ориентиры дошкольного образования, представленные в ФГОС ДО, следует рассматривать как социально-нормативные возрастные характеристики возможных достижений ребенка. Это ориентир для педагогов и родителей, обозначающий направленность воспитательной деятельности взрослых. Целевые ориентиры, обозначенные в ФГОС ДО, являются общими для всего образовательного пространства Российской Федерации, однако каждая из примерных программ имеет свои отличительные особенности, свои приоритеты, целевые ориентиры, которые не противоречат ФГОС ДО, но могут углублять и дополнять его требования. Таким образом, целевые ориентиры программы «От рождения до школы» базируются на ФГОС ДО и целях и задачах, обозначенных в пояснительной записке к программе «От рождения до школы», и в той части, которая совпадает со Стандартами, даются по тексту ФГОС ДО. В программе «От рождения до школы», так же как и в Стандарте, целевые ориентиры даются для детей раннего возраста (на этапе перехода к дошкольному возрасту) и для старшего дошкольного возраста (на этапе завершения дошкольного образования). </w:t>
      </w:r>
    </w:p>
    <w:p w:rsidR="00282722" w:rsidRPr="00863FE5" w:rsidRDefault="00282722" w:rsidP="006D3152">
      <w:pPr>
        <w:pStyle w:val="a3"/>
        <w:jc w:val="both"/>
      </w:pPr>
      <w:r w:rsidRPr="00863FE5">
        <w:t>Целевые ориентиры образования в раннем возрасте</w:t>
      </w:r>
    </w:p>
    <w:p w:rsidR="00B93203" w:rsidRPr="00863FE5" w:rsidRDefault="00282722" w:rsidP="006D3152">
      <w:pPr>
        <w:pStyle w:val="a3"/>
        <w:jc w:val="both"/>
      </w:pPr>
      <w:r w:rsidRPr="00863FE5">
        <w:t xml:space="preserve">К трем годам ребенок: </w:t>
      </w:r>
    </w:p>
    <w:p w:rsidR="00B93203" w:rsidRPr="00863FE5" w:rsidRDefault="00282722" w:rsidP="006D3152">
      <w:pPr>
        <w:pStyle w:val="a3"/>
        <w:jc w:val="both"/>
      </w:pPr>
      <w:r w:rsidRPr="00863FE5">
        <w:t>• 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B93203" w:rsidRPr="00863FE5" w:rsidRDefault="00282722" w:rsidP="006D3152">
      <w:pPr>
        <w:pStyle w:val="a3"/>
        <w:jc w:val="both"/>
      </w:pPr>
      <w:r w:rsidRPr="00863FE5">
        <w:t xml:space="preserve">•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 </w:t>
      </w:r>
    </w:p>
    <w:p w:rsidR="00282722" w:rsidRPr="00863FE5" w:rsidRDefault="00282722" w:rsidP="006D3152">
      <w:pPr>
        <w:pStyle w:val="a3"/>
        <w:jc w:val="both"/>
      </w:pPr>
      <w:r w:rsidRPr="00863FE5">
        <w:t>• Проявляет отрицательное отношение к грубости, жадности.</w:t>
      </w:r>
    </w:p>
    <w:p w:rsidR="00B93203" w:rsidRPr="00863FE5" w:rsidRDefault="00282722" w:rsidP="006D3152">
      <w:pPr>
        <w:pStyle w:val="a3"/>
        <w:jc w:val="both"/>
      </w:pPr>
      <w:r w:rsidRPr="00863FE5">
        <w:t xml:space="preserve">• 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 </w:t>
      </w:r>
    </w:p>
    <w:p w:rsidR="00282722" w:rsidRPr="00863FE5" w:rsidRDefault="00282722" w:rsidP="006D3152">
      <w:pPr>
        <w:pStyle w:val="a3"/>
        <w:jc w:val="both"/>
      </w:pPr>
      <w:r w:rsidRPr="00863FE5">
        <w:t xml:space="preserve">•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w:t>
      </w:r>
    </w:p>
    <w:p w:rsidR="00B93203" w:rsidRPr="00863FE5" w:rsidRDefault="00282722" w:rsidP="006D3152">
      <w:pPr>
        <w:pStyle w:val="a3"/>
        <w:jc w:val="both"/>
      </w:pPr>
      <w:r w:rsidRPr="00863FE5">
        <w:t xml:space="preserve">• 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 </w:t>
      </w:r>
    </w:p>
    <w:p w:rsidR="00282722" w:rsidRPr="00863FE5" w:rsidRDefault="00282722" w:rsidP="006D3152">
      <w:pPr>
        <w:pStyle w:val="a3"/>
        <w:jc w:val="both"/>
      </w:pPr>
      <w:r w:rsidRPr="00863FE5">
        <w:t xml:space="preserve">• 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 </w:t>
      </w:r>
    </w:p>
    <w:p w:rsidR="00282722" w:rsidRPr="00863FE5" w:rsidRDefault="00282722" w:rsidP="006D3152">
      <w:pPr>
        <w:pStyle w:val="a3"/>
        <w:jc w:val="both"/>
      </w:pPr>
      <w:r w:rsidRPr="00863FE5">
        <w:t xml:space="preserve">• Проявляет интерес к окружающему миру природы, с интересом участвует в сезонных наблюдениях. </w:t>
      </w:r>
    </w:p>
    <w:p w:rsidR="00282722" w:rsidRPr="00863FE5" w:rsidRDefault="00282722" w:rsidP="006D3152">
      <w:pPr>
        <w:pStyle w:val="a3"/>
        <w:jc w:val="both"/>
      </w:pPr>
      <w:r w:rsidRPr="00863FE5">
        <w:t xml:space="preserve">• 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 </w:t>
      </w:r>
    </w:p>
    <w:p w:rsidR="00282722" w:rsidRPr="00863FE5" w:rsidRDefault="00282722" w:rsidP="006D3152">
      <w:pPr>
        <w:pStyle w:val="a3"/>
        <w:jc w:val="both"/>
      </w:pPr>
      <w:r w:rsidRPr="00863FE5">
        <w:t>• С пониманием следит за действиями героев кукольного театра; проявляет желание участвовать в театрализованных и сюжетно-ролевых играх.</w:t>
      </w:r>
    </w:p>
    <w:p w:rsidR="00282722" w:rsidRPr="00863FE5" w:rsidRDefault="00282722" w:rsidP="006D3152">
      <w:pPr>
        <w:pStyle w:val="a3"/>
        <w:jc w:val="both"/>
      </w:pPr>
      <w:r w:rsidRPr="00863FE5">
        <w:t xml:space="preserve">• Проявляет интерес к продуктивной деятельности (рисование, лепка, конструирование, аппликация). </w:t>
      </w:r>
    </w:p>
    <w:p w:rsidR="00282722" w:rsidRPr="00863FE5" w:rsidRDefault="00282722" w:rsidP="006D3152">
      <w:pPr>
        <w:pStyle w:val="a3"/>
        <w:jc w:val="both"/>
      </w:pPr>
      <w:r w:rsidRPr="00863FE5">
        <w:lastRenderedPageBreak/>
        <w:t>• 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p w:rsidR="00282722" w:rsidRPr="00EB6C14" w:rsidRDefault="00282722" w:rsidP="006D3152">
      <w:pPr>
        <w:spacing w:after="0" w:line="240" w:lineRule="auto"/>
        <w:jc w:val="both"/>
        <w:rPr>
          <w:rFonts w:ascii="Times New Roman" w:hAnsi="Times New Roman"/>
          <w:sz w:val="24"/>
          <w:szCs w:val="24"/>
        </w:rPr>
      </w:pPr>
      <w:r w:rsidRPr="00EB6C14">
        <w:rPr>
          <w:rFonts w:ascii="Times New Roman" w:hAnsi="Times New Roman"/>
          <w:sz w:val="24"/>
          <w:szCs w:val="24"/>
        </w:rPr>
        <w:t xml:space="preserve"> • Проявляет настойчивость в достижении результата своих действий. </w:t>
      </w:r>
    </w:p>
    <w:p w:rsidR="00282722" w:rsidRPr="00EB6C14" w:rsidRDefault="00282722" w:rsidP="006D3152">
      <w:pPr>
        <w:pStyle w:val="a3"/>
        <w:jc w:val="both"/>
      </w:pPr>
    </w:p>
    <w:p w:rsidR="00B93203" w:rsidRPr="00863FE5" w:rsidRDefault="00282722" w:rsidP="006D3152">
      <w:pPr>
        <w:pStyle w:val="a3"/>
        <w:jc w:val="both"/>
      </w:pPr>
      <w:r w:rsidRPr="00863FE5">
        <w:t xml:space="preserve">Целевые ориентиры на этапе завершения дошкольного образования </w:t>
      </w:r>
    </w:p>
    <w:p w:rsidR="00282722" w:rsidRPr="00863FE5" w:rsidRDefault="00282722" w:rsidP="006D3152">
      <w:pPr>
        <w:pStyle w:val="a3"/>
        <w:jc w:val="both"/>
      </w:pPr>
      <w:r w:rsidRPr="00863FE5">
        <w:t>• 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282722" w:rsidRPr="00863FE5" w:rsidRDefault="00282722" w:rsidP="006D3152">
      <w:pPr>
        <w:pStyle w:val="a3"/>
        <w:jc w:val="both"/>
      </w:pPr>
      <w:r w:rsidRPr="00863FE5">
        <w:t xml:space="preserve">•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
    <w:p w:rsidR="00282722" w:rsidRPr="00863FE5" w:rsidRDefault="00282722" w:rsidP="006D3152">
      <w:pPr>
        <w:pStyle w:val="a3"/>
        <w:jc w:val="both"/>
      </w:pPr>
      <w:r w:rsidRPr="00863FE5">
        <w:t xml:space="preserve">•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Умеет выражать и отстаивать свою позицию по разным вопросам. </w:t>
      </w:r>
    </w:p>
    <w:p w:rsidR="00282722" w:rsidRPr="00863FE5" w:rsidRDefault="00282722" w:rsidP="006D3152">
      <w:pPr>
        <w:pStyle w:val="a3"/>
        <w:jc w:val="both"/>
      </w:pPr>
      <w:r w:rsidRPr="00863FE5">
        <w:t xml:space="preserve">• Способен сотрудничать и выполнять как лидерские, так и исполнительские функции в совместной деятельности. </w:t>
      </w:r>
    </w:p>
    <w:p w:rsidR="00282722" w:rsidRPr="00863FE5" w:rsidRDefault="00282722" w:rsidP="006D3152">
      <w:pPr>
        <w:pStyle w:val="a3"/>
        <w:jc w:val="both"/>
      </w:pPr>
      <w:r w:rsidRPr="00863FE5">
        <w:t>• 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282722" w:rsidRPr="00863FE5" w:rsidRDefault="00282722" w:rsidP="006D3152">
      <w:pPr>
        <w:pStyle w:val="a3"/>
        <w:jc w:val="both"/>
      </w:pPr>
      <w:r w:rsidRPr="00863FE5">
        <w:t xml:space="preserve">• Проявляет </w:t>
      </w:r>
      <w:proofErr w:type="spellStart"/>
      <w:r w:rsidRPr="00863FE5">
        <w:t>эмпатию</w:t>
      </w:r>
      <w:proofErr w:type="spellEnd"/>
      <w:r w:rsidRPr="00863FE5">
        <w:t xml:space="preserve"> по отношению к другим людям, готовность прийти на помощь тем, кто в этом нуждается. </w:t>
      </w:r>
    </w:p>
    <w:p w:rsidR="00282722" w:rsidRPr="00863FE5" w:rsidRDefault="00282722" w:rsidP="006D3152">
      <w:pPr>
        <w:pStyle w:val="a3"/>
        <w:jc w:val="both"/>
      </w:pPr>
      <w:r w:rsidRPr="00863FE5">
        <w:t xml:space="preserve">• Проявляет умение слышать других и стремление быть понятым другими. • 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 </w:t>
      </w:r>
    </w:p>
    <w:p w:rsidR="00282722" w:rsidRPr="00863FE5" w:rsidRDefault="00282722" w:rsidP="006D3152">
      <w:pPr>
        <w:pStyle w:val="a3"/>
        <w:jc w:val="both"/>
      </w:pPr>
      <w:r w:rsidRPr="00863FE5">
        <w:t xml:space="preserve">• 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 </w:t>
      </w:r>
    </w:p>
    <w:p w:rsidR="00282722" w:rsidRPr="00863FE5" w:rsidRDefault="00282722" w:rsidP="006D3152">
      <w:pPr>
        <w:pStyle w:val="a3"/>
        <w:jc w:val="both"/>
      </w:pPr>
      <w:r w:rsidRPr="00863FE5">
        <w:t>• 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282722" w:rsidRPr="00863FE5" w:rsidRDefault="00282722" w:rsidP="006D3152">
      <w:pPr>
        <w:pStyle w:val="a3"/>
        <w:jc w:val="both"/>
      </w:pPr>
      <w:r w:rsidRPr="00863FE5">
        <w:t xml:space="preserve"> • 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навыки личной гигиены. </w:t>
      </w:r>
    </w:p>
    <w:p w:rsidR="00282722" w:rsidRPr="00863FE5" w:rsidRDefault="00282722" w:rsidP="006D3152">
      <w:pPr>
        <w:pStyle w:val="a3"/>
        <w:jc w:val="both"/>
      </w:pPr>
      <w:r w:rsidRPr="00863FE5">
        <w:t xml:space="preserve">• Проявляет ответственность за начатое дело. </w:t>
      </w:r>
    </w:p>
    <w:p w:rsidR="00282722" w:rsidRPr="00863FE5" w:rsidRDefault="00282722" w:rsidP="006D3152">
      <w:pPr>
        <w:pStyle w:val="a3"/>
        <w:jc w:val="both"/>
      </w:pPr>
      <w:r w:rsidRPr="00863FE5">
        <w:t xml:space="preserve">•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 п.; способен к принятию собственных решений, опираясь на свои знания и умения в различных видах деятельности. </w:t>
      </w:r>
    </w:p>
    <w:p w:rsidR="00282722" w:rsidRPr="00863FE5" w:rsidRDefault="00282722" w:rsidP="006D3152">
      <w:pPr>
        <w:pStyle w:val="a3"/>
        <w:jc w:val="both"/>
      </w:pPr>
      <w:r w:rsidRPr="00863FE5">
        <w:t xml:space="preserve">• Открыт новому, то есть проявляет стремления к получению знаний, положительной мотивации к дальнейшему обучению в школе, институте. </w:t>
      </w:r>
    </w:p>
    <w:p w:rsidR="00282722" w:rsidRPr="00863FE5" w:rsidRDefault="00282722" w:rsidP="006D3152">
      <w:pPr>
        <w:pStyle w:val="a3"/>
        <w:jc w:val="both"/>
      </w:pPr>
      <w:r w:rsidRPr="00863FE5">
        <w:t xml:space="preserve">• Проявляет уважение к жизни (в различных ее формах) и заботу об окружающей среде. </w:t>
      </w:r>
    </w:p>
    <w:p w:rsidR="00282722" w:rsidRPr="00863FE5" w:rsidRDefault="00282722" w:rsidP="006D3152">
      <w:pPr>
        <w:pStyle w:val="a3"/>
        <w:jc w:val="both"/>
      </w:pPr>
      <w:r w:rsidRPr="00863FE5">
        <w:t xml:space="preserve">• 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 </w:t>
      </w:r>
    </w:p>
    <w:p w:rsidR="00282722" w:rsidRPr="00863FE5" w:rsidRDefault="00282722" w:rsidP="006D3152">
      <w:pPr>
        <w:pStyle w:val="a3"/>
        <w:jc w:val="both"/>
      </w:pPr>
      <w:r w:rsidRPr="00863FE5">
        <w:lastRenderedPageBreak/>
        <w:t xml:space="preserve">• 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 </w:t>
      </w:r>
    </w:p>
    <w:p w:rsidR="00282722" w:rsidRPr="00863FE5" w:rsidRDefault="00282722" w:rsidP="006D3152">
      <w:pPr>
        <w:pStyle w:val="a3"/>
        <w:jc w:val="both"/>
      </w:pPr>
      <w:r w:rsidRPr="00863FE5">
        <w:t xml:space="preserve">• 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 • 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 </w:t>
      </w:r>
    </w:p>
    <w:p w:rsidR="00282722" w:rsidRPr="00863FE5" w:rsidRDefault="00282722" w:rsidP="006D3152">
      <w:pPr>
        <w:pStyle w:val="a3"/>
        <w:jc w:val="both"/>
      </w:pPr>
      <w:r w:rsidRPr="00863FE5">
        <w:t>• Имеет начальные представления о здоровом образе жизни. Воспринимает здоровый образ жизни как ценность.</w:t>
      </w:r>
    </w:p>
    <w:p w:rsidR="00282722" w:rsidRPr="00863FE5" w:rsidRDefault="00282722" w:rsidP="006D3152">
      <w:pPr>
        <w:pStyle w:val="a3"/>
        <w:jc w:val="both"/>
      </w:pPr>
      <w:r w:rsidRPr="00863FE5">
        <w:t xml:space="preserve">Планируемые результаты освоения детьми ООП в части, формируемой участниками образовательного процесса  </w:t>
      </w:r>
    </w:p>
    <w:p w:rsidR="00282722" w:rsidRPr="00863FE5" w:rsidRDefault="00CD7144" w:rsidP="006D3152">
      <w:pPr>
        <w:pStyle w:val="a3"/>
        <w:jc w:val="both"/>
      </w:pPr>
      <w:r w:rsidRPr="00863FE5">
        <w:tab/>
      </w:r>
      <w:r w:rsidR="00282722" w:rsidRPr="00863FE5">
        <w:t xml:space="preserve">В процессе ознакомления с культурой и историей родного края:     </w:t>
      </w:r>
    </w:p>
    <w:p w:rsidR="00282722" w:rsidRPr="00863FE5" w:rsidRDefault="00282722" w:rsidP="006D3152">
      <w:pPr>
        <w:pStyle w:val="a3"/>
        <w:jc w:val="both"/>
      </w:pPr>
      <w:r w:rsidRPr="00863FE5">
        <w:t xml:space="preserve">4 года: Проявляют интерес к знаниям о семье, ближайших родственниках, о труде людей разных  профессий, о традиционной чеченской кухне; имеют элементарные представления об объектах ближайшего окружения, о растительном и животном мире Чечни; активно участвуют в уходе за растениями, включаясь в деятельность взрослых;   </w:t>
      </w:r>
    </w:p>
    <w:p w:rsidR="00282722" w:rsidRPr="00863FE5" w:rsidRDefault="00282722" w:rsidP="006D3152">
      <w:pPr>
        <w:pStyle w:val="a3"/>
        <w:jc w:val="both"/>
      </w:pPr>
      <w:r w:rsidRPr="00863FE5">
        <w:t xml:space="preserve"> 5 лет: Проявляют интерес к флоре и фауне родного края, видеть красоту окружающего мира; имеют элементарные представления об особенностях народной культуры: язык, одежда,  искусство, обычай, национальная кухня, игра, игрушка; умеют проявлять интерес и бережно относиться к ним; проявляют в творческой деятельности знания по истории и культуре чеченского народа;     </w:t>
      </w:r>
    </w:p>
    <w:p w:rsidR="00282722" w:rsidRPr="00863FE5" w:rsidRDefault="00282722" w:rsidP="006D3152">
      <w:pPr>
        <w:pStyle w:val="a3"/>
        <w:jc w:val="both"/>
      </w:pPr>
      <w:r w:rsidRPr="00863FE5">
        <w:t>6 лет: Проявляют интерес к истории, традициям родного края; иметь представления о   культурном наследии родного края; уважительно относятся к знаменитым людям своего города и  края; принимают участие в торжественных событиях, традиционных праздниках; имеют представления об особенностях декоративно-прикладного искусства чеченских мастеров; используют отдельные элементы в собственной изобразительной деятельности, художественно – ручном труде. Заботятся о чистоте и порядке своего города; умеют  применять полученные знания о родном крае (селе) в разных видах творческой, предметно – продуктивной, коммуникативной деятельности.</w:t>
      </w:r>
    </w:p>
    <w:p w:rsidR="00EB6C14" w:rsidRPr="00863FE5" w:rsidRDefault="00EB6C14" w:rsidP="006D3152">
      <w:pPr>
        <w:pStyle w:val="a3"/>
        <w:jc w:val="both"/>
      </w:pPr>
    </w:p>
    <w:p w:rsidR="00282722" w:rsidRPr="00863FE5" w:rsidRDefault="008A6996" w:rsidP="006D3152">
      <w:pPr>
        <w:pStyle w:val="a3"/>
        <w:jc w:val="both"/>
      </w:pPr>
      <w:r w:rsidRPr="00863FE5">
        <w:t>1.2.3</w:t>
      </w:r>
      <w:r w:rsidR="00282722" w:rsidRPr="00863FE5">
        <w:t>Система мониторинга освоения Программы</w:t>
      </w:r>
    </w:p>
    <w:p w:rsidR="00282722" w:rsidRPr="00DD3C98" w:rsidRDefault="00282722" w:rsidP="006D3152">
      <w:pPr>
        <w:spacing w:after="0" w:line="240" w:lineRule="auto"/>
        <w:ind w:right="-143" w:firstLine="567"/>
        <w:jc w:val="both"/>
        <w:rPr>
          <w:rFonts w:ascii="Times New Roman" w:hAnsi="Times New Roman"/>
          <w:b/>
          <w:sz w:val="24"/>
          <w:szCs w:val="24"/>
        </w:rPr>
      </w:pPr>
      <w:r w:rsidRPr="00DD3C98">
        <w:rPr>
          <w:rFonts w:ascii="Times New Roman" w:hAnsi="Times New Roman"/>
          <w:sz w:val="24"/>
          <w:szCs w:val="24"/>
        </w:rPr>
        <w:t xml:space="preserve">В научной литературе мониторинг определяется как специально организованное систематическое наблюдение за состоянием объектов, явлений, процессов с помощью относительно стабильного ограниченного числа стандартизованных показателей, отображающих приоритетную причинную зависимость с целью оценки, контроля, прогноза, предупреждения нежелательных тенденций развития (М.М. Поташник, А.Ю. Шаталов, В.В. Афанасьев, И.В. Афанасьева, Е.А. Гвоздева). Таким образом, </w:t>
      </w:r>
      <w:r w:rsidRPr="00DD3C98">
        <w:rPr>
          <w:rFonts w:ascii="Times New Roman" w:hAnsi="Times New Roman"/>
          <w:b/>
          <w:sz w:val="24"/>
          <w:szCs w:val="24"/>
        </w:rPr>
        <w:t>мониторинг</w:t>
      </w:r>
      <w:r w:rsidRPr="00DD3C98">
        <w:rPr>
          <w:rFonts w:ascii="Times New Roman" w:hAnsi="Times New Roman"/>
          <w:sz w:val="24"/>
          <w:szCs w:val="24"/>
        </w:rPr>
        <w:t xml:space="preserve"> – система сбора, оценки хранения и распространения информации для принятия </w:t>
      </w:r>
      <w:r w:rsidRPr="00DD3C98">
        <w:rPr>
          <w:rFonts w:ascii="Times New Roman" w:hAnsi="Times New Roman"/>
          <w:sz w:val="24"/>
          <w:szCs w:val="24"/>
          <w:u w:val="single"/>
        </w:rPr>
        <w:t>управленческих решений</w:t>
      </w:r>
      <w:r w:rsidRPr="00DD3C98">
        <w:rPr>
          <w:rFonts w:ascii="Times New Roman" w:hAnsi="Times New Roman"/>
          <w:sz w:val="24"/>
          <w:szCs w:val="24"/>
        </w:rPr>
        <w:t>.</w:t>
      </w:r>
    </w:p>
    <w:p w:rsidR="00282722" w:rsidRPr="00DD3C98" w:rsidRDefault="00282722" w:rsidP="006D3152">
      <w:pPr>
        <w:spacing w:after="0" w:line="240" w:lineRule="auto"/>
        <w:ind w:right="-143" w:firstLine="567"/>
        <w:jc w:val="both"/>
        <w:rPr>
          <w:rFonts w:ascii="Times New Roman" w:hAnsi="Times New Roman"/>
          <w:b/>
          <w:sz w:val="24"/>
          <w:szCs w:val="24"/>
        </w:rPr>
      </w:pPr>
      <w:r w:rsidRPr="00DD3C98">
        <w:rPr>
          <w:rFonts w:ascii="Times New Roman" w:hAnsi="Times New Roman"/>
          <w:sz w:val="24"/>
          <w:szCs w:val="24"/>
        </w:rPr>
        <w:t>Специфика дошкольного возраста заключатся в том, что все психические процессы очень подвижны и пластичны, развитие потенциальных возможностей ребенка в значительной степени зависит от того, какие условия для этого развития создадут ему педагоги и родители.</w:t>
      </w:r>
    </w:p>
    <w:p w:rsidR="00282722" w:rsidRPr="00DD3C98" w:rsidRDefault="00282722" w:rsidP="006D3152">
      <w:pPr>
        <w:spacing w:after="0" w:line="240" w:lineRule="auto"/>
        <w:ind w:right="-143" w:firstLine="567"/>
        <w:jc w:val="both"/>
        <w:rPr>
          <w:rFonts w:ascii="Times New Roman" w:hAnsi="Times New Roman"/>
          <w:b/>
          <w:sz w:val="24"/>
          <w:szCs w:val="24"/>
        </w:rPr>
      </w:pPr>
      <w:r w:rsidRPr="00DD3C98">
        <w:rPr>
          <w:rFonts w:ascii="Times New Roman" w:hAnsi="Times New Roman"/>
          <w:sz w:val="24"/>
          <w:szCs w:val="24"/>
        </w:rPr>
        <w:t>Реальные способности ребенка могут проявиться достаточно поздно, и то образование, которое он получает, в большей мере способствует их проявлению.</w:t>
      </w:r>
    </w:p>
    <w:p w:rsidR="00282722" w:rsidRPr="00DD3C98" w:rsidRDefault="00282722" w:rsidP="006D3152">
      <w:pPr>
        <w:spacing w:after="0" w:line="240" w:lineRule="auto"/>
        <w:ind w:right="-143" w:firstLine="567"/>
        <w:jc w:val="both"/>
        <w:rPr>
          <w:rFonts w:ascii="Times New Roman" w:hAnsi="Times New Roman"/>
          <w:b/>
          <w:sz w:val="24"/>
          <w:szCs w:val="24"/>
        </w:rPr>
      </w:pPr>
      <w:r w:rsidRPr="00DD3C98">
        <w:rPr>
          <w:rFonts w:ascii="Times New Roman" w:hAnsi="Times New Roman"/>
          <w:sz w:val="24"/>
          <w:szCs w:val="24"/>
        </w:rPr>
        <w:t>Любое достижение ребенка дошкольного возраста на каждом этапе его развития является промежуточным и служит лишь основанием для выбора педагогом методов и технологий для индивидуальной работы.</w:t>
      </w:r>
    </w:p>
    <w:p w:rsidR="00282722" w:rsidRPr="00DD3C98" w:rsidRDefault="00282722" w:rsidP="006D3152">
      <w:pPr>
        <w:spacing w:after="0" w:line="240" w:lineRule="auto"/>
        <w:ind w:right="-143" w:firstLine="567"/>
        <w:jc w:val="both"/>
        <w:rPr>
          <w:rFonts w:ascii="Times New Roman" w:hAnsi="Times New Roman"/>
          <w:b/>
          <w:sz w:val="24"/>
          <w:szCs w:val="24"/>
        </w:rPr>
      </w:pPr>
      <w:r w:rsidRPr="00DD3C98">
        <w:rPr>
          <w:rFonts w:ascii="Times New Roman" w:hAnsi="Times New Roman"/>
          <w:b/>
          <w:sz w:val="24"/>
          <w:szCs w:val="24"/>
          <w:u w:val="single"/>
        </w:rPr>
        <w:t>Система мониторинга</w:t>
      </w:r>
      <w:r w:rsidRPr="00DD3C98">
        <w:rPr>
          <w:rFonts w:ascii="Times New Roman" w:hAnsi="Times New Roman"/>
          <w:sz w:val="24"/>
          <w:szCs w:val="24"/>
        </w:rPr>
        <w:t xml:space="preserve"> достижения детьми планируемых результатов освоения Программы (далее – мониторинг) направлена на осуществление </w:t>
      </w:r>
      <w:r w:rsidRPr="00DD3C98">
        <w:rPr>
          <w:rFonts w:ascii="Times New Roman" w:hAnsi="Times New Roman"/>
          <w:b/>
          <w:sz w:val="24"/>
          <w:szCs w:val="24"/>
          <w:u w:val="single"/>
        </w:rPr>
        <w:t>оценки индивидуального развития детей</w:t>
      </w:r>
      <w:r w:rsidRPr="00DD3C98">
        <w:rPr>
          <w:rFonts w:ascii="Times New Roman" w:hAnsi="Times New Roman"/>
          <w:sz w:val="24"/>
          <w:szCs w:val="24"/>
        </w:rPr>
        <w:t xml:space="preserve">. Такая оценка проводится педагогическим работников в рамках </w:t>
      </w:r>
      <w:r w:rsidRPr="00DD3C98">
        <w:rPr>
          <w:rFonts w:ascii="Times New Roman" w:hAnsi="Times New Roman"/>
          <w:b/>
          <w:sz w:val="24"/>
          <w:szCs w:val="24"/>
          <w:u w:val="single"/>
        </w:rPr>
        <w:t>педагогической диагностики</w:t>
      </w:r>
      <w:r w:rsidRPr="00DD3C98">
        <w:rPr>
          <w:rFonts w:ascii="Times New Roman" w:hAnsi="Times New Roman"/>
          <w:sz w:val="24"/>
          <w:szCs w:val="24"/>
        </w:rPr>
        <w:t xml:space="preserve">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282722" w:rsidRPr="00DD3C98" w:rsidRDefault="00282722" w:rsidP="006D3152">
      <w:pPr>
        <w:spacing w:before="240" w:after="0" w:line="240" w:lineRule="auto"/>
        <w:ind w:right="-143" w:firstLine="567"/>
        <w:jc w:val="both"/>
        <w:rPr>
          <w:rFonts w:ascii="Times New Roman" w:hAnsi="Times New Roman"/>
          <w:sz w:val="24"/>
          <w:szCs w:val="24"/>
        </w:rPr>
      </w:pPr>
      <w:r w:rsidRPr="00DD3C98">
        <w:rPr>
          <w:rFonts w:ascii="Times New Roman" w:hAnsi="Times New Roman"/>
          <w:sz w:val="24"/>
          <w:szCs w:val="24"/>
        </w:rPr>
        <w:lastRenderedPageBreak/>
        <w:t>Результаты педагогической диагностики могут использоваться исключительно для решения следующих образовательных задач:</w:t>
      </w:r>
    </w:p>
    <w:p w:rsidR="00282722" w:rsidRPr="00863FE5" w:rsidRDefault="00282722" w:rsidP="006D3152">
      <w:pPr>
        <w:pStyle w:val="a3"/>
        <w:jc w:val="both"/>
      </w:pPr>
      <w:r w:rsidRPr="00863FE5">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282722" w:rsidRPr="00863FE5" w:rsidRDefault="00282722" w:rsidP="006D3152">
      <w:pPr>
        <w:pStyle w:val="a3"/>
        <w:jc w:val="both"/>
      </w:pPr>
      <w:r w:rsidRPr="00863FE5">
        <w:t>оптимизации работы с группой детей.</w:t>
      </w:r>
    </w:p>
    <w:p w:rsidR="00282722" w:rsidRPr="00DD3C98" w:rsidRDefault="00282722" w:rsidP="006D3152">
      <w:pPr>
        <w:spacing w:before="240" w:after="0" w:line="240" w:lineRule="auto"/>
        <w:ind w:right="-143" w:firstLine="567"/>
        <w:jc w:val="both"/>
        <w:rPr>
          <w:rFonts w:ascii="Times New Roman" w:hAnsi="Times New Roman"/>
          <w:sz w:val="24"/>
          <w:szCs w:val="24"/>
        </w:rPr>
      </w:pPr>
      <w:r w:rsidRPr="00863FE5">
        <w:rPr>
          <w:rFonts w:ascii="Times New Roman" w:hAnsi="Times New Roman"/>
          <w:sz w:val="24"/>
          <w:szCs w:val="24"/>
        </w:rPr>
        <w:t>Обучение и воспитание в дошкольном возрасте</w:t>
      </w:r>
      <w:r w:rsidRPr="00DD3C98">
        <w:rPr>
          <w:rFonts w:ascii="Times New Roman" w:hAnsi="Times New Roman"/>
          <w:sz w:val="24"/>
          <w:szCs w:val="24"/>
        </w:rPr>
        <w:t xml:space="preserve"> носит целостный характер и может быть распределено в образовательном процессе по предметным областям (математические представления, развитие речи, изобразительная и музыкальная деятельность и т.д.) лишь условно.</w:t>
      </w:r>
    </w:p>
    <w:p w:rsidR="00282722" w:rsidRPr="00DD3C98" w:rsidRDefault="00282722" w:rsidP="006D3152">
      <w:pPr>
        <w:spacing w:before="240" w:after="0" w:line="240" w:lineRule="auto"/>
        <w:ind w:right="-143" w:firstLine="567"/>
        <w:jc w:val="both"/>
        <w:rPr>
          <w:rFonts w:ascii="Times New Roman" w:hAnsi="Times New Roman"/>
          <w:sz w:val="24"/>
          <w:szCs w:val="24"/>
        </w:rPr>
      </w:pPr>
      <w:r w:rsidRPr="00DD3C98">
        <w:rPr>
          <w:rFonts w:ascii="Times New Roman" w:hAnsi="Times New Roman"/>
          <w:sz w:val="24"/>
          <w:szCs w:val="24"/>
        </w:rPr>
        <w:t>Именно поэтому диагностика в дошкольном возрасте не может в полной мере опираться на выявление знаний, умений и навыков</w:t>
      </w:r>
      <w:r w:rsidRPr="00DD3C98">
        <w:rPr>
          <w:rFonts w:ascii="Times New Roman" w:hAnsi="Times New Roman"/>
          <w:b/>
          <w:sz w:val="24"/>
          <w:szCs w:val="24"/>
          <w:u w:val="single"/>
        </w:rPr>
        <w:t>. Объектом</w:t>
      </w:r>
      <w:r w:rsidRPr="00DD3C98">
        <w:rPr>
          <w:rFonts w:ascii="Times New Roman" w:hAnsi="Times New Roman"/>
          <w:sz w:val="24"/>
          <w:szCs w:val="24"/>
        </w:rPr>
        <w:t xml:space="preserve"> мониторинга выступают </w:t>
      </w:r>
      <w:r w:rsidRPr="00DD3C98">
        <w:rPr>
          <w:rFonts w:ascii="Times New Roman" w:hAnsi="Times New Roman"/>
          <w:b/>
          <w:sz w:val="24"/>
          <w:szCs w:val="24"/>
          <w:u w:val="single"/>
        </w:rPr>
        <w:t>физические, интеллектуальные и личностные качества ребенка-дошкольника.</w:t>
      </w:r>
    </w:p>
    <w:p w:rsidR="00CD7144" w:rsidRPr="00DD3C98" w:rsidRDefault="00282722" w:rsidP="006D3152">
      <w:pPr>
        <w:spacing w:before="240" w:after="0" w:line="240" w:lineRule="auto"/>
        <w:ind w:right="-143" w:firstLine="567"/>
        <w:jc w:val="both"/>
        <w:rPr>
          <w:rFonts w:ascii="Times New Roman" w:hAnsi="Times New Roman"/>
          <w:sz w:val="24"/>
          <w:szCs w:val="24"/>
        </w:rPr>
      </w:pPr>
      <w:r w:rsidRPr="00DD3C98">
        <w:rPr>
          <w:rFonts w:ascii="Times New Roman" w:hAnsi="Times New Roman"/>
          <w:sz w:val="24"/>
          <w:szCs w:val="24"/>
        </w:rPr>
        <w:t xml:space="preserve">Обязательным требованием к построению системы мониторинга является использование только тех методов, применение которых позволяет получить необходимый объем информации в оптимальные сроки.  </w:t>
      </w:r>
      <w:r w:rsidRPr="00DD3C98">
        <w:rPr>
          <w:rFonts w:ascii="Times New Roman" w:hAnsi="Times New Roman"/>
          <w:b/>
          <w:sz w:val="24"/>
          <w:szCs w:val="24"/>
          <w:u w:val="single"/>
        </w:rPr>
        <w:t>Формы мониторинга</w:t>
      </w:r>
      <w:r w:rsidRPr="00DD3C98">
        <w:rPr>
          <w:rFonts w:ascii="Times New Roman" w:hAnsi="Times New Roman"/>
          <w:sz w:val="24"/>
          <w:szCs w:val="24"/>
        </w:rPr>
        <w:t xml:space="preserve"> должны обеспечивать объективность и точность получаемых данных и включают в себя:</w:t>
      </w:r>
    </w:p>
    <w:p w:rsidR="00282722" w:rsidRPr="00DD3C98" w:rsidRDefault="00282722" w:rsidP="006D3152">
      <w:pPr>
        <w:spacing w:after="0" w:line="240" w:lineRule="auto"/>
        <w:ind w:right="-143"/>
        <w:jc w:val="both"/>
        <w:rPr>
          <w:rFonts w:ascii="Times New Roman" w:hAnsi="Times New Roman" w:cs="Times New Roman"/>
          <w:sz w:val="24"/>
          <w:szCs w:val="24"/>
        </w:rPr>
      </w:pPr>
      <w:r w:rsidRPr="00DD3C98">
        <w:rPr>
          <w:rFonts w:ascii="Times New Roman" w:hAnsi="Times New Roman" w:cs="Times New Roman"/>
          <w:b/>
          <w:sz w:val="24"/>
          <w:szCs w:val="24"/>
        </w:rPr>
        <w:t xml:space="preserve">Наблюдение </w:t>
      </w:r>
      <w:r w:rsidRPr="00DD3C98">
        <w:rPr>
          <w:rFonts w:ascii="Times New Roman" w:hAnsi="Times New Roman" w:cs="Times New Roman"/>
          <w:sz w:val="24"/>
          <w:szCs w:val="24"/>
        </w:rPr>
        <w:t>за ребенком (в психологии) - описательный психологический исследовательский метод, заключающийся в целенаправленном и организованном восприятии и регистрации поведения изучаемого объекта.</w:t>
      </w:r>
    </w:p>
    <w:p w:rsidR="00282722" w:rsidRPr="00863FE5" w:rsidRDefault="00282722" w:rsidP="006D3152">
      <w:pPr>
        <w:pStyle w:val="a3"/>
        <w:jc w:val="both"/>
      </w:pPr>
      <w:r w:rsidRPr="00863FE5">
        <w:t>Беседа является одним из самых продуктивных методов в психологии личности, дающих возможность вглядеться во внутренний мир человека, во многом понять его сложное, часто противоречивое содержание.</w:t>
      </w:r>
    </w:p>
    <w:p w:rsidR="00282722" w:rsidRPr="00863FE5" w:rsidRDefault="00282722" w:rsidP="006D3152">
      <w:pPr>
        <w:pStyle w:val="a3"/>
        <w:jc w:val="both"/>
      </w:pPr>
      <w:r w:rsidRPr="00863FE5">
        <w:t>Анализ продуктов детской деятельности.</w:t>
      </w:r>
    </w:p>
    <w:p w:rsidR="00282722" w:rsidRPr="00DD3C98" w:rsidRDefault="00282722" w:rsidP="006D3152">
      <w:pPr>
        <w:spacing w:after="0" w:line="240" w:lineRule="auto"/>
        <w:ind w:right="-143"/>
        <w:jc w:val="both"/>
        <w:rPr>
          <w:rFonts w:ascii="Times New Roman" w:hAnsi="Times New Roman"/>
          <w:sz w:val="24"/>
          <w:szCs w:val="24"/>
        </w:rPr>
      </w:pPr>
      <w:r w:rsidRPr="00DD3C98">
        <w:rPr>
          <w:rFonts w:ascii="Times New Roman" w:hAnsi="Times New Roman"/>
          <w:b/>
          <w:sz w:val="24"/>
          <w:szCs w:val="24"/>
          <w:u w:val="single"/>
        </w:rPr>
        <w:t xml:space="preserve">Периодичность </w:t>
      </w:r>
      <w:r w:rsidRPr="00DD3C98">
        <w:rPr>
          <w:rFonts w:ascii="Times New Roman" w:hAnsi="Times New Roman"/>
          <w:sz w:val="24"/>
          <w:szCs w:val="24"/>
        </w:rPr>
        <w:t xml:space="preserve">мониторинга – </w:t>
      </w:r>
      <w:r w:rsidRPr="00DD3C98">
        <w:rPr>
          <w:rFonts w:ascii="Times New Roman" w:hAnsi="Times New Roman"/>
          <w:b/>
          <w:sz w:val="24"/>
          <w:szCs w:val="24"/>
          <w:u w:val="single"/>
        </w:rPr>
        <w:t xml:space="preserve">два раза в год </w:t>
      </w:r>
      <w:r w:rsidRPr="00DD3C98">
        <w:rPr>
          <w:rFonts w:ascii="Times New Roman" w:hAnsi="Times New Roman"/>
          <w:sz w:val="24"/>
          <w:szCs w:val="24"/>
        </w:rPr>
        <w:t>(в сентябре-октябре и апреле-марте).</w:t>
      </w:r>
    </w:p>
    <w:p w:rsidR="00282722" w:rsidRPr="00DD3C98" w:rsidRDefault="00282722" w:rsidP="006D3152">
      <w:pPr>
        <w:spacing w:after="0" w:line="240" w:lineRule="auto"/>
        <w:ind w:right="-143" w:firstLine="567"/>
        <w:jc w:val="both"/>
        <w:rPr>
          <w:rFonts w:ascii="Times New Roman" w:hAnsi="Times New Roman"/>
          <w:sz w:val="24"/>
          <w:szCs w:val="24"/>
        </w:rPr>
      </w:pPr>
      <w:r w:rsidRPr="00DD3C98">
        <w:rPr>
          <w:rFonts w:ascii="Times New Roman" w:hAnsi="Times New Roman"/>
          <w:sz w:val="24"/>
          <w:szCs w:val="24"/>
        </w:rPr>
        <w:t>В сентябре-октябре проводится с целью выявления стартовых условий (исходный уровень развития ребенка), в рамках которого определяются:</w:t>
      </w:r>
    </w:p>
    <w:p w:rsidR="00CD7144" w:rsidRPr="00863FE5" w:rsidRDefault="00282722" w:rsidP="006D3152">
      <w:pPr>
        <w:pStyle w:val="a3"/>
        <w:jc w:val="both"/>
      </w:pPr>
      <w:r w:rsidRPr="00863FE5">
        <w:t>-достижения;</w:t>
      </w:r>
    </w:p>
    <w:p w:rsidR="00282722" w:rsidRPr="00863FE5" w:rsidRDefault="00282722" w:rsidP="006D3152">
      <w:pPr>
        <w:pStyle w:val="a3"/>
        <w:jc w:val="both"/>
      </w:pPr>
      <w:r w:rsidRPr="00863FE5">
        <w:t xml:space="preserve">-индивидуальные проблемы, проявления, требующие педагогической поддержки; </w:t>
      </w:r>
    </w:p>
    <w:p w:rsidR="00282722" w:rsidRPr="00DD3C98" w:rsidRDefault="00282722" w:rsidP="006D3152">
      <w:pPr>
        <w:spacing w:after="0" w:line="240" w:lineRule="auto"/>
        <w:ind w:right="-143"/>
        <w:jc w:val="both"/>
        <w:rPr>
          <w:rFonts w:ascii="Times New Roman" w:hAnsi="Times New Roman"/>
          <w:sz w:val="24"/>
          <w:szCs w:val="24"/>
        </w:rPr>
      </w:pPr>
      <w:r w:rsidRPr="00DD3C98">
        <w:rPr>
          <w:rFonts w:ascii="Times New Roman" w:hAnsi="Times New Roman"/>
          <w:sz w:val="24"/>
          <w:szCs w:val="24"/>
        </w:rPr>
        <w:t>-задачи работы;</w:t>
      </w:r>
    </w:p>
    <w:p w:rsidR="00282722" w:rsidRPr="00DD3C98" w:rsidRDefault="00282722" w:rsidP="006D3152">
      <w:pPr>
        <w:spacing w:after="0" w:line="240" w:lineRule="auto"/>
        <w:ind w:right="-143"/>
        <w:jc w:val="both"/>
        <w:rPr>
          <w:rFonts w:ascii="Times New Roman" w:hAnsi="Times New Roman"/>
          <w:sz w:val="24"/>
          <w:szCs w:val="24"/>
        </w:rPr>
      </w:pPr>
      <w:r w:rsidRPr="00DD3C98">
        <w:rPr>
          <w:rFonts w:ascii="Times New Roman" w:hAnsi="Times New Roman"/>
          <w:sz w:val="24"/>
          <w:szCs w:val="24"/>
        </w:rPr>
        <w:t>-при необходимости индивидуальная работа или индивидуальный маршрут развития ребенка на год.</w:t>
      </w:r>
    </w:p>
    <w:p w:rsidR="00282722" w:rsidRPr="00DD3C98" w:rsidRDefault="00282722" w:rsidP="006D3152">
      <w:pPr>
        <w:spacing w:after="0" w:line="240" w:lineRule="auto"/>
        <w:ind w:right="-143"/>
        <w:jc w:val="both"/>
        <w:rPr>
          <w:rFonts w:ascii="Times New Roman" w:hAnsi="Times New Roman"/>
          <w:sz w:val="24"/>
          <w:szCs w:val="24"/>
        </w:rPr>
      </w:pPr>
      <w:r w:rsidRPr="00DD3C98">
        <w:rPr>
          <w:rFonts w:ascii="Times New Roman" w:hAnsi="Times New Roman"/>
          <w:sz w:val="24"/>
          <w:szCs w:val="24"/>
        </w:rPr>
        <w:t xml:space="preserve"> В апреле-мае проводится с целью оценки степени решения поставленных задач; определения перспектив дальнейшего проектирования педагогического процесса.</w:t>
      </w:r>
    </w:p>
    <w:p w:rsidR="00282722" w:rsidRPr="00DD3C98" w:rsidRDefault="00282722" w:rsidP="006D3152">
      <w:pPr>
        <w:spacing w:before="240" w:after="0" w:line="240" w:lineRule="auto"/>
        <w:ind w:right="-143"/>
        <w:jc w:val="both"/>
        <w:rPr>
          <w:rFonts w:ascii="Times New Roman" w:hAnsi="Times New Roman"/>
          <w:sz w:val="24"/>
          <w:szCs w:val="24"/>
        </w:rPr>
      </w:pPr>
      <w:r w:rsidRPr="00DD3C98">
        <w:rPr>
          <w:rFonts w:ascii="Times New Roman" w:hAnsi="Times New Roman"/>
          <w:sz w:val="24"/>
          <w:szCs w:val="24"/>
        </w:rPr>
        <w:t xml:space="preserve">В проведении мониторинга участвуют воспитатели групп, музыкальный руководитель, инструктор по физической культуре, учитель-логопед, педагог-психолог и медицинские работники. </w:t>
      </w:r>
    </w:p>
    <w:p w:rsidR="00CD7144" w:rsidRPr="00DD3C98" w:rsidRDefault="00282722" w:rsidP="006D3152">
      <w:pPr>
        <w:spacing w:before="240" w:after="0" w:line="240" w:lineRule="auto"/>
        <w:ind w:right="-143" w:firstLine="567"/>
        <w:jc w:val="both"/>
        <w:rPr>
          <w:rFonts w:ascii="Times New Roman" w:hAnsi="Times New Roman"/>
          <w:sz w:val="24"/>
          <w:szCs w:val="24"/>
        </w:rPr>
      </w:pPr>
      <w:r w:rsidRPr="00DD3C98">
        <w:rPr>
          <w:rFonts w:ascii="Times New Roman" w:hAnsi="Times New Roman"/>
          <w:b/>
          <w:sz w:val="24"/>
          <w:szCs w:val="24"/>
          <w:u w:val="single"/>
        </w:rPr>
        <w:t>Основная задача</w:t>
      </w:r>
      <w:r w:rsidRPr="00DD3C98">
        <w:rPr>
          <w:rFonts w:ascii="Times New Roman" w:hAnsi="Times New Roman"/>
          <w:sz w:val="24"/>
          <w:szCs w:val="24"/>
        </w:rPr>
        <w:t xml:space="preserve"> мониторинга заключается в том, чтобы определить степень освоения ребенком образовательной программы и влияние образовательного процесса, организуемого в ДОУ, на развитие ребенка. Результаты мониторинга заносятся в специальную диагностическую карту</w:t>
      </w:r>
    </w:p>
    <w:p w:rsidR="00282722" w:rsidRPr="00DD3C98" w:rsidRDefault="00282722" w:rsidP="006D3152">
      <w:pPr>
        <w:spacing w:before="240" w:after="0" w:line="240" w:lineRule="auto"/>
        <w:ind w:right="-143" w:firstLine="567"/>
        <w:jc w:val="both"/>
        <w:rPr>
          <w:rFonts w:ascii="Times New Roman" w:hAnsi="Times New Roman"/>
          <w:sz w:val="24"/>
          <w:szCs w:val="24"/>
        </w:rPr>
      </w:pPr>
      <w:r w:rsidRPr="00DD3C98">
        <w:rPr>
          <w:rFonts w:ascii="Times New Roman" w:hAnsi="Times New Roman"/>
          <w:sz w:val="24"/>
          <w:szCs w:val="24"/>
        </w:rPr>
        <w:t>Степень освоения ребенком образовательной программы оценивается по специальной шкале:</w:t>
      </w:r>
    </w:p>
    <w:p w:rsidR="00CD7144" w:rsidRPr="00DD3C98" w:rsidRDefault="00CD7144" w:rsidP="006D3152">
      <w:pPr>
        <w:pStyle w:val="14"/>
        <w:numPr>
          <w:ilvl w:val="0"/>
          <w:numId w:val="36"/>
        </w:numPr>
        <w:shd w:val="clear" w:color="auto" w:fill="auto"/>
        <w:tabs>
          <w:tab w:val="left" w:pos="564"/>
        </w:tabs>
        <w:spacing w:before="0" w:after="0" w:line="240" w:lineRule="auto"/>
        <w:ind w:left="20" w:right="20" w:firstLine="380"/>
        <w:rPr>
          <w:sz w:val="24"/>
          <w:szCs w:val="24"/>
        </w:rPr>
      </w:pPr>
      <w:r w:rsidRPr="00DD3C98">
        <w:rPr>
          <w:sz w:val="24"/>
          <w:szCs w:val="24"/>
        </w:rPr>
        <w:t>балл — ребенок не может выполнить все параметры оценки, помощь взрослого не принимает,</w:t>
      </w:r>
    </w:p>
    <w:p w:rsidR="00CD7144" w:rsidRPr="00DD3C98" w:rsidRDefault="00CD7144" w:rsidP="006D3152">
      <w:pPr>
        <w:pStyle w:val="14"/>
        <w:numPr>
          <w:ilvl w:val="0"/>
          <w:numId w:val="36"/>
        </w:numPr>
        <w:shd w:val="clear" w:color="auto" w:fill="auto"/>
        <w:tabs>
          <w:tab w:val="left" w:pos="564"/>
        </w:tabs>
        <w:spacing w:before="0" w:after="0" w:line="240" w:lineRule="auto"/>
        <w:ind w:left="20" w:right="20" w:firstLine="380"/>
        <w:rPr>
          <w:sz w:val="24"/>
          <w:szCs w:val="24"/>
        </w:rPr>
      </w:pPr>
      <w:r w:rsidRPr="00DD3C98">
        <w:rPr>
          <w:sz w:val="24"/>
          <w:szCs w:val="24"/>
        </w:rPr>
        <w:t>балла — ребенок с помощью взрослого выполняет некоторые парамет</w:t>
      </w:r>
      <w:r w:rsidRPr="00DD3C98">
        <w:rPr>
          <w:sz w:val="24"/>
          <w:szCs w:val="24"/>
        </w:rPr>
        <w:softHyphen/>
        <w:t>ры оценки,</w:t>
      </w:r>
    </w:p>
    <w:p w:rsidR="00CD7144" w:rsidRPr="00DD3C98" w:rsidRDefault="00CD7144" w:rsidP="006D3152">
      <w:pPr>
        <w:pStyle w:val="14"/>
        <w:numPr>
          <w:ilvl w:val="0"/>
          <w:numId w:val="36"/>
        </w:numPr>
        <w:shd w:val="clear" w:color="auto" w:fill="auto"/>
        <w:tabs>
          <w:tab w:val="left" w:pos="564"/>
        </w:tabs>
        <w:spacing w:before="0" w:after="0" w:line="240" w:lineRule="auto"/>
        <w:ind w:left="20" w:right="20" w:firstLine="380"/>
        <w:rPr>
          <w:sz w:val="24"/>
          <w:szCs w:val="24"/>
        </w:rPr>
      </w:pPr>
      <w:r w:rsidRPr="00DD3C98">
        <w:rPr>
          <w:sz w:val="24"/>
          <w:szCs w:val="24"/>
        </w:rPr>
        <w:t>балла — ребенок выполняет все параметры оценки с частичной помо</w:t>
      </w:r>
      <w:r w:rsidRPr="00DD3C98">
        <w:rPr>
          <w:sz w:val="24"/>
          <w:szCs w:val="24"/>
        </w:rPr>
        <w:softHyphen/>
        <w:t>щью взрослого,</w:t>
      </w:r>
    </w:p>
    <w:p w:rsidR="00CD7144" w:rsidRPr="00DD3C98" w:rsidRDefault="00CD7144" w:rsidP="006D3152">
      <w:pPr>
        <w:pStyle w:val="14"/>
        <w:numPr>
          <w:ilvl w:val="0"/>
          <w:numId w:val="36"/>
        </w:numPr>
        <w:shd w:val="clear" w:color="auto" w:fill="auto"/>
        <w:tabs>
          <w:tab w:val="left" w:pos="564"/>
        </w:tabs>
        <w:spacing w:before="0" w:after="0" w:line="240" w:lineRule="auto"/>
        <w:ind w:left="20" w:right="20" w:firstLine="380"/>
        <w:rPr>
          <w:sz w:val="24"/>
          <w:szCs w:val="24"/>
        </w:rPr>
      </w:pPr>
      <w:r w:rsidRPr="00DD3C98">
        <w:rPr>
          <w:sz w:val="24"/>
          <w:szCs w:val="24"/>
        </w:rPr>
        <w:t>балла — ребенок выполняет самостоятельно и с частичной помощью взрослого все параметры оценки,</w:t>
      </w:r>
    </w:p>
    <w:p w:rsidR="00CD7144" w:rsidRPr="00DD3C98" w:rsidRDefault="00CD7144" w:rsidP="006D3152">
      <w:pPr>
        <w:pStyle w:val="14"/>
        <w:numPr>
          <w:ilvl w:val="0"/>
          <w:numId w:val="36"/>
        </w:numPr>
        <w:shd w:val="clear" w:color="auto" w:fill="auto"/>
        <w:tabs>
          <w:tab w:val="left" w:pos="564"/>
        </w:tabs>
        <w:spacing w:before="0" w:after="0" w:line="240" w:lineRule="auto"/>
        <w:ind w:left="20" w:firstLine="380"/>
        <w:rPr>
          <w:sz w:val="24"/>
          <w:szCs w:val="24"/>
        </w:rPr>
      </w:pPr>
      <w:r w:rsidRPr="00DD3C98">
        <w:rPr>
          <w:sz w:val="24"/>
          <w:szCs w:val="24"/>
        </w:rPr>
        <w:t>баллов — ребенок выполняет все параметры опенки самостоятельно.</w:t>
      </w:r>
    </w:p>
    <w:p w:rsidR="00282722" w:rsidRPr="00DD3C98" w:rsidRDefault="00282722" w:rsidP="006D3152">
      <w:pPr>
        <w:spacing w:after="0" w:line="240" w:lineRule="auto"/>
        <w:ind w:firstLine="567"/>
        <w:jc w:val="both"/>
        <w:textAlignment w:val="baseline"/>
        <w:rPr>
          <w:rFonts w:ascii="Times New Roman" w:eastAsia="Times New Roman" w:hAnsi="Times New Roman"/>
          <w:sz w:val="24"/>
          <w:szCs w:val="24"/>
        </w:rPr>
      </w:pPr>
      <w:r w:rsidRPr="00DD3C98">
        <w:rPr>
          <w:rFonts w:ascii="Times New Roman" w:hAnsi="Times New Roman"/>
          <w:bCs/>
          <w:kern w:val="24"/>
          <w:sz w:val="24"/>
          <w:szCs w:val="24"/>
        </w:rPr>
        <w:lastRenderedPageBreak/>
        <w:t xml:space="preserve">Результаты мониторинга отражаются в специальных диагностических картах, где </w:t>
      </w:r>
      <w:r w:rsidRPr="00DD3C98">
        <w:rPr>
          <w:rFonts w:ascii="Times New Roman" w:hAnsi="Times New Roman"/>
          <w:bCs/>
          <w:color w:val="000000"/>
          <w:kern w:val="24"/>
          <w:sz w:val="24"/>
          <w:szCs w:val="24"/>
        </w:rPr>
        <w:t>горизонтальные ячейки помогают «увидеть» общую ситуацию конкретного ребенка, а вертикальные ячейки отражают картину всей группы в целом.</w:t>
      </w:r>
    </w:p>
    <w:p w:rsidR="00CD7144" w:rsidRPr="00863FE5" w:rsidRDefault="00282722" w:rsidP="006D3152">
      <w:pPr>
        <w:pStyle w:val="a3"/>
        <w:jc w:val="both"/>
      </w:pPr>
      <w:r w:rsidRPr="00863FE5">
        <w:t xml:space="preserve">При необходимости используется </w:t>
      </w:r>
      <w:r w:rsidRPr="00863FE5">
        <w:rPr>
          <w:u w:val="single"/>
        </w:rPr>
        <w:t>психологическая диагностика</w:t>
      </w:r>
      <w:r w:rsidR="00CD7144" w:rsidRPr="00863FE5">
        <w:rPr>
          <w:u w:val="single"/>
        </w:rPr>
        <w:t xml:space="preserve"> </w:t>
      </w:r>
      <w:r w:rsidRPr="00863FE5">
        <w:t>развития детей (выявление и изучение индивидуально-психологических особенностей детей),</w:t>
      </w:r>
      <w:r w:rsidR="00CD7144" w:rsidRPr="00863FE5">
        <w:t xml:space="preserve"> </w:t>
      </w:r>
      <w:r w:rsidRPr="00863FE5">
        <w:t>которую проводит педагог-психолог.</w:t>
      </w:r>
      <w:r w:rsidR="00CD7144" w:rsidRPr="00863FE5">
        <w:t xml:space="preserve"> </w:t>
      </w:r>
    </w:p>
    <w:p w:rsidR="00CD7144" w:rsidRPr="00863FE5" w:rsidRDefault="00282722" w:rsidP="006D3152">
      <w:pPr>
        <w:pStyle w:val="a3"/>
        <w:jc w:val="both"/>
      </w:pPr>
      <w:r w:rsidRPr="00863FE5">
        <w:t>Участие ребенка в психологической диагностике допускается только с согласия его родителей (законных представителей).</w:t>
      </w:r>
    </w:p>
    <w:p w:rsidR="00282722" w:rsidRPr="00863FE5" w:rsidRDefault="00282722" w:rsidP="006D3152">
      <w:pPr>
        <w:pStyle w:val="a3"/>
        <w:jc w:val="both"/>
      </w:pPr>
      <w:r w:rsidRPr="00863FE5">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282722" w:rsidRPr="006D3152" w:rsidRDefault="00282722" w:rsidP="00CD7144">
      <w:pPr>
        <w:spacing w:after="0" w:line="240" w:lineRule="auto"/>
        <w:jc w:val="center"/>
        <w:rPr>
          <w:rFonts w:ascii="Times New Roman" w:hAnsi="Times New Roman" w:cs="Times New Roman"/>
          <w:b/>
          <w:sz w:val="24"/>
          <w:szCs w:val="24"/>
        </w:rPr>
      </w:pPr>
      <w:r w:rsidRPr="006D3152">
        <w:rPr>
          <w:rFonts w:ascii="Times New Roman" w:hAnsi="Times New Roman" w:cs="Times New Roman"/>
          <w:b/>
          <w:sz w:val="24"/>
          <w:szCs w:val="24"/>
        </w:rPr>
        <w:t>Психологическая диагностика</w:t>
      </w:r>
    </w:p>
    <w:tbl>
      <w:tblPr>
        <w:tblW w:w="10348" w:type="dxa"/>
        <w:tblInd w:w="108" w:type="dxa"/>
        <w:tblLayout w:type="fixed"/>
        <w:tblLook w:val="04A0" w:firstRow="1" w:lastRow="0" w:firstColumn="1" w:lastColumn="0" w:noHBand="0" w:noVBand="1"/>
      </w:tblPr>
      <w:tblGrid>
        <w:gridCol w:w="1560"/>
        <w:gridCol w:w="1275"/>
        <w:gridCol w:w="1276"/>
        <w:gridCol w:w="1559"/>
        <w:gridCol w:w="1701"/>
        <w:gridCol w:w="2977"/>
      </w:tblGrid>
      <w:tr w:rsidR="00282722" w:rsidRPr="00DD3C98" w:rsidTr="00B32C23">
        <w:trPr>
          <w:trHeight w:val="143"/>
        </w:trPr>
        <w:tc>
          <w:tcPr>
            <w:tcW w:w="1560" w:type="dxa"/>
            <w:tcBorders>
              <w:top w:val="single" w:sz="4" w:space="0" w:color="auto"/>
              <w:left w:val="single" w:sz="4" w:space="0" w:color="auto"/>
              <w:bottom w:val="single" w:sz="4" w:space="0" w:color="auto"/>
              <w:right w:val="single" w:sz="4" w:space="0" w:color="auto"/>
            </w:tcBorders>
            <w:hideMark/>
          </w:tcPr>
          <w:p w:rsidR="00282722" w:rsidRPr="00863FE5" w:rsidRDefault="00282722" w:rsidP="00090544">
            <w:pPr>
              <w:pStyle w:val="a3"/>
            </w:pPr>
            <w:r w:rsidRPr="00863FE5">
              <w:t>Направление диагностики/исследуемый раздел речевой системы</w:t>
            </w:r>
          </w:p>
        </w:tc>
        <w:tc>
          <w:tcPr>
            <w:tcW w:w="1275" w:type="dxa"/>
            <w:tcBorders>
              <w:top w:val="single" w:sz="4" w:space="0" w:color="auto"/>
              <w:left w:val="single" w:sz="4" w:space="0" w:color="auto"/>
              <w:bottom w:val="single" w:sz="4" w:space="0" w:color="auto"/>
              <w:right w:val="single" w:sz="4" w:space="0" w:color="auto"/>
            </w:tcBorders>
            <w:hideMark/>
          </w:tcPr>
          <w:p w:rsidR="00282722" w:rsidRPr="00863FE5" w:rsidRDefault="00282722" w:rsidP="00090544">
            <w:pPr>
              <w:pStyle w:val="a3"/>
            </w:pPr>
            <w:r w:rsidRPr="00863FE5">
              <w:t>Кто проводит</w:t>
            </w:r>
          </w:p>
        </w:tc>
        <w:tc>
          <w:tcPr>
            <w:tcW w:w="1276" w:type="dxa"/>
            <w:tcBorders>
              <w:top w:val="single" w:sz="4" w:space="0" w:color="auto"/>
              <w:left w:val="single" w:sz="4" w:space="0" w:color="auto"/>
              <w:bottom w:val="single" w:sz="4" w:space="0" w:color="auto"/>
              <w:right w:val="single" w:sz="4" w:space="0" w:color="auto"/>
            </w:tcBorders>
            <w:hideMark/>
          </w:tcPr>
          <w:p w:rsidR="00282722" w:rsidRPr="00863FE5" w:rsidRDefault="00282722" w:rsidP="00090544">
            <w:pPr>
              <w:pStyle w:val="a3"/>
            </w:pPr>
            <w:r w:rsidRPr="00863FE5">
              <w:t>Периодичность</w:t>
            </w:r>
          </w:p>
        </w:tc>
        <w:tc>
          <w:tcPr>
            <w:tcW w:w="1559" w:type="dxa"/>
            <w:tcBorders>
              <w:top w:val="single" w:sz="4" w:space="0" w:color="auto"/>
              <w:left w:val="single" w:sz="4" w:space="0" w:color="auto"/>
              <w:bottom w:val="single" w:sz="4" w:space="0" w:color="auto"/>
              <w:right w:val="single" w:sz="4" w:space="0" w:color="auto"/>
            </w:tcBorders>
            <w:hideMark/>
          </w:tcPr>
          <w:p w:rsidR="00282722" w:rsidRPr="00863FE5" w:rsidRDefault="00282722" w:rsidP="00090544">
            <w:pPr>
              <w:pStyle w:val="a3"/>
            </w:pPr>
            <w:r w:rsidRPr="00863FE5">
              <w:t>Сроки проведения</w:t>
            </w:r>
          </w:p>
        </w:tc>
        <w:tc>
          <w:tcPr>
            <w:tcW w:w="1701" w:type="dxa"/>
            <w:tcBorders>
              <w:top w:val="single" w:sz="4" w:space="0" w:color="auto"/>
              <w:left w:val="single" w:sz="4" w:space="0" w:color="auto"/>
              <w:bottom w:val="single" w:sz="4" w:space="0" w:color="auto"/>
              <w:right w:val="single" w:sz="4" w:space="0" w:color="auto"/>
            </w:tcBorders>
            <w:hideMark/>
          </w:tcPr>
          <w:p w:rsidR="00282722" w:rsidRPr="00863FE5" w:rsidRDefault="00282722" w:rsidP="00090544">
            <w:pPr>
              <w:pStyle w:val="a3"/>
            </w:pPr>
            <w:r w:rsidRPr="00863FE5">
              <w:t>Возрастная группа</w:t>
            </w:r>
          </w:p>
        </w:tc>
        <w:tc>
          <w:tcPr>
            <w:tcW w:w="2977" w:type="dxa"/>
            <w:tcBorders>
              <w:top w:val="single" w:sz="4" w:space="0" w:color="auto"/>
              <w:left w:val="single" w:sz="4" w:space="0" w:color="auto"/>
              <w:bottom w:val="single" w:sz="4" w:space="0" w:color="auto"/>
              <w:right w:val="single" w:sz="4" w:space="0" w:color="auto"/>
            </w:tcBorders>
          </w:tcPr>
          <w:p w:rsidR="00282722" w:rsidRPr="00863FE5" w:rsidRDefault="00282722" w:rsidP="00090544">
            <w:pPr>
              <w:pStyle w:val="a3"/>
            </w:pPr>
            <w:r w:rsidRPr="00863FE5">
              <w:t>Диагностический инструментарий</w:t>
            </w:r>
          </w:p>
          <w:p w:rsidR="00282722" w:rsidRPr="00863FE5" w:rsidRDefault="00282722" w:rsidP="00090544">
            <w:pPr>
              <w:pStyle w:val="a3"/>
            </w:pPr>
            <w:r w:rsidRPr="00863FE5">
              <w:t>Проверить на наличие и возможность приобрести</w:t>
            </w:r>
          </w:p>
        </w:tc>
      </w:tr>
      <w:tr w:rsidR="00282722" w:rsidRPr="00DD3C98" w:rsidTr="00B32C23">
        <w:trPr>
          <w:trHeight w:val="143"/>
        </w:trPr>
        <w:tc>
          <w:tcPr>
            <w:tcW w:w="1560"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rPr>
                <w:rFonts w:ascii="Times New Roman" w:hAnsi="Times New Roman" w:cs="Times New Roman"/>
                <w:sz w:val="24"/>
                <w:szCs w:val="24"/>
              </w:rPr>
            </w:pPr>
            <w:r w:rsidRPr="00DD3C98">
              <w:rPr>
                <w:rFonts w:ascii="Times New Roman" w:hAnsi="Times New Roman" w:cs="Times New Roman"/>
                <w:sz w:val="24"/>
                <w:szCs w:val="24"/>
              </w:rPr>
              <w:t>Диагностика адаптации</w:t>
            </w:r>
          </w:p>
        </w:tc>
        <w:tc>
          <w:tcPr>
            <w:tcW w:w="1275" w:type="dxa"/>
            <w:tcBorders>
              <w:top w:val="single" w:sz="4" w:space="0" w:color="auto"/>
              <w:left w:val="single" w:sz="4" w:space="0" w:color="auto"/>
              <w:bottom w:val="single" w:sz="4" w:space="0" w:color="auto"/>
              <w:right w:val="single" w:sz="4" w:space="0" w:color="auto"/>
            </w:tcBorders>
            <w:vAlign w:val="center"/>
            <w:hideMark/>
          </w:tcPr>
          <w:p w:rsidR="00282722" w:rsidRPr="00DD3C98" w:rsidRDefault="00282722" w:rsidP="00282722">
            <w:pPr>
              <w:jc w:val="center"/>
              <w:rPr>
                <w:rFonts w:ascii="Times New Roman" w:hAnsi="Times New Roman" w:cs="Times New Roman"/>
                <w:sz w:val="24"/>
                <w:szCs w:val="24"/>
              </w:rPr>
            </w:pPr>
            <w:r w:rsidRPr="00DD3C98">
              <w:rPr>
                <w:rFonts w:ascii="Times New Roman" w:hAnsi="Times New Roman" w:cs="Times New Roman"/>
                <w:sz w:val="24"/>
                <w:szCs w:val="24"/>
              </w:rPr>
              <w:t>педа</w:t>
            </w:r>
            <w:r w:rsidR="00B32C23" w:rsidRPr="00DD3C98">
              <w:rPr>
                <w:rFonts w:ascii="Times New Roman" w:hAnsi="Times New Roman" w:cs="Times New Roman"/>
                <w:sz w:val="24"/>
                <w:szCs w:val="24"/>
              </w:rPr>
              <w:t>гог-психолог</w:t>
            </w:r>
          </w:p>
        </w:tc>
        <w:tc>
          <w:tcPr>
            <w:tcW w:w="1276" w:type="dxa"/>
            <w:tcBorders>
              <w:top w:val="single" w:sz="4" w:space="0" w:color="auto"/>
              <w:left w:val="single" w:sz="4" w:space="0" w:color="auto"/>
              <w:bottom w:val="single" w:sz="4" w:space="0" w:color="auto"/>
              <w:right w:val="single" w:sz="4" w:space="0" w:color="auto"/>
            </w:tcBorders>
            <w:vAlign w:val="center"/>
            <w:hideMark/>
          </w:tcPr>
          <w:p w:rsidR="00282722" w:rsidRPr="00DD3C98" w:rsidRDefault="00282722" w:rsidP="00282722">
            <w:pPr>
              <w:jc w:val="center"/>
              <w:rPr>
                <w:rFonts w:ascii="Times New Roman" w:hAnsi="Times New Roman" w:cs="Times New Roman"/>
                <w:sz w:val="24"/>
                <w:szCs w:val="24"/>
              </w:rPr>
            </w:pPr>
            <w:r w:rsidRPr="00DD3C98">
              <w:rPr>
                <w:rFonts w:ascii="Times New Roman" w:hAnsi="Times New Roman" w:cs="Times New Roman"/>
                <w:sz w:val="24"/>
                <w:szCs w:val="24"/>
              </w:rPr>
              <w:t>в течение года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282722" w:rsidRPr="00DD3C98" w:rsidRDefault="00282722" w:rsidP="00282722">
            <w:pPr>
              <w:jc w:val="center"/>
              <w:rPr>
                <w:rFonts w:ascii="Times New Roman" w:hAnsi="Times New Roman" w:cs="Times New Roman"/>
                <w:sz w:val="24"/>
                <w:szCs w:val="24"/>
              </w:rPr>
            </w:pPr>
            <w:r w:rsidRPr="00DD3C98">
              <w:rPr>
                <w:rFonts w:ascii="Times New Roman" w:hAnsi="Times New Roman" w:cs="Times New Roman"/>
                <w:sz w:val="24"/>
                <w:szCs w:val="24"/>
              </w:rPr>
              <w:t>с сентября по ноября, далее по запросу</w:t>
            </w:r>
          </w:p>
        </w:tc>
        <w:tc>
          <w:tcPr>
            <w:tcW w:w="1701" w:type="dxa"/>
            <w:tcBorders>
              <w:top w:val="single" w:sz="4" w:space="0" w:color="auto"/>
              <w:left w:val="single" w:sz="4" w:space="0" w:color="auto"/>
              <w:bottom w:val="single" w:sz="4" w:space="0" w:color="auto"/>
              <w:right w:val="single" w:sz="4" w:space="0" w:color="auto"/>
            </w:tcBorders>
            <w:vAlign w:val="center"/>
            <w:hideMark/>
          </w:tcPr>
          <w:p w:rsidR="00282722" w:rsidRPr="00DD3C98" w:rsidRDefault="00B32C23" w:rsidP="00B32C23">
            <w:pPr>
              <w:jc w:val="center"/>
              <w:rPr>
                <w:rFonts w:ascii="Times New Roman" w:hAnsi="Times New Roman" w:cs="Times New Roman"/>
                <w:sz w:val="24"/>
                <w:szCs w:val="24"/>
              </w:rPr>
            </w:pPr>
            <w:r w:rsidRPr="00DD3C98">
              <w:rPr>
                <w:rFonts w:ascii="Times New Roman" w:hAnsi="Times New Roman" w:cs="Times New Roman"/>
                <w:sz w:val="24"/>
                <w:szCs w:val="24"/>
              </w:rPr>
              <w:t xml:space="preserve">вторая группа раннего возраста, младшая </w:t>
            </w:r>
            <w:proofErr w:type="spellStart"/>
            <w:proofErr w:type="gramStart"/>
            <w:r w:rsidRPr="00DD3C98">
              <w:rPr>
                <w:rFonts w:ascii="Times New Roman" w:hAnsi="Times New Roman" w:cs="Times New Roman"/>
                <w:sz w:val="24"/>
                <w:szCs w:val="24"/>
              </w:rPr>
              <w:t>группа,</w:t>
            </w:r>
            <w:r w:rsidR="00282722" w:rsidRPr="00DD3C98">
              <w:rPr>
                <w:rFonts w:ascii="Times New Roman" w:hAnsi="Times New Roman" w:cs="Times New Roman"/>
                <w:sz w:val="24"/>
                <w:szCs w:val="24"/>
              </w:rPr>
              <w:t>вновь</w:t>
            </w:r>
            <w:proofErr w:type="spellEnd"/>
            <w:proofErr w:type="gramEnd"/>
            <w:r w:rsidR="00282722" w:rsidRPr="00DD3C98">
              <w:rPr>
                <w:rFonts w:ascii="Times New Roman" w:hAnsi="Times New Roman" w:cs="Times New Roman"/>
                <w:sz w:val="24"/>
                <w:szCs w:val="24"/>
              </w:rPr>
              <w:t xml:space="preserve"> прибывшие воспитанники</w:t>
            </w:r>
          </w:p>
        </w:tc>
        <w:tc>
          <w:tcPr>
            <w:tcW w:w="297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rPr>
                <w:rFonts w:ascii="Times New Roman" w:hAnsi="Times New Roman" w:cs="Times New Roman"/>
                <w:sz w:val="24"/>
                <w:szCs w:val="24"/>
              </w:rPr>
            </w:pPr>
            <w:r w:rsidRPr="00DD3C98">
              <w:rPr>
                <w:rFonts w:ascii="Times New Roman" w:hAnsi="Times New Roman" w:cs="Times New Roman"/>
                <w:sz w:val="24"/>
                <w:szCs w:val="24"/>
              </w:rPr>
              <w:t>Наблюдение, совместная игровая деятельность, беседа</w:t>
            </w:r>
          </w:p>
          <w:p w:rsidR="00282722" w:rsidRPr="00DD3C98" w:rsidRDefault="00282722" w:rsidP="00282722">
            <w:pPr>
              <w:rPr>
                <w:rFonts w:ascii="Times New Roman" w:hAnsi="Times New Roman" w:cs="Times New Roman"/>
                <w:sz w:val="24"/>
                <w:szCs w:val="24"/>
              </w:rPr>
            </w:pPr>
            <w:r w:rsidRPr="00DD3C98">
              <w:rPr>
                <w:rFonts w:ascii="Times New Roman" w:hAnsi="Times New Roman" w:cs="Times New Roman"/>
                <w:sz w:val="24"/>
                <w:szCs w:val="24"/>
              </w:rPr>
              <w:t xml:space="preserve">Определение коэффициента психического развития ребенка. А.А. </w:t>
            </w:r>
            <w:proofErr w:type="spellStart"/>
            <w:r w:rsidRPr="00DD3C98">
              <w:rPr>
                <w:rFonts w:ascii="Times New Roman" w:hAnsi="Times New Roman" w:cs="Times New Roman"/>
                <w:sz w:val="24"/>
                <w:szCs w:val="24"/>
              </w:rPr>
              <w:t>Реан</w:t>
            </w:r>
            <w:proofErr w:type="spellEnd"/>
          </w:p>
        </w:tc>
      </w:tr>
      <w:tr w:rsidR="00282722" w:rsidRPr="00DD3C98" w:rsidTr="00B32C23">
        <w:trPr>
          <w:trHeight w:val="143"/>
        </w:trPr>
        <w:tc>
          <w:tcPr>
            <w:tcW w:w="1560"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rPr>
                <w:rFonts w:ascii="Times New Roman" w:hAnsi="Times New Roman" w:cs="Times New Roman"/>
                <w:sz w:val="24"/>
                <w:szCs w:val="24"/>
              </w:rPr>
            </w:pPr>
            <w:r w:rsidRPr="00DD3C98">
              <w:rPr>
                <w:rFonts w:ascii="Times New Roman" w:hAnsi="Times New Roman" w:cs="Times New Roman"/>
                <w:sz w:val="24"/>
                <w:szCs w:val="24"/>
              </w:rPr>
              <w:t>Диагностика познавательной сферы (интеллект и умственное развитие)</w:t>
            </w:r>
          </w:p>
        </w:tc>
        <w:tc>
          <w:tcPr>
            <w:tcW w:w="1275" w:type="dxa"/>
            <w:tcBorders>
              <w:top w:val="single" w:sz="4" w:space="0" w:color="auto"/>
              <w:left w:val="single" w:sz="4" w:space="0" w:color="auto"/>
              <w:bottom w:val="single" w:sz="4" w:space="0" w:color="auto"/>
              <w:right w:val="single" w:sz="4" w:space="0" w:color="auto"/>
            </w:tcBorders>
            <w:vAlign w:val="center"/>
            <w:hideMark/>
          </w:tcPr>
          <w:p w:rsidR="00282722" w:rsidRPr="00DD3C98" w:rsidRDefault="00282722" w:rsidP="00282722">
            <w:pPr>
              <w:jc w:val="center"/>
              <w:rPr>
                <w:rFonts w:ascii="Times New Roman" w:hAnsi="Times New Roman" w:cs="Times New Roman"/>
                <w:sz w:val="24"/>
                <w:szCs w:val="24"/>
              </w:rPr>
            </w:pPr>
            <w:r w:rsidRPr="00DD3C98">
              <w:rPr>
                <w:rFonts w:ascii="Times New Roman" w:hAnsi="Times New Roman" w:cs="Times New Roman"/>
                <w:sz w:val="24"/>
                <w:szCs w:val="24"/>
              </w:rPr>
              <w:t>педа</w:t>
            </w:r>
            <w:r w:rsidR="00B32C23" w:rsidRPr="00DD3C98">
              <w:rPr>
                <w:rFonts w:ascii="Times New Roman" w:hAnsi="Times New Roman" w:cs="Times New Roman"/>
                <w:sz w:val="24"/>
                <w:szCs w:val="24"/>
              </w:rPr>
              <w:t>гог-психолог</w:t>
            </w:r>
          </w:p>
        </w:tc>
        <w:tc>
          <w:tcPr>
            <w:tcW w:w="1276" w:type="dxa"/>
            <w:tcBorders>
              <w:top w:val="single" w:sz="4" w:space="0" w:color="auto"/>
              <w:left w:val="single" w:sz="4" w:space="0" w:color="auto"/>
              <w:bottom w:val="single" w:sz="4" w:space="0" w:color="auto"/>
              <w:right w:val="single" w:sz="4" w:space="0" w:color="auto"/>
            </w:tcBorders>
            <w:vAlign w:val="center"/>
            <w:hideMark/>
          </w:tcPr>
          <w:p w:rsidR="00282722" w:rsidRPr="00DD3C98" w:rsidRDefault="00282722" w:rsidP="00282722">
            <w:pPr>
              <w:jc w:val="center"/>
              <w:rPr>
                <w:rFonts w:ascii="Times New Roman" w:hAnsi="Times New Roman" w:cs="Times New Roman"/>
                <w:sz w:val="24"/>
                <w:szCs w:val="24"/>
              </w:rPr>
            </w:pPr>
            <w:r w:rsidRPr="00DD3C98">
              <w:rPr>
                <w:rFonts w:ascii="Times New Roman" w:hAnsi="Times New Roman" w:cs="Times New Roman"/>
                <w:sz w:val="24"/>
                <w:szCs w:val="24"/>
              </w:rPr>
              <w:t>2 раза в год</w:t>
            </w:r>
          </w:p>
        </w:tc>
        <w:tc>
          <w:tcPr>
            <w:tcW w:w="1559" w:type="dxa"/>
            <w:tcBorders>
              <w:top w:val="single" w:sz="4" w:space="0" w:color="auto"/>
              <w:left w:val="single" w:sz="4" w:space="0" w:color="auto"/>
              <w:bottom w:val="single" w:sz="4" w:space="0" w:color="auto"/>
              <w:right w:val="single" w:sz="4" w:space="0" w:color="auto"/>
            </w:tcBorders>
            <w:vAlign w:val="center"/>
            <w:hideMark/>
          </w:tcPr>
          <w:p w:rsidR="00282722" w:rsidRPr="00DD3C98" w:rsidRDefault="00282722" w:rsidP="00282722">
            <w:pPr>
              <w:jc w:val="center"/>
              <w:rPr>
                <w:rFonts w:ascii="Times New Roman" w:hAnsi="Times New Roman" w:cs="Times New Roman"/>
                <w:sz w:val="24"/>
                <w:szCs w:val="24"/>
              </w:rPr>
            </w:pPr>
            <w:r w:rsidRPr="00DD3C98">
              <w:rPr>
                <w:rFonts w:ascii="Times New Roman" w:hAnsi="Times New Roman" w:cs="Times New Roman"/>
                <w:sz w:val="24"/>
                <w:szCs w:val="24"/>
              </w:rPr>
              <w:t>октябрь,</w:t>
            </w:r>
          </w:p>
          <w:p w:rsidR="00282722" w:rsidRPr="00DD3C98" w:rsidRDefault="00282722" w:rsidP="00282722">
            <w:pPr>
              <w:jc w:val="center"/>
              <w:rPr>
                <w:rFonts w:ascii="Times New Roman" w:hAnsi="Times New Roman" w:cs="Times New Roman"/>
                <w:sz w:val="24"/>
                <w:szCs w:val="24"/>
              </w:rPr>
            </w:pPr>
            <w:r w:rsidRPr="00DD3C98">
              <w:rPr>
                <w:rFonts w:ascii="Times New Roman" w:hAnsi="Times New Roman" w:cs="Times New Roman"/>
                <w:sz w:val="24"/>
                <w:szCs w:val="24"/>
              </w:rPr>
              <w:t>апрель</w:t>
            </w:r>
          </w:p>
        </w:tc>
        <w:tc>
          <w:tcPr>
            <w:tcW w:w="1701" w:type="dxa"/>
            <w:tcBorders>
              <w:top w:val="single" w:sz="4" w:space="0" w:color="auto"/>
              <w:left w:val="single" w:sz="4" w:space="0" w:color="auto"/>
              <w:bottom w:val="single" w:sz="4" w:space="0" w:color="auto"/>
              <w:right w:val="single" w:sz="4" w:space="0" w:color="auto"/>
            </w:tcBorders>
            <w:vAlign w:val="center"/>
            <w:hideMark/>
          </w:tcPr>
          <w:p w:rsidR="00282722" w:rsidRPr="00DD3C98" w:rsidRDefault="00282722" w:rsidP="00282722">
            <w:pPr>
              <w:jc w:val="center"/>
              <w:rPr>
                <w:rFonts w:ascii="Times New Roman" w:hAnsi="Times New Roman" w:cs="Times New Roman"/>
                <w:sz w:val="24"/>
                <w:szCs w:val="24"/>
              </w:rPr>
            </w:pPr>
            <w:r w:rsidRPr="00DD3C98">
              <w:rPr>
                <w:rFonts w:ascii="Times New Roman" w:hAnsi="Times New Roman" w:cs="Times New Roman"/>
                <w:sz w:val="24"/>
                <w:szCs w:val="24"/>
              </w:rPr>
              <w:t>средние, старшая</w:t>
            </w:r>
          </w:p>
        </w:tc>
        <w:tc>
          <w:tcPr>
            <w:tcW w:w="297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rPr>
                <w:rFonts w:ascii="Times New Roman" w:hAnsi="Times New Roman" w:cs="Times New Roman"/>
                <w:sz w:val="24"/>
                <w:szCs w:val="24"/>
              </w:rPr>
            </w:pPr>
            <w:r w:rsidRPr="00DD3C98">
              <w:rPr>
                <w:rFonts w:ascii="Times New Roman" w:hAnsi="Times New Roman" w:cs="Times New Roman"/>
                <w:sz w:val="24"/>
                <w:szCs w:val="24"/>
              </w:rPr>
              <w:t xml:space="preserve">Методика С.Д. </w:t>
            </w:r>
            <w:proofErr w:type="spellStart"/>
            <w:r w:rsidRPr="00DD3C98">
              <w:rPr>
                <w:rFonts w:ascii="Times New Roman" w:hAnsi="Times New Roman" w:cs="Times New Roman"/>
                <w:sz w:val="24"/>
                <w:szCs w:val="24"/>
              </w:rPr>
              <w:t>Забрамной</w:t>
            </w:r>
            <w:proofErr w:type="spellEnd"/>
          </w:p>
          <w:p w:rsidR="00282722" w:rsidRPr="00DD3C98" w:rsidRDefault="00282722" w:rsidP="00282722">
            <w:pPr>
              <w:rPr>
                <w:rFonts w:ascii="Times New Roman" w:hAnsi="Times New Roman" w:cs="Times New Roman"/>
                <w:sz w:val="24"/>
                <w:szCs w:val="24"/>
              </w:rPr>
            </w:pPr>
            <w:r w:rsidRPr="00DD3C98">
              <w:rPr>
                <w:rFonts w:ascii="Times New Roman" w:hAnsi="Times New Roman" w:cs="Times New Roman"/>
                <w:sz w:val="24"/>
                <w:szCs w:val="24"/>
              </w:rPr>
              <w:t>Методические пособия Л.Ф. Тихомировой</w:t>
            </w:r>
          </w:p>
          <w:p w:rsidR="00282722" w:rsidRPr="00DD3C98" w:rsidRDefault="00282722" w:rsidP="00282722">
            <w:pPr>
              <w:rPr>
                <w:rFonts w:ascii="Times New Roman" w:hAnsi="Times New Roman" w:cs="Times New Roman"/>
                <w:sz w:val="24"/>
                <w:szCs w:val="24"/>
              </w:rPr>
            </w:pPr>
            <w:r w:rsidRPr="00DD3C98">
              <w:rPr>
                <w:rFonts w:ascii="Times New Roman" w:hAnsi="Times New Roman" w:cs="Times New Roman"/>
                <w:sz w:val="24"/>
                <w:szCs w:val="24"/>
              </w:rPr>
              <w:t xml:space="preserve">Методика "Заучивание 10 слов" </w:t>
            </w:r>
            <w:proofErr w:type="spellStart"/>
            <w:r w:rsidRPr="00DD3C98">
              <w:rPr>
                <w:rFonts w:ascii="Times New Roman" w:hAnsi="Times New Roman" w:cs="Times New Roman"/>
                <w:sz w:val="24"/>
                <w:szCs w:val="24"/>
              </w:rPr>
              <w:t>А.Р.Лурии</w:t>
            </w:r>
            <w:proofErr w:type="spellEnd"/>
          </w:p>
        </w:tc>
      </w:tr>
      <w:tr w:rsidR="00282722" w:rsidRPr="00DD3C98" w:rsidTr="00B32C23">
        <w:trPr>
          <w:trHeight w:val="143"/>
        </w:trPr>
        <w:tc>
          <w:tcPr>
            <w:tcW w:w="1560"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rPr>
                <w:rFonts w:ascii="Times New Roman" w:hAnsi="Times New Roman" w:cs="Times New Roman"/>
                <w:sz w:val="24"/>
                <w:szCs w:val="24"/>
              </w:rPr>
            </w:pPr>
            <w:r w:rsidRPr="00DD3C98">
              <w:rPr>
                <w:rFonts w:ascii="Times New Roman" w:hAnsi="Times New Roman" w:cs="Times New Roman"/>
                <w:sz w:val="24"/>
                <w:szCs w:val="24"/>
              </w:rPr>
              <w:t>Диагностика эмоциональных состояний</w:t>
            </w:r>
          </w:p>
        </w:tc>
        <w:tc>
          <w:tcPr>
            <w:tcW w:w="1275" w:type="dxa"/>
            <w:tcBorders>
              <w:top w:val="single" w:sz="4" w:space="0" w:color="auto"/>
              <w:left w:val="single" w:sz="4" w:space="0" w:color="auto"/>
              <w:bottom w:val="single" w:sz="4" w:space="0" w:color="auto"/>
              <w:right w:val="single" w:sz="4" w:space="0" w:color="auto"/>
            </w:tcBorders>
            <w:vAlign w:val="center"/>
            <w:hideMark/>
          </w:tcPr>
          <w:p w:rsidR="00282722" w:rsidRPr="00DD3C98" w:rsidRDefault="00282722" w:rsidP="00B32C23">
            <w:pPr>
              <w:spacing w:after="0"/>
              <w:rPr>
                <w:rFonts w:ascii="Times New Roman" w:hAnsi="Times New Roman" w:cs="Times New Roman"/>
                <w:sz w:val="24"/>
                <w:szCs w:val="24"/>
              </w:rPr>
            </w:pPr>
            <w:r w:rsidRPr="00DD3C98">
              <w:rPr>
                <w:rFonts w:ascii="Times New Roman" w:hAnsi="Times New Roman" w:cs="Times New Roman"/>
                <w:sz w:val="24"/>
                <w:szCs w:val="24"/>
              </w:rPr>
              <w:t>педа</w:t>
            </w:r>
            <w:r w:rsidR="00B32C23" w:rsidRPr="00DD3C98">
              <w:rPr>
                <w:rFonts w:ascii="Times New Roman" w:hAnsi="Times New Roman" w:cs="Times New Roman"/>
                <w:sz w:val="24"/>
                <w:szCs w:val="24"/>
              </w:rPr>
              <w:t>гог-психолог</w:t>
            </w:r>
          </w:p>
        </w:tc>
        <w:tc>
          <w:tcPr>
            <w:tcW w:w="1276" w:type="dxa"/>
            <w:tcBorders>
              <w:top w:val="single" w:sz="4" w:space="0" w:color="auto"/>
              <w:left w:val="single" w:sz="4" w:space="0" w:color="auto"/>
              <w:bottom w:val="single" w:sz="4" w:space="0" w:color="auto"/>
              <w:right w:val="single" w:sz="4" w:space="0" w:color="auto"/>
            </w:tcBorders>
            <w:vAlign w:val="center"/>
            <w:hideMark/>
          </w:tcPr>
          <w:p w:rsidR="00282722" w:rsidRPr="00DD3C98" w:rsidRDefault="00282722" w:rsidP="00282722">
            <w:pPr>
              <w:jc w:val="center"/>
              <w:rPr>
                <w:rFonts w:ascii="Times New Roman" w:hAnsi="Times New Roman" w:cs="Times New Roman"/>
                <w:sz w:val="24"/>
                <w:szCs w:val="24"/>
              </w:rPr>
            </w:pPr>
            <w:r w:rsidRPr="00DD3C98">
              <w:rPr>
                <w:rFonts w:ascii="Times New Roman" w:hAnsi="Times New Roman" w:cs="Times New Roman"/>
                <w:sz w:val="24"/>
                <w:szCs w:val="24"/>
              </w:rPr>
              <w:t>2 раза в год</w:t>
            </w:r>
          </w:p>
        </w:tc>
        <w:tc>
          <w:tcPr>
            <w:tcW w:w="1559" w:type="dxa"/>
            <w:tcBorders>
              <w:top w:val="single" w:sz="4" w:space="0" w:color="auto"/>
              <w:left w:val="single" w:sz="4" w:space="0" w:color="auto"/>
              <w:bottom w:val="single" w:sz="4" w:space="0" w:color="auto"/>
              <w:right w:val="single" w:sz="4" w:space="0" w:color="auto"/>
            </w:tcBorders>
            <w:vAlign w:val="center"/>
            <w:hideMark/>
          </w:tcPr>
          <w:p w:rsidR="00282722" w:rsidRPr="00DD3C98" w:rsidRDefault="00282722" w:rsidP="00282722">
            <w:pPr>
              <w:jc w:val="center"/>
              <w:rPr>
                <w:rFonts w:ascii="Times New Roman" w:hAnsi="Times New Roman" w:cs="Times New Roman"/>
                <w:sz w:val="24"/>
                <w:szCs w:val="24"/>
              </w:rPr>
            </w:pPr>
            <w:r w:rsidRPr="00DD3C98">
              <w:rPr>
                <w:rFonts w:ascii="Times New Roman" w:hAnsi="Times New Roman" w:cs="Times New Roman"/>
                <w:sz w:val="24"/>
                <w:szCs w:val="24"/>
              </w:rPr>
              <w:t>октябрь,</w:t>
            </w:r>
          </w:p>
          <w:p w:rsidR="00282722" w:rsidRPr="00DD3C98" w:rsidRDefault="00282722" w:rsidP="00282722">
            <w:pPr>
              <w:jc w:val="center"/>
              <w:rPr>
                <w:rFonts w:ascii="Times New Roman" w:hAnsi="Times New Roman" w:cs="Times New Roman"/>
                <w:sz w:val="24"/>
                <w:szCs w:val="24"/>
              </w:rPr>
            </w:pPr>
            <w:r w:rsidRPr="00DD3C98">
              <w:rPr>
                <w:rFonts w:ascii="Times New Roman" w:hAnsi="Times New Roman" w:cs="Times New Roman"/>
                <w:sz w:val="24"/>
                <w:szCs w:val="24"/>
              </w:rPr>
              <w:t>апрель</w:t>
            </w:r>
          </w:p>
        </w:tc>
        <w:tc>
          <w:tcPr>
            <w:tcW w:w="1701" w:type="dxa"/>
            <w:tcBorders>
              <w:top w:val="single" w:sz="4" w:space="0" w:color="auto"/>
              <w:left w:val="single" w:sz="4" w:space="0" w:color="auto"/>
              <w:bottom w:val="single" w:sz="4" w:space="0" w:color="auto"/>
              <w:right w:val="single" w:sz="4" w:space="0" w:color="auto"/>
            </w:tcBorders>
            <w:vAlign w:val="center"/>
            <w:hideMark/>
          </w:tcPr>
          <w:p w:rsidR="00282722" w:rsidRPr="00DD3C98" w:rsidRDefault="00282722" w:rsidP="00282722">
            <w:pPr>
              <w:jc w:val="center"/>
              <w:rPr>
                <w:rFonts w:ascii="Times New Roman" w:hAnsi="Times New Roman" w:cs="Times New Roman"/>
                <w:sz w:val="24"/>
                <w:szCs w:val="24"/>
              </w:rPr>
            </w:pPr>
            <w:r w:rsidRPr="00DD3C98">
              <w:rPr>
                <w:rFonts w:ascii="Times New Roman" w:hAnsi="Times New Roman" w:cs="Times New Roman"/>
                <w:sz w:val="24"/>
                <w:szCs w:val="24"/>
              </w:rPr>
              <w:t>Старшая группа</w:t>
            </w:r>
          </w:p>
        </w:tc>
        <w:tc>
          <w:tcPr>
            <w:tcW w:w="297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tabs>
                <w:tab w:val="left" w:pos="2910"/>
              </w:tabs>
              <w:rPr>
                <w:rFonts w:ascii="Times New Roman" w:hAnsi="Times New Roman" w:cs="Times New Roman"/>
                <w:sz w:val="24"/>
                <w:szCs w:val="24"/>
              </w:rPr>
            </w:pPr>
            <w:r w:rsidRPr="00DD3C98">
              <w:rPr>
                <w:rFonts w:ascii="Times New Roman" w:hAnsi="Times New Roman" w:cs="Times New Roman"/>
                <w:sz w:val="24"/>
                <w:szCs w:val="24"/>
              </w:rPr>
              <w:t xml:space="preserve">Методика «Волшебная страна чувств». Т.Д. </w:t>
            </w:r>
            <w:proofErr w:type="spellStart"/>
            <w:r w:rsidRPr="00DD3C98">
              <w:rPr>
                <w:rFonts w:ascii="Times New Roman" w:hAnsi="Times New Roman" w:cs="Times New Roman"/>
                <w:sz w:val="24"/>
                <w:szCs w:val="24"/>
              </w:rPr>
              <w:t>Зинкевич</w:t>
            </w:r>
            <w:proofErr w:type="spellEnd"/>
            <w:r w:rsidRPr="00DD3C98">
              <w:rPr>
                <w:rFonts w:ascii="Times New Roman" w:hAnsi="Times New Roman" w:cs="Times New Roman"/>
                <w:sz w:val="24"/>
                <w:szCs w:val="24"/>
              </w:rPr>
              <w:t>-Евстигнеева, Д. Фролов</w:t>
            </w:r>
          </w:p>
          <w:p w:rsidR="00282722" w:rsidRPr="00DD3C98" w:rsidRDefault="00282722" w:rsidP="00282722">
            <w:pPr>
              <w:tabs>
                <w:tab w:val="left" w:pos="2910"/>
              </w:tabs>
              <w:rPr>
                <w:rFonts w:ascii="Times New Roman" w:hAnsi="Times New Roman" w:cs="Times New Roman"/>
                <w:sz w:val="24"/>
                <w:szCs w:val="24"/>
              </w:rPr>
            </w:pPr>
            <w:r w:rsidRPr="00DD3C98">
              <w:rPr>
                <w:rFonts w:ascii="Times New Roman" w:hAnsi="Times New Roman" w:cs="Times New Roman"/>
                <w:sz w:val="24"/>
                <w:szCs w:val="24"/>
              </w:rPr>
              <w:t xml:space="preserve">Цветовой тест </w:t>
            </w:r>
            <w:proofErr w:type="spellStart"/>
            <w:r w:rsidRPr="00DD3C98">
              <w:rPr>
                <w:rFonts w:ascii="Times New Roman" w:hAnsi="Times New Roman" w:cs="Times New Roman"/>
                <w:sz w:val="24"/>
                <w:szCs w:val="24"/>
              </w:rPr>
              <w:t>Люшера</w:t>
            </w:r>
            <w:proofErr w:type="spellEnd"/>
            <w:r w:rsidRPr="00DD3C98">
              <w:rPr>
                <w:rFonts w:ascii="Times New Roman" w:hAnsi="Times New Roman" w:cs="Times New Roman"/>
                <w:sz w:val="24"/>
                <w:szCs w:val="24"/>
              </w:rPr>
              <w:tab/>
            </w:r>
          </w:p>
          <w:p w:rsidR="00282722" w:rsidRPr="00DD3C98" w:rsidRDefault="00282722" w:rsidP="00282722">
            <w:pPr>
              <w:tabs>
                <w:tab w:val="left" w:pos="2910"/>
              </w:tabs>
              <w:rPr>
                <w:rFonts w:ascii="Times New Roman" w:hAnsi="Times New Roman" w:cs="Times New Roman"/>
                <w:sz w:val="24"/>
                <w:szCs w:val="24"/>
              </w:rPr>
            </w:pPr>
            <w:r w:rsidRPr="00DD3C98">
              <w:rPr>
                <w:rFonts w:ascii="Times New Roman" w:hAnsi="Times New Roman" w:cs="Times New Roman"/>
                <w:sz w:val="24"/>
                <w:szCs w:val="24"/>
              </w:rPr>
              <w:t xml:space="preserve">Рисуночный тест Дж.Бука "Дом. </w:t>
            </w:r>
            <w:proofErr w:type="spellStart"/>
            <w:r w:rsidRPr="00DD3C98">
              <w:rPr>
                <w:rFonts w:ascii="Times New Roman" w:hAnsi="Times New Roman" w:cs="Times New Roman"/>
                <w:sz w:val="24"/>
                <w:szCs w:val="24"/>
              </w:rPr>
              <w:t>Дерево.Человек</w:t>
            </w:r>
            <w:proofErr w:type="spellEnd"/>
            <w:r w:rsidRPr="00DD3C98">
              <w:rPr>
                <w:rFonts w:ascii="Times New Roman" w:hAnsi="Times New Roman" w:cs="Times New Roman"/>
                <w:sz w:val="24"/>
                <w:szCs w:val="24"/>
              </w:rPr>
              <w:t>"</w:t>
            </w:r>
          </w:p>
          <w:p w:rsidR="00282722" w:rsidRPr="00DD3C98" w:rsidRDefault="00282722" w:rsidP="00282722">
            <w:pPr>
              <w:tabs>
                <w:tab w:val="left" w:pos="2910"/>
              </w:tabs>
              <w:rPr>
                <w:rFonts w:ascii="Times New Roman" w:hAnsi="Times New Roman" w:cs="Times New Roman"/>
                <w:sz w:val="24"/>
                <w:szCs w:val="24"/>
              </w:rPr>
            </w:pPr>
            <w:r w:rsidRPr="00DD3C98">
              <w:rPr>
                <w:rFonts w:ascii="Times New Roman" w:hAnsi="Times New Roman" w:cs="Times New Roman"/>
                <w:sz w:val="24"/>
                <w:szCs w:val="24"/>
              </w:rPr>
              <w:t>Методика "Кактус"</w:t>
            </w:r>
          </w:p>
        </w:tc>
      </w:tr>
      <w:tr w:rsidR="00282722" w:rsidRPr="00DD3C98" w:rsidTr="00B32C23">
        <w:trPr>
          <w:trHeight w:val="1276"/>
        </w:trPr>
        <w:tc>
          <w:tcPr>
            <w:tcW w:w="1560"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rPr>
                <w:rFonts w:ascii="Times New Roman" w:hAnsi="Times New Roman" w:cs="Times New Roman"/>
                <w:sz w:val="24"/>
                <w:szCs w:val="24"/>
              </w:rPr>
            </w:pPr>
            <w:r w:rsidRPr="00DD3C98">
              <w:rPr>
                <w:rFonts w:ascii="Times New Roman" w:hAnsi="Times New Roman" w:cs="Times New Roman"/>
                <w:sz w:val="24"/>
                <w:szCs w:val="24"/>
              </w:rPr>
              <w:t>Диагностика межличностных отношений</w:t>
            </w:r>
          </w:p>
        </w:tc>
        <w:tc>
          <w:tcPr>
            <w:tcW w:w="1275" w:type="dxa"/>
            <w:tcBorders>
              <w:top w:val="single" w:sz="4" w:space="0" w:color="auto"/>
              <w:left w:val="single" w:sz="4" w:space="0" w:color="auto"/>
              <w:bottom w:val="single" w:sz="4" w:space="0" w:color="auto"/>
              <w:right w:val="single" w:sz="4" w:space="0" w:color="auto"/>
            </w:tcBorders>
            <w:vAlign w:val="center"/>
            <w:hideMark/>
          </w:tcPr>
          <w:p w:rsidR="00282722" w:rsidRPr="00DD3C98" w:rsidRDefault="00282722" w:rsidP="00282722">
            <w:pPr>
              <w:jc w:val="center"/>
              <w:rPr>
                <w:rFonts w:ascii="Times New Roman" w:hAnsi="Times New Roman" w:cs="Times New Roman"/>
                <w:sz w:val="24"/>
                <w:szCs w:val="24"/>
              </w:rPr>
            </w:pPr>
            <w:r w:rsidRPr="00DD3C98">
              <w:rPr>
                <w:rFonts w:ascii="Times New Roman" w:hAnsi="Times New Roman" w:cs="Times New Roman"/>
                <w:sz w:val="24"/>
                <w:szCs w:val="24"/>
              </w:rPr>
              <w:t>педа</w:t>
            </w:r>
            <w:r w:rsidR="00B32C23" w:rsidRPr="00DD3C98">
              <w:rPr>
                <w:rFonts w:ascii="Times New Roman" w:hAnsi="Times New Roman" w:cs="Times New Roman"/>
                <w:sz w:val="24"/>
                <w:szCs w:val="24"/>
              </w:rPr>
              <w:t>гог-психолог</w:t>
            </w:r>
          </w:p>
        </w:tc>
        <w:tc>
          <w:tcPr>
            <w:tcW w:w="1276" w:type="dxa"/>
            <w:tcBorders>
              <w:top w:val="single" w:sz="4" w:space="0" w:color="auto"/>
              <w:left w:val="single" w:sz="4" w:space="0" w:color="auto"/>
              <w:bottom w:val="single" w:sz="4" w:space="0" w:color="auto"/>
              <w:right w:val="single" w:sz="4" w:space="0" w:color="auto"/>
            </w:tcBorders>
            <w:vAlign w:val="center"/>
            <w:hideMark/>
          </w:tcPr>
          <w:p w:rsidR="00282722" w:rsidRPr="00DD3C98" w:rsidRDefault="00282722" w:rsidP="00282722">
            <w:pPr>
              <w:jc w:val="center"/>
              <w:rPr>
                <w:rFonts w:ascii="Times New Roman" w:hAnsi="Times New Roman" w:cs="Times New Roman"/>
                <w:sz w:val="24"/>
                <w:szCs w:val="24"/>
              </w:rPr>
            </w:pPr>
            <w:r w:rsidRPr="00DD3C98">
              <w:rPr>
                <w:rFonts w:ascii="Times New Roman" w:hAnsi="Times New Roman" w:cs="Times New Roman"/>
                <w:sz w:val="24"/>
                <w:szCs w:val="24"/>
              </w:rPr>
              <w:t>1 раз в год</w:t>
            </w:r>
          </w:p>
        </w:tc>
        <w:tc>
          <w:tcPr>
            <w:tcW w:w="1559" w:type="dxa"/>
            <w:tcBorders>
              <w:top w:val="single" w:sz="4" w:space="0" w:color="auto"/>
              <w:left w:val="single" w:sz="4" w:space="0" w:color="auto"/>
              <w:bottom w:val="single" w:sz="4" w:space="0" w:color="auto"/>
              <w:right w:val="single" w:sz="4" w:space="0" w:color="auto"/>
            </w:tcBorders>
            <w:vAlign w:val="center"/>
            <w:hideMark/>
          </w:tcPr>
          <w:p w:rsidR="00282722" w:rsidRPr="00DD3C98" w:rsidRDefault="00282722" w:rsidP="00282722">
            <w:pPr>
              <w:jc w:val="center"/>
              <w:rPr>
                <w:rFonts w:ascii="Times New Roman" w:hAnsi="Times New Roman" w:cs="Times New Roman"/>
                <w:sz w:val="24"/>
                <w:szCs w:val="24"/>
              </w:rPr>
            </w:pPr>
            <w:r w:rsidRPr="00DD3C98">
              <w:rPr>
                <w:rFonts w:ascii="Times New Roman" w:hAnsi="Times New Roman" w:cs="Times New Roman"/>
                <w:sz w:val="24"/>
                <w:szCs w:val="24"/>
              </w:rPr>
              <w:t>декабрь</w:t>
            </w:r>
          </w:p>
        </w:tc>
        <w:tc>
          <w:tcPr>
            <w:tcW w:w="1701" w:type="dxa"/>
            <w:tcBorders>
              <w:top w:val="single" w:sz="4" w:space="0" w:color="auto"/>
              <w:left w:val="single" w:sz="4" w:space="0" w:color="auto"/>
              <w:bottom w:val="single" w:sz="4" w:space="0" w:color="auto"/>
              <w:right w:val="single" w:sz="4" w:space="0" w:color="auto"/>
            </w:tcBorders>
            <w:vAlign w:val="center"/>
            <w:hideMark/>
          </w:tcPr>
          <w:p w:rsidR="00282722" w:rsidRPr="00DD3C98" w:rsidRDefault="00282722" w:rsidP="00282722">
            <w:pPr>
              <w:jc w:val="center"/>
              <w:rPr>
                <w:rFonts w:ascii="Times New Roman" w:hAnsi="Times New Roman" w:cs="Times New Roman"/>
                <w:sz w:val="24"/>
                <w:szCs w:val="24"/>
              </w:rPr>
            </w:pPr>
            <w:r w:rsidRPr="00DD3C98">
              <w:rPr>
                <w:rFonts w:ascii="Times New Roman" w:hAnsi="Times New Roman" w:cs="Times New Roman"/>
                <w:sz w:val="24"/>
                <w:szCs w:val="24"/>
              </w:rPr>
              <w:t>старшие группа</w:t>
            </w:r>
          </w:p>
        </w:tc>
        <w:tc>
          <w:tcPr>
            <w:tcW w:w="297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rPr>
                <w:rFonts w:ascii="Times New Roman" w:hAnsi="Times New Roman" w:cs="Times New Roman"/>
                <w:sz w:val="24"/>
                <w:szCs w:val="24"/>
              </w:rPr>
            </w:pPr>
            <w:r w:rsidRPr="00DD3C98">
              <w:rPr>
                <w:rFonts w:ascii="Times New Roman" w:hAnsi="Times New Roman" w:cs="Times New Roman"/>
                <w:sz w:val="24"/>
                <w:szCs w:val="24"/>
              </w:rPr>
              <w:t xml:space="preserve">Социометрическая игра "Секрет" (Т.А. </w:t>
            </w:r>
            <w:proofErr w:type="gramStart"/>
            <w:r w:rsidRPr="00DD3C98">
              <w:rPr>
                <w:rFonts w:ascii="Times New Roman" w:hAnsi="Times New Roman" w:cs="Times New Roman"/>
                <w:sz w:val="24"/>
                <w:szCs w:val="24"/>
              </w:rPr>
              <w:t>Репина)Методика</w:t>
            </w:r>
            <w:proofErr w:type="gramEnd"/>
            <w:r w:rsidRPr="00DD3C98">
              <w:rPr>
                <w:rFonts w:ascii="Times New Roman" w:hAnsi="Times New Roman" w:cs="Times New Roman"/>
                <w:sz w:val="24"/>
                <w:szCs w:val="24"/>
              </w:rPr>
              <w:t xml:space="preserve"> "Капитан корабля"</w:t>
            </w:r>
          </w:p>
        </w:tc>
      </w:tr>
      <w:tr w:rsidR="00282722" w:rsidRPr="00DD3C98" w:rsidTr="00B32C23">
        <w:trPr>
          <w:trHeight w:val="2874"/>
        </w:trPr>
        <w:tc>
          <w:tcPr>
            <w:tcW w:w="1560"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rPr>
                <w:rFonts w:ascii="Times New Roman" w:hAnsi="Times New Roman" w:cs="Times New Roman"/>
                <w:sz w:val="24"/>
                <w:szCs w:val="24"/>
              </w:rPr>
            </w:pPr>
            <w:r w:rsidRPr="00DD3C98">
              <w:rPr>
                <w:rFonts w:ascii="Times New Roman" w:hAnsi="Times New Roman" w:cs="Times New Roman"/>
                <w:sz w:val="24"/>
                <w:szCs w:val="24"/>
              </w:rPr>
              <w:lastRenderedPageBreak/>
              <w:t>Диагностика детско-родительских отношений</w:t>
            </w:r>
          </w:p>
        </w:tc>
        <w:tc>
          <w:tcPr>
            <w:tcW w:w="1275" w:type="dxa"/>
            <w:tcBorders>
              <w:top w:val="single" w:sz="4" w:space="0" w:color="auto"/>
              <w:left w:val="single" w:sz="4" w:space="0" w:color="auto"/>
              <w:bottom w:val="single" w:sz="4" w:space="0" w:color="auto"/>
              <w:right w:val="single" w:sz="4" w:space="0" w:color="auto"/>
            </w:tcBorders>
            <w:vAlign w:val="center"/>
            <w:hideMark/>
          </w:tcPr>
          <w:p w:rsidR="00282722" w:rsidRPr="00DD3C98" w:rsidRDefault="00282722" w:rsidP="00B32C23">
            <w:pPr>
              <w:rPr>
                <w:rFonts w:ascii="Times New Roman" w:hAnsi="Times New Roman" w:cs="Times New Roman"/>
                <w:sz w:val="24"/>
                <w:szCs w:val="24"/>
              </w:rPr>
            </w:pPr>
            <w:r w:rsidRPr="00DD3C98">
              <w:rPr>
                <w:rFonts w:ascii="Times New Roman" w:hAnsi="Times New Roman" w:cs="Times New Roman"/>
                <w:sz w:val="24"/>
                <w:szCs w:val="24"/>
              </w:rPr>
              <w:t>педа</w:t>
            </w:r>
            <w:r w:rsidR="00B32C23" w:rsidRPr="00DD3C98">
              <w:rPr>
                <w:rFonts w:ascii="Times New Roman" w:hAnsi="Times New Roman" w:cs="Times New Roman"/>
                <w:sz w:val="24"/>
                <w:szCs w:val="24"/>
              </w:rPr>
              <w:t>гог-психолог</w:t>
            </w:r>
          </w:p>
        </w:tc>
        <w:tc>
          <w:tcPr>
            <w:tcW w:w="1276" w:type="dxa"/>
            <w:tcBorders>
              <w:top w:val="single" w:sz="4" w:space="0" w:color="auto"/>
              <w:left w:val="single" w:sz="4" w:space="0" w:color="auto"/>
              <w:bottom w:val="single" w:sz="4" w:space="0" w:color="auto"/>
              <w:right w:val="single" w:sz="4" w:space="0" w:color="auto"/>
            </w:tcBorders>
            <w:vAlign w:val="center"/>
            <w:hideMark/>
          </w:tcPr>
          <w:p w:rsidR="00282722" w:rsidRPr="00DD3C98" w:rsidRDefault="00282722" w:rsidP="00B32C23">
            <w:pPr>
              <w:spacing w:after="0"/>
              <w:rPr>
                <w:rFonts w:ascii="Times New Roman" w:hAnsi="Times New Roman" w:cs="Times New Roman"/>
                <w:sz w:val="24"/>
                <w:szCs w:val="24"/>
              </w:rPr>
            </w:pPr>
            <w:r w:rsidRPr="00DD3C98">
              <w:rPr>
                <w:rFonts w:ascii="Times New Roman" w:hAnsi="Times New Roman" w:cs="Times New Roman"/>
                <w:sz w:val="24"/>
                <w:szCs w:val="24"/>
              </w:rPr>
              <w:t>по запросу</w:t>
            </w:r>
          </w:p>
        </w:tc>
        <w:tc>
          <w:tcPr>
            <w:tcW w:w="1559" w:type="dxa"/>
            <w:tcBorders>
              <w:top w:val="single" w:sz="4" w:space="0" w:color="auto"/>
              <w:left w:val="single" w:sz="4" w:space="0" w:color="auto"/>
              <w:bottom w:val="single" w:sz="4" w:space="0" w:color="auto"/>
              <w:right w:val="single" w:sz="4" w:space="0" w:color="auto"/>
            </w:tcBorders>
            <w:vAlign w:val="center"/>
            <w:hideMark/>
          </w:tcPr>
          <w:p w:rsidR="00282722" w:rsidRPr="00DD3C98" w:rsidRDefault="00282722" w:rsidP="00282722">
            <w:pPr>
              <w:jc w:val="center"/>
              <w:rPr>
                <w:rFonts w:ascii="Times New Roman" w:hAnsi="Times New Roman" w:cs="Times New Roman"/>
                <w:sz w:val="24"/>
                <w:szCs w:val="24"/>
              </w:rPr>
            </w:pPr>
            <w:r w:rsidRPr="00DD3C98">
              <w:rPr>
                <w:rFonts w:ascii="Times New Roman" w:hAnsi="Times New Roman" w:cs="Times New Roman"/>
                <w:sz w:val="24"/>
                <w:szCs w:val="24"/>
              </w:rPr>
              <w:t>по запросу</w:t>
            </w:r>
          </w:p>
        </w:tc>
        <w:tc>
          <w:tcPr>
            <w:tcW w:w="1701" w:type="dxa"/>
            <w:tcBorders>
              <w:top w:val="single" w:sz="4" w:space="0" w:color="auto"/>
              <w:left w:val="single" w:sz="4" w:space="0" w:color="auto"/>
              <w:bottom w:val="single" w:sz="4" w:space="0" w:color="auto"/>
              <w:right w:val="single" w:sz="4" w:space="0" w:color="auto"/>
            </w:tcBorders>
            <w:vAlign w:val="center"/>
            <w:hideMark/>
          </w:tcPr>
          <w:p w:rsidR="00282722" w:rsidRPr="00DD3C98" w:rsidRDefault="00282722" w:rsidP="00282722">
            <w:pPr>
              <w:jc w:val="center"/>
              <w:rPr>
                <w:rFonts w:ascii="Times New Roman" w:hAnsi="Times New Roman" w:cs="Times New Roman"/>
                <w:sz w:val="24"/>
                <w:szCs w:val="24"/>
              </w:rPr>
            </w:pPr>
            <w:r w:rsidRPr="00DD3C98">
              <w:rPr>
                <w:rFonts w:ascii="Times New Roman" w:hAnsi="Times New Roman" w:cs="Times New Roman"/>
                <w:sz w:val="24"/>
                <w:szCs w:val="24"/>
              </w:rPr>
              <w:t>по запросу</w:t>
            </w:r>
          </w:p>
        </w:tc>
        <w:tc>
          <w:tcPr>
            <w:tcW w:w="297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rPr>
                <w:rFonts w:ascii="Times New Roman" w:hAnsi="Times New Roman" w:cs="Times New Roman"/>
                <w:sz w:val="24"/>
                <w:szCs w:val="24"/>
              </w:rPr>
            </w:pPr>
            <w:r w:rsidRPr="00DD3C98">
              <w:rPr>
                <w:rFonts w:ascii="Times New Roman" w:hAnsi="Times New Roman" w:cs="Times New Roman"/>
                <w:sz w:val="24"/>
                <w:szCs w:val="24"/>
              </w:rPr>
              <w:t xml:space="preserve">Рисуночный тест "Рисунок семьи" (Т. Г. </w:t>
            </w:r>
            <w:proofErr w:type="spellStart"/>
            <w:r w:rsidRPr="00DD3C98">
              <w:rPr>
                <w:rFonts w:ascii="Times New Roman" w:hAnsi="Times New Roman" w:cs="Times New Roman"/>
                <w:sz w:val="24"/>
                <w:szCs w:val="24"/>
              </w:rPr>
              <w:t>Хоментаускас</w:t>
            </w:r>
            <w:proofErr w:type="spellEnd"/>
            <w:r w:rsidRPr="00DD3C98">
              <w:rPr>
                <w:rFonts w:ascii="Times New Roman" w:hAnsi="Times New Roman" w:cs="Times New Roman"/>
                <w:sz w:val="24"/>
                <w:szCs w:val="24"/>
              </w:rPr>
              <w:t>)</w:t>
            </w:r>
          </w:p>
          <w:p w:rsidR="00282722" w:rsidRPr="00DD3C98" w:rsidRDefault="00282722" w:rsidP="00282722">
            <w:pPr>
              <w:rPr>
                <w:rFonts w:ascii="Times New Roman" w:hAnsi="Times New Roman" w:cs="Times New Roman"/>
                <w:sz w:val="24"/>
                <w:szCs w:val="24"/>
              </w:rPr>
            </w:pPr>
            <w:r w:rsidRPr="00DD3C98">
              <w:rPr>
                <w:rFonts w:ascii="Times New Roman" w:hAnsi="Times New Roman" w:cs="Times New Roman"/>
                <w:sz w:val="24"/>
                <w:szCs w:val="24"/>
              </w:rPr>
              <w:t xml:space="preserve">Диагностика </w:t>
            </w:r>
            <w:proofErr w:type="spellStart"/>
            <w:r w:rsidRPr="00DD3C98">
              <w:rPr>
                <w:rFonts w:ascii="Times New Roman" w:hAnsi="Times New Roman" w:cs="Times New Roman"/>
                <w:sz w:val="24"/>
                <w:szCs w:val="24"/>
              </w:rPr>
              <w:t>родительско</w:t>
            </w:r>
            <w:proofErr w:type="spellEnd"/>
            <w:r w:rsidRPr="00DD3C98">
              <w:rPr>
                <w:rFonts w:ascii="Times New Roman" w:hAnsi="Times New Roman" w:cs="Times New Roman"/>
                <w:sz w:val="24"/>
                <w:szCs w:val="24"/>
              </w:rPr>
              <w:t xml:space="preserve">-детских </w:t>
            </w:r>
            <w:proofErr w:type="spellStart"/>
            <w:r w:rsidRPr="00DD3C98">
              <w:rPr>
                <w:rFonts w:ascii="Times New Roman" w:hAnsi="Times New Roman" w:cs="Times New Roman"/>
                <w:sz w:val="24"/>
                <w:szCs w:val="24"/>
              </w:rPr>
              <w:t>отношений.Э.Г</w:t>
            </w:r>
            <w:proofErr w:type="spellEnd"/>
            <w:r w:rsidRPr="00DD3C98">
              <w:rPr>
                <w:rFonts w:ascii="Times New Roman" w:hAnsi="Times New Roman" w:cs="Times New Roman"/>
                <w:sz w:val="24"/>
                <w:szCs w:val="24"/>
              </w:rPr>
              <w:t xml:space="preserve">. </w:t>
            </w:r>
            <w:proofErr w:type="spellStart"/>
            <w:r w:rsidRPr="00DD3C98">
              <w:rPr>
                <w:rFonts w:ascii="Times New Roman" w:hAnsi="Times New Roman" w:cs="Times New Roman"/>
                <w:sz w:val="24"/>
                <w:szCs w:val="24"/>
              </w:rPr>
              <w:t>Эйдемиллер</w:t>
            </w:r>
            <w:proofErr w:type="spellEnd"/>
            <w:r w:rsidRPr="00DD3C98">
              <w:rPr>
                <w:rFonts w:ascii="Times New Roman" w:hAnsi="Times New Roman" w:cs="Times New Roman"/>
                <w:sz w:val="24"/>
                <w:szCs w:val="24"/>
              </w:rPr>
              <w:t xml:space="preserve">, А.М. Прихожан, Р.В. </w:t>
            </w:r>
            <w:proofErr w:type="spellStart"/>
            <w:r w:rsidRPr="00DD3C98">
              <w:rPr>
                <w:rFonts w:ascii="Times New Roman" w:hAnsi="Times New Roman" w:cs="Times New Roman"/>
                <w:sz w:val="24"/>
                <w:szCs w:val="24"/>
              </w:rPr>
              <w:t>Овчарова</w:t>
            </w:r>
            <w:proofErr w:type="spellEnd"/>
            <w:r w:rsidRPr="00DD3C98">
              <w:rPr>
                <w:rFonts w:ascii="Times New Roman" w:hAnsi="Times New Roman" w:cs="Times New Roman"/>
                <w:sz w:val="24"/>
                <w:szCs w:val="24"/>
              </w:rPr>
              <w:t>, Н.Л. Васильева</w:t>
            </w:r>
          </w:p>
          <w:p w:rsidR="00282722" w:rsidRPr="00DD3C98" w:rsidRDefault="00282722" w:rsidP="00282722">
            <w:pPr>
              <w:rPr>
                <w:rFonts w:ascii="Times New Roman" w:hAnsi="Times New Roman" w:cs="Times New Roman"/>
                <w:sz w:val="24"/>
                <w:szCs w:val="24"/>
              </w:rPr>
            </w:pPr>
            <w:r w:rsidRPr="00DD3C98">
              <w:rPr>
                <w:rFonts w:ascii="Times New Roman" w:hAnsi="Times New Roman" w:cs="Times New Roman"/>
                <w:sz w:val="24"/>
                <w:szCs w:val="24"/>
              </w:rPr>
              <w:t xml:space="preserve">Методика "Диагностика родительского отношения" </w:t>
            </w:r>
            <w:proofErr w:type="spellStart"/>
            <w:r w:rsidRPr="00DD3C98">
              <w:rPr>
                <w:rFonts w:ascii="Times New Roman" w:hAnsi="Times New Roman" w:cs="Times New Roman"/>
                <w:sz w:val="24"/>
                <w:szCs w:val="24"/>
              </w:rPr>
              <w:t>А.Я.Варга</w:t>
            </w:r>
            <w:proofErr w:type="spellEnd"/>
            <w:r w:rsidRPr="00DD3C98">
              <w:rPr>
                <w:rFonts w:ascii="Times New Roman" w:hAnsi="Times New Roman" w:cs="Times New Roman"/>
                <w:sz w:val="24"/>
                <w:szCs w:val="24"/>
              </w:rPr>
              <w:t xml:space="preserve"> и В.В. </w:t>
            </w:r>
            <w:proofErr w:type="spellStart"/>
            <w:r w:rsidRPr="00DD3C98">
              <w:rPr>
                <w:rFonts w:ascii="Times New Roman" w:hAnsi="Times New Roman" w:cs="Times New Roman"/>
                <w:sz w:val="24"/>
                <w:szCs w:val="24"/>
              </w:rPr>
              <w:t>Столина</w:t>
            </w:r>
            <w:proofErr w:type="spellEnd"/>
          </w:p>
        </w:tc>
      </w:tr>
    </w:tbl>
    <w:p w:rsidR="004B094F" w:rsidRPr="00DD3C98" w:rsidRDefault="004B094F" w:rsidP="004B094F">
      <w:pPr>
        <w:spacing w:after="0" w:line="240" w:lineRule="auto"/>
        <w:rPr>
          <w:rFonts w:ascii="Times New Roman" w:hAnsi="Times New Roman"/>
          <w:sz w:val="24"/>
          <w:szCs w:val="24"/>
        </w:rPr>
      </w:pPr>
    </w:p>
    <w:p w:rsidR="00282722" w:rsidRPr="00DD3C98" w:rsidRDefault="00B32C23" w:rsidP="004B094F">
      <w:pPr>
        <w:spacing w:after="0" w:line="240" w:lineRule="auto"/>
        <w:jc w:val="center"/>
        <w:rPr>
          <w:rFonts w:ascii="Times New Roman" w:hAnsi="Times New Roman"/>
          <w:b/>
          <w:sz w:val="24"/>
          <w:szCs w:val="24"/>
        </w:rPr>
      </w:pPr>
      <w:r w:rsidRPr="00DD3C98">
        <w:rPr>
          <w:rFonts w:ascii="Times New Roman" w:hAnsi="Times New Roman"/>
          <w:b/>
          <w:sz w:val="24"/>
          <w:szCs w:val="24"/>
        </w:rPr>
        <w:t>2.</w:t>
      </w:r>
      <w:r w:rsidR="00282722" w:rsidRPr="00DD3C98">
        <w:rPr>
          <w:rFonts w:ascii="Times New Roman" w:hAnsi="Times New Roman"/>
          <w:b/>
          <w:sz w:val="24"/>
          <w:szCs w:val="24"/>
        </w:rPr>
        <w:t>СОДЕРЖАТЕЛЬНЫЙ РАЗДЕЛ</w:t>
      </w:r>
    </w:p>
    <w:p w:rsidR="00282722" w:rsidRPr="00DD3C98" w:rsidRDefault="00B32C23" w:rsidP="00B32C23">
      <w:pPr>
        <w:spacing w:after="0" w:line="240" w:lineRule="auto"/>
        <w:ind w:left="720"/>
        <w:jc w:val="center"/>
        <w:rPr>
          <w:rFonts w:ascii="Times New Roman" w:hAnsi="Times New Roman"/>
          <w:b/>
          <w:sz w:val="24"/>
          <w:szCs w:val="24"/>
        </w:rPr>
      </w:pPr>
      <w:r w:rsidRPr="00DD3C98">
        <w:rPr>
          <w:rFonts w:ascii="Times New Roman" w:hAnsi="Times New Roman"/>
          <w:b/>
          <w:sz w:val="24"/>
          <w:szCs w:val="24"/>
        </w:rPr>
        <w:t>2.1</w:t>
      </w:r>
      <w:r w:rsidR="00282722" w:rsidRPr="00DD3C98">
        <w:rPr>
          <w:rFonts w:ascii="Times New Roman" w:hAnsi="Times New Roman"/>
          <w:b/>
          <w:sz w:val="24"/>
          <w:szCs w:val="24"/>
        </w:rPr>
        <w:t>Общие положения</w:t>
      </w:r>
    </w:p>
    <w:p w:rsidR="00282722" w:rsidRPr="00DD3C98" w:rsidRDefault="00282722" w:rsidP="00282722">
      <w:pPr>
        <w:spacing w:after="0" w:line="240" w:lineRule="auto"/>
        <w:ind w:left="360"/>
        <w:jc w:val="both"/>
        <w:rPr>
          <w:rFonts w:ascii="Times New Roman" w:hAnsi="Times New Roman"/>
          <w:sz w:val="24"/>
          <w:szCs w:val="24"/>
        </w:rPr>
      </w:pPr>
      <w:r w:rsidRPr="00DD3C98">
        <w:rPr>
          <w:rFonts w:ascii="Times New Roman" w:hAnsi="Times New Roman"/>
          <w:sz w:val="24"/>
          <w:szCs w:val="24"/>
        </w:rPr>
        <w:t xml:space="preserve">В содержательном разделе представлены:  </w:t>
      </w:r>
    </w:p>
    <w:p w:rsidR="00282722" w:rsidRPr="00DD3C98" w:rsidRDefault="00282722" w:rsidP="00282722">
      <w:pPr>
        <w:spacing w:after="0" w:line="240" w:lineRule="auto"/>
        <w:ind w:left="360"/>
        <w:jc w:val="both"/>
        <w:rPr>
          <w:rFonts w:ascii="Times New Roman" w:hAnsi="Times New Roman"/>
          <w:sz w:val="24"/>
          <w:szCs w:val="24"/>
        </w:rPr>
      </w:pPr>
      <w:r w:rsidRPr="00DD3C98">
        <w:rPr>
          <w:rFonts w:ascii="Times New Roman" w:hAnsi="Times New Roman"/>
          <w:sz w:val="24"/>
          <w:szCs w:val="24"/>
        </w:rPr>
        <w:t xml:space="preserve">– описание модулей образовательной деятельности в соответствии с направлениями развития ребенка в пяти образовательных областях: социально-коммуникативной, познавательной, речевой, художественно-эстетической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 </w:t>
      </w:r>
    </w:p>
    <w:p w:rsidR="00282722" w:rsidRPr="00DD3C98" w:rsidRDefault="00282722" w:rsidP="00282722">
      <w:pPr>
        <w:spacing w:after="0" w:line="240" w:lineRule="auto"/>
        <w:ind w:left="360"/>
        <w:jc w:val="both"/>
        <w:rPr>
          <w:rFonts w:ascii="Times New Roman" w:hAnsi="Times New Roman"/>
          <w:sz w:val="24"/>
          <w:szCs w:val="24"/>
        </w:rPr>
      </w:pPr>
      <w:r w:rsidRPr="00DD3C98">
        <w:rPr>
          <w:rFonts w:ascii="Times New Roman" w:hAnsi="Times New Roman"/>
          <w:sz w:val="24"/>
          <w:szCs w:val="24"/>
        </w:rPr>
        <w:t xml:space="preserve">– описание вариативных форм, способов, методов и средств реализации Программы с учетом возрастных и индивидуально-психологических особенностей воспитанников, специфики их образовательных потребностей, мотивов и интересов;  </w:t>
      </w:r>
    </w:p>
    <w:p w:rsidR="00282722" w:rsidRPr="00DD3C98" w:rsidRDefault="00282722" w:rsidP="00282722">
      <w:pPr>
        <w:spacing w:after="0" w:line="240" w:lineRule="auto"/>
        <w:ind w:left="360"/>
        <w:jc w:val="both"/>
        <w:rPr>
          <w:rFonts w:ascii="Times New Roman" w:hAnsi="Times New Roman"/>
          <w:sz w:val="24"/>
          <w:szCs w:val="24"/>
        </w:rPr>
      </w:pPr>
      <w:r w:rsidRPr="00DD3C98">
        <w:rPr>
          <w:rFonts w:ascii="Times New Roman" w:hAnsi="Times New Roman"/>
          <w:sz w:val="24"/>
          <w:szCs w:val="24"/>
        </w:rPr>
        <w:t xml:space="preserve">– В соответствии с положениями Стандарта и принципами Программы Организации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Организации и других участников образовательных отношений, а также с учетом индивидуальных особенностей воспитанников, специфики их индивидуальных потребностей и интересов. При организации образовательной деятельности по направлениям, обозначенным образовательными областями, необходимо следовать принципам Программы, в частности принципам поддержки разнообразия детства, индивидуализации дошкольного образования, возрастной адекватности образования и другим. Определяя содержание образовательной деятельности в соответствии с этими принципами, следует принимать во внимание разнообразие интересов и мотивов детей, значительные индивидуальные различия между детьми, неравномерность формирования разных способностей у ребенка, а также особенности социокультурной среды, в которой проживают семьи воспитанников, и особенности места расположения Организации.    </w:t>
      </w:r>
    </w:p>
    <w:p w:rsidR="00282722" w:rsidRPr="00DD3C98" w:rsidRDefault="00282722" w:rsidP="00282722">
      <w:pPr>
        <w:spacing w:after="0" w:line="240" w:lineRule="auto"/>
        <w:jc w:val="both"/>
        <w:rPr>
          <w:rFonts w:ascii="Times New Roman" w:hAnsi="Times New Roman"/>
          <w:b/>
          <w:sz w:val="24"/>
          <w:szCs w:val="24"/>
        </w:rPr>
      </w:pPr>
    </w:p>
    <w:p w:rsidR="00282722" w:rsidRPr="00DD3C98" w:rsidRDefault="00B32C23" w:rsidP="00B32C23">
      <w:pPr>
        <w:spacing w:after="0" w:line="240" w:lineRule="auto"/>
        <w:jc w:val="both"/>
        <w:rPr>
          <w:rFonts w:ascii="Times New Roman" w:hAnsi="Times New Roman"/>
          <w:sz w:val="24"/>
          <w:szCs w:val="24"/>
        </w:rPr>
      </w:pPr>
      <w:r w:rsidRPr="00DD3C98">
        <w:rPr>
          <w:rFonts w:ascii="Times New Roman" w:hAnsi="Times New Roman"/>
          <w:b/>
          <w:sz w:val="24"/>
          <w:szCs w:val="24"/>
        </w:rPr>
        <w:t xml:space="preserve">2.2 </w:t>
      </w:r>
      <w:r w:rsidR="00282722" w:rsidRPr="00DD3C98">
        <w:rPr>
          <w:rFonts w:ascii="Times New Roman" w:hAnsi="Times New Roman"/>
          <w:b/>
          <w:sz w:val="24"/>
          <w:szCs w:val="24"/>
        </w:rPr>
        <w:t>Описание образовательной деятельности в соответствии с направлениями развития детей,</w:t>
      </w:r>
      <w:r w:rsidRPr="00DD3C98">
        <w:rPr>
          <w:rFonts w:ascii="Times New Roman" w:hAnsi="Times New Roman"/>
          <w:b/>
          <w:sz w:val="24"/>
          <w:szCs w:val="24"/>
        </w:rPr>
        <w:t xml:space="preserve"> </w:t>
      </w:r>
      <w:r w:rsidR="00282722" w:rsidRPr="00DD3C98">
        <w:rPr>
          <w:rFonts w:ascii="Times New Roman" w:hAnsi="Times New Roman"/>
          <w:b/>
          <w:sz w:val="24"/>
          <w:szCs w:val="24"/>
        </w:rPr>
        <w:t>представленными в пяти образовательных областях</w:t>
      </w:r>
    </w:p>
    <w:p w:rsidR="00282722" w:rsidRPr="00DD3C98" w:rsidRDefault="00282722" w:rsidP="00282722">
      <w:pPr>
        <w:spacing w:after="0" w:line="240" w:lineRule="auto"/>
        <w:ind w:firstLine="567"/>
        <w:jc w:val="both"/>
        <w:rPr>
          <w:rFonts w:ascii="Times New Roman" w:hAnsi="Times New Roman"/>
          <w:sz w:val="24"/>
          <w:szCs w:val="24"/>
        </w:rPr>
      </w:pPr>
      <w:r w:rsidRPr="00DD3C98">
        <w:rPr>
          <w:rFonts w:ascii="Times New Roman" w:hAnsi="Times New Roman"/>
          <w:sz w:val="24"/>
          <w:szCs w:val="24"/>
        </w:rPr>
        <w:t>Содержание Программы обеспечивает развитие личности, мотивации и способностей детей в различных видах детской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282722" w:rsidRPr="00DD3C98" w:rsidRDefault="00282722" w:rsidP="00282722">
      <w:pPr>
        <w:spacing w:after="0" w:line="240" w:lineRule="auto"/>
        <w:ind w:firstLine="567"/>
        <w:jc w:val="both"/>
        <w:rPr>
          <w:rFonts w:ascii="Times New Roman" w:hAnsi="Times New Roman"/>
          <w:sz w:val="24"/>
          <w:szCs w:val="24"/>
        </w:rPr>
      </w:pPr>
      <w:r w:rsidRPr="00DD3C98">
        <w:rPr>
          <w:rFonts w:ascii="Times New Roman" w:hAnsi="Times New Roman"/>
          <w:sz w:val="24"/>
          <w:szCs w:val="24"/>
        </w:rPr>
        <w:t>- социально-коммуникативное развитие;</w:t>
      </w:r>
    </w:p>
    <w:p w:rsidR="00282722" w:rsidRPr="00DD3C98" w:rsidRDefault="00282722" w:rsidP="00282722">
      <w:pPr>
        <w:spacing w:after="0" w:line="240" w:lineRule="auto"/>
        <w:ind w:firstLine="567"/>
        <w:jc w:val="both"/>
        <w:rPr>
          <w:rFonts w:ascii="Times New Roman" w:hAnsi="Times New Roman"/>
          <w:sz w:val="24"/>
          <w:szCs w:val="24"/>
        </w:rPr>
      </w:pPr>
      <w:r w:rsidRPr="00DD3C98">
        <w:rPr>
          <w:rFonts w:ascii="Times New Roman" w:hAnsi="Times New Roman"/>
          <w:sz w:val="24"/>
          <w:szCs w:val="24"/>
        </w:rPr>
        <w:t>- познавательное развитие;</w:t>
      </w:r>
    </w:p>
    <w:p w:rsidR="00282722" w:rsidRPr="00DD3C98" w:rsidRDefault="00282722" w:rsidP="00282722">
      <w:pPr>
        <w:spacing w:after="0" w:line="240" w:lineRule="auto"/>
        <w:ind w:firstLine="567"/>
        <w:jc w:val="both"/>
        <w:rPr>
          <w:rFonts w:ascii="Times New Roman" w:hAnsi="Times New Roman"/>
          <w:sz w:val="24"/>
          <w:szCs w:val="24"/>
        </w:rPr>
      </w:pPr>
      <w:r w:rsidRPr="00DD3C98">
        <w:rPr>
          <w:rFonts w:ascii="Times New Roman" w:hAnsi="Times New Roman"/>
          <w:sz w:val="24"/>
          <w:szCs w:val="24"/>
        </w:rPr>
        <w:t>- речевое развитие;</w:t>
      </w:r>
    </w:p>
    <w:p w:rsidR="00282722" w:rsidRPr="00DD3C98" w:rsidRDefault="00282722" w:rsidP="00282722">
      <w:pPr>
        <w:spacing w:after="0" w:line="240" w:lineRule="auto"/>
        <w:ind w:firstLine="567"/>
        <w:jc w:val="both"/>
        <w:rPr>
          <w:rFonts w:ascii="Times New Roman" w:hAnsi="Times New Roman"/>
          <w:sz w:val="24"/>
          <w:szCs w:val="24"/>
        </w:rPr>
      </w:pPr>
      <w:r w:rsidRPr="00DD3C98">
        <w:rPr>
          <w:rFonts w:ascii="Times New Roman" w:hAnsi="Times New Roman"/>
          <w:sz w:val="24"/>
          <w:szCs w:val="24"/>
        </w:rPr>
        <w:t>- художественно-эстетическое развитие;</w:t>
      </w:r>
    </w:p>
    <w:p w:rsidR="00282722" w:rsidRPr="00DD3C98" w:rsidRDefault="00282722" w:rsidP="00282722">
      <w:pPr>
        <w:spacing w:after="0" w:line="240" w:lineRule="auto"/>
        <w:ind w:firstLine="567"/>
        <w:jc w:val="both"/>
        <w:rPr>
          <w:rFonts w:ascii="Times New Roman" w:hAnsi="Times New Roman"/>
          <w:sz w:val="24"/>
          <w:szCs w:val="24"/>
        </w:rPr>
      </w:pPr>
      <w:r w:rsidRPr="00DD3C98">
        <w:rPr>
          <w:rFonts w:ascii="Times New Roman" w:hAnsi="Times New Roman"/>
          <w:sz w:val="24"/>
          <w:szCs w:val="24"/>
        </w:rPr>
        <w:lastRenderedPageBreak/>
        <w:t>- физическое развитие</w:t>
      </w:r>
    </w:p>
    <w:p w:rsidR="00282722" w:rsidRPr="00DD3C98" w:rsidRDefault="00282722" w:rsidP="00282722">
      <w:pPr>
        <w:spacing w:after="0" w:line="240" w:lineRule="auto"/>
        <w:ind w:firstLine="567"/>
        <w:jc w:val="both"/>
        <w:rPr>
          <w:rFonts w:ascii="Times New Roman" w:hAnsi="Times New Roman"/>
          <w:sz w:val="24"/>
          <w:szCs w:val="24"/>
        </w:rPr>
      </w:pPr>
      <w:r w:rsidRPr="00DD3C98">
        <w:rPr>
          <w:rFonts w:ascii="Times New Roman" w:hAnsi="Times New Roman"/>
          <w:sz w:val="24"/>
          <w:szCs w:val="24"/>
        </w:rPr>
        <w:t xml:space="preserve">Содержание образовательной работы по пяти образовательным областям реализуются с учетом Примерной образовательной программы дошкольного образования (одобренной решением федерального учебно-методического объединения по общему образованию протокол от 20.05.2015 №2/15) </w:t>
      </w:r>
      <w:proofErr w:type="gramStart"/>
      <w:r w:rsidRPr="00DD3C98">
        <w:rPr>
          <w:rFonts w:ascii="Times New Roman" w:hAnsi="Times New Roman"/>
          <w:sz w:val="24"/>
          <w:szCs w:val="24"/>
        </w:rPr>
        <w:t>и  образовательной</w:t>
      </w:r>
      <w:proofErr w:type="gramEnd"/>
      <w:r w:rsidRPr="00DD3C98">
        <w:rPr>
          <w:rFonts w:ascii="Times New Roman" w:hAnsi="Times New Roman"/>
          <w:sz w:val="24"/>
          <w:szCs w:val="24"/>
        </w:rPr>
        <w:t xml:space="preserve"> программой  «От рождения до школы» под ред. Н.Е. </w:t>
      </w:r>
      <w:proofErr w:type="spellStart"/>
      <w:r w:rsidRPr="00DD3C98">
        <w:rPr>
          <w:rFonts w:ascii="Times New Roman" w:hAnsi="Times New Roman"/>
          <w:sz w:val="24"/>
          <w:szCs w:val="24"/>
        </w:rPr>
        <w:t>Вераксы</w:t>
      </w:r>
      <w:proofErr w:type="spellEnd"/>
      <w:r w:rsidRPr="00DD3C98">
        <w:rPr>
          <w:rFonts w:ascii="Times New Roman" w:hAnsi="Times New Roman"/>
          <w:sz w:val="24"/>
          <w:szCs w:val="24"/>
        </w:rPr>
        <w:t xml:space="preserve">, Т.С. Комаровой, М.А. Васильевой, изд. 3-е, М., 2014, методических пособий, обеспечивающих реализацию данного содержания. </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t xml:space="preserve">По основным  направлениям развития воспитанников, используются  парциальные программы, образовательные проекты  и  программы дополнительного образования. Парциальные программы и образовательные проекты интегрируются в содержание обязательной части Программы, их освоение воспитанниками осуществляется в процессе ОД и в режимных моментах. </w:t>
      </w:r>
    </w:p>
    <w:p w:rsidR="00282722" w:rsidRPr="00DD3C98" w:rsidRDefault="00282722" w:rsidP="00282722">
      <w:pPr>
        <w:spacing w:after="0" w:line="240" w:lineRule="auto"/>
        <w:jc w:val="center"/>
        <w:rPr>
          <w:rFonts w:ascii="Times New Roman" w:hAnsi="Times New Roman"/>
          <w:sz w:val="24"/>
          <w:szCs w:val="24"/>
        </w:rPr>
      </w:pPr>
      <w:r w:rsidRPr="00DD3C98">
        <w:rPr>
          <w:rFonts w:ascii="Times New Roman" w:hAnsi="Times New Roman"/>
          <w:sz w:val="24"/>
          <w:szCs w:val="24"/>
        </w:rPr>
        <w:t>Обеспечение реализации образовательных областей в парциальных программах</w:t>
      </w:r>
    </w:p>
    <w:p w:rsidR="00282722" w:rsidRPr="00DD3C98" w:rsidRDefault="00282722" w:rsidP="00282722">
      <w:pPr>
        <w:spacing w:after="0" w:line="240" w:lineRule="auto"/>
        <w:jc w:val="both"/>
        <w:rPr>
          <w:rFonts w:ascii="Times New Roman" w:hAnsi="Times New Roman"/>
          <w:sz w:val="24"/>
          <w:szCs w:val="24"/>
        </w:rPr>
      </w:pPr>
    </w:p>
    <w:p w:rsidR="00282722" w:rsidRPr="00DD3C98" w:rsidRDefault="00B32C23" w:rsidP="00B32C23">
      <w:pPr>
        <w:spacing w:after="0" w:line="240" w:lineRule="auto"/>
        <w:ind w:left="1572"/>
        <w:rPr>
          <w:rFonts w:ascii="Times New Roman" w:hAnsi="Times New Roman"/>
          <w:b/>
          <w:sz w:val="24"/>
          <w:szCs w:val="24"/>
        </w:rPr>
      </w:pPr>
      <w:r w:rsidRPr="00DD3C98">
        <w:rPr>
          <w:rFonts w:ascii="Times New Roman" w:hAnsi="Times New Roman"/>
          <w:b/>
          <w:sz w:val="24"/>
          <w:szCs w:val="24"/>
        </w:rPr>
        <w:t>2.2.1</w:t>
      </w:r>
      <w:r w:rsidR="00282722" w:rsidRPr="00DD3C98">
        <w:rPr>
          <w:rFonts w:ascii="Times New Roman" w:hAnsi="Times New Roman"/>
          <w:b/>
          <w:sz w:val="24"/>
          <w:szCs w:val="24"/>
        </w:rPr>
        <w:t>Дошкольный возраст</w:t>
      </w:r>
    </w:p>
    <w:p w:rsidR="00282722" w:rsidRPr="00DD3C98" w:rsidRDefault="00282722" w:rsidP="00282722">
      <w:pPr>
        <w:spacing w:after="0" w:line="240" w:lineRule="auto"/>
        <w:jc w:val="both"/>
        <w:rPr>
          <w:rFonts w:ascii="Times New Roman" w:hAnsi="Times New Roman"/>
          <w:sz w:val="24"/>
          <w:szCs w:val="24"/>
        </w:rPr>
      </w:pPr>
    </w:p>
    <w:p w:rsidR="00282722" w:rsidRPr="00DD3C98" w:rsidRDefault="00282722" w:rsidP="00282722">
      <w:pPr>
        <w:spacing w:after="0" w:line="240" w:lineRule="auto"/>
        <w:ind w:firstLine="567"/>
        <w:jc w:val="both"/>
        <w:rPr>
          <w:rFonts w:ascii="Times New Roman" w:hAnsi="Times New Roman"/>
          <w:b/>
          <w:sz w:val="24"/>
          <w:szCs w:val="24"/>
        </w:rPr>
      </w:pPr>
      <w:r w:rsidRPr="00DD3C98">
        <w:rPr>
          <w:rFonts w:ascii="Times New Roman" w:hAnsi="Times New Roman"/>
          <w:b/>
          <w:sz w:val="24"/>
          <w:szCs w:val="24"/>
        </w:rPr>
        <w:t>Образовательная область «Социально – коммуникативное развитие»</w:t>
      </w:r>
    </w:p>
    <w:p w:rsidR="00282722" w:rsidRPr="00DD3C98" w:rsidRDefault="00282722" w:rsidP="00282722">
      <w:pPr>
        <w:spacing w:after="0" w:line="240" w:lineRule="auto"/>
        <w:ind w:firstLine="567"/>
        <w:jc w:val="both"/>
        <w:rPr>
          <w:rFonts w:ascii="Times New Roman" w:hAnsi="Times New Roman"/>
          <w:b/>
          <w:sz w:val="24"/>
          <w:szCs w:val="24"/>
        </w:rPr>
      </w:pP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w:t>
      </w:r>
      <w:proofErr w:type="spellStart"/>
      <w:r w:rsidRPr="00DD3C98">
        <w:rPr>
          <w:rFonts w:ascii="Times New Roman" w:hAnsi="Times New Roman"/>
          <w:sz w:val="24"/>
          <w:szCs w:val="24"/>
        </w:rPr>
        <w:t>саморегуляции</w:t>
      </w:r>
      <w:proofErr w:type="spellEnd"/>
      <w:r w:rsidRPr="00DD3C98">
        <w:rPr>
          <w:rFonts w:ascii="Times New Roman" w:hAnsi="Times New Roman"/>
          <w:sz w:val="24"/>
          <w:szCs w:val="24"/>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 (п. 2.6.ФГОС ДО.)</w:t>
      </w:r>
    </w:p>
    <w:p w:rsidR="00282722" w:rsidRPr="00DD3C98" w:rsidRDefault="00282722" w:rsidP="00B32C23">
      <w:pPr>
        <w:spacing w:after="0" w:line="240" w:lineRule="auto"/>
        <w:jc w:val="center"/>
        <w:rPr>
          <w:rFonts w:ascii="Times New Roman" w:hAnsi="Times New Roman"/>
          <w:b/>
          <w:sz w:val="24"/>
          <w:szCs w:val="24"/>
        </w:rPr>
      </w:pPr>
      <w:r w:rsidRPr="00DD3C98">
        <w:rPr>
          <w:rFonts w:ascii="Times New Roman" w:hAnsi="Times New Roman"/>
          <w:b/>
          <w:sz w:val="24"/>
          <w:szCs w:val="24"/>
        </w:rPr>
        <w:t>Основные цели и задачи.</w:t>
      </w:r>
    </w:p>
    <w:p w:rsidR="00B32C23"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t>Социализация, развитие общения, нравственное воспитание.</w:t>
      </w:r>
      <w:r w:rsidRPr="00DD3C98">
        <w:rPr>
          <w:rFonts w:ascii="Times New Roman" w:hAnsi="Times New Roman"/>
          <w:sz w:val="24"/>
          <w:szCs w:val="24"/>
        </w:rPr>
        <w:t xml:space="preserve"> 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 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 Формирование готовности детей к совместной деятельности, развитие умения договариваться, самостоятельно разрешать конфликты со сверстниками. </w:t>
      </w:r>
    </w:p>
    <w:p w:rsidR="00B32C23"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t>Ребенок в семье и сообществе.</w:t>
      </w:r>
      <w:r w:rsidRPr="00DD3C98">
        <w:rPr>
          <w:rFonts w:ascii="Times New Roman" w:hAnsi="Times New Roman"/>
          <w:sz w:val="24"/>
          <w:szCs w:val="24"/>
        </w:rPr>
        <w:t xml:space="preserve"> Формирование образа Я, уважительного отношения и чувства принадлежности к своей семье и к сообществу детей и взрослых в организации; формирование гендерной, семейной принадлежности.</w:t>
      </w:r>
    </w:p>
    <w:p w:rsidR="00C21A1A"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t xml:space="preserve"> </w:t>
      </w:r>
      <w:r w:rsidRPr="00DD3C98">
        <w:rPr>
          <w:rFonts w:ascii="Times New Roman" w:hAnsi="Times New Roman"/>
          <w:b/>
          <w:sz w:val="24"/>
          <w:szCs w:val="24"/>
        </w:rPr>
        <w:t>Самообслуживание, самостоятельность, трудовое воспитание.</w:t>
      </w:r>
      <w:r w:rsidRPr="00DD3C98">
        <w:rPr>
          <w:rFonts w:ascii="Times New Roman" w:hAnsi="Times New Roman"/>
          <w:sz w:val="24"/>
          <w:szCs w:val="24"/>
        </w:rPr>
        <w:t xml:space="preserve"> Развитие навыков самообслуживания; становление самостоятельности, целенаправленности и </w:t>
      </w:r>
      <w:proofErr w:type="spellStart"/>
      <w:r w:rsidRPr="00DD3C98">
        <w:rPr>
          <w:rFonts w:ascii="Times New Roman" w:hAnsi="Times New Roman"/>
          <w:sz w:val="24"/>
          <w:szCs w:val="24"/>
        </w:rPr>
        <w:t>саморегуляциисобственных</w:t>
      </w:r>
      <w:proofErr w:type="spellEnd"/>
      <w:r w:rsidRPr="00DD3C98">
        <w:rPr>
          <w:rFonts w:ascii="Times New Roman" w:hAnsi="Times New Roman"/>
          <w:sz w:val="24"/>
          <w:szCs w:val="24"/>
        </w:rPr>
        <w:t xml:space="preserve"> действий. Воспитание культурно-гигиенических навыков. Формирование позитивных установок к различным видам труда и творчества, воспитание положительного отношения к труду, желания трудиться. 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 Формирование первичных представлений о труде взрослых, его роли в обществе и жизни каждого человека. </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t>Формирование основ безопасности.</w:t>
      </w:r>
      <w:r w:rsidRPr="00DD3C98">
        <w:rPr>
          <w:rFonts w:ascii="Times New Roman" w:hAnsi="Times New Roman"/>
          <w:sz w:val="24"/>
          <w:szCs w:val="24"/>
        </w:rPr>
        <w:t xml:space="preserve"> 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282722" w:rsidRPr="00DD3C98" w:rsidRDefault="00282722" w:rsidP="00282722">
      <w:pPr>
        <w:spacing w:after="0" w:line="240" w:lineRule="auto"/>
        <w:ind w:firstLine="708"/>
        <w:jc w:val="both"/>
        <w:rPr>
          <w:rFonts w:ascii="Times New Roman" w:hAnsi="Times New Roman"/>
          <w:sz w:val="24"/>
          <w:szCs w:val="24"/>
        </w:rPr>
      </w:pPr>
      <w:r w:rsidRPr="00DD3C98">
        <w:rPr>
          <w:rFonts w:ascii="Times New Roman" w:hAnsi="Times New Roman"/>
          <w:sz w:val="24"/>
          <w:szCs w:val="24"/>
        </w:rPr>
        <w:t>Формирование осторожного и осмотрительного отношения к потенциально опасным для человека и окружающего мира природы ситуациям. Формирование представлений о некоторых типичных опасных ситуациях и способах поведения в них. Формирование элементарных пред</w:t>
      </w:r>
      <w:r w:rsidRPr="00DD3C98">
        <w:rPr>
          <w:rFonts w:ascii="Times New Roman" w:hAnsi="Times New Roman"/>
          <w:sz w:val="24"/>
          <w:szCs w:val="24"/>
        </w:rPr>
        <w:lastRenderedPageBreak/>
        <w:t>ставлений о правилах безопасности дорожного движения; воспитание осознанного отношения к необходимости выполнения этих правил.</w:t>
      </w:r>
    </w:p>
    <w:p w:rsidR="00282722" w:rsidRPr="00DD3C98" w:rsidRDefault="00282722" w:rsidP="00282722">
      <w:pPr>
        <w:spacing w:after="0" w:line="240" w:lineRule="auto"/>
        <w:jc w:val="both"/>
        <w:rPr>
          <w:rFonts w:ascii="Times New Roman" w:hAnsi="Times New Roman"/>
          <w:sz w:val="24"/>
          <w:szCs w:val="24"/>
        </w:rPr>
      </w:pPr>
    </w:p>
    <w:p w:rsidR="00282722" w:rsidRPr="00DD3C98" w:rsidRDefault="00282722" w:rsidP="00282722">
      <w:pPr>
        <w:spacing w:after="0" w:line="240" w:lineRule="auto"/>
        <w:jc w:val="both"/>
        <w:rPr>
          <w:rFonts w:ascii="Times New Roman" w:hAnsi="Times New Roman"/>
          <w:b/>
          <w:sz w:val="24"/>
          <w:szCs w:val="24"/>
        </w:rPr>
      </w:pPr>
      <w:r w:rsidRPr="00DD3C98">
        <w:rPr>
          <w:rFonts w:ascii="Times New Roman" w:hAnsi="Times New Roman"/>
          <w:b/>
          <w:sz w:val="24"/>
          <w:szCs w:val="24"/>
        </w:rPr>
        <w:t>Содержание психолого-педагогической работы</w:t>
      </w:r>
    </w:p>
    <w:p w:rsidR="00282722" w:rsidRPr="00DD3C98" w:rsidRDefault="00282722" w:rsidP="00282722">
      <w:pPr>
        <w:spacing w:after="0" w:line="240" w:lineRule="auto"/>
        <w:jc w:val="both"/>
        <w:rPr>
          <w:rFonts w:ascii="Times New Roman" w:hAnsi="Times New Roman"/>
          <w:b/>
          <w:sz w:val="24"/>
          <w:szCs w:val="24"/>
        </w:rPr>
      </w:pPr>
      <w:r w:rsidRPr="00DD3C98">
        <w:rPr>
          <w:rFonts w:ascii="Times New Roman" w:hAnsi="Times New Roman"/>
          <w:b/>
          <w:sz w:val="24"/>
          <w:szCs w:val="24"/>
        </w:rPr>
        <w:t>Социализация, развитие общения, нравственное воспитание</w:t>
      </w:r>
    </w:p>
    <w:p w:rsidR="00B32C23" w:rsidRPr="00DD3C98" w:rsidRDefault="00B32C23" w:rsidP="00B32C23">
      <w:pPr>
        <w:keepNext/>
        <w:keepLines/>
        <w:spacing w:after="88" w:line="254" w:lineRule="auto"/>
        <w:ind w:right="1663"/>
        <w:outlineLvl w:val="3"/>
        <w:rPr>
          <w:rFonts w:ascii="Times New Roman" w:eastAsia="Calibri" w:hAnsi="Times New Roman" w:cs="Times New Roman"/>
          <w:b/>
          <w:color w:val="181717"/>
          <w:sz w:val="24"/>
          <w:szCs w:val="24"/>
        </w:rPr>
      </w:pPr>
      <w:r w:rsidRPr="00DD3C98">
        <w:rPr>
          <w:rFonts w:ascii="Times New Roman" w:eastAsia="Calibri" w:hAnsi="Times New Roman" w:cs="Times New Roman"/>
          <w:b/>
          <w:color w:val="181717"/>
          <w:sz w:val="24"/>
          <w:szCs w:val="24"/>
        </w:rPr>
        <w:t>Вторая группа раннего возраста</w:t>
      </w:r>
    </w:p>
    <w:p w:rsidR="00B32C23" w:rsidRPr="00DD3C98" w:rsidRDefault="00B32C23" w:rsidP="00B32C23">
      <w:pPr>
        <w:keepNext/>
        <w:keepLines/>
        <w:spacing w:after="88" w:line="254" w:lineRule="auto"/>
        <w:ind w:right="1663"/>
        <w:outlineLvl w:val="3"/>
        <w:rPr>
          <w:rFonts w:ascii="Times New Roman" w:eastAsia="Calibri" w:hAnsi="Times New Roman" w:cs="Times New Roman"/>
          <w:b/>
          <w:color w:val="181717"/>
          <w:sz w:val="24"/>
          <w:szCs w:val="24"/>
        </w:rPr>
      </w:pPr>
      <w:r w:rsidRPr="00DD3C98">
        <w:rPr>
          <w:rFonts w:ascii="Times New Roman" w:eastAsia="Calibri" w:hAnsi="Times New Roman" w:cs="Times New Roman"/>
          <w:b/>
          <w:color w:val="181717"/>
          <w:sz w:val="24"/>
          <w:szCs w:val="24"/>
        </w:rPr>
        <w:t>(от 2 до 3 лет)</w:t>
      </w:r>
    </w:p>
    <w:p w:rsidR="00B32C23" w:rsidRPr="00DD3C98" w:rsidRDefault="00B32C23" w:rsidP="00B32C23">
      <w:pPr>
        <w:spacing w:after="0" w:line="240" w:lineRule="auto"/>
        <w:jc w:val="both"/>
        <w:rPr>
          <w:rFonts w:ascii="Times New Roman" w:hAnsi="Times New Roman"/>
          <w:sz w:val="24"/>
          <w:szCs w:val="24"/>
        </w:rPr>
      </w:pPr>
      <w:r w:rsidRPr="00DD3C98">
        <w:rPr>
          <w:rFonts w:ascii="Times New Roman" w:hAnsi="Times New Roman"/>
          <w:sz w:val="24"/>
          <w:szCs w:val="24"/>
        </w:rPr>
        <w:t>Может играть рядом, не мешая другим детям, подражать действиям сверстника.</w:t>
      </w:r>
    </w:p>
    <w:p w:rsidR="00B32C23" w:rsidRPr="00DD3C98" w:rsidRDefault="00B32C23" w:rsidP="00B32C23">
      <w:pPr>
        <w:spacing w:after="0" w:line="240" w:lineRule="auto"/>
        <w:jc w:val="both"/>
        <w:rPr>
          <w:rFonts w:ascii="Times New Roman" w:hAnsi="Times New Roman"/>
          <w:sz w:val="24"/>
          <w:szCs w:val="24"/>
        </w:rPr>
      </w:pPr>
      <w:r w:rsidRPr="00DD3C98">
        <w:rPr>
          <w:rFonts w:ascii="Times New Roman" w:hAnsi="Times New Roman"/>
          <w:sz w:val="24"/>
          <w:szCs w:val="24"/>
        </w:rPr>
        <w:t>Эмоционально откликается на игру, предложенную взрослым, подража</w:t>
      </w:r>
      <w:r w:rsidRPr="00DD3C98">
        <w:rPr>
          <w:rFonts w:ascii="Times New Roman" w:hAnsi="Times New Roman"/>
          <w:sz w:val="24"/>
          <w:szCs w:val="24"/>
        </w:rPr>
        <w:softHyphen/>
        <w:t>ет его действиям, принимает игровую задачу.</w:t>
      </w:r>
    </w:p>
    <w:p w:rsidR="00B32C23" w:rsidRPr="00DD3C98" w:rsidRDefault="00B32C23" w:rsidP="00B32C23">
      <w:pPr>
        <w:spacing w:after="0" w:line="240" w:lineRule="auto"/>
        <w:jc w:val="both"/>
        <w:rPr>
          <w:rFonts w:ascii="Times New Roman" w:hAnsi="Times New Roman"/>
          <w:sz w:val="24"/>
          <w:szCs w:val="24"/>
        </w:rPr>
      </w:pPr>
      <w:r w:rsidRPr="00DD3C98">
        <w:rPr>
          <w:rFonts w:ascii="Times New Roman" w:hAnsi="Times New Roman"/>
          <w:sz w:val="24"/>
          <w:szCs w:val="24"/>
        </w:rPr>
        <w:t>Самостоятельно выполняет игровые действия с предметами, осущест</w:t>
      </w:r>
      <w:r w:rsidRPr="00DD3C98">
        <w:rPr>
          <w:rFonts w:ascii="Times New Roman" w:hAnsi="Times New Roman"/>
          <w:sz w:val="24"/>
          <w:szCs w:val="24"/>
        </w:rPr>
        <w:softHyphen/>
        <w:t>вляет перенос действий с объекта на объект.</w:t>
      </w:r>
    </w:p>
    <w:p w:rsidR="00B32C23" w:rsidRPr="00DD3C98" w:rsidRDefault="00B32C23" w:rsidP="00B32C23">
      <w:pPr>
        <w:spacing w:after="0" w:line="240" w:lineRule="auto"/>
        <w:jc w:val="both"/>
        <w:rPr>
          <w:rFonts w:ascii="Times New Roman" w:hAnsi="Times New Roman"/>
          <w:sz w:val="24"/>
          <w:szCs w:val="24"/>
        </w:rPr>
      </w:pPr>
      <w:r w:rsidRPr="00DD3C98">
        <w:rPr>
          <w:rFonts w:ascii="Times New Roman" w:hAnsi="Times New Roman"/>
          <w:sz w:val="24"/>
          <w:szCs w:val="24"/>
        </w:rPr>
        <w:t>Использует в игре замещение недостающего предмета.</w:t>
      </w:r>
    </w:p>
    <w:p w:rsidR="00B32C23" w:rsidRPr="00DD3C98" w:rsidRDefault="00B32C23" w:rsidP="00B32C23">
      <w:pPr>
        <w:spacing w:after="0" w:line="240" w:lineRule="auto"/>
        <w:jc w:val="both"/>
        <w:rPr>
          <w:rFonts w:ascii="Times New Roman" w:hAnsi="Times New Roman"/>
          <w:sz w:val="24"/>
          <w:szCs w:val="24"/>
        </w:rPr>
      </w:pPr>
      <w:r w:rsidRPr="00DD3C98">
        <w:rPr>
          <w:rFonts w:ascii="Times New Roman" w:hAnsi="Times New Roman"/>
          <w:sz w:val="24"/>
          <w:szCs w:val="24"/>
        </w:rPr>
        <w:t>Общается в диалоге с воспитателем.</w:t>
      </w:r>
    </w:p>
    <w:p w:rsidR="00B32C23" w:rsidRPr="00DD3C98" w:rsidRDefault="00B32C23" w:rsidP="00B32C23">
      <w:pPr>
        <w:spacing w:after="0" w:line="240" w:lineRule="auto"/>
        <w:jc w:val="both"/>
        <w:rPr>
          <w:rFonts w:ascii="Times New Roman" w:hAnsi="Times New Roman"/>
          <w:sz w:val="24"/>
          <w:szCs w:val="24"/>
        </w:rPr>
      </w:pPr>
      <w:r w:rsidRPr="00DD3C98">
        <w:rPr>
          <w:rFonts w:ascii="Times New Roman" w:hAnsi="Times New Roman"/>
          <w:sz w:val="24"/>
          <w:szCs w:val="24"/>
        </w:rPr>
        <w:t>В самостоятельной игре сопровождает свои действия речью.</w:t>
      </w:r>
    </w:p>
    <w:p w:rsidR="00B32C23" w:rsidRPr="00DD3C98" w:rsidRDefault="00B32C23" w:rsidP="00B32C23">
      <w:pPr>
        <w:spacing w:after="0" w:line="240" w:lineRule="auto"/>
        <w:jc w:val="both"/>
        <w:rPr>
          <w:rFonts w:ascii="Times New Roman" w:hAnsi="Times New Roman"/>
          <w:sz w:val="24"/>
          <w:szCs w:val="24"/>
        </w:rPr>
      </w:pPr>
      <w:r w:rsidRPr="00DD3C98">
        <w:rPr>
          <w:rFonts w:ascii="Times New Roman" w:hAnsi="Times New Roman"/>
          <w:sz w:val="24"/>
          <w:szCs w:val="24"/>
        </w:rPr>
        <w:t>Следит за действиями героев кукольного театра.</w:t>
      </w:r>
    </w:p>
    <w:p w:rsidR="00B32C23" w:rsidRPr="00DD3C98" w:rsidRDefault="00B32C23" w:rsidP="00B32C23">
      <w:pPr>
        <w:spacing w:after="0" w:line="240" w:lineRule="auto"/>
        <w:jc w:val="both"/>
        <w:rPr>
          <w:rFonts w:ascii="Times New Roman" w:hAnsi="Times New Roman"/>
          <w:sz w:val="24"/>
          <w:szCs w:val="24"/>
        </w:rPr>
      </w:pPr>
      <w:r w:rsidRPr="00DD3C98">
        <w:rPr>
          <w:rFonts w:ascii="Times New Roman" w:hAnsi="Times New Roman"/>
          <w:sz w:val="24"/>
          <w:szCs w:val="24"/>
        </w:rPr>
        <w:t>Выполняет простейшие трудовые действия (с помощью педагога).</w:t>
      </w:r>
    </w:p>
    <w:p w:rsidR="00B32C23" w:rsidRPr="00DD3C98" w:rsidRDefault="00B32C23" w:rsidP="00B32C23">
      <w:pPr>
        <w:spacing w:after="0" w:line="240" w:lineRule="auto"/>
        <w:jc w:val="both"/>
        <w:rPr>
          <w:rFonts w:ascii="Times New Roman" w:hAnsi="Times New Roman"/>
          <w:sz w:val="24"/>
          <w:szCs w:val="24"/>
        </w:rPr>
      </w:pPr>
      <w:r w:rsidRPr="00DD3C98">
        <w:rPr>
          <w:rFonts w:ascii="Times New Roman" w:hAnsi="Times New Roman"/>
          <w:sz w:val="24"/>
          <w:szCs w:val="24"/>
        </w:rPr>
        <w:t>Наблюдает за трудовыми процессами воспитателя в уголке природы.</w:t>
      </w:r>
    </w:p>
    <w:p w:rsidR="00B32C23" w:rsidRPr="00DD3C98" w:rsidRDefault="00B32C23" w:rsidP="00B32C23">
      <w:pPr>
        <w:spacing w:after="0" w:line="240" w:lineRule="auto"/>
        <w:jc w:val="both"/>
        <w:rPr>
          <w:rFonts w:ascii="Times New Roman" w:hAnsi="Times New Roman"/>
          <w:sz w:val="24"/>
          <w:szCs w:val="24"/>
        </w:rPr>
      </w:pPr>
      <w:r w:rsidRPr="00DD3C98">
        <w:rPr>
          <w:rFonts w:ascii="Times New Roman" w:hAnsi="Times New Roman"/>
          <w:sz w:val="24"/>
          <w:szCs w:val="24"/>
        </w:rPr>
        <w:t>Соблюдает элементарные правила поведения в детском саду.</w:t>
      </w:r>
    </w:p>
    <w:p w:rsidR="00B32C23" w:rsidRPr="00DD3C98" w:rsidRDefault="00B32C23" w:rsidP="00282722">
      <w:pPr>
        <w:spacing w:after="0" w:line="240" w:lineRule="auto"/>
        <w:jc w:val="both"/>
        <w:rPr>
          <w:rFonts w:ascii="Times New Roman" w:hAnsi="Times New Roman"/>
          <w:b/>
          <w:sz w:val="24"/>
          <w:szCs w:val="24"/>
        </w:rPr>
      </w:pPr>
    </w:p>
    <w:p w:rsidR="00282722" w:rsidRPr="00DD3C98" w:rsidRDefault="00282722" w:rsidP="00282722">
      <w:pPr>
        <w:spacing w:after="0" w:line="240" w:lineRule="auto"/>
        <w:jc w:val="both"/>
        <w:rPr>
          <w:rFonts w:ascii="Times New Roman" w:hAnsi="Times New Roman"/>
          <w:b/>
          <w:sz w:val="24"/>
          <w:szCs w:val="24"/>
        </w:rPr>
      </w:pPr>
      <w:r w:rsidRPr="00DD3C98">
        <w:rPr>
          <w:rFonts w:ascii="Times New Roman" w:hAnsi="Times New Roman"/>
          <w:b/>
          <w:sz w:val="24"/>
          <w:szCs w:val="24"/>
        </w:rPr>
        <w:t>Младшая группа (от 3 до 4 лет)</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t xml:space="preserve">Закреплять навыки организованного поведения в детском саду, дома, на улице. Продолжать формировать элементарные представления о том, что хорошо и что плохо. Обеспечивать условия для нравственного воспитания детей. Поощрять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 Приучать детей общаться спокойно, без крика. </w:t>
      </w:r>
    </w:p>
    <w:p w:rsidR="00282722" w:rsidRPr="00DD3C98" w:rsidRDefault="00282722" w:rsidP="00282722">
      <w:pPr>
        <w:spacing w:after="0" w:line="240" w:lineRule="auto"/>
        <w:ind w:firstLine="708"/>
        <w:jc w:val="both"/>
        <w:rPr>
          <w:rFonts w:ascii="Times New Roman" w:hAnsi="Times New Roman"/>
          <w:sz w:val="24"/>
          <w:szCs w:val="24"/>
        </w:rPr>
      </w:pPr>
      <w:r w:rsidRPr="00DD3C98">
        <w:rPr>
          <w:rFonts w:ascii="Times New Roman" w:hAnsi="Times New Roman"/>
          <w:sz w:val="24"/>
          <w:szCs w:val="24"/>
        </w:rPr>
        <w:t xml:space="preserve">Формировать доброжелательное отношение друг к другу, умение делиться с товарищем, опыт правильной оценки хороших и плохих поступков. Учить жить дружно, вместе пользоваться игрушками, книгами, помогать друг другу. Приучать детей к вежливости (учить здороваться, прощаться, благодарить за помощь). </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t>Средняя группа (от 4 до 5 лет)</w:t>
      </w:r>
    </w:p>
    <w:p w:rsidR="00282722" w:rsidRPr="00DD3C98" w:rsidRDefault="00282722" w:rsidP="00282722">
      <w:pPr>
        <w:spacing w:after="0" w:line="240" w:lineRule="auto"/>
        <w:ind w:firstLine="708"/>
        <w:jc w:val="both"/>
        <w:rPr>
          <w:rFonts w:ascii="Times New Roman" w:hAnsi="Times New Roman"/>
          <w:sz w:val="24"/>
          <w:szCs w:val="24"/>
        </w:rPr>
      </w:pPr>
      <w:r w:rsidRPr="00DD3C98">
        <w:rPr>
          <w:rFonts w:ascii="Times New Roman" w:hAnsi="Times New Roman"/>
          <w:sz w:val="24"/>
          <w:szCs w:val="24"/>
        </w:rPr>
        <w:t>Способствовать формированию личностного отношения ребенка к соблюдению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сверстника (разделил кубики поровну). Продолжать работу по формированию доброжелательных взаимоотношений между детьми, обращать внимание детей на хорошие поступки друг друга. Учить коллективным играм, правилам добрых взаимоотношений. Воспитывать скромность, отзывчивость, желание быть справедливым, сильным и смелым; учить испытывать чувство стыда за неблаговидный поступок. Напоминать детям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t>Старшая группа (от 5 до 6 лет)</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t xml:space="preserve">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 Воспитывать уважительное отношение к окружающим. Учить заботиться о младших, помогать им, защищать тех, кто слабее. Формировать такие качества, как сочувствие, отзывчивость. Воспитывать скромность, умение проявлять заботу об окружающих, с благодарностью относиться к помощи и знакам внимания. Формировать умение оценивать свои поступки и поступки сверстников. Развивать стремление детей выражать свое отношение к окружающему, самостоятельно находить для этого различные речевые средства. Расширять представления о правилах поведения в общественных местах; об обязанностях в группе детского сада, дома. </w:t>
      </w:r>
    </w:p>
    <w:p w:rsidR="00282722" w:rsidRPr="00DD3C98" w:rsidRDefault="00282722" w:rsidP="00282722">
      <w:pPr>
        <w:spacing w:after="0" w:line="240" w:lineRule="auto"/>
        <w:ind w:firstLine="708"/>
        <w:jc w:val="both"/>
        <w:rPr>
          <w:rFonts w:ascii="Times New Roman" w:hAnsi="Times New Roman"/>
          <w:sz w:val="24"/>
          <w:szCs w:val="24"/>
        </w:rPr>
      </w:pPr>
      <w:r w:rsidRPr="00DD3C98">
        <w:rPr>
          <w:rFonts w:ascii="Times New Roman" w:hAnsi="Times New Roman"/>
          <w:sz w:val="24"/>
          <w:szCs w:val="24"/>
        </w:rPr>
        <w:lastRenderedPageBreak/>
        <w:t xml:space="preserve">Обогащать словарь детей вежливыми словами (здравствуйте, до свидания, пожалуйста, извините, спасибо и т. д.). Побуждать к использованию в речи фольклора (пословицы, поговорки, </w:t>
      </w:r>
      <w:proofErr w:type="spellStart"/>
      <w:r w:rsidRPr="00DD3C98">
        <w:rPr>
          <w:rFonts w:ascii="Times New Roman" w:hAnsi="Times New Roman"/>
          <w:sz w:val="24"/>
          <w:szCs w:val="24"/>
        </w:rPr>
        <w:t>потешки</w:t>
      </w:r>
      <w:proofErr w:type="spellEnd"/>
      <w:r w:rsidRPr="00DD3C98">
        <w:rPr>
          <w:rFonts w:ascii="Times New Roman" w:hAnsi="Times New Roman"/>
          <w:sz w:val="24"/>
          <w:szCs w:val="24"/>
        </w:rPr>
        <w:t xml:space="preserve"> и др.). Показать значение родного языка в формировании основ нравственности.</w:t>
      </w:r>
    </w:p>
    <w:p w:rsidR="00282722" w:rsidRPr="00DD3C98" w:rsidRDefault="00282722" w:rsidP="00282722">
      <w:pPr>
        <w:spacing w:after="0" w:line="240" w:lineRule="auto"/>
        <w:jc w:val="both"/>
        <w:rPr>
          <w:rFonts w:ascii="Times New Roman" w:hAnsi="Times New Roman"/>
          <w:sz w:val="24"/>
          <w:szCs w:val="24"/>
        </w:rPr>
      </w:pPr>
    </w:p>
    <w:p w:rsidR="00C21A1A" w:rsidRPr="00DD3C98" w:rsidRDefault="00282722" w:rsidP="00C21A1A">
      <w:pPr>
        <w:spacing w:after="0" w:line="240" w:lineRule="auto"/>
        <w:jc w:val="both"/>
        <w:rPr>
          <w:rFonts w:ascii="Times New Roman" w:hAnsi="Times New Roman"/>
          <w:b/>
          <w:sz w:val="24"/>
          <w:szCs w:val="24"/>
        </w:rPr>
      </w:pPr>
      <w:r w:rsidRPr="00DD3C98">
        <w:rPr>
          <w:rFonts w:ascii="Times New Roman" w:hAnsi="Times New Roman"/>
          <w:b/>
          <w:sz w:val="24"/>
          <w:szCs w:val="24"/>
        </w:rPr>
        <w:t>Ребенок в семье и сообществе</w:t>
      </w:r>
    </w:p>
    <w:p w:rsidR="00C21A1A" w:rsidRPr="00DD3C98" w:rsidRDefault="00C21A1A" w:rsidP="00C21A1A">
      <w:pPr>
        <w:spacing w:after="0" w:line="240" w:lineRule="auto"/>
        <w:jc w:val="both"/>
        <w:rPr>
          <w:rFonts w:ascii="Times New Roman" w:hAnsi="Times New Roman"/>
          <w:b/>
          <w:sz w:val="24"/>
          <w:szCs w:val="24"/>
        </w:rPr>
      </w:pPr>
      <w:r w:rsidRPr="00DD3C98">
        <w:rPr>
          <w:rFonts w:ascii="Times New Roman" w:eastAsia="Calibri" w:hAnsi="Times New Roman" w:cs="Times New Roman"/>
          <w:b/>
          <w:color w:val="181717"/>
          <w:sz w:val="24"/>
          <w:szCs w:val="24"/>
        </w:rPr>
        <w:t>Вторая группа раннего возраста</w:t>
      </w:r>
    </w:p>
    <w:p w:rsidR="00C21A1A" w:rsidRPr="00DD3C98" w:rsidRDefault="00C21A1A" w:rsidP="00C21A1A">
      <w:pPr>
        <w:spacing w:after="0" w:line="240" w:lineRule="auto"/>
        <w:jc w:val="both"/>
        <w:rPr>
          <w:rFonts w:ascii="Times New Roman" w:hAnsi="Times New Roman"/>
          <w:b/>
          <w:sz w:val="24"/>
          <w:szCs w:val="24"/>
        </w:rPr>
      </w:pPr>
      <w:r w:rsidRPr="00DD3C98">
        <w:rPr>
          <w:rFonts w:ascii="Times New Roman" w:eastAsia="Calibri" w:hAnsi="Times New Roman" w:cs="Times New Roman"/>
          <w:b/>
          <w:color w:val="181717"/>
          <w:sz w:val="24"/>
          <w:szCs w:val="24"/>
        </w:rPr>
        <w:t>(от 2 до 3 лет)</w:t>
      </w:r>
    </w:p>
    <w:p w:rsidR="00C21A1A" w:rsidRPr="00DD3C98" w:rsidRDefault="00C21A1A" w:rsidP="00C21A1A">
      <w:pPr>
        <w:autoSpaceDE w:val="0"/>
        <w:spacing w:after="0" w:line="240" w:lineRule="auto"/>
        <w:jc w:val="both"/>
        <w:rPr>
          <w:rFonts w:ascii="Times New Roman" w:hAnsi="Times New Roman"/>
          <w:sz w:val="24"/>
          <w:szCs w:val="24"/>
        </w:rPr>
      </w:pPr>
      <w:r w:rsidRPr="00DD3C98">
        <w:rPr>
          <w:rFonts w:ascii="Times New Roman" w:hAnsi="Times New Roman"/>
          <w:b/>
          <w:bCs/>
          <w:sz w:val="24"/>
          <w:szCs w:val="24"/>
        </w:rPr>
        <w:t xml:space="preserve">Образ Я. </w:t>
      </w:r>
      <w:r w:rsidRPr="00DD3C98">
        <w:rPr>
          <w:rFonts w:ascii="Times New Roman" w:hAnsi="Times New Roman"/>
          <w:sz w:val="24"/>
          <w:szCs w:val="24"/>
        </w:rPr>
        <w:t>Начать формировать элементарные представления о росте и развитии ребенка,</w:t>
      </w:r>
    </w:p>
    <w:p w:rsidR="00C21A1A" w:rsidRPr="00DD3C98" w:rsidRDefault="00C21A1A" w:rsidP="00C21A1A">
      <w:pPr>
        <w:autoSpaceDE w:val="0"/>
        <w:spacing w:after="0" w:line="240" w:lineRule="auto"/>
        <w:ind w:left="49"/>
        <w:jc w:val="both"/>
        <w:rPr>
          <w:rFonts w:ascii="Times New Roman" w:hAnsi="Times New Roman"/>
          <w:sz w:val="24"/>
          <w:szCs w:val="24"/>
        </w:rPr>
      </w:pPr>
      <w:r w:rsidRPr="00DD3C98">
        <w:rPr>
          <w:rFonts w:ascii="Times New Roman" w:hAnsi="Times New Roman"/>
          <w:sz w:val="24"/>
          <w:szCs w:val="24"/>
        </w:rPr>
        <w:t>изменении его социального статуса (взрослении) в связи с началом посещения детского сада.</w:t>
      </w:r>
    </w:p>
    <w:p w:rsidR="00C21A1A" w:rsidRPr="00DD3C98" w:rsidRDefault="00C21A1A" w:rsidP="00C21A1A">
      <w:pPr>
        <w:autoSpaceDE w:val="0"/>
        <w:spacing w:after="0" w:line="240" w:lineRule="auto"/>
        <w:ind w:left="49"/>
        <w:jc w:val="both"/>
        <w:rPr>
          <w:rFonts w:ascii="Times New Roman" w:hAnsi="Times New Roman"/>
          <w:b/>
          <w:bCs/>
          <w:sz w:val="24"/>
          <w:szCs w:val="24"/>
        </w:rPr>
      </w:pPr>
      <w:r w:rsidRPr="00DD3C98">
        <w:rPr>
          <w:rFonts w:ascii="Times New Roman" w:hAnsi="Times New Roman"/>
          <w:sz w:val="24"/>
          <w:szCs w:val="24"/>
        </w:rPr>
        <w:t>Закреплять умение называть свое имя.</w:t>
      </w:r>
    </w:p>
    <w:p w:rsidR="00C21A1A" w:rsidRPr="00DD3C98" w:rsidRDefault="00C21A1A" w:rsidP="00C21A1A">
      <w:pPr>
        <w:autoSpaceDE w:val="0"/>
        <w:spacing w:after="0" w:line="240" w:lineRule="auto"/>
        <w:jc w:val="both"/>
        <w:rPr>
          <w:rFonts w:ascii="Times New Roman" w:hAnsi="Times New Roman"/>
          <w:b/>
          <w:bCs/>
          <w:sz w:val="24"/>
          <w:szCs w:val="24"/>
        </w:rPr>
      </w:pPr>
      <w:r w:rsidRPr="00DD3C98">
        <w:rPr>
          <w:rFonts w:ascii="Times New Roman" w:hAnsi="Times New Roman"/>
          <w:b/>
          <w:bCs/>
          <w:sz w:val="24"/>
          <w:szCs w:val="24"/>
        </w:rPr>
        <w:t xml:space="preserve">Семья. </w:t>
      </w:r>
      <w:r w:rsidRPr="00DD3C98">
        <w:rPr>
          <w:rFonts w:ascii="Times New Roman" w:hAnsi="Times New Roman"/>
          <w:sz w:val="24"/>
          <w:szCs w:val="24"/>
        </w:rPr>
        <w:t>Развивать умение называть имена членов своей семьи.</w:t>
      </w:r>
    </w:p>
    <w:p w:rsidR="00C21A1A" w:rsidRPr="00DD3C98" w:rsidRDefault="00C21A1A" w:rsidP="00C21A1A">
      <w:pPr>
        <w:autoSpaceDE w:val="0"/>
        <w:spacing w:after="0" w:line="240" w:lineRule="auto"/>
        <w:ind w:left="49"/>
        <w:jc w:val="both"/>
        <w:rPr>
          <w:rFonts w:ascii="Times New Roman" w:hAnsi="Times New Roman"/>
          <w:sz w:val="24"/>
          <w:szCs w:val="24"/>
        </w:rPr>
      </w:pPr>
      <w:r w:rsidRPr="00DD3C98">
        <w:rPr>
          <w:rFonts w:ascii="Times New Roman" w:hAnsi="Times New Roman"/>
          <w:b/>
          <w:bCs/>
          <w:sz w:val="24"/>
          <w:szCs w:val="24"/>
        </w:rPr>
        <w:t xml:space="preserve">Детский сад. </w:t>
      </w:r>
      <w:r w:rsidRPr="00DD3C98">
        <w:rPr>
          <w:rFonts w:ascii="Times New Roman" w:hAnsi="Times New Roman"/>
          <w:sz w:val="24"/>
          <w:szCs w:val="24"/>
        </w:rPr>
        <w:t>Развивать представления о положительных сторонах детского сада, его общности с домом (тепло, уют, любовь и др.) и отличиях от домашней обстановки  (больше друзей, игрушек, самостоятельности и т. д.).</w:t>
      </w:r>
    </w:p>
    <w:p w:rsidR="00C21A1A" w:rsidRPr="00DD3C98" w:rsidRDefault="00C21A1A" w:rsidP="00C21A1A">
      <w:pPr>
        <w:pStyle w:val="af"/>
        <w:ind w:left="49"/>
        <w:jc w:val="both"/>
        <w:rPr>
          <w:sz w:val="24"/>
          <w:szCs w:val="24"/>
        </w:rPr>
      </w:pPr>
      <w:r w:rsidRPr="00DD3C98">
        <w:rPr>
          <w:sz w:val="24"/>
          <w:szCs w:val="24"/>
        </w:rPr>
        <w:t>Развивать умение ориентироваться в помещении группы, на участке.</w:t>
      </w:r>
    </w:p>
    <w:p w:rsidR="00C21A1A" w:rsidRPr="00DD3C98" w:rsidRDefault="00C21A1A" w:rsidP="00282722">
      <w:pPr>
        <w:spacing w:after="0" w:line="240" w:lineRule="auto"/>
        <w:jc w:val="both"/>
        <w:rPr>
          <w:rFonts w:ascii="Times New Roman" w:hAnsi="Times New Roman"/>
          <w:b/>
          <w:sz w:val="24"/>
          <w:szCs w:val="24"/>
        </w:rPr>
      </w:pPr>
    </w:p>
    <w:p w:rsidR="00282722" w:rsidRPr="00DD3C98" w:rsidRDefault="00282722" w:rsidP="00282722">
      <w:pPr>
        <w:spacing w:after="0" w:line="240" w:lineRule="auto"/>
        <w:jc w:val="both"/>
        <w:rPr>
          <w:rFonts w:ascii="Times New Roman" w:hAnsi="Times New Roman"/>
          <w:b/>
          <w:sz w:val="24"/>
          <w:szCs w:val="24"/>
        </w:rPr>
      </w:pPr>
      <w:r w:rsidRPr="00DD3C98">
        <w:rPr>
          <w:rFonts w:ascii="Times New Roman" w:hAnsi="Times New Roman"/>
          <w:b/>
          <w:sz w:val="24"/>
          <w:szCs w:val="24"/>
        </w:rPr>
        <w:t>Младшая группа (3-4 лет)</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t>Образ Я.</w:t>
      </w:r>
      <w:r w:rsidRPr="00DD3C98">
        <w:rPr>
          <w:rFonts w:ascii="Times New Roman" w:hAnsi="Times New Roman"/>
          <w:sz w:val="24"/>
          <w:szCs w:val="24"/>
        </w:rPr>
        <w:t xml:space="preserve"> Постепенно формировать образ Я. Сообщать детям разнообразные, касающиеся непосредственно их сведения (ты мальчик, у тебя серые глаза, ты любишь играть и т. п.), в том 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 знаешь «вежливые» слова). </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t>Семья.</w:t>
      </w:r>
      <w:r w:rsidRPr="00DD3C98">
        <w:rPr>
          <w:rFonts w:ascii="Times New Roman" w:hAnsi="Times New Roman"/>
          <w:sz w:val="24"/>
          <w:szCs w:val="24"/>
        </w:rPr>
        <w:t xml:space="preserve"> Беседовать с ребенком о членах его семьи (как зовут, чем занимаются, как играют с ребенком и пр.). </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t>Детский сад.</w:t>
      </w:r>
      <w:r w:rsidRPr="00DD3C98">
        <w:rPr>
          <w:rFonts w:ascii="Times New Roman" w:hAnsi="Times New Roman"/>
          <w:sz w:val="24"/>
          <w:szCs w:val="24"/>
        </w:rPr>
        <w:t xml:space="preserve"> Формировать у детей положительное отношение к детскому саду. Обращать их внимание на красоту и удобство оформления групповой комнаты, раздевалки (светлые стены, красивые занавески, удобная мебель, новые игрушки, в книжном уголке аккуратно расставлены книги с яркими картинками). Знакомить детей с оборудованием и оформлением участка для игр и занятий, подчеркивая его красоту, удобство, веселую, разноцветную окрас ку строений. Обращать внимание детей на различные растения, на их разнообразие и красоту. Вовлекать детей в жизнь группы, воспитывать стремление поддерживать чистоту и порядок в группе, формировать бережное отношение к игрушкам, книгам, личным вещам и пр. Формировать чувство общности, значимости каждого ребенка для детского сада. Совершенствовать умение свободно ориентироваться в помещениях и на участке детского сада. Формировать уважительное отношение к сотрудникам детского сада (музыкальный руководитель, медицинская сестра, заведующая, зам.зав. по ВМЧ и др.), их труду; напоминать их имена и отчества.</w:t>
      </w:r>
    </w:p>
    <w:p w:rsidR="00282722" w:rsidRPr="00DD3C98" w:rsidRDefault="00282722" w:rsidP="00282722">
      <w:pPr>
        <w:spacing w:after="0" w:line="240" w:lineRule="auto"/>
        <w:jc w:val="both"/>
        <w:rPr>
          <w:rFonts w:ascii="Times New Roman" w:hAnsi="Times New Roman"/>
          <w:b/>
          <w:sz w:val="24"/>
          <w:szCs w:val="24"/>
        </w:rPr>
      </w:pPr>
      <w:r w:rsidRPr="00DD3C98">
        <w:rPr>
          <w:rFonts w:ascii="Times New Roman" w:hAnsi="Times New Roman"/>
          <w:b/>
          <w:sz w:val="24"/>
          <w:szCs w:val="24"/>
        </w:rPr>
        <w:t>Средняя группа (от 4 до 5 лет)</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t>Образ Я.</w:t>
      </w:r>
      <w:r w:rsidRPr="00DD3C98">
        <w:rPr>
          <w:rFonts w:ascii="Times New Roman" w:hAnsi="Times New Roman"/>
          <w:sz w:val="24"/>
          <w:szCs w:val="24"/>
        </w:rPr>
        <w:t xml:space="preserve"> Формировать представления о росте и развитии ребенка, его прошлом, настоящем и будущем («я был маленьким, я расту, я буду взрослым»). Формировать первичные представления детей об их правах (на игру, доброжелательное отношение, новые знания и др.) </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t xml:space="preserve">и обязанностях в группе детского сада, дома, на улице (самостоятельно кушать, одеваться, убирать игрушки и др.). Формировать у каждого ребенка уверенность в том, что он хороший, что его любят. Формировать первичные гендерные представления (мальчики сильные, смелые; девочки нежные, женственные). </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t>Семья.</w:t>
      </w:r>
      <w:r w:rsidRPr="00DD3C98">
        <w:rPr>
          <w:rFonts w:ascii="Times New Roman" w:hAnsi="Times New Roman"/>
          <w:sz w:val="24"/>
          <w:szCs w:val="24"/>
        </w:rPr>
        <w:t xml:space="preserve"> Углублять представления детей о семье, ее членах. Дать первоначальные представления о родственных отношениях (сын, мама, папа, дочь и т. д.). Интересоваться тем, какие обязанности по дому есть у ребенка (убирать игрушки, помогать накрывать на стол и т. п.). </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t>Детский сад.</w:t>
      </w:r>
      <w:r w:rsidRPr="00DD3C98">
        <w:rPr>
          <w:rFonts w:ascii="Times New Roman" w:hAnsi="Times New Roman"/>
          <w:sz w:val="24"/>
          <w:szCs w:val="24"/>
        </w:rPr>
        <w:t xml:space="preserve"> Продолжать знакомить детей с детским садом и его сотрудниками. Совершенствовать умение свободно ориентироваться в помещениях детского сада. Закреплять у детей навыки бережного отношения к вещам, учить использовать их по назначению, ставить на место. Знакомить с традициями детского сада. Закреплять представления ребенка о себе как о члене коллектива, развивать чувство общности с другими детьми. Формировать умение замечать изменения в </w:t>
      </w:r>
      <w:r w:rsidRPr="00DD3C98">
        <w:rPr>
          <w:rFonts w:ascii="Times New Roman" w:hAnsi="Times New Roman"/>
          <w:sz w:val="24"/>
          <w:szCs w:val="24"/>
        </w:rPr>
        <w:lastRenderedPageBreak/>
        <w:t xml:space="preserve">оформлении группы и зала, участка детского сада (как красиво смотрятся яркие, нарядные игрушки, рисунки детей и т. п.). Привлекать к обсуждению и посильному участию в оформлении группы, к созданию ее символики и традиций. </w:t>
      </w:r>
    </w:p>
    <w:p w:rsidR="00282722" w:rsidRPr="00DD3C98" w:rsidRDefault="00282722" w:rsidP="00282722">
      <w:pPr>
        <w:spacing w:after="0" w:line="240" w:lineRule="auto"/>
        <w:jc w:val="both"/>
        <w:rPr>
          <w:rFonts w:ascii="Times New Roman" w:hAnsi="Times New Roman"/>
          <w:b/>
          <w:sz w:val="24"/>
          <w:szCs w:val="24"/>
        </w:rPr>
      </w:pPr>
      <w:r w:rsidRPr="00DD3C98">
        <w:rPr>
          <w:rFonts w:ascii="Times New Roman" w:hAnsi="Times New Roman"/>
          <w:b/>
          <w:sz w:val="24"/>
          <w:szCs w:val="24"/>
        </w:rPr>
        <w:t>Старшая группа (от 5 до 6 лет)</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t>Образ Я.</w:t>
      </w:r>
      <w:r w:rsidRPr="00DD3C98">
        <w:rPr>
          <w:rFonts w:ascii="Times New Roman" w:hAnsi="Times New Roman"/>
          <w:sz w:val="24"/>
          <w:szCs w:val="24"/>
        </w:rPr>
        <w:t xml:space="preserve"> 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настоящем и будущем. Расширять традиционные гендерные представления. Воспитывать уважительное отношение к сверстникам своего и противоположного пола.</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t>Семья.</w:t>
      </w:r>
      <w:r w:rsidRPr="00DD3C98">
        <w:rPr>
          <w:rFonts w:ascii="Times New Roman" w:hAnsi="Times New Roman"/>
          <w:sz w:val="24"/>
          <w:szCs w:val="24"/>
        </w:rPr>
        <w:t xml:space="preserve"> Углублять представления ребенка о семье и ее истории. Учить создавать простейшее </w:t>
      </w:r>
      <w:proofErr w:type="spellStart"/>
      <w:r w:rsidRPr="00DD3C98">
        <w:rPr>
          <w:rFonts w:ascii="Times New Roman" w:hAnsi="Times New Roman"/>
          <w:sz w:val="24"/>
          <w:szCs w:val="24"/>
        </w:rPr>
        <w:t>генеологическое</w:t>
      </w:r>
      <w:proofErr w:type="spellEnd"/>
      <w:r w:rsidRPr="00DD3C98">
        <w:rPr>
          <w:rFonts w:ascii="Times New Roman" w:hAnsi="Times New Roman"/>
          <w:sz w:val="24"/>
          <w:szCs w:val="24"/>
        </w:rPr>
        <w:t xml:space="preserve"> древо с опорой на историю семьи. Углублять представления о том, где работают родители, как важен для общества их труд. Поощрять посильное участие детей в подготовке различных семейных праздников. Приучать к выполнению постоянных обязанностей по дому. </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t>Детский сад</w:t>
      </w:r>
      <w:r w:rsidRPr="00DD3C98">
        <w:rPr>
          <w:rFonts w:ascii="Times New Roman" w:hAnsi="Times New Roman"/>
          <w:sz w:val="24"/>
          <w:szCs w:val="24"/>
        </w:rPr>
        <w:t>. Продолжать формировать интерес к ближайшей окружающей среде: к детскому саду, дому, где живут дети, участку детского сада и др. Обращать внимание на своеобразие оформления разных помещений. 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вариантах оформления. Подводить детей к оценке окружающей среды.</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t>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Побуждать использовать созданные детьми изделия, рисунки, аппликации (птички, бабочки, снежинки, веточки с листьями и т. п.). 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rsidR="004B094F" w:rsidRPr="00DD3C98" w:rsidRDefault="004B094F" w:rsidP="004B094F">
      <w:pPr>
        <w:spacing w:after="0" w:line="240" w:lineRule="auto"/>
        <w:jc w:val="both"/>
        <w:rPr>
          <w:rFonts w:ascii="Times New Roman" w:hAnsi="Times New Roman"/>
          <w:b/>
          <w:sz w:val="24"/>
          <w:szCs w:val="24"/>
        </w:rPr>
      </w:pPr>
    </w:p>
    <w:p w:rsidR="004B094F" w:rsidRPr="00DD3C98" w:rsidRDefault="00282722" w:rsidP="004B094F">
      <w:pPr>
        <w:spacing w:after="0" w:line="240" w:lineRule="auto"/>
        <w:jc w:val="both"/>
        <w:rPr>
          <w:rFonts w:ascii="Times New Roman" w:hAnsi="Times New Roman"/>
          <w:b/>
          <w:sz w:val="24"/>
          <w:szCs w:val="24"/>
        </w:rPr>
      </w:pPr>
      <w:r w:rsidRPr="00DD3C98">
        <w:rPr>
          <w:rFonts w:ascii="Times New Roman" w:hAnsi="Times New Roman"/>
          <w:b/>
          <w:sz w:val="24"/>
          <w:szCs w:val="24"/>
        </w:rPr>
        <w:t>Самообслуживание, самостоятельность, трудовое воспитание</w:t>
      </w:r>
    </w:p>
    <w:p w:rsidR="00C21A1A" w:rsidRPr="00DD3C98" w:rsidRDefault="00C21A1A" w:rsidP="004B094F">
      <w:pPr>
        <w:spacing w:after="0" w:line="240" w:lineRule="auto"/>
        <w:jc w:val="both"/>
        <w:rPr>
          <w:rFonts w:ascii="Times New Roman" w:hAnsi="Times New Roman"/>
          <w:b/>
          <w:sz w:val="24"/>
          <w:szCs w:val="24"/>
        </w:rPr>
      </w:pPr>
      <w:r w:rsidRPr="00DD3C98">
        <w:rPr>
          <w:rFonts w:ascii="Times New Roman" w:eastAsia="Calibri" w:hAnsi="Times New Roman" w:cs="Times New Roman"/>
          <w:b/>
          <w:color w:val="181717"/>
          <w:sz w:val="24"/>
          <w:szCs w:val="24"/>
        </w:rPr>
        <w:t>Вторая группа раннего возраста</w:t>
      </w:r>
      <w:r w:rsidR="004B094F" w:rsidRPr="00DD3C98">
        <w:rPr>
          <w:rFonts w:ascii="Times New Roman" w:hAnsi="Times New Roman"/>
          <w:b/>
          <w:sz w:val="24"/>
          <w:szCs w:val="24"/>
        </w:rPr>
        <w:t xml:space="preserve"> </w:t>
      </w:r>
      <w:r w:rsidRPr="00DD3C98">
        <w:rPr>
          <w:rFonts w:ascii="Times New Roman" w:eastAsia="Calibri" w:hAnsi="Times New Roman" w:cs="Times New Roman"/>
          <w:b/>
          <w:color w:val="181717"/>
          <w:sz w:val="24"/>
          <w:szCs w:val="24"/>
        </w:rPr>
        <w:t>(от 2 до 3 лет)</w:t>
      </w:r>
    </w:p>
    <w:p w:rsidR="00C21A1A" w:rsidRPr="00DD3C98" w:rsidRDefault="00C21A1A" w:rsidP="00C21A1A">
      <w:pPr>
        <w:keepNext/>
        <w:keepLines/>
        <w:spacing w:after="151" w:line="254" w:lineRule="auto"/>
        <w:outlineLvl w:val="3"/>
        <w:rPr>
          <w:rFonts w:ascii="Times New Roman" w:eastAsia="Times New Roman" w:hAnsi="Times New Roman" w:cs="Times New Roman"/>
          <w:color w:val="181717"/>
          <w:sz w:val="24"/>
          <w:szCs w:val="24"/>
        </w:rPr>
      </w:pPr>
      <w:r w:rsidRPr="00DD3C98">
        <w:rPr>
          <w:rFonts w:ascii="Times New Roman" w:eastAsia="Times New Roman" w:hAnsi="Times New Roman" w:cs="Times New Roman"/>
          <w:b/>
          <w:color w:val="181717"/>
          <w:sz w:val="24"/>
          <w:szCs w:val="24"/>
        </w:rPr>
        <w:t xml:space="preserve">Культурно-гигиенические навыки. </w:t>
      </w:r>
      <w:r w:rsidRPr="00DD3C98">
        <w:rPr>
          <w:rFonts w:ascii="Times New Roman" w:eastAsia="Times New Roman" w:hAnsi="Times New Roman" w:cs="Times New Roman"/>
          <w:color w:val="181717"/>
          <w:sz w:val="24"/>
          <w:szCs w:val="24"/>
        </w:rPr>
        <w:t xml:space="preserve">Формировать привычку </w:t>
      </w:r>
      <w:proofErr w:type="gramStart"/>
      <w:r w:rsidRPr="00DD3C98">
        <w:rPr>
          <w:rFonts w:ascii="Times New Roman" w:eastAsia="Times New Roman" w:hAnsi="Times New Roman" w:cs="Times New Roman"/>
          <w:color w:val="181717"/>
          <w:sz w:val="24"/>
          <w:szCs w:val="24"/>
        </w:rPr>
        <w:t>( сначала</w:t>
      </w:r>
      <w:proofErr w:type="gramEnd"/>
      <w:r w:rsidRPr="00DD3C98">
        <w:rPr>
          <w:rFonts w:ascii="Times New Roman" w:eastAsia="Times New Roman" w:hAnsi="Times New Roman" w:cs="Times New Roman"/>
          <w:color w:val="181717"/>
          <w:sz w:val="24"/>
          <w:szCs w:val="24"/>
        </w:rPr>
        <w:t xml:space="preserve"> под контролем взрослого, а затем самостоятельно) мыть руки по мере загрязнения и перед едой, насухо вытирать лицо и руки личным полотенцем. Учить с помощью взрослого приводить себя в порядок; пользоваться индивидуальными предметами </w:t>
      </w:r>
      <w:proofErr w:type="gramStart"/>
      <w:r w:rsidRPr="00DD3C98">
        <w:rPr>
          <w:rFonts w:ascii="Times New Roman" w:eastAsia="Times New Roman" w:hAnsi="Times New Roman" w:cs="Times New Roman"/>
          <w:color w:val="181717"/>
          <w:sz w:val="24"/>
          <w:szCs w:val="24"/>
        </w:rPr>
        <w:t>( носовым</w:t>
      </w:r>
      <w:proofErr w:type="gramEnd"/>
      <w:r w:rsidRPr="00DD3C98">
        <w:rPr>
          <w:rFonts w:ascii="Times New Roman" w:eastAsia="Times New Roman" w:hAnsi="Times New Roman" w:cs="Times New Roman"/>
          <w:color w:val="181717"/>
          <w:sz w:val="24"/>
          <w:szCs w:val="24"/>
        </w:rPr>
        <w:t xml:space="preserve"> платком, салфеткой, полотенцем, расческой, горшком). Формировать умение во время еды правильно держать ложку.</w:t>
      </w:r>
    </w:p>
    <w:p w:rsidR="00C21A1A" w:rsidRPr="00DD3C98" w:rsidRDefault="00C21A1A" w:rsidP="00C21A1A">
      <w:pPr>
        <w:keepNext/>
        <w:keepLines/>
        <w:spacing w:after="151" w:line="254" w:lineRule="auto"/>
        <w:outlineLvl w:val="3"/>
        <w:rPr>
          <w:rFonts w:ascii="Times New Roman" w:eastAsia="Times New Roman" w:hAnsi="Times New Roman" w:cs="Times New Roman"/>
          <w:color w:val="181717"/>
          <w:sz w:val="24"/>
          <w:szCs w:val="24"/>
        </w:rPr>
      </w:pPr>
      <w:r w:rsidRPr="00DD3C98">
        <w:rPr>
          <w:rFonts w:ascii="Times New Roman" w:eastAsia="Times New Roman" w:hAnsi="Times New Roman" w:cs="Times New Roman"/>
          <w:b/>
          <w:color w:val="181717"/>
          <w:sz w:val="24"/>
          <w:szCs w:val="24"/>
        </w:rPr>
        <w:t xml:space="preserve">Самообслуживание. </w:t>
      </w:r>
      <w:r w:rsidRPr="00DD3C98">
        <w:rPr>
          <w:rFonts w:ascii="Times New Roman" w:eastAsia="Times New Roman" w:hAnsi="Times New Roman" w:cs="Times New Roman"/>
          <w:color w:val="181717"/>
          <w:sz w:val="24"/>
          <w:szCs w:val="24"/>
        </w:rPr>
        <w:t>Учить детей одеваться и раздеваться в определенном порядке; при небольшой помощи взрослого снимать одежду, обувь (расстегивать пуговицы спереди, застежки на липучках); в определенном порядке аккуратно складывать снятую одежду. Приучать к опрятности.</w:t>
      </w:r>
    </w:p>
    <w:p w:rsidR="00C21A1A" w:rsidRPr="00DD3C98" w:rsidRDefault="00C21A1A" w:rsidP="00C21A1A">
      <w:pPr>
        <w:keepNext/>
        <w:keepLines/>
        <w:spacing w:after="151" w:line="254" w:lineRule="auto"/>
        <w:outlineLvl w:val="3"/>
        <w:rPr>
          <w:rFonts w:ascii="Times New Roman" w:eastAsia="Times New Roman" w:hAnsi="Times New Roman" w:cs="Times New Roman"/>
          <w:color w:val="181717"/>
          <w:sz w:val="24"/>
          <w:szCs w:val="24"/>
        </w:rPr>
      </w:pPr>
      <w:r w:rsidRPr="00DD3C98">
        <w:rPr>
          <w:rFonts w:ascii="Times New Roman" w:eastAsia="Times New Roman" w:hAnsi="Times New Roman" w:cs="Times New Roman"/>
          <w:b/>
          <w:color w:val="181717"/>
          <w:sz w:val="24"/>
          <w:szCs w:val="24"/>
        </w:rPr>
        <w:t xml:space="preserve">Общественно-полезный труд. </w:t>
      </w:r>
      <w:r w:rsidRPr="00DD3C98">
        <w:rPr>
          <w:rFonts w:ascii="Times New Roman" w:eastAsia="Times New Roman" w:hAnsi="Times New Roman" w:cs="Times New Roman"/>
          <w:color w:val="181717"/>
          <w:sz w:val="24"/>
          <w:szCs w:val="24"/>
        </w:rPr>
        <w:t xml:space="preserve">Привлекать детей к выполнению простейших трудовых действий: совместно с взрослым и под его контролем расставлять хлебницы (без хлеба), </w:t>
      </w:r>
      <w:proofErr w:type="spellStart"/>
      <w:r w:rsidRPr="00DD3C98">
        <w:rPr>
          <w:rFonts w:ascii="Times New Roman" w:eastAsia="Times New Roman" w:hAnsi="Times New Roman" w:cs="Times New Roman"/>
          <w:color w:val="181717"/>
          <w:sz w:val="24"/>
          <w:szCs w:val="24"/>
        </w:rPr>
        <w:t>салфетницы</w:t>
      </w:r>
      <w:proofErr w:type="spellEnd"/>
      <w:r w:rsidRPr="00DD3C98">
        <w:rPr>
          <w:rFonts w:ascii="Times New Roman" w:eastAsia="Times New Roman" w:hAnsi="Times New Roman" w:cs="Times New Roman"/>
          <w:color w:val="181717"/>
          <w:sz w:val="24"/>
          <w:szCs w:val="24"/>
        </w:rPr>
        <w:t>, раскладывать ложки и пр. Приучать поддерживать порядок в игровой комнате, по окончании игр расставлять игровой материал по местам.</w:t>
      </w:r>
    </w:p>
    <w:p w:rsidR="00C21A1A" w:rsidRPr="00DD3C98" w:rsidRDefault="00C21A1A" w:rsidP="00C21A1A">
      <w:pPr>
        <w:keepNext/>
        <w:keepLines/>
        <w:spacing w:after="151" w:line="254" w:lineRule="auto"/>
        <w:outlineLvl w:val="3"/>
        <w:rPr>
          <w:rFonts w:ascii="Calibri" w:eastAsia="Calibri" w:hAnsi="Calibri" w:cs="Calibri"/>
          <w:sz w:val="24"/>
          <w:szCs w:val="24"/>
        </w:rPr>
      </w:pPr>
      <w:r w:rsidRPr="00DD3C98">
        <w:rPr>
          <w:rFonts w:ascii="Times New Roman" w:eastAsia="Times New Roman" w:hAnsi="Times New Roman" w:cs="Times New Roman"/>
          <w:b/>
          <w:color w:val="181717"/>
          <w:sz w:val="24"/>
          <w:szCs w:val="24"/>
        </w:rPr>
        <w:t xml:space="preserve">Уважение к труду взрослых. </w:t>
      </w:r>
      <w:r w:rsidRPr="00DD3C98">
        <w:rPr>
          <w:rFonts w:ascii="Times New Roman" w:eastAsia="Times New Roman" w:hAnsi="Times New Roman" w:cs="Times New Roman"/>
          <w:color w:val="181717"/>
          <w:sz w:val="24"/>
          <w:szCs w:val="24"/>
        </w:rPr>
        <w:t xml:space="preserve">Поощрять интерес детей к деятельности взрослых. Обращать внимание на то, что и как делает взрослый (как ухаживает за растениями (поливает) и животными (кормит); как дворник подметает двор, убирает снег; как столяр чинит беседку и т.д.), зачем он выполняет те или иные действия. Учить узнавать и называть некоторые трудовые действия (помощник воспитателя моет посуду, приносит еду, меняет полотенца). </w:t>
      </w:r>
    </w:p>
    <w:p w:rsidR="00C21A1A" w:rsidRPr="00DD3C98" w:rsidRDefault="00C21A1A" w:rsidP="00282722">
      <w:pPr>
        <w:spacing w:after="0" w:line="240" w:lineRule="auto"/>
        <w:jc w:val="both"/>
        <w:rPr>
          <w:rFonts w:ascii="Times New Roman" w:hAnsi="Times New Roman"/>
          <w:b/>
          <w:sz w:val="24"/>
          <w:szCs w:val="24"/>
        </w:rPr>
      </w:pP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lastRenderedPageBreak/>
        <w:t>Младшая группа (от 3 до 4 лет)</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t>Культурно-гигиенические навыки.</w:t>
      </w:r>
      <w:r w:rsidRPr="00DD3C98">
        <w:rPr>
          <w:rFonts w:ascii="Times New Roman" w:hAnsi="Times New Roman"/>
          <w:sz w:val="24"/>
          <w:szCs w:val="24"/>
        </w:rPr>
        <w:t xml:space="preserve"> Совершенствовать культурно-гигиенические навыки, формировать простейшие навыки поведения во время еды, умывания. Приучать детей следить за своим внешним видом; учить правильно пользоваться мылом, аккуратно мыть руки, лицо, уши; насухо вытираться после умывания, вешать полотенце на место, пользоваться расческой и носовым платком. 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t>Самообслуживание.</w:t>
      </w:r>
      <w:r w:rsidRPr="00DD3C98">
        <w:rPr>
          <w:rFonts w:ascii="Times New Roman" w:hAnsi="Times New Roman"/>
          <w:sz w:val="24"/>
          <w:szCs w:val="24"/>
        </w:rPr>
        <w:t xml:space="preserve"> Учить детей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 п.). Воспитывать навыки опрятности, умение замечать непорядок в одежде и устранять его при небольшой помощи взрослых.</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t>Общественно-полезный труд.</w:t>
      </w:r>
      <w:r w:rsidRPr="00DD3C98">
        <w:rPr>
          <w:rFonts w:ascii="Times New Roman" w:hAnsi="Times New Roman"/>
          <w:sz w:val="24"/>
          <w:szCs w:val="24"/>
        </w:rPr>
        <w:t xml:space="preserve"> Формировать желание участвовать в посильном труде, умение преодолевать небольшие трудности. Побуждать детей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 Приучать соблюдать порядок и чистоту в помещении и на участке детского сада. Во второй половине года начинать формировать у детей умения, необходимые при дежурстве по столовой (помогать накрывать стол к обеду: раскладывать ложки, расставлять хлебницы (без хлеба), тарелки, чашки и т. п.). </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t>Труд в природе.</w:t>
      </w:r>
      <w:r w:rsidRPr="00DD3C98">
        <w:rPr>
          <w:rFonts w:ascii="Times New Roman" w:hAnsi="Times New Roman"/>
          <w:sz w:val="24"/>
          <w:szCs w:val="24"/>
        </w:rPr>
        <w:t xml:space="preserve"> Воспитывать желание участвовать в уходе за растениями и животными в уголке природы и на участке: с помощью взрослого кормить рыб, птиц, поливать комнатные растения, растения на грядках, сажать лук, собирать овощи, расчищать дорожки от снега, счищать снег со скамеек. </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t>Уважение к труду взрослых.</w:t>
      </w:r>
      <w:r w:rsidRPr="00DD3C98">
        <w:rPr>
          <w:rFonts w:ascii="Times New Roman" w:hAnsi="Times New Roman"/>
          <w:sz w:val="24"/>
          <w:szCs w:val="24"/>
        </w:rPr>
        <w:t xml:space="preserve"> Формировать положительное отношение к труду взрослых. 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 Воспитывать уважение к людям знакомых профессий. Побуждать оказывать помощь взрослым, воспитывать бережное отношение к результатам их труда.</w:t>
      </w:r>
    </w:p>
    <w:p w:rsidR="00282722" w:rsidRPr="00DD3C98" w:rsidRDefault="00282722" w:rsidP="00282722">
      <w:pPr>
        <w:spacing w:after="0" w:line="240" w:lineRule="auto"/>
        <w:jc w:val="both"/>
        <w:rPr>
          <w:rFonts w:ascii="Times New Roman" w:hAnsi="Times New Roman"/>
          <w:b/>
          <w:sz w:val="24"/>
          <w:szCs w:val="24"/>
        </w:rPr>
      </w:pPr>
      <w:r w:rsidRPr="00DD3C98">
        <w:rPr>
          <w:rFonts w:ascii="Times New Roman" w:hAnsi="Times New Roman"/>
          <w:b/>
          <w:sz w:val="24"/>
          <w:szCs w:val="24"/>
        </w:rPr>
        <w:t>Средняя группа (от 4 до 5 лет)</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t xml:space="preserve"> Культурно-гигиенические навыки.</w:t>
      </w:r>
      <w:r w:rsidRPr="00DD3C98">
        <w:rPr>
          <w:rFonts w:ascii="Times New Roman" w:hAnsi="Times New Roman"/>
          <w:sz w:val="24"/>
          <w:szCs w:val="24"/>
        </w:rPr>
        <w:t xml:space="preserve"> Продолжать воспитывать у детей опрятность, привычку следить за своим внешним видом. Воспитывать привычку самостоятельно умываться, мыть руки с мылом перед едой, по мере загрязнения, после пользования туалетом. Закреплять умение пользоваться расческой, носовым платком; при кашле и чихании отворачиваться, прикрывать рот и нос носовым платком. 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 </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t>Самообслуживание.</w:t>
      </w:r>
      <w:r w:rsidRPr="00DD3C98">
        <w:rPr>
          <w:rFonts w:ascii="Times New Roman" w:hAnsi="Times New Roman"/>
          <w:sz w:val="24"/>
          <w:szCs w:val="24"/>
        </w:rPr>
        <w:t xml:space="preserve"> Совершенствовать умение самостоятельно одеваться, раздеваться. Приучать аккуратно складывать и вешать одежду, с помощью взрослого приводить ее в порядок (чистить, просушивать). Воспитывать стремление быть аккуратным, опрятным. Приучать самостоятельно готовить свое рабочее место и убирать его после окончания занятий рисованием, лепкой, аппликацией (мыть баночки, кисти, протирать стол и т. д.) </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t>Общественно-полезный труд.</w:t>
      </w:r>
      <w:r w:rsidRPr="00DD3C98">
        <w:rPr>
          <w:rFonts w:ascii="Times New Roman" w:hAnsi="Times New Roman"/>
          <w:sz w:val="24"/>
          <w:szCs w:val="24"/>
        </w:rPr>
        <w:t xml:space="preserve"> Воспитывать у детей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 Воспитывать умение выполнять индивидуальные и коллективные поручения, понимать значение результатов своего труда для других;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 Поощрять инициативу в оказании помощи товарищам, взрослым. Приучать детей самостоятельно поддерживать порядок в групповой комнате и на участке детского сада: убирать на место строительный материал, игрушки; помогать воспитателю подклеивать книги, коробки. Учить детей самостоятельно выполнять </w:t>
      </w:r>
      <w:r w:rsidRPr="00DD3C98">
        <w:rPr>
          <w:rFonts w:ascii="Times New Roman" w:hAnsi="Times New Roman"/>
          <w:sz w:val="24"/>
          <w:szCs w:val="24"/>
        </w:rPr>
        <w:lastRenderedPageBreak/>
        <w:t xml:space="preserve">обязанности дежурных по столовой: аккуратно расставлять хлебницы, чашки с блюдцами, глубокие тарелки, ставить </w:t>
      </w:r>
      <w:proofErr w:type="spellStart"/>
      <w:r w:rsidRPr="00DD3C98">
        <w:rPr>
          <w:rFonts w:ascii="Times New Roman" w:hAnsi="Times New Roman"/>
          <w:sz w:val="24"/>
          <w:szCs w:val="24"/>
        </w:rPr>
        <w:t>салфетницы</w:t>
      </w:r>
      <w:proofErr w:type="spellEnd"/>
      <w:r w:rsidRPr="00DD3C98">
        <w:rPr>
          <w:rFonts w:ascii="Times New Roman" w:hAnsi="Times New Roman"/>
          <w:sz w:val="24"/>
          <w:szCs w:val="24"/>
        </w:rPr>
        <w:t>, раскладывать столовые приборы (ложки, вилки, ножи).</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t>Труд в природе.</w:t>
      </w:r>
      <w:r w:rsidRPr="00DD3C98">
        <w:rPr>
          <w:rFonts w:ascii="Times New Roman" w:hAnsi="Times New Roman"/>
          <w:sz w:val="24"/>
          <w:szCs w:val="24"/>
        </w:rPr>
        <w:t xml:space="preserve"> Поощрять желание детей ухаживать за растениями и животными; поливать растения, кормить рыб, мыть поилки, наливать в них воду, класть корм в кормушки (при участии воспитателя). В весенний, летний и осенний периоды привлекать детей к посильной работе на огороде и в цветнике (посев семян, полив, сбор урожая); в зимний период — к расчистке снега. Приобщать детей к работе по выращиванию зелени для корма птицам в зимнее время; к подкормке зимующих птиц. Формировать стремление помогать воспитателю приводить в порядок используемое в трудовой деятельности оборудование (очищать, просушивать, относить в отведенное место). </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t>Уважение к труду взрослых.</w:t>
      </w:r>
      <w:r w:rsidRPr="00DD3C98">
        <w:rPr>
          <w:rFonts w:ascii="Times New Roman" w:hAnsi="Times New Roman"/>
          <w:sz w:val="24"/>
          <w:szCs w:val="24"/>
        </w:rPr>
        <w:t xml:space="preserve"> Знакомить детей с профессиями близких людей, подчеркивая значимость их труда. Формировать интерес к профессиям родителей.</w:t>
      </w:r>
    </w:p>
    <w:p w:rsidR="00282722" w:rsidRPr="00DD3C98" w:rsidRDefault="00282722" w:rsidP="00282722">
      <w:pPr>
        <w:spacing w:after="0" w:line="240" w:lineRule="auto"/>
        <w:jc w:val="both"/>
        <w:rPr>
          <w:rFonts w:ascii="Times New Roman" w:hAnsi="Times New Roman"/>
          <w:b/>
          <w:sz w:val="24"/>
          <w:szCs w:val="24"/>
        </w:rPr>
      </w:pPr>
      <w:r w:rsidRPr="00DD3C98">
        <w:rPr>
          <w:rFonts w:ascii="Times New Roman" w:hAnsi="Times New Roman"/>
          <w:b/>
          <w:sz w:val="24"/>
          <w:szCs w:val="24"/>
        </w:rPr>
        <w:t>Старшая группа (от 5 до 6 лет)</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t>Культурно-гигиенические навыки.</w:t>
      </w:r>
      <w:r w:rsidRPr="00DD3C98">
        <w:rPr>
          <w:rFonts w:ascii="Times New Roman" w:hAnsi="Times New Roman"/>
          <w:sz w:val="24"/>
          <w:szCs w:val="24"/>
        </w:rPr>
        <w:t xml:space="preserve"> Формировать у детей привычку следить за чистотой тела, опрятностью одежды, прически; самостоятельно чистить зубы, умываться, по мере необходимости мыть </w:t>
      </w:r>
      <w:proofErr w:type="spellStart"/>
      <w:r w:rsidRPr="00DD3C98">
        <w:rPr>
          <w:rFonts w:ascii="Times New Roman" w:hAnsi="Times New Roman"/>
          <w:sz w:val="24"/>
          <w:szCs w:val="24"/>
        </w:rPr>
        <w:t>руки.следить</w:t>
      </w:r>
      <w:proofErr w:type="spellEnd"/>
      <w:r w:rsidRPr="00DD3C98">
        <w:rPr>
          <w:rFonts w:ascii="Times New Roman" w:hAnsi="Times New Roman"/>
          <w:sz w:val="24"/>
          <w:szCs w:val="24"/>
        </w:rPr>
        <w:t xml:space="preserve"> за чистотой ногтей; при кашле и чихании закрывать рот и нос платком.</w:t>
      </w:r>
    </w:p>
    <w:p w:rsidR="00282722" w:rsidRPr="00DD3C98" w:rsidRDefault="00282722" w:rsidP="00282722">
      <w:pPr>
        <w:spacing w:after="0" w:line="240" w:lineRule="auto"/>
        <w:ind w:firstLine="708"/>
        <w:jc w:val="both"/>
        <w:rPr>
          <w:rFonts w:ascii="Times New Roman" w:hAnsi="Times New Roman"/>
          <w:sz w:val="24"/>
          <w:szCs w:val="24"/>
        </w:rPr>
      </w:pPr>
      <w:r w:rsidRPr="00DD3C98">
        <w:rPr>
          <w:rFonts w:ascii="Times New Roman" w:hAnsi="Times New Roman"/>
          <w:sz w:val="24"/>
          <w:szCs w:val="24"/>
        </w:rPr>
        <w:t xml:space="preserve">Закреплять умение замечать и самостоятельно устранять непорядок в своем внешнем виде. 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 </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t>Самообслуживание.</w:t>
      </w:r>
      <w:r w:rsidRPr="00DD3C98">
        <w:rPr>
          <w:rFonts w:ascii="Times New Roman" w:hAnsi="Times New Roman"/>
          <w:sz w:val="24"/>
          <w:szCs w:val="24"/>
        </w:rPr>
        <w:t xml:space="preserve"> 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 Воспитывать умение самостоятельно и своевременно готовить материалы и пособия к занятию, учить самостоятельно раскладывать подготовленные воспитателем материалы для занятий, убирать их, мыть кисточки, розетки для красок, палитру, протирать столы.</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t xml:space="preserve"> Общественно-полезный труд.</w:t>
      </w:r>
      <w:r w:rsidRPr="00DD3C98">
        <w:rPr>
          <w:rFonts w:ascii="Times New Roman" w:hAnsi="Times New Roman"/>
          <w:sz w:val="24"/>
          <w:szCs w:val="24"/>
        </w:rPr>
        <w:t xml:space="preserve"> Воспитывать у детей положительное отношение к труду, желание выполнять посильные трудовые поручения. Разъяснять детям значимость их труда. Воспитывать желание участвовать в совместной трудовой деятельности. Формировать необходимые умения и навыки в разных видах труда.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 Знакомить детей с наиболее экономными приемами работы. Воспитывать культуру трудовой деятельности, бережное отношение к материалам и инструментам. Учить оценивать результат своей работы (с помощью взрослого). Воспитывать дружеские взаимоотношения между детьми; привычку играть, трудиться, заниматься сообща. Развивать желание помогать друг другу. Формировать у детей предпосылки (элементы) учебной деятельности.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 Продолжать учить детей помогать взрослым поддерживать порядок в группе: протирать игрушки, строительный материал и т. п. Формировать умение наводить порядок на участке детского сада (подметать и очищать дорожки от мусора, зимой — от снега, поливать песок в песочнице и пр.). Приучать добросовестно выполнять обязанности дежурных по столовой: сервировать стол, приводить его в порядок после еды. </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t>Труд в природе.</w:t>
      </w:r>
      <w:r w:rsidRPr="00DD3C98">
        <w:rPr>
          <w:rFonts w:ascii="Times New Roman" w:hAnsi="Times New Roman"/>
          <w:sz w:val="24"/>
          <w:szCs w:val="24"/>
        </w:rPr>
        <w:t xml:space="preserve"> Поощрять желание выполнять различные поручения, связанные с уходом за животными и растениями в уголке природы; обязанности дежурного в уголке природы (поливать комнатные растения, рыхлить почву и т. д.).</w:t>
      </w:r>
    </w:p>
    <w:p w:rsidR="00282722" w:rsidRPr="00DD3C98" w:rsidRDefault="00282722" w:rsidP="00282722">
      <w:pPr>
        <w:spacing w:after="0" w:line="240" w:lineRule="auto"/>
        <w:ind w:firstLine="708"/>
        <w:jc w:val="both"/>
        <w:rPr>
          <w:rFonts w:ascii="Times New Roman" w:hAnsi="Times New Roman"/>
          <w:sz w:val="24"/>
          <w:szCs w:val="24"/>
        </w:rPr>
      </w:pPr>
      <w:r w:rsidRPr="00DD3C98">
        <w:rPr>
          <w:rFonts w:ascii="Times New Roman" w:hAnsi="Times New Roman"/>
          <w:sz w:val="24"/>
          <w:szCs w:val="24"/>
        </w:rPr>
        <w:t xml:space="preserve">Привлекать детей к помощи взрослым и посильному труду в природе: осенью — к уборке овощей на огороде, сбору семян,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к созданию фигур и построек из снега; весной — к посеву семян овощей, цветов, высадке рассады; летом — к рыхлению почвы, поливке грядок и клумб. </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lastRenderedPageBreak/>
        <w:t>Уважение к труду взрослых.</w:t>
      </w:r>
      <w:r w:rsidRPr="00DD3C98">
        <w:rPr>
          <w:rFonts w:ascii="Times New Roman" w:hAnsi="Times New Roman"/>
          <w:sz w:val="24"/>
          <w:szCs w:val="24"/>
        </w:rPr>
        <w:t xml:space="preserve"> 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 </w:t>
      </w:r>
    </w:p>
    <w:p w:rsidR="00C21A1A" w:rsidRPr="00DD3C98" w:rsidRDefault="00C21A1A" w:rsidP="00282722">
      <w:pPr>
        <w:spacing w:after="0" w:line="240" w:lineRule="auto"/>
        <w:jc w:val="both"/>
        <w:rPr>
          <w:rFonts w:ascii="Times New Roman" w:hAnsi="Times New Roman"/>
          <w:sz w:val="24"/>
          <w:szCs w:val="24"/>
        </w:rPr>
      </w:pPr>
    </w:p>
    <w:p w:rsidR="00282722" w:rsidRPr="00DD3C98" w:rsidRDefault="00282722" w:rsidP="00282722">
      <w:pPr>
        <w:spacing w:after="0" w:line="240" w:lineRule="auto"/>
        <w:jc w:val="both"/>
        <w:rPr>
          <w:rFonts w:ascii="Times New Roman" w:hAnsi="Times New Roman"/>
          <w:b/>
          <w:sz w:val="24"/>
          <w:szCs w:val="24"/>
        </w:rPr>
      </w:pPr>
      <w:r w:rsidRPr="00DD3C98">
        <w:rPr>
          <w:rFonts w:ascii="Times New Roman" w:hAnsi="Times New Roman"/>
          <w:b/>
          <w:sz w:val="24"/>
          <w:szCs w:val="24"/>
        </w:rPr>
        <w:t>Формирование основ безопасности</w:t>
      </w:r>
    </w:p>
    <w:p w:rsidR="00C21A1A" w:rsidRPr="00DD3C98" w:rsidRDefault="00C21A1A" w:rsidP="00C21A1A">
      <w:pPr>
        <w:keepNext/>
        <w:keepLines/>
        <w:spacing w:after="0" w:line="254" w:lineRule="auto"/>
        <w:ind w:right="141"/>
        <w:jc w:val="both"/>
        <w:outlineLvl w:val="3"/>
        <w:rPr>
          <w:rFonts w:ascii="Times New Roman" w:eastAsia="Calibri" w:hAnsi="Times New Roman" w:cs="Times New Roman"/>
          <w:b/>
          <w:color w:val="181717"/>
          <w:sz w:val="24"/>
          <w:szCs w:val="24"/>
        </w:rPr>
      </w:pPr>
    </w:p>
    <w:p w:rsidR="00C21A1A" w:rsidRPr="00DD3C98" w:rsidRDefault="00C21A1A" w:rsidP="00C21A1A">
      <w:pPr>
        <w:keepNext/>
        <w:keepLines/>
        <w:spacing w:after="0" w:line="254" w:lineRule="auto"/>
        <w:ind w:right="141"/>
        <w:jc w:val="both"/>
        <w:outlineLvl w:val="3"/>
        <w:rPr>
          <w:rFonts w:ascii="Times New Roman" w:eastAsia="Calibri" w:hAnsi="Times New Roman" w:cs="Times New Roman"/>
          <w:b/>
          <w:color w:val="181717"/>
          <w:sz w:val="24"/>
          <w:szCs w:val="24"/>
        </w:rPr>
      </w:pPr>
      <w:r w:rsidRPr="00DD3C98">
        <w:rPr>
          <w:rFonts w:ascii="Times New Roman" w:eastAsia="Calibri" w:hAnsi="Times New Roman" w:cs="Times New Roman"/>
          <w:b/>
          <w:color w:val="181717"/>
          <w:sz w:val="24"/>
          <w:szCs w:val="24"/>
        </w:rPr>
        <w:t xml:space="preserve">Вторая группа раннего возраста </w:t>
      </w:r>
    </w:p>
    <w:p w:rsidR="00C21A1A" w:rsidRPr="00DD3C98" w:rsidRDefault="00C21A1A" w:rsidP="00C21A1A">
      <w:pPr>
        <w:keepNext/>
        <w:keepLines/>
        <w:spacing w:after="0" w:line="254" w:lineRule="auto"/>
        <w:ind w:right="141"/>
        <w:jc w:val="both"/>
        <w:outlineLvl w:val="3"/>
        <w:rPr>
          <w:rFonts w:ascii="Times New Roman" w:eastAsia="Calibri" w:hAnsi="Times New Roman" w:cs="Times New Roman"/>
          <w:b/>
          <w:color w:val="181717"/>
          <w:sz w:val="24"/>
          <w:szCs w:val="24"/>
        </w:rPr>
      </w:pPr>
      <w:r w:rsidRPr="00DD3C98">
        <w:rPr>
          <w:rFonts w:ascii="Times New Roman" w:eastAsia="Calibri" w:hAnsi="Times New Roman" w:cs="Times New Roman"/>
          <w:b/>
          <w:color w:val="181717"/>
          <w:sz w:val="24"/>
          <w:szCs w:val="24"/>
        </w:rPr>
        <w:t>(от 2 до 3 лет)</w:t>
      </w:r>
    </w:p>
    <w:p w:rsidR="00C21A1A" w:rsidRPr="00DD3C98" w:rsidRDefault="00C21A1A" w:rsidP="00C21A1A">
      <w:pPr>
        <w:keepNext/>
        <w:keepLines/>
        <w:tabs>
          <w:tab w:val="left" w:pos="9356"/>
        </w:tabs>
        <w:spacing w:after="0" w:line="254" w:lineRule="auto"/>
        <w:ind w:right="141"/>
        <w:jc w:val="both"/>
        <w:outlineLvl w:val="3"/>
        <w:rPr>
          <w:rFonts w:ascii="Times New Roman" w:eastAsia="Calibri" w:hAnsi="Times New Roman" w:cs="Times New Roman"/>
          <w:b/>
          <w:color w:val="181717"/>
          <w:sz w:val="24"/>
          <w:szCs w:val="24"/>
        </w:rPr>
      </w:pPr>
      <w:r w:rsidRPr="00DD3C98">
        <w:rPr>
          <w:rFonts w:ascii="Times New Roman" w:eastAsia="Calibri" w:hAnsi="Times New Roman" w:cs="Times New Roman"/>
          <w:b/>
          <w:color w:val="181717"/>
          <w:sz w:val="24"/>
          <w:szCs w:val="24"/>
        </w:rPr>
        <w:t xml:space="preserve">Безопасное поведение в природе. </w:t>
      </w:r>
    </w:p>
    <w:p w:rsidR="00C21A1A" w:rsidRPr="00DD3C98" w:rsidRDefault="00C21A1A" w:rsidP="00C21A1A">
      <w:pPr>
        <w:keepNext/>
        <w:keepLines/>
        <w:spacing w:after="0" w:line="254" w:lineRule="auto"/>
        <w:ind w:right="141"/>
        <w:jc w:val="both"/>
        <w:outlineLvl w:val="3"/>
        <w:rPr>
          <w:rFonts w:ascii="Times New Roman" w:eastAsia="Calibri" w:hAnsi="Times New Roman" w:cs="Times New Roman"/>
          <w:color w:val="181717"/>
          <w:sz w:val="24"/>
          <w:szCs w:val="24"/>
        </w:rPr>
      </w:pPr>
      <w:r w:rsidRPr="00DD3C98">
        <w:rPr>
          <w:rFonts w:ascii="Times New Roman" w:eastAsia="Calibri" w:hAnsi="Times New Roman" w:cs="Times New Roman"/>
          <w:color w:val="181717"/>
          <w:sz w:val="24"/>
          <w:szCs w:val="24"/>
        </w:rPr>
        <w:t>Знакомить с элементарными правилами безопасного поведения в природе (не подходить к незнакомым животным, не гладить их, не дразнить; не рвать и не брать в рот растения и пр.)</w:t>
      </w:r>
    </w:p>
    <w:p w:rsidR="00C21A1A" w:rsidRPr="00DD3C98" w:rsidRDefault="00C21A1A" w:rsidP="00C21A1A">
      <w:pPr>
        <w:keepNext/>
        <w:keepLines/>
        <w:spacing w:after="0" w:line="254" w:lineRule="auto"/>
        <w:ind w:right="141"/>
        <w:jc w:val="both"/>
        <w:outlineLvl w:val="3"/>
        <w:rPr>
          <w:rFonts w:ascii="Times New Roman" w:eastAsia="Calibri" w:hAnsi="Times New Roman" w:cs="Times New Roman"/>
          <w:color w:val="181717"/>
          <w:sz w:val="24"/>
          <w:szCs w:val="24"/>
        </w:rPr>
      </w:pPr>
      <w:r w:rsidRPr="00DD3C98">
        <w:rPr>
          <w:rFonts w:ascii="Times New Roman" w:eastAsia="Times New Roman" w:hAnsi="Times New Roman" w:cs="Times New Roman"/>
          <w:b/>
          <w:color w:val="181717"/>
          <w:sz w:val="24"/>
          <w:szCs w:val="24"/>
        </w:rPr>
        <w:t xml:space="preserve">Безопасность на дорогах. </w:t>
      </w:r>
      <w:r w:rsidRPr="00DD3C98">
        <w:rPr>
          <w:rFonts w:ascii="Times New Roman" w:eastAsia="Times New Roman" w:hAnsi="Times New Roman" w:cs="Times New Roman"/>
          <w:color w:val="181717"/>
          <w:sz w:val="24"/>
          <w:szCs w:val="24"/>
        </w:rPr>
        <w:t>Формировать первичные представления о машинах, улице, дороге. Знакомить с некоторыми видами транспортных средств.</w:t>
      </w:r>
    </w:p>
    <w:p w:rsidR="00C21A1A" w:rsidRPr="00DD3C98" w:rsidRDefault="00C21A1A" w:rsidP="00C21A1A">
      <w:pPr>
        <w:keepNext/>
        <w:keepLines/>
        <w:spacing w:after="0" w:line="254" w:lineRule="auto"/>
        <w:ind w:right="141"/>
        <w:jc w:val="both"/>
        <w:outlineLvl w:val="3"/>
        <w:rPr>
          <w:rFonts w:ascii="Times New Roman" w:eastAsia="Calibri" w:hAnsi="Times New Roman" w:cs="Times New Roman"/>
          <w:color w:val="181717"/>
          <w:sz w:val="24"/>
          <w:szCs w:val="24"/>
        </w:rPr>
      </w:pPr>
      <w:r w:rsidRPr="00DD3C98">
        <w:rPr>
          <w:rFonts w:ascii="Times New Roman" w:eastAsia="Times New Roman" w:hAnsi="Times New Roman" w:cs="Times New Roman"/>
          <w:b/>
          <w:color w:val="181717"/>
          <w:sz w:val="24"/>
          <w:szCs w:val="24"/>
        </w:rPr>
        <w:t xml:space="preserve">Безопасность собственной жизнедеятельности. </w:t>
      </w:r>
      <w:r w:rsidRPr="00DD3C98">
        <w:rPr>
          <w:rFonts w:ascii="Times New Roman" w:eastAsia="Times New Roman" w:hAnsi="Times New Roman" w:cs="Times New Roman"/>
          <w:color w:val="181717"/>
          <w:sz w:val="24"/>
          <w:szCs w:val="24"/>
        </w:rPr>
        <w:t>Знакомить с предметным миром и правилами безопасного обращения с предметами. Знакомить с понятием «можно – нельзя», «опасно». Формировать представления о правилах безопасного поведения в играх с песком и водой (воду не пить, песком не бросаться и т.д.)</w:t>
      </w:r>
    </w:p>
    <w:p w:rsidR="00C21A1A" w:rsidRPr="00DD3C98" w:rsidRDefault="00C21A1A" w:rsidP="00282722">
      <w:pPr>
        <w:spacing w:after="0" w:line="240" w:lineRule="auto"/>
        <w:jc w:val="both"/>
        <w:rPr>
          <w:rFonts w:ascii="Times New Roman" w:hAnsi="Times New Roman"/>
          <w:b/>
          <w:sz w:val="24"/>
          <w:szCs w:val="24"/>
        </w:rPr>
      </w:pPr>
    </w:p>
    <w:p w:rsidR="00282722" w:rsidRPr="00DD3C98" w:rsidRDefault="00282722" w:rsidP="00282722">
      <w:pPr>
        <w:spacing w:after="0" w:line="240" w:lineRule="auto"/>
        <w:jc w:val="both"/>
        <w:rPr>
          <w:rFonts w:ascii="Times New Roman" w:hAnsi="Times New Roman"/>
          <w:b/>
          <w:sz w:val="24"/>
          <w:szCs w:val="24"/>
        </w:rPr>
      </w:pPr>
      <w:r w:rsidRPr="00DD3C98">
        <w:rPr>
          <w:rFonts w:ascii="Times New Roman" w:hAnsi="Times New Roman"/>
          <w:b/>
          <w:sz w:val="24"/>
          <w:szCs w:val="24"/>
        </w:rPr>
        <w:t>Младшая группа (от 3 до 4 лет)</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t>Безопасное поведение в природе.</w:t>
      </w:r>
      <w:r w:rsidRPr="00DD3C98">
        <w:rPr>
          <w:rFonts w:ascii="Times New Roman" w:hAnsi="Times New Roman"/>
          <w:sz w:val="24"/>
          <w:szCs w:val="24"/>
        </w:rPr>
        <w:t xml:space="preserve"> Формировать представления о простейших взаимосвязях в живой и неживой природе. Знакомить с правилами поведения в природе (не рвать без надобности растения, не ломать ветки деревьев, не трогать животных и др.). </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t>Безопасность на дорогах.</w:t>
      </w:r>
      <w:r w:rsidRPr="00DD3C98">
        <w:rPr>
          <w:rFonts w:ascii="Times New Roman" w:hAnsi="Times New Roman"/>
          <w:sz w:val="24"/>
          <w:szCs w:val="24"/>
        </w:rPr>
        <w:t xml:space="preserve"> Расширять ориентировку в окружающем пространстве. Знакомить детей с правилами дорожного движения. Учить различать проезжую часть дороги, тротуар, понимать значение зеленого, желтого и красного сигналов светофора. Формировать первичные представления о безопасном поведении на дорогах (переходить дорогу, держась за руку взрослого). Знакомить с работой водителя. </w:t>
      </w:r>
      <w:r w:rsidRPr="00DD3C98">
        <w:rPr>
          <w:rFonts w:ascii="Times New Roman" w:hAnsi="Times New Roman"/>
          <w:b/>
          <w:sz w:val="24"/>
          <w:szCs w:val="24"/>
        </w:rPr>
        <w:t>Безопасность собственной жизнедеятельности.</w:t>
      </w:r>
      <w:r w:rsidRPr="00DD3C98">
        <w:rPr>
          <w:rFonts w:ascii="Times New Roman" w:hAnsi="Times New Roman"/>
          <w:sz w:val="24"/>
          <w:szCs w:val="24"/>
        </w:rPr>
        <w:t xml:space="preserve"> Знакомить с источниками опасности дома (горячая плита, утюг и др.). 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 Формировать умение соблюдать правила в играх с мелкими предметами (не засовывать предметы в ухо, нос; не брать их в рот). Развивать умение обращаться за помощью к взрослым. Формировать навыки безопасного поведения в играх с песком, водой, снегом. </w:t>
      </w:r>
    </w:p>
    <w:p w:rsidR="00282722" w:rsidRPr="00DD3C98" w:rsidRDefault="00282722" w:rsidP="00282722">
      <w:pPr>
        <w:spacing w:after="0" w:line="240" w:lineRule="auto"/>
        <w:jc w:val="both"/>
        <w:rPr>
          <w:rFonts w:ascii="Times New Roman" w:hAnsi="Times New Roman"/>
          <w:b/>
          <w:sz w:val="24"/>
          <w:szCs w:val="24"/>
        </w:rPr>
      </w:pPr>
      <w:r w:rsidRPr="00DD3C98">
        <w:rPr>
          <w:rFonts w:ascii="Times New Roman" w:hAnsi="Times New Roman"/>
          <w:b/>
          <w:sz w:val="24"/>
          <w:szCs w:val="24"/>
        </w:rPr>
        <w:t>Средняя группа (от 4 до 5 лет)</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t>Безопасное поведение в природе.</w:t>
      </w:r>
      <w:r w:rsidRPr="00DD3C98">
        <w:rPr>
          <w:rFonts w:ascii="Times New Roman" w:hAnsi="Times New Roman"/>
          <w:sz w:val="24"/>
          <w:szCs w:val="24"/>
        </w:rPr>
        <w:t xml:space="preserve"> Продолжать знакомить с многообразием животного и растительного мира, с явлениями неживой природы. Формировать элементарные представления о способах взаимодействия с животными и растениями, о правилах поведения в природе. Формировать понятия: «съедобное», «несъедобное», «лекарственные растения». Знакомить с опасными насекомыми и ядовитыми растениями. </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t>Безопасность на дорогах.</w:t>
      </w:r>
      <w:r w:rsidRPr="00DD3C98">
        <w:rPr>
          <w:rFonts w:ascii="Times New Roman" w:hAnsi="Times New Roman"/>
          <w:sz w:val="24"/>
          <w:szCs w:val="24"/>
        </w:rPr>
        <w:t xml:space="preserve"> Развивать наблюдательность, умение ориентироваться в помещении и на участке детского сада, в ближайшей </w:t>
      </w:r>
      <w:proofErr w:type="spellStart"/>
      <w:r w:rsidRPr="00DD3C98">
        <w:rPr>
          <w:rFonts w:ascii="Times New Roman" w:hAnsi="Times New Roman"/>
          <w:sz w:val="24"/>
          <w:szCs w:val="24"/>
        </w:rPr>
        <w:t>местности.Продолжать</w:t>
      </w:r>
      <w:proofErr w:type="spellEnd"/>
      <w:r w:rsidRPr="00DD3C98">
        <w:rPr>
          <w:rFonts w:ascii="Times New Roman" w:hAnsi="Times New Roman"/>
          <w:sz w:val="24"/>
          <w:szCs w:val="24"/>
        </w:rPr>
        <w:t xml:space="preserve"> знакомить с понятиями «улица», «дорога», «перекресток», «остановка общественного транспорта» и элементарными правилами поведения на улице. Подводить детей к осознанию необходимости соблюдать правила дорожного движения. Уточнять знания детей о назначении светофора и работе полицейского. Знакомить с различными видами городского транспорта, особенностями их внешнего вида и назначения («Скорая помощь», «Пожарная», машина МЧС, «Полиция», трамвай, троллейбус, автобус). Знакомить со знаками дорожного движения «Пешеходный переход», «Остановка общественного транспорта». Формировать навыки культурного поведения в общественном транспорте.</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t>Безопасность собственной жизнедеятельности.</w:t>
      </w:r>
      <w:r w:rsidRPr="00DD3C98">
        <w:rPr>
          <w:rFonts w:ascii="Times New Roman" w:hAnsi="Times New Roman"/>
          <w:sz w:val="24"/>
          <w:szCs w:val="24"/>
        </w:rPr>
        <w:t xml:space="preserve"> Знакомить с правилами безопасного поведения во время игр. Рассказывать о ситуациях, опасных для жизни и здоровья. Знакомить с назначением, работой и правилами пользования бытовыми электроприборами (пылесос, электрочайник, утюг и др.). Закреплять умение пользоваться столовыми приборами (вилка, нож), ножницами. Знакомить </w:t>
      </w:r>
      <w:r w:rsidRPr="00DD3C98">
        <w:rPr>
          <w:rFonts w:ascii="Times New Roman" w:hAnsi="Times New Roman"/>
          <w:sz w:val="24"/>
          <w:szCs w:val="24"/>
        </w:rPr>
        <w:lastRenderedPageBreak/>
        <w:t>с правилами езды на велосипеде. Знакомить с правилами поведения с незнакомыми людьми. Рассказывать детям о работе пожарных, причинах возникновения пожаров и правилах поведения при пожаре.</w:t>
      </w:r>
    </w:p>
    <w:p w:rsidR="00282722" w:rsidRPr="00DD3C98" w:rsidRDefault="00282722" w:rsidP="00282722">
      <w:pPr>
        <w:spacing w:after="0" w:line="240" w:lineRule="auto"/>
        <w:jc w:val="both"/>
        <w:rPr>
          <w:rFonts w:ascii="Times New Roman" w:hAnsi="Times New Roman"/>
          <w:b/>
          <w:sz w:val="24"/>
          <w:szCs w:val="24"/>
        </w:rPr>
      </w:pPr>
      <w:r w:rsidRPr="00DD3C98">
        <w:rPr>
          <w:rFonts w:ascii="Times New Roman" w:hAnsi="Times New Roman"/>
          <w:b/>
          <w:sz w:val="24"/>
          <w:szCs w:val="24"/>
        </w:rPr>
        <w:t>Старшая группа (от 5 до 6 лет)</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t>Безопасное поведение в природе.</w:t>
      </w:r>
      <w:r w:rsidRPr="00DD3C98">
        <w:rPr>
          <w:rFonts w:ascii="Times New Roman" w:hAnsi="Times New Roman"/>
          <w:sz w:val="24"/>
          <w:szCs w:val="24"/>
        </w:rPr>
        <w:t xml:space="preserve"> Формировать основы экологической культуры и безопасного поведения в природе. 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 Знакомить с явлениями неживой природы (гроза, гром, молния, радуга), с правилами поведения при грозе. Знакомить детей с правилами оказания первой помощи при ушибах и укусах насекомых. </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t>Безопасность на дорогах.</w:t>
      </w:r>
      <w:r w:rsidRPr="00DD3C98">
        <w:rPr>
          <w:rFonts w:ascii="Times New Roman" w:hAnsi="Times New Roman"/>
          <w:sz w:val="24"/>
          <w:szCs w:val="24"/>
        </w:rPr>
        <w:t xml:space="preserve"> Уточнять знания детей об элементах дороги (проезжая часть, пешеходный переход, тротуар), о движении транс порта, о работе светофора. Знакомить с названиями ближайших к детскому саду улиц и улиц, на которых живут дети. Знакомить с правилами дорожного движения, правилами передвижения пешеходов и велосипедистов. Продолжать знакомить с дорожными знаками: «Дети»,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t xml:space="preserve"> Безопасность собственной жизнедеятельности.</w:t>
      </w:r>
      <w:r w:rsidRPr="00DD3C98">
        <w:rPr>
          <w:rFonts w:ascii="Times New Roman" w:hAnsi="Times New Roman"/>
          <w:sz w:val="24"/>
          <w:szCs w:val="24"/>
        </w:rPr>
        <w:t xml:space="preserve"> Закреплять основы безопасности жизнедеятельности человека. 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 Расширять знания об источниках опасности в быту (электроприборы, газовая плита, утюг и др.). Закреплять навыки безопасного пользования бытовыми предметами. 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«01», «02», «03». Формировать умение обращаться за помощью к взрослым. Учить называть свое имя, фамилию, возраст, домашний адрес, телефон. </w:t>
      </w:r>
    </w:p>
    <w:p w:rsidR="00282722" w:rsidRPr="00DD3C98" w:rsidRDefault="00282722" w:rsidP="00282722">
      <w:pPr>
        <w:spacing w:after="0" w:line="240" w:lineRule="auto"/>
        <w:jc w:val="both"/>
        <w:rPr>
          <w:rFonts w:ascii="Times New Roman" w:hAnsi="Times New Roman"/>
          <w:b/>
          <w:sz w:val="24"/>
          <w:szCs w:val="24"/>
        </w:rPr>
      </w:pPr>
    </w:p>
    <w:p w:rsidR="00282722" w:rsidRPr="00DD3C98" w:rsidRDefault="00282722" w:rsidP="00C21A1A">
      <w:pPr>
        <w:spacing w:after="0" w:line="240" w:lineRule="auto"/>
        <w:jc w:val="center"/>
        <w:rPr>
          <w:rFonts w:ascii="Times New Roman" w:hAnsi="Times New Roman"/>
          <w:b/>
          <w:sz w:val="24"/>
          <w:szCs w:val="24"/>
        </w:rPr>
      </w:pPr>
      <w:r w:rsidRPr="00DD3C98">
        <w:rPr>
          <w:rFonts w:ascii="Times New Roman" w:hAnsi="Times New Roman"/>
          <w:b/>
          <w:sz w:val="24"/>
          <w:szCs w:val="24"/>
        </w:rPr>
        <w:t>Образовательная область «ПОЗНАВАТЕЛЬНОЕ РАЗВИТИЕ»</w:t>
      </w:r>
    </w:p>
    <w:p w:rsidR="00282722" w:rsidRPr="00DD3C98" w:rsidRDefault="00282722" w:rsidP="00282722">
      <w:pPr>
        <w:spacing w:after="0" w:line="240" w:lineRule="auto"/>
        <w:jc w:val="both"/>
        <w:rPr>
          <w:rFonts w:ascii="Times New Roman" w:hAnsi="Times New Roman"/>
          <w:b/>
          <w:sz w:val="24"/>
          <w:szCs w:val="24"/>
        </w:rPr>
      </w:pP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w:t>
      </w:r>
      <w:proofErr w:type="spellStart"/>
      <w:r w:rsidRPr="00DD3C98">
        <w:rPr>
          <w:rFonts w:ascii="Times New Roman" w:hAnsi="Times New Roman"/>
          <w:sz w:val="24"/>
          <w:szCs w:val="24"/>
        </w:rPr>
        <w:t>какобщем</w:t>
      </w:r>
      <w:proofErr w:type="spellEnd"/>
      <w:r w:rsidRPr="00DD3C98">
        <w:rPr>
          <w:rFonts w:ascii="Times New Roman" w:hAnsi="Times New Roman"/>
          <w:sz w:val="24"/>
          <w:szCs w:val="24"/>
        </w:rPr>
        <w:t xml:space="preserve"> доме людей, об особенностях ее природы, многообразии стран и народов мира» (п. 2.6.ФГОС ДО).</w:t>
      </w:r>
    </w:p>
    <w:p w:rsidR="00282722" w:rsidRPr="00DD3C98" w:rsidRDefault="00282722" w:rsidP="00282722">
      <w:pPr>
        <w:spacing w:after="0" w:line="240" w:lineRule="auto"/>
        <w:jc w:val="center"/>
        <w:rPr>
          <w:rFonts w:ascii="Times New Roman" w:hAnsi="Times New Roman"/>
          <w:sz w:val="24"/>
          <w:szCs w:val="24"/>
        </w:rPr>
      </w:pPr>
    </w:p>
    <w:p w:rsidR="00282722" w:rsidRPr="00DD3C98" w:rsidRDefault="00282722" w:rsidP="00282722">
      <w:pPr>
        <w:spacing w:after="0" w:line="240" w:lineRule="auto"/>
        <w:jc w:val="center"/>
        <w:rPr>
          <w:rFonts w:ascii="Times New Roman" w:hAnsi="Times New Roman"/>
          <w:b/>
          <w:sz w:val="24"/>
          <w:szCs w:val="24"/>
        </w:rPr>
      </w:pPr>
      <w:r w:rsidRPr="00DD3C98">
        <w:rPr>
          <w:rFonts w:ascii="Times New Roman" w:hAnsi="Times New Roman"/>
          <w:b/>
          <w:sz w:val="24"/>
          <w:szCs w:val="24"/>
        </w:rPr>
        <w:t>Основные цели и задачи</w:t>
      </w:r>
    </w:p>
    <w:p w:rsidR="00282722" w:rsidRPr="00DD3C98" w:rsidRDefault="00282722" w:rsidP="00282722">
      <w:pPr>
        <w:spacing w:after="0" w:line="240" w:lineRule="auto"/>
        <w:jc w:val="center"/>
        <w:rPr>
          <w:rFonts w:ascii="Times New Roman" w:hAnsi="Times New Roman"/>
          <w:sz w:val="24"/>
          <w:szCs w:val="24"/>
        </w:rPr>
      </w:pPr>
      <w:r w:rsidRPr="00DD3C98">
        <w:rPr>
          <w:rFonts w:ascii="Times New Roman" w:hAnsi="Times New Roman"/>
          <w:b/>
          <w:sz w:val="24"/>
          <w:szCs w:val="24"/>
        </w:rPr>
        <w:t>Формирование элементарных математических представлений.</w:t>
      </w:r>
      <w:r w:rsidRPr="00DD3C98">
        <w:rPr>
          <w:rFonts w:ascii="Times New Roman" w:hAnsi="Times New Roman"/>
          <w:sz w:val="24"/>
          <w:szCs w:val="24"/>
        </w:rPr>
        <w:t xml:space="preserve"> 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t>Развитие познавательно-исследовательской деятельности</w:t>
      </w:r>
      <w:r w:rsidRPr="00DD3C98">
        <w:rPr>
          <w:rFonts w:ascii="Times New Roman" w:hAnsi="Times New Roman"/>
          <w:sz w:val="24"/>
          <w:szCs w:val="24"/>
        </w:rPr>
        <w:t xml:space="preserve">. 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 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 </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lastRenderedPageBreak/>
        <w:t>Ознакомление с предметным окружением.</w:t>
      </w:r>
      <w:r w:rsidRPr="00DD3C98">
        <w:rPr>
          <w:rFonts w:ascii="Times New Roman" w:hAnsi="Times New Roman"/>
          <w:sz w:val="24"/>
          <w:szCs w:val="24"/>
        </w:rPr>
        <w:t xml:space="preserve"> 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 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t>Ознакомление с социальным миром.</w:t>
      </w:r>
      <w:r w:rsidRPr="00DD3C98">
        <w:rPr>
          <w:rFonts w:ascii="Times New Roman" w:hAnsi="Times New Roman"/>
          <w:sz w:val="24"/>
          <w:szCs w:val="24"/>
        </w:rPr>
        <w:t xml:space="preserve"> 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 </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t>Ознакомление с миром природы.</w:t>
      </w:r>
      <w:r w:rsidRPr="00DD3C98">
        <w:rPr>
          <w:rFonts w:ascii="Times New Roman" w:hAnsi="Times New Roman"/>
          <w:sz w:val="24"/>
          <w:szCs w:val="24"/>
        </w:rPr>
        <w:t xml:space="preserve"> 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282722" w:rsidRPr="00DD3C98" w:rsidRDefault="00282722" w:rsidP="00282722">
      <w:pPr>
        <w:spacing w:after="0" w:line="240" w:lineRule="auto"/>
        <w:jc w:val="both"/>
        <w:rPr>
          <w:rFonts w:ascii="Times New Roman" w:hAnsi="Times New Roman"/>
          <w:sz w:val="24"/>
          <w:szCs w:val="24"/>
        </w:rPr>
      </w:pPr>
    </w:p>
    <w:p w:rsidR="00282722" w:rsidRPr="00DD3C98" w:rsidRDefault="00282722" w:rsidP="00282722">
      <w:pPr>
        <w:spacing w:after="0" w:line="240" w:lineRule="auto"/>
        <w:jc w:val="both"/>
        <w:rPr>
          <w:rFonts w:ascii="Times New Roman" w:hAnsi="Times New Roman"/>
          <w:b/>
          <w:sz w:val="24"/>
          <w:szCs w:val="24"/>
        </w:rPr>
      </w:pPr>
      <w:r w:rsidRPr="00DD3C98">
        <w:rPr>
          <w:rFonts w:ascii="Times New Roman" w:hAnsi="Times New Roman"/>
          <w:b/>
          <w:sz w:val="24"/>
          <w:szCs w:val="24"/>
        </w:rPr>
        <w:t>Содержание психолого-педагогической работы</w:t>
      </w:r>
    </w:p>
    <w:p w:rsidR="00282722" w:rsidRPr="00DD3C98" w:rsidRDefault="00282722" w:rsidP="00282722">
      <w:pPr>
        <w:spacing w:after="0" w:line="240" w:lineRule="auto"/>
        <w:jc w:val="both"/>
        <w:rPr>
          <w:rFonts w:ascii="Times New Roman" w:hAnsi="Times New Roman"/>
          <w:b/>
          <w:sz w:val="24"/>
          <w:szCs w:val="24"/>
        </w:rPr>
      </w:pPr>
      <w:r w:rsidRPr="00DD3C98">
        <w:rPr>
          <w:rFonts w:ascii="Times New Roman" w:hAnsi="Times New Roman"/>
          <w:b/>
          <w:sz w:val="24"/>
          <w:szCs w:val="24"/>
        </w:rPr>
        <w:t>Формирование элементарных математических представлений</w:t>
      </w:r>
    </w:p>
    <w:p w:rsidR="00C21A1A" w:rsidRPr="00DD3C98" w:rsidRDefault="00C21A1A" w:rsidP="00282722">
      <w:pPr>
        <w:spacing w:after="0" w:line="240" w:lineRule="auto"/>
        <w:jc w:val="both"/>
        <w:rPr>
          <w:rFonts w:ascii="Times New Roman" w:hAnsi="Times New Roman"/>
          <w:b/>
          <w:sz w:val="24"/>
          <w:szCs w:val="24"/>
        </w:rPr>
      </w:pPr>
    </w:p>
    <w:p w:rsidR="00C21A1A" w:rsidRPr="00DD3C98" w:rsidRDefault="00C21A1A" w:rsidP="00C21A1A">
      <w:pPr>
        <w:keepNext/>
        <w:keepLines/>
        <w:spacing w:after="0" w:line="254" w:lineRule="auto"/>
        <w:ind w:right="141"/>
        <w:jc w:val="both"/>
        <w:outlineLvl w:val="3"/>
        <w:rPr>
          <w:rFonts w:ascii="Times New Roman" w:eastAsia="Calibri" w:hAnsi="Times New Roman" w:cs="Times New Roman"/>
          <w:b/>
          <w:color w:val="181717"/>
          <w:sz w:val="24"/>
          <w:szCs w:val="24"/>
        </w:rPr>
      </w:pPr>
      <w:r w:rsidRPr="00DD3C98">
        <w:rPr>
          <w:rFonts w:ascii="Times New Roman" w:eastAsia="Calibri" w:hAnsi="Times New Roman" w:cs="Times New Roman"/>
          <w:b/>
          <w:color w:val="181717"/>
          <w:sz w:val="24"/>
          <w:szCs w:val="24"/>
        </w:rPr>
        <w:t xml:space="preserve">Вторая группа раннего возраста </w:t>
      </w:r>
    </w:p>
    <w:p w:rsidR="00C21A1A" w:rsidRPr="00DD3C98" w:rsidRDefault="00C21A1A" w:rsidP="00C21A1A">
      <w:pPr>
        <w:keepNext/>
        <w:keepLines/>
        <w:spacing w:after="0" w:line="254" w:lineRule="auto"/>
        <w:ind w:right="141"/>
        <w:jc w:val="both"/>
        <w:outlineLvl w:val="3"/>
        <w:rPr>
          <w:rFonts w:ascii="Times New Roman" w:eastAsia="Calibri" w:hAnsi="Times New Roman" w:cs="Times New Roman"/>
          <w:b/>
          <w:color w:val="181717"/>
          <w:sz w:val="24"/>
          <w:szCs w:val="24"/>
        </w:rPr>
      </w:pPr>
      <w:r w:rsidRPr="00DD3C98">
        <w:rPr>
          <w:rFonts w:ascii="Times New Roman" w:eastAsia="Calibri" w:hAnsi="Times New Roman" w:cs="Times New Roman"/>
          <w:b/>
          <w:color w:val="181717"/>
          <w:sz w:val="24"/>
          <w:szCs w:val="24"/>
        </w:rPr>
        <w:t>(от 2 до 3 лет)</w:t>
      </w:r>
    </w:p>
    <w:p w:rsidR="00C21A1A" w:rsidRPr="00DD3C98" w:rsidRDefault="00C21A1A" w:rsidP="00C21A1A">
      <w:pPr>
        <w:autoSpaceDE w:val="0"/>
        <w:spacing w:after="0" w:line="240" w:lineRule="auto"/>
        <w:jc w:val="both"/>
        <w:rPr>
          <w:rFonts w:ascii="Times New Roman" w:hAnsi="Times New Roman"/>
          <w:sz w:val="24"/>
          <w:szCs w:val="24"/>
        </w:rPr>
      </w:pPr>
      <w:r w:rsidRPr="00DD3C98">
        <w:rPr>
          <w:rFonts w:ascii="Times New Roman" w:eastAsia="Times New Roman" w:hAnsi="Times New Roman" w:cs="Times New Roman"/>
          <w:b/>
          <w:color w:val="181717"/>
          <w:sz w:val="24"/>
          <w:szCs w:val="24"/>
        </w:rPr>
        <w:t xml:space="preserve">Количество. </w:t>
      </w:r>
      <w:r w:rsidRPr="00DD3C98">
        <w:rPr>
          <w:rFonts w:ascii="Times New Roman" w:hAnsi="Times New Roman"/>
          <w:sz w:val="24"/>
          <w:szCs w:val="24"/>
        </w:rPr>
        <w:t>Привлекать детей к формированию групп однородных предметов.</w:t>
      </w:r>
    </w:p>
    <w:p w:rsidR="00C21A1A" w:rsidRPr="00DD3C98" w:rsidRDefault="00C21A1A" w:rsidP="00C21A1A">
      <w:pPr>
        <w:autoSpaceDE w:val="0"/>
        <w:spacing w:after="0" w:line="240" w:lineRule="auto"/>
        <w:jc w:val="both"/>
        <w:rPr>
          <w:rFonts w:ascii="Times New Roman" w:hAnsi="Times New Roman"/>
          <w:b/>
          <w:bCs/>
          <w:sz w:val="24"/>
          <w:szCs w:val="24"/>
        </w:rPr>
      </w:pPr>
      <w:r w:rsidRPr="00DD3C98">
        <w:rPr>
          <w:rFonts w:ascii="Times New Roman" w:hAnsi="Times New Roman"/>
          <w:sz w:val="24"/>
          <w:szCs w:val="24"/>
        </w:rPr>
        <w:t xml:space="preserve">Формировать умение различать количество предметов: </w:t>
      </w:r>
      <w:r w:rsidRPr="00DD3C98">
        <w:rPr>
          <w:rFonts w:ascii="Times New Roman" w:hAnsi="Times New Roman"/>
          <w:i/>
          <w:iCs/>
          <w:sz w:val="24"/>
          <w:szCs w:val="24"/>
        </w:rPr>
        <w:t>много — один (один - много).</w:t>
      </w:r>
    </w:p>
    <w:p w:rsidR="00C21A1A" w:rsidRPr="00DD3C98" w:rsidRDefault="00C21A1A" w:rsidP="00C21A1A">
      <w:pPr>
        <w:autoSpaceDE w:val="0"/>
        <w:spacing w:after="0" w:line="240" w:lineRule="auto"/>
        <w:jc w:val="both"/>
        <w:rPr>
          <w:rFonts w:ascii="Times New Roman" w:hAnsi="Times New Roman"/>
          <w:b/>
          <w:bCs/>
          <w:sz w:val="24"/>
          <w:szCs w:val="24"/>
        </w:rPr>
      </w:pPr>
      <w:r w:rsidRPr="00DD3C98">
        <w:rPr>
          <w:rFonts w:ascii="Times New Roman" w:eastAsia="Times New Roman" w:hAnsi="Times New Roman" w:cs="Times New Roman"/>
          <w:b/>
          <w:color w:val="181717"/>
          <w:sz w:val="24"/>
          <w:szCs w:val="24"/>
        </w:rPr>
        <w:t xml:space="preserve">Величина. </w:t>
      </w:r>
      <w:r w:rsidRPr="00DD3C98">
        <w:rPr>
          <w:rFonts w:ascii="Times New Roman" w:hAnsi="Times New Roman"/>
          <w:sz w:val="24"/>
          <w:szCs w:val="24"/>
        </w:rPr>
        <w:t xml:space="preserve">Привлекать внимание детей к предметам контрастных размеров и их обозначению в речи </w:t>
      </w:r>
      <w:r w:rsidRPr="00DD3C98">
        <w:rPr>
          <w:rFonts w:ascii="Times New Roman" w:hAnsi="Times New Roman"/>
          <w:i/>
          <w:iCs/>
          <w:sz w:val="24"/>
          <w:szCs w:val="24"/>
        </w:rPr>
        <w:t xml:space="preserve">(большой </w:t>
      </w:r>
      <w:r w:rsidRPr="00DD3C98">
        <w:rPr>
          <w:rFonts w:ascii="Times New Roman" w:hAnsi="Times New Roman"/>
          <w:sz w:val="24"/>
          <w:szCs w:val="24"/>
        </w:rPr>
        <w:t xml:space="preserve">дом — </w:t>
      </w:r>
      <w:r w:rsidRPr="00DD3C98">
        <w:rPr>
          <w:rFonts w:ascii="Times New Roman" w:hAnsi="Times New Roman"/>
          <w:i/>
          <w:iCs/>
          <w:sz w:val="24"/>
          <w:szCs w:val="24"/>
        </w:rPr>
        <w:t xml:space="preserve">маленький </w:t>
      </w:r>
      <w:r w:rsidRPr="00DD3C98">
        <w:rPr>
          <w:rFonts w:ascii="Times New Roman" w:hAnsi="Times New Roman"/>
          <w:sz w:val="24"/>
          <w:szCs w:val="24"/>
        </w:rPr>
        <w:t xml:space="preserve">домик, </w:t>
      </w:r>
      <w:r w:rsidRPr="00DD3C98">
        <w:rPr>
          <w:rFonts w:ascii="Times New Roman" w:hAnsi="Times New Roman"/>
          <w:i/>
          <w:iCs/>
          <w:sz w:val="24"/>
          <w:szCs w:val="24"/>
        </w:rPr>
        <w:t xml:space="preserve">большая </w:t>
      </w:r>
      <w:r w:rsidRPr="00DD3C98">
        <w:rPr>
          <w:rFonts w:ascii="Times New Roman" w:hAnsi="Times New Roman"/>
          <w:sz w:val="24"/>
          <w:szCs w:val="24"/>
        </w:rPr>
        <w:t xml:space="preserve">матрешка — </w:t>
      </w:r>
      <w:r w:rsidRPr="00DD3C98">
        <w:rPr>
          <w:rFonts w:ascii="Times New Roman" w:hAnsi="Times New Roman"/>
          <w:i/>
          <w:iCs/>
          <w:sz w:val="24"/>
          <w:szCs w:val="24"/>
        </w:rPr>
        <w:t xml:space="preserve">маленькая </w:t>
      </w:r>
      <w:r w:rsidRPr="00DD3C98">
        <w:rPr>
          <w:rFonts w:ascii="Times New Roman" w:hAnsi="Times New Roman"/>
          <w:sz w:val="24"/>
          <w:szCs w:val="24"/>
        </w:rPr>
        <w:t xml:space="preserve">матрешка, </w:t>
      </w:r>
      <w:r w:rsidRPr="00DD3C98">
        <w:rPr>
          <w:rFonts w:ascii="Times New Roman" w:hAnsi="Times New Roman"/>
          <w:i/>
          <w:iCs/>
          <w:sz w:val="24"/>
          <w:szCs w:val="24"/>
        </w:rPr>
        <w:t xml:space="preserve">большие </w:t>
      </w:r>
      <w:r w:rsidRPr="00DD3C98">
        <w:rPr>
          <w:rFonts w:ascii="Times New Roman" w:hAnsi="Times New Roman"/>
          <w:sz w:val="24"/>
          <w:szCs w:val="24"/>
        </w:rPr>
        <w:t xml:space="preserve">мячи — </w:t>
      </w:r>
      <w:r w:rsidRPr="00DD3C98">
        <w:rPr>
          <w:rFonts w:ascii="Times New Roman" w:hAnsi="Times New Roman"/>
          <w:i/>
          <w:iCs/>
          <w:sz w:val="24"/>
          <w:szCs w:val="24"/>
        </w:rPr>
        <w:t xml:space="preserve">маленькие </w:t>
      </w:r>
      <w:r w:rsidRPr="00DD3C98">
        <w:rPr>
          <w:rFonts w:ascii="Times New Roman" w:hAnsi="Times New Roman"/>
          <w:sz w:val="24"/>
          <w:szCs w:val="24"/>
        </w:rPr>
        <w:t>мячи и т.д.)</w:t>
      </w:r>
    </w:p>
    <w:p w:rsidR="00C21A1A" w:rsidRPr="00DD3C98" w:rsidRDefault="00C21A1A" w:rsidP="00C21A1A">
      <w:pPr>
        <w:autoSpaceDE w:val="0"/>
        <w:spacing w:after="0" w:line="240" w:lineRule="auto"/>
        <w:jc w:val="both"/>
        <w:rPr>
          <w:rFonts w:ascii="Times New Roman" w:hAnsi="Times New Roman"/>
          <w:sz w:val="24"/>
          <w:szCs w:val="24"/>
        </w:rPr>
      </w:pPr>
      <w:r w:rsidRPr="00DD3C98">
        <w:rPr>
          <w:rFonts w:ascii="Times New Roman" w:eastAsia="Times New Roman" w:hAnsi="Times New Roman" w:cs="Times New Roman"/>
          <w:b/>
          <w:color w:val="181717"/>
          <w:sz w:val="24"/>
          <w:szCs w:val="24"/>
        </w:rPr>
        <w:t xml:space="preserve">Форма. </w:t>
      </w:r>
      <w:r w:rsidRPr="00DD3C98">
        <w:rPr>
          <w:rFonts w:ascii="Times New Roman" w:hAnsi="Times New Roman"/>
          <w:sz w:val="24"/>
          <w:szCs w:val="24"/>
        </w:rPr>
        <w:t>Формировать умение различать предметы по форме и называть их (кубик,</w:t>
      </w:r>
    </w:p>
    <w:p w:rsidR="00C21A1A" w:rsidRPr="00DD3C98" w:rsidRDefault="00C21A1A" w:rsidP="00C21A1A">
      <w:pPr>
        <w:autoSpaceDE w:val="0"/>
        <w:spacing w:after="0" w:line="240" w:lineRule="auto"/>
        <w:jc w:val="both"/>
        <w:rPr>
          <w:rFonts w:ascii="Times New Roman" w:hAnsi="Times New Roman"/>
          <w:b/>
          <w:bCs/>
          <w:sz w:val="24"/>
          <w:szCs w:val="24"/>
        </w:rPr>
      </w:pPr>
      <w:r w:rsidRPr="00DD3C98">
        <w:rPr>
          <w:rFonts w:ascii="Times New Roman" w:hAnsi="Times New Roman"/>
          <w:sz w:val="24"/>
          <w:szCs w:val="24"/>
        </w:rPr>
        <w:t>кирпичик, шар).</w:t>
      </w:r>
    </w:p>
    <w:p w:rsidR="00C21A1A" w:rsidRPr="00DD3C98" w:rsidRDefault="00C21A1A" w:rsidP="00C21A1A">
      <w:pPr>
        <w:autoSpaceDE w:val="0"/>
        <w:spacing w:after="0" w:line="240" w:lineRule="auto"/>
        <w:jc w:val="both"/>
        <w:rPr>
          <w:rFonts w:ascii="Times New Roman" w:hAnsi="Times New Roman"/>
          <w:sz w:val="24"/>
          <w:szCs w:val="24"/>
        </w:rPr>
      </w:pPr>
      <w:r w:rsidRPr="00DD3C98">
        <w:rPr>
          <w:rFonts w:ascii="Times New Roman" w:eastAsia="Times New Roman" w:hAnsi="Times New Roman" w:cs="Times New Roman"/>
          <w:b/>
          <w:color w:val="181717"/>
          <w:sz w:val="24"/>
          <w:szCs w:val="24"/>
        </w:rPr>
        <w:t xml:space="preserve">Ориентировка в пространстве. </w:t>
      </w:r>
      <w:r w:rsidRPr="00DD3C98">
        <w:rPr>
          <w:rFonts w:ascii="Times New Roman" w:hAnsi="Times New Roman"/>
          <w:sz w:val="24"/>
          <w:szCs w:val="24"/>
        </w:rPr>
        <w:t>Продолжать накапливать у детей опыт практического освоения окружающего пространства (помещений группы и участка детского сада). Учить находить спальную, игровую, умывальную и другие комнаты. Расширять опыт ориентировки в частях собственного тела (голова, лицо</w:t>
      </w:r>
      <w:r w:rsidRPr="00DD3C98">
        <w:rPr>
          <w:rFonts w:ascii="Times New Roman" w:hAnsi="Times New Roman"/>
          <w:i/>
          <w:iCs/>
          <w:sz w:val="24"/>
          <w:szCs w:val="24"/>
        </w:rPr>
        <w:t xml:space="preserve">, </w:t>
      </w:r>
      <w:r w:rsidRPr="00DD3C98">
        <w:rPr>
          <w:rFonts w:ascii="Times New Roman" w:hAnsi="Times New Roman"/>
          <w:sz w:val="24"/>
          <w:szCs w:val="24"/>
        </w:rPr>
        <w:t>руки, ноги, спина).</w:t>
      </w:r>
    </w:p>
    <w:p w:rsidR="00C21A1A" w:rsidRPr="00DD3C98" w:rsidRDefault="00C21A1A" w:rsidP="00C21A1A">
      <w:pPr>
        <w:spacing w:after="252" w:line="247" w:lineRule="auto"/>
        <w:ind w:right="141"/>
        <w:jc w:val="both"/>
        <w:rPr>
          <w:rFonts w:ascii="Times New Roman" w:eastAsia="Times New Roman" w:hAnsi="Times New Roman" w:cs="Times New Roman"/>
          <w:b/>
          <w:color w:val="181717"/>
          <w:sz w:val="24"/>
          <w:szCs w:val="24"/>
        </w:rPr>
      </w:pPr>
      <w:r w:rsidRPr="00DD3C98">
        <w:rPr>
          <w:rFonts w:ascii="Times New Roman" w:hAnsi="Times New Roman"/>
          <w:sz w:val="24"/>
          <w:szCs w:val="24"/>
        </w:rPr>
        <w:t>Учить двигаться за воспитателем в определенном направлении.</w:t>
      </w:r>
    </w:p>
    <w:p w:rsidR="00282722" w:rsidRPr="00DD3C98" w:rsidRDefault="00282722" w:rsidP="00282722">
      <w:pPr>
        <w:spacing w:after="0" w:line="240" w:lineRule="auto"/>
        <w:jc w:val="both"/>
        <w:rPr>
          <w:rFonts w:ascii="Times New Roman" w:hAnsi="Times New Roman"/>
          <w:b/>
          <w:sz w:val="24"/>
          <w:szCs w:val="24"/>
        </w:rPr>
      </w:pPr>
      <w:r w:rsidRPr="00DD3C98">
        <w:rPr>
          <w:rFonts w:ascii="Times New Roman" w:hAnsi="Times New Roman"/>
          <w:b/>
          <w:sz w:val="24"/>
          <w:szCs w:val="24"/>
        </w:rPr>
        <w:t>Младшая группа (от 3 до 4 лет)</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t xml:space="preserve"> Количество.</w:t>
      </w:r>
      <w:r w:rsidRPr="00DD3C98">
        <w:rPr>
          <w:rFonts w:ascii="Times New Roman" w:hAnsi="Times New Roman"/>
          <w:sz w:val="24"/>
          <w:szCs w:val="24"/>
        </w:rPr>
        <w:t xml:space="preserve"> Развивать умение видеть общий признак предметов группы (все мячи — круглые, эти — все красные, эти — все большие и т. д.). Учить составлять группы из однородных предметов и выделять из них отдельные предметы; различать понятия «много», «один», «по одному», «ни одного»; находить один и несколько одинаковых предметов в окружающей обстановке; понимать вопрос «Сколько?»; при ответе пользоваться словами «много», «один», «ни одного». Сравнивать две равные (неравные) группы предметов на основе взаимного сопоставления элементов (предметов). Познакомить с приемами последовательного наложения и приложения предметов одной группы к предметам другой;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 Учить устанавливать равенство между неравными по количеству группами предметов путем добавления одного </w:t>
      </w:r>
      <w:r w:rsidRPr="00DD3C98">
        <w:rPr>
          <w:rFonts w:ascii="Times New Roman" w:hAnsi="Times New Roman"/>
          <w:sz w:val="24"/>
          <w:szCs w:val="24"/>
        </w:rPr>
        <w:lastRenderedPageBreak/>
        <w:t>предмета или предметов к меньшей по количеству группе или убавления одного предмета из большей группы.</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t>Величина.</w:t>
      </w:r>
      <w:r w:rsidR="00964A5B">
        <w:rPr>
          <w:rFonts w:ascii="Times New Roman" w:hAnsi="Times New Roman"/>
          <w:b/>
          <w:sz w:val="24"/>
          <w:szCs w:val="24"/>
        </w:rPr>
        <w:t xml:space="preserve"> </w:t>
      </w:r>
      <w:r w:rsidRPr="00DD3C98">
        <w:rPr>
          <w:rFonts w:ascii="Times New Roman" w:hAnsi="Times New Roman"/>
          <w:sz w:val="24"/>
          <w:szCs w:val="24"/>
        </w:rPr>
        <w:t xml:space="preserve">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 широкий — узкий, одинаковые (равные) по ширине, высокий — низкий, одинаковые (равные) по высоте, большой — маленький, одинаковые (равные) по величине). </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t>Форма.</w:t>
      </w:r>
      <w:r w:rsidRPr="00DD3C98">
        <w:rPr>
          <w:rFonts w:ascii="Times New Roman" w:hAnsi="Times New Roman"/>
          <w:sz w:val="24"/>
          <w:szCs w:val="24"/>
        </w:rPr>
        <w:t xml:space="preserve"> Познакомить детей с геометрическими фигурами: кругом, квадратом, треугольником. Учить обследовать форму этих фигур, используя зрение и осязание.</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t xml:space="preserve">Ориентировка в пространстве. </w:t>
      </w:r>
      <w:r w:rsidRPr="00DD3C98">
        <w:rPr>
          <w:rFonts w:ascii="Times New Roman" w:hAnsi="Times New Roman"/>
          <w:sz w:val="24"/>
          <w:szCs w:val="24"/>
        </w:rPr>
        <w:t xml:space="preserve">Развивать умение ориентироваться в расположении частей своего тела и в соответствии с ними различать пространственные направления от себя: вверху — внизу, впереди — сзади (позади), справа — слева. Различать правую и левую руки. </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t>Ориентировка во времени.</w:t>
      </w:r>
      <w:r w:rsidRPr="00DD3C98">
        <w:rPr>
          <w:rFonts w:ascii="Times New Roman" w:hAnsi="Times New Roman"/>
          <w:sz w:val="24"/>
          <w:szCs w:val="24"/>
        </w:rPr>
        <w:t xml:space="preserve"> Учить ориентироваться в контрастных частях суток: день — ночь, утро — вечер.</w:t>
      </w:r>
    </w:p>
    <w:p w:rsidR="00282722" w:rsidRPr="00DD3C98" w:rsidRDefault="00282722" w:rsidP="00282722">
      <w:pPr>
        <w:spacing w:after="0" w:line="240" w:lineRule="auto"/>
        <w:jc w:val="both"/>
        <w:rPr>
          <w:rFonts w:ascii="Times New Roman" w:hAnsi="Times New Roman"/>
          <w:b/>
          <w:sz w:val="24"/>
          <w:szCs w:val="24"/>
        </w:rPr>
      </w:pPr>
      <w:r w:rsidRPr="00DD3C98">
        <w:rPr>
          <w:rFonts w:ascii="Times New Roman" w:hAnsi="Times New Roman"/>
          <w:b/>
          <w:sz w:val="24"/>
          <w:szCs w:val="24"/>
        </w:rPr>
        <w:t>Средняя группа (от 4 до 5 лет)</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t>Количество и счет.</w:t>
      </w:r>
      <w:r w:rsidRPr="00DD3C98">
        <w:rPr>
          <w:rFonts w:ascii="Times New Roman" w:hAnsi="Times New Roman"/>
          <w:sz w:val="24"/>
          <w:szCs w:val="24"/>
        </w:rPr>
        <w:t xml:space="preserve"> Дать детям представление о том, что множество («много») может состоять из разных по качеству элементов: предметов разного цвета, размера, формы; учить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«Здесь много кружков, одни — красного цвета, а другие — синего; красных кружков больше, чем синих, а синих меньше, чем красных» или «красных и синих кружков поровну». 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 — всего три кружка». Сравнивать две группы предметов, именуемые числами 1–2, 2–2, 2–3, 3–3, 3–4, 4–4, 4–5, 5–5. Формировать представления о порядковом счете, учить правильно пользоваться количественными и порядковыми числительными, отвечать на вопросы «Сколько?», «Который по счету?», «На котором месте?». 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 Учить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стало 3 зайчика и елочек тоже 3. Елочек и зайчиков поровну — 3 и 3» или: «Елочек больше (3), а зайчиков меньше (2). Убрали 1 елочку, их стало тоже 2. Елочек и зайчиков стало поровну: 2 и 2»). 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(отсчитай 4 петушка, принеси 3 зайчика). На основе счета устанавливать равенство (неравенство) групп предметов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 </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t xml:space="preserve">Величина. </w:t>
      </w:r>
      <w:r w:rsidRPr="00DD3C98">
        <w:rPr>
          <w:rFonts w:ascii="Times New Roman" w:hAnsi="Times New Roman"/>
          <w:sz w:val="24"/>
          <w:szCs w:val="24"/>
        </w:rPr>
        <w:t xml:space="preserve">Совершенствовать умение сравнивать два предмета по величине (длине, ширине, высоте), а также учить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(длиннее — короче, шире — уже, выше — ниже, толще — тоньше или равные (одинаковые) по длине, ширине, высоте, толщине). Учить сравнивать предметы по двум признакам величины (красная лента длиннее и шире зеленой, желтый шарфик короче и уже синего). 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Вводить в активную речь детей понятия, обозначающие размерные отношения предметов (эта (красная) башенка — самая высокая, эта (оранжевая) — пониже, эта (розовая) — еще ниже, а эта (желтая) — самая низкая» и т. д.). </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t>Форма.</w:t>
      </w:r>
      <w:r w:rsidRPr="00DD3C98">
        <w:rPr>
          <w:rFonts w:ascii="Times New Roman" w:hAnsi="Times New Roman"/>
          <w:sz w:val="24"/>
          <w:szCs w:val="24"/>
        </w:rPr>
        <w:t xml:space="preserve"> Развивать представление детей о геометрических фигурах: круге, квадрате, треугольнике, а также шаре, кубе. Учить выделять особые признаки фигур с помощью зрительного и осязатель</w:t>
      </w:r>
      <w:r w:rsidRPr="00DD3C98">
        <w:rPr>
          <w:rFonts w:ascii="Times New Roman" w:hAnsi="Times New Roman"/>
          <w:sz w:val="24"/>
          <w:szCs w:val="24"/>
        </w:rPr>
        <w:lastRenderedPageBreak/>
        <w:t>но-двигательного анализаторов (наличие или отсутствие углов, устойчивость, подвижность и др.). Познакомить детей с прямоугольником, сравнивая его с кругом, квадратом, треугольником. Учить различать и называть прямоугольник, его элементы: углы и стороны. Формировать представление о том, что фигуры могут быть разных размеров: большой — маленький куб (шар, круг, квадрат, треугольник, прямоугольник</w:t>
      </w:r>
      <w:proofErr w:type="gramStart"/>
      <w:r w:rsidRPr="00DD3C98">
        <w:rPr>
          <w:rFonts w:ascii="Times New Roman" w:hAnsi="Times New Roman"/>
          <w:sz w:val="24"/>
          <w:szCs w:val="24"/>
        </w:rPr>
        <w:t>).Учить</w:t>
      </w:r>
      <w:proofErr w:type="gramEnd"/>
      <w:r w:rsidRPr="00DD3C98">
        <w:rPr>
          <w:rFonts w:ascii="Times New Roman" w:hAnsi="Times New Roman"/>
          <w:sz w:val="24"/>
          <w:szCs w:val="24"/>
        </w:rPr>
        <w:t xml:space="preserve"> соотносить форму предметов с известными геометрическими фигурами: тарелка — круг, платок — квадрат, мяч — шар, окно, дверь — прямоугольник и др. </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t>Ориентировка в пространстве.</w:t>
      </w:r>
      <w:r w:rsidRPr="00DD3C98">
        <w:rPr>
          <w:rFonts w:ascii="Times New Roman" w:hAnsi="Times New Roman"/>
          <w:sz w:val="24"/>
          <w:szCs w:val="24"/>
        </w:rPr>
        <w:t xml:space="preserve"> Развивать умения определять пространственные направления от себя, двигаться в заданном направлении (вперед — назад, направо — налево, вверх — вниз); обозначать словами положение предметов по отношению к себе (передо мной стол, справа от меня дверь, слева — окно, сзади на полках — игрушки</w:t>
      </w:r>
      <w:proofErr w:type="gramStart"/>
      <w:r w:rsidRPr="00DD3C98">
        <w:rPr>
          <w:rFonts w:ascii="Times New Roman" w:hAnsi="Times New Roman"/>
          <w:sz w:val="24"/>
          <w:szCs w:val="24"/>
        </w:rPr>
        <w:t>).Познакомить</w:t>
      </w:r>
      <w:proofErr w:type="gramEnd"/>
      <w:r w:rsidRPr="00DD3C98">
        <w:rPr>
          <w:rFonts w:ascii="Times New Roman" w:hAnsi="Times New Roman"/>
          <w:sz w:val="24"/>
          <w:szCs w:val="24"/>
        </w:rPr>
        <w:t xml:space="preserve"> с пространственными отношениями: далеко — близко (дом стоит близко, а березка растет далеко). </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t>Ориентировка во времени</w:t>
      </w:r>
      <w:r w:rsidRPr="00DD3C98">
        <w:rPr>
          <w:rFonts w:ascii="Times New Roman" w:hAnsi="Times New Roman"/>
          <w:sz w:val="24"/>
          <w:szCs w:val="24"/>
        </w:rPr>
        <w:t>. Расширять представления детей о частях суток, их характерных особенностях, последовательности (утро — день — вечер — ночь). Объяснить значение слов: «вчера», «сегодня», «завтра».</w:t>
      </w:r>
    </w:p>
    <w:p w:rsidR="00282722" w:rsidRPr="00DD3C98" w:rsidRDefault="00282722" w:rsidP="00282722">
      <w:pPr>
        <w:spacing w:after="0" w:line="240" w:lineRule="auto"/>
        <w:jc w:val="both"/>
        <w:rPr>
          <w:rFonts w:ascii="Times New Roman" w:hAnsi="Times New Roman"/>
          <w:b/>
          <w:sz w:val="24"/>
          <w:szCs w:val="24"/>
        </w:rPr>
      </w:pPr>
      <w:r w:rsidRPr="00DD3C98">
        <w:rPr>
          <w:rFonts w:ascii="Times New Roman" w:hAnsi="Times New Roman"/>
          <w:b/>
          <w:sz w:val="24"/>
          <w:szCs w:val="24"/>
        </w:rPr>
        <w:t>Старшая группа (от 5 до 6 лет)</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t xml:space="preserve">Количество и счет. </w:t>
      </w:r>
      <w:r w:rsidRPr="00DD3C98">
        <w:rPr>
          <w:rFonts w:ascii="Times New Roman" w:hAnsi="Times New Roman"/>
          <w:sz w:val="24"/>
          <w:szCs w:val="24"/>
        </w:rPr>
        <w:t>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 Учить считать до 10; последовательно знакомить с образованием каждого числа в пределах от 5 до 10 (на наглядной основе). 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 Формировать умение понимать отношения рядом стоящих чисел (5 &lt; 6 на 1, 6 &gt; 5 на 1). Отсчитывать предметы из большого количества по образцу и заданному числу (в пределах 10). Совершенствовать умение считать в прямом и обратном порядке (в пределах 10). Считать предметы на ощупь, считать и воспроизводить количество звуков, движений по образцу и заданному числу (в пределах 10). Познакомить с цифрами от 0 до 9. Познакомить с порядковым счетом в пределах 10, учить различать вопросы «Сколько?», «Который?» («Какой?») и правильно отвечать на них. 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 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t>Познакомить с количественным составом числа из единиц в пределах 5 на конкретном материале: 5 — это один, еще один, еще один, еще один и еще один.</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t>Величина.</w:t>
      </w:r>
      <w:r w:rsidRPr="00DD3C98">
        <w:rPr>
          <w:rFonts w:ascii="Times New Roman" w:hAnsi="Times New Roman"/>
          <w:sz w:val="24"/>
          <w:szCs w:val="24"/>
        </w:rPr>
        <w:t xml:space="preserve"> 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зеленая уже желтой и всех остальных лент» и т. д. Сравнивать два предмета по величине (длине, ширине, высоте) опосредованно — с помощью третьего (условной меры), равного одному из сравниваемых </w:t>
      </w:r>
      <w:proofErr w:type="spellStart"/>
      <w:r w:rsidRPr="00DD3C98">
        <w:rPr>
          <w:rFonts w:ascii="Times New Roman" w:hAnsi="Times New Roman"/>
          <w:sz w:val="24"/>
          <w:szCs w:val="24"/>
        </w:rPr>
        <w:t>предметов.Развивать</w:t>
      </w:r>
      <w:proofErr w:type="spellEnd"/>
      <w:r w:rsidRPr="00DD3C98">
        <w:rPr>
          <w:rFonts w:ascii="Times New Roman" w:hAnsi="Times New Roman"/>
          <w:sz w:val="24"/>
          <w:szCs w:val="24"/>
        </w:rPr>
        <w:t xml:space="preserve"> глазомер, умение находить предметы длиннее (короче), выше (ниже), шире (уже), толще (тоньше) образца и равные ему. Формировать понятие о том, что предмет (лист бумаги, лента, круг, квадрат и др.) можно разделить на несколько равных частей (на две, четыре). Учить называть части, полученные от деления, сравнивать целое и части, понимать, что целый предмет больше каждой своей части, а часть меньше целого. </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lastRenderedPageBreak/>
        <w:t>Форма.</w:t>
      </w:r>
      <w:r w:rsidRPr="00DD3C98">
        <w:rPr>
          <w:rFonts w:ascii="Times New Roman" w:hAnsi="Times New Roman"/>
          <w:sz w:val="24"/>
          <w:szCs w:val="24"/>
        </w:rPr>
        <w:t xml:space="preserve"> Познакомить детей с овалом на основе сравнения его с кругом и прямоугольником. Дать представление о четырехугольнике: подвести к пониманию того, что квадрат и прямоугольник являются разновидностями четырехугольника. 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 д. Развивать представления о том, как из одной формы сделать другую. </w:t>
      </w:r>
    </w:p>
    <w:p w:rsidR="00CF0218"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t>Ориентировка в пространстве.</w:t>
      </w:r>
      <w:r w:rsidR="00CF0218" w:rsidRPr="00DD3C98">
        <w:rPr>
          <w:rFonts w:ascii="Times New Roman" w:hAnsi="Times New Roman"/>
          <w:b/>
          <w:sz w:val="24"/>
          <w:szCs w:val="24"/>
        </w:rPr>
        <w:t xml:space="preserve"> </w:t>
      </w:r>
      <w:r w:rsidRPr="00DD3C98">
        <w:rPr>
          <w:rFonts w:ascii="Times New Roman" w:hAnsi="Times New Roman"/>
          <w:sz w:val="24"/>
          <w:szCs w:val="24"/>
        </w:rPr>
        <w:t xml:space="preserve">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 стоит лошадка, сзади — мишка, а впереди — машина». Учить ориентироваться на листе бумаги (справа — слева, вверху — внизу, в середине, в углу). </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t>Ориентировка во времени.</w:t>
      </w:r>
      <w:r w:rsidRPr="00DD3C98">
        <w:rPr>
          <w:rFonts w:ascii="Times New Roman" w:hAnsi="Times New Roman"/>
          <w:sz w:val="24"/>
          <w:szCs w:val="24"/>
        </w:rPr>
        <w:t xml:space="preserve"> Дать детям представление о том, что утро, вечер, день и ночь составляют сутки.</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t>Учить на конкретных примерах устанавливать последовательность различных событий: что было раньше (сначала), что позже (потом), определять, какой день сегодня, какой был вчера, какой будет завтра.</w:t>
      </w:r>
    </w:p>
    <w:p w:rsidR="00282722" w:rsidRPr="00DD3C98" w:rsidRDefault="00282722" w:rsidP="00282722">
      <w:pPr>
        <w:spacing w:after="0" w:line="240" w:lineRule="auto"/>
        <w:jc w:val="both"/>
        <w:rPr>
          <w:rFonts w:ascii="Times New Roman" w:hAnsi="Times New Roman"/>
          <w:b/>
          <w:sz w:val="24"/>
          <w:szCs w:val="24"/>
        </w:rPr>
      </w:pPr>
    </w:p>
    <w:p w:rsidR="00282722" w:rsidRPr="00DD3C98" w:rsidRDefault="00282722" w:rsidP="00C21A1A">
      <w:pPr>
        <w:spacing w:after="0" w:line="240" w:lineRule="auto"/>
        <w:jc w:val="center"/>
        <w:rPr>
          <w:rFonts w:ascii="Times New Roman" w:hAnsi="Times New Roman"/>
          <w:b/>
          <w:sz w:val="24"/>
          <w:szCs w:val="24"/>
        </w:rPr>
      </w:pPr>
      <w:r w:rsidRPr="00DD3C98">
        <w:rPr>
          <w:rFonts w:ascii="Times New Roman" w:hAnsi="Times New Roman"/>
          <w:b/>
          <w:sz w:val="24"/>
          <w:szCs w:val="24"/>
        </w:rPr>
        <w:t>Развитие познавательно-исследовательской деятельности</w:t>
      </w:r>
    </w:p>
    <w:p w:rsidR="00C21A1A" w:rsidRPr="00DD3C98" w:rsidRDefault="00C21A1A" w:rsidP="00C21A1A">
      <w:pPr>
        <w:spacing w:after="0" w:line="240" w:lineRule="auto"/>
        <w:jc w:val="center"/>
        <w:rPr>
          <w:rFonts w:ascii="Times New Roman" w:hAnsi="Times New Roman"/>
          <w:b/>
          <w:sz w:val="24"/>
          <w:szCs w:val="24"/>
        </w:rPr>
      </w:pPr>
    </w:p>
    <w:p w:rsidR="00C21A1A" w:rsidRPr="00DD3C98" w:rsidRDefault="00C21A1A" w:rsidP="00C21A1A">
      <w:pPr>
        <w:keepNext/>
        <w:keepLines/>
        <w:spacing w:after="0" w:line="254" w:lineRule="auto"/>
        <w:ind w:right="141"/>
        <w:jc w:val="both"/>
        <w:outlineLvl w:val="3"/>
        <w:rPr>
          <w:rFonts w:ascii="Times New Roman" w:eastAsia="Calibri" w:hAnsi="Times New Roman" w:cs="Times New Roman"/>
          <w:b/>
          <w:color w:val="181717"/>
          <w:sz w:val="24"/>
          <w:szCs w:val="24"/>
        </w:rPr>
      </w:pPr>
      <w:r w:rsidRPr="00DD3C98">
        <w:rPr>
          <w:rFonts w:ascii="Times New Roman" w:eastAsia="Calibri" w:hAnsi="Times New Roman" w:cs="Times New Roman"/>
          <w:b/>
          <w:color w:val="181717"/>
          <w:sz w:val="24"/>
          <w:szCs w:val="24"/>
        </w:rPr>
        <w:t xml:space="preserve">Вторая группа раннего возраста </w:t>
      </w:r>
    </w:p>
    <w:p w:rsidR="00C21A1A" w:rsidRPr="00DD3C98" w:rsidRDefault="00C21A1A" w:rsidP="00C21A1A">
      <w:pPr>
        <w:keepNext/>
        <w:keepLines/>
        <w:spacing w:after="0" w:line="254" w:lineRule="auto"/>
        <w:ind w:right="141"/>
        <w:jc w:val="both"/>
        <w:outlineLvl w:val="3"/>
        <w:rPr>
          <w:rFonts w:ascii="Times New Roman" w:eastAsia="Calibri" w:hAnsi="Times New Roman" w:cs="Times New Roman"/>
          <w:b/>
          <w:color w:val="181717"/>
          <w:sz w:val="24"/>
          <w:szCs w:val="24"/>
        </w:rPr>
      </w:pPr>
      <w:r w:rsidRPr="00DD3C98">
        <w:rPr>
          <w:rFonts w:ascii="Times New Roman" w:eastAsia="Calibri" w:hAnsi="Times New Roman" w:cs="Times New Roman"/>
          <w:b/>
          <w:color w:val="181717"/>
          <w:sz w:val="24"/>
          <w:szCs w:val="24"/>
        </w:rPr>
        <w:t>(от 2 до 3 лет)</w:t>
      </w:r>
    </w:p>
    <w:p w:rsidR="00C21A1A" w:rsidRPr="00DD3C98" w:rsidRDefault="00C21A1A" w:rsidP="00C21A1A">
      <w:pPr>
        <w:spacing w:after="0" w:line="254" w:lineRule="auto"/>
        <w:ind w:right="141"/>
        <w:jc w:val="both"/>
        <w:rPr>
          <w:rFonts w:ascii="Calibri" w:eastAsia="Calibri" w:hAnsi="Calibri" w:cs="Calibri"/>
          <w:color w:val="181717"/>
          <w:sz w:val="24"/>
          <w:szCs w:val="24"/>
        </w:rPr>
      </w:pPr>
      <w:r w:rsidRPr="00DD3C98">
        <w:rPr>
          <w:rFonts w:ascii="Times New Roman" w:eastAsia="Times New Roman" w:hAnsi="Times New Roman" w:cs="Times New Roman"/>
          <w:b/>
          <w:color w:val="181717"/>
          <w:sz w:val="24"/>
          <w:szCs w:val="24"/>
        </w:rPr>
        <w:t xml:space="preserve">Познавательно-исследовательская деятельность. </w:t>
      </w:r>
      <w:r w:rsidRPr="00DD3C98">
        <w:rPr>
          <w:rFonts w:ascii="Times New Roman" w:eastAsia="Times New Roman" w:hAnsi="Times New Roman" w:cs="Times New Roman"/>
          <w:color w:val="181717"/>
          <w:sz w:val="24"/>
          <w:szCs w:val="24"/>
        </w:rPr>
        <w:t>Знакомить детей с обобщенными способами исследования разных объектов окружающей жизни. Стимулировать любознательность. Включать детей в совместные с взрослыми практические познавательные действия экспериментального характера.</w:t>
      </w:r>
    </w:p>
    <w:p w:rsidR="00C21A1A" w:rsidRPr="00DD3C98" w:rsidRDefault="00C21A1A" w:rsidP="00C21A1A">
      <w:pPr>
        <w:spacing w:after="0" w:line="254" w:lineRule="auto"/>
        <w:ind w:right="141"/>
        <w:rPr>
          <w:rFonts w:ascii="Times New Roman" w:eastAsia="Times New Roman" w:hAnsi="Times New Roman" w:cs="Times New Roman"/>
          <w:color w:val="181717"/>
          <w:sz w:val="24"/>
          <w:szCs w:val="24"/>
        </w:rPr>
      </w:pPr>
      <w:r w:rsidRPr="00DD3C98">
        <w:rPr>
          <w:rFonts w:ascii="Times New Roman" w:eastAsia="Times New Roman" w:hAnsi="Times New Roman" w:cs="Times New Roman"/>
          <w:b/>
          <w:color w:val="181717"/>
          <w:sz w:val="24"/>
          <w:szCs w:val="24"/>
        </w:rPr>
        <w:t xml:space="preserve">Сенсорное развитие. </w:t>
      </w:r>
      <w:r w:rsidRPr="00DD3C98">
        <w:rPr>
          <w:rFonts w:ascii="Times New Roman" w:eastAsia="Times New Roman" w:hAnsi="Times New Roman" w:cs="Times New Roman"/>
          <w:color w:val="181717"/>
          <w:sz w:val="24"/>
          <w:szCs w:val="24"/>
        </w:rPr>
        <w:t>Продолжать работу по обогащению непосредственного чувственного опыта детей в разных видах деятельности, постепенно включая все виды восприятия. Помогать обследовать предметы, выделяя их цвет, величину, форму; побуждать включать движения рук по предмету в процессе знакомства с ним (обводить руками части предмета, гладить их и т.д.)</w:t>
      </w:r>
    </w:p>
    <w:p w:rsidR="00C21A1A" w:rsidRPr="00DD3C98" w:rsidRDefault="00C21A1A" w:rsidP="00C21A1A">
      <w:pPr>
        <w:spacing w:after="0" w:line="254" w:lineRule="auto"/>
        <w:ind w:right="141"/>
        <w:jc w:val="both"/>
        <w:rPr>
          <w:rFonts w:ascii="Calibri" w:eastAsia="Calibri" w:hAnsi="Calibri" w:cs="Calibri"/>
          <w:color w:val="181717"/>
          <w:sz w:val="24"/>
          <w:szCs w:val="24"/>
        </w:rPr>
      </w:pPr>
      <w:r w:rsidRPr="00DD3C98">
        <w:rPr>
          <w:rFonts w:ascii="Times New Roman" w:eastAsia="Times New Roman" w:hAnsi="Times New Roman" w:cs="Times New Roman"/>
          <w:b/>
          <w:color w:val="181717"/>
          <w:sz w:val="24"/>
          <w:szCs w:val="24"/>
        </w:rPr>
        <w:t xml:space="preserve">Дидактические игры. </w:t>
      </w:r>
      <w:r w:rsidRPr="00DD3C98">
        <w:rPr>
          <w:rFonts w:ascii="Times New Roman" w:eastAsia="Times New Roman" w:hAnsi="Times New Roman" w:cs="Times New Roman"/>
          <w:color w:val="181717"/>
          <w:sz w:val="24"/>
          <w:szCs w:val="24"/>
        </w:rPr>
        <w:t>Обогащать в играх с дидактическим материалом сенсорный опыт детей (пирамидки (башенки) из 5-8 колец разной величины; «Геометрическая мозаика» (круг, треугольник, квадрат, прямоугольник); разрезные картинки (из 2-4 частей), складные кубики (4-6 шт.) и др.); развивать аналитические способности (умение сравнивать, соотносить, группировать, устанавливать тождество и различие однородных предметов по одному из сенсорных признаков – цвет, форма, величина). Проводить дидактические игры на развитие внимания и памяти («Чего не стало?» и т.п.); слуховой дифференциации («Что звучит?» и т.п.); тактильных ощущений, температурных различий («Чудесный мешочек», «Теплый-холодный», «Легкий-тяжелый» и т.п.); мелкой моторики руки (игрушки с пуговицами, крючками, молниями, шнуровкой и т.д.)</w:t>
      </w:r>
    </w:p>
    <w:p w:rsidR="00C21A1A" w:rsidRPr="00DD3C98" w:rsidRDefault="00C21A1A" w:rsidP="00C21A1A">
      <w:pPr>
        <w:spacing w:after="0" w:line="240" w:lineRule="auto"/>
        <w:rPr>
          <w:rFonts w:ascii="Times New Roman" w:hAnsi="Times New Roman"/>
          <w:b/>
          <w:sz w:val="24"/>
          <w:szCs w:val="24"/>
        </w:rPr>
      </w:pPr>
    </w:p>
    <w:p w:rsidR="00C21A1A" w:rsidRPr="00DD3C98" w:rsidRDefault="00282722" w:rsidP="00282722">
      <w:pPr>
        <w:spacing w:after="0" w:line="240" w:lineRule="auto"/>
        <w:jc w:val="both"/>
        <w:rPr>
          <w:rFonts w:ascii="Times New Roman" w:hAnsi="Times New Roman"/>
          <w:b/>
          <w:sz w:val="24"/>
          <w:szCs w:val="24"/>
        </w:rPr>
      </w:pPr>
      <w:r w:rsidRPr="00DD3C98">
        <w:rPr>
          <w:rFonts w:ascii="Times New Roman" w:hAnsi="Times New Roman"/>
          <w:b/>
          <w:sz w:val="24"/>
          <w:szCs w:val="24"/>
        </w:rPr>
        <w:t>Младшая группа (от 3 до 4 лет)</w:t>
      </w:r>
    </w:p>
    <w:p w:rsidR="00282722" w:rsidRPr="00DD3C98" w:rsidRDefault="00282722" w:rsidP="00282722">
      <w:pPr>
        <w:spacing w:after="0" w:line="240" w:lineRule="auto"/>
        <w:jc w:val="both"/>
        <w:rPr>
          <w:rFonts w:ascii="Times New Roman" w:hAnsi="Times New Roman"/>
          <w:b/>
          <w:sz w:val="24"/>
          <w:szCs w:val="24"/>
        </w:rPr>
      </w:pPr>
      <w:r w:rsidRPr="00DD3C98">
        <w:rPr>
          <w:rFonts w:ascii="Times New Roman" w:hAnsi="Times New Roman"/>
          <w:b/>
          <w:sz w:val="24"/>
          <w:szCs w:val="24"/>
        </w:rPr>
        <w:t>Познавательно-исследовательская деятельность.</w:t>
      </w:r>
      <w:r w:rsidRPr="00DD3C98">
        <w:rPr>
          <w:rFonts w:ascii="Times New Roman" w:hAnsi="Times New Roman"/>
          <w:sz w:val="24"/>
          <w:szCs w:val="24"/>
        </w:rPr>
        <w:t xml:space="preserve"> Учить детей обобщенным способам исследования разных объектов окружающей жизни с помощью специально разработанных систем эталонов, перцептивных действий. Стимулировать использование исследовательских действий. Включать детей в совместные с взрослыми практические познавательные действия экспериментального характера, в процессе которых выделяются ранее скрытые свойства изучаемого объекта. Предла</w:t>
      </w:r>
      <w:r w:rsidRPr="00DD3C98">
        <w:rPr>
          <w:rFonts w:ascii="Times New Roman" w:hAnsi="Times New Roman"/>
          <w:sz w:val="24"/>
          <w:szCs w:val="24"/>
        </w:rPr>
        <w:lastRenderedPageBreak/>
        <w:t xml:space="preserve">гать выполнять действия в соответствии с задачей и содержанием алгоритма деятельности. С помощью взрослого использовать действия моделирующего характера. </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t>Сенсорное развитие.</w:t>
      </w:r>
      <w:r w:rsidRPr="00DD3C98">
        <w:rPr>
          <w:rFonts w:ascii="Times New Roman" w:hAnsi="Times New Roman"/>
          <w:sz w:val="24"/>
          <w:szCs w:val="24"/>
        </w:rPr>
        <w:t xml:space="preserve"> 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 Создавать условия для ознакомления детей с цветом, формой, величиной, осязаемыми свойствами предметов (теплый, холодный, твердый, мягкий, пушистый и т. п.); развивать умение воспринимать звучание различных музыкальных инструментов, родной речи. 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Совершенствовать навыки установления тождества и различия предметов по их свойствам: величине, форме, цвету. Подсказывать детям название форм (круглая, треугольная, прямоугольная и квадратная). </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t>Дидактические игры</w:t>
      </w:r>
      <w:r w:rsidRPr="00DD3C98">
        <w:rPr>
          <w:rFonts w:ascii="Times New Roman" w:hAnsi="Times New Roman"/>
          <w:sz w:val="24"/>
          <w:szCs w:val="24"/>
        </w:rPr>
        <w:t>. Подбирать предметы по цвету и величине (большие, средние и маленькие; 2–3 цветов), собирать пирамидку из уменьшающихся по размеру колец, чередуя в определенной последовательности 2–3 цвета; собирать картинку из 4–6 частей. В совместных дидактических играх учить детей выполнять постепенно усложняющиеся правила.</w:t>
      </w:r>
    </w:p>
    <w:p w:rsidR="00282722" w:rsidRPr="00DD3C98" w:rsidRDefault="00282722" w:rsidP="00282722">
      <w:pPr>
        <w:spacing w:after="0" w:line="240" w:lineRule="auto"/>
        <w:jc w:val="both"/>
        <w:rPr>
          <w:rFonts w:ascii="Times New Roman" w:hAnsi="Times New Roman"/>
          <w:b/>
          <w:sz w:val="24"/>
          <w:szCs w:val="24"/>
        </w:rPr>
      </w:pPr>
      <w:r w:rsidRPr="00DD3C98">
        <w:rPr>
          <w:rFonts w:ascii="Times New Roman" w:hAnsi="Times New Roman"/>
          <w:b/>
          <w:sz w:val="24"/>
          <w:szCs w:val="24"/>
        </w:rPr>
        <w:t>Средняя группа (от 4 до 5 лет)</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t>Познавательно-исследовательская деятельность.</w:t>
      </w:r>
      <w:r w:rsidRPr="00DD3C98">
        <w:rPr>
          <w:rFonts w:ascii="Times New Roman" w:hAnsi="Times New Roman"/>
          <w:sz w:val="24"/>
          <w:szCs w:val="24"/>
        </w:rPr>
        <w:t xml:space="preserve"> Продолжать знакомить детей с обобщенными способами исследования разных объектов с помощью специально разработанных систем сенсорных эталонов, помогать осваивать перцептивные действия. Формировать умение получать сведения о новом объекте в процессе его практического исследования. Формировать умение выполнять ряд последовательных действий в соответствии с задачей и предлагаемым алгоритмом деятельности. Учить понимать и использовать в познавательно-исследовательской деятельности модели, предложенные взрослым. </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t>Сенсорное развитие</w:t>
      </w:r>
      <w:r w:rsidRPr="00DD3C98">
        <w:rPr>
          <w:rFonts w:ascii="Times New Roman" w:hAnsi="Times New Roman"/>
          <w:sz w:val="24"/>
          <w:szCs w:val="24"/>
        </w:rPr>
        <w:t>. Продолжать работу по сенсорному развитию в разных видах деятельности. Обогащать сенсорный опыт, знакомя детей с широким кругом предметов и объектов, с новыми способами их обследования. Закреплять полученные ранее навыки обследования предметов и объектов.</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t xml:space="preserve">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 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 Развивать осязание. Знакомить с различными материалами на ощупь, путем прикосновения, поглаживания (характеризуя ощущения: гладкое, холодное, пушистое, жесткое, колючее и др.). Формировать образные представления на основе развития образного восприятия в процессе различных видов деятельности. Развивать умение использовать эталоны как общепринятые свойства и качества предметов (цвет, форма, размер, вес и т. п.); подбирать предметы по 1–2 качествам (цвет, размер, материал и т. п.). </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t>Проектная деятельность.</w:t>
      </w:r>
      <w:r w:rsidRPr="00DD3C98">
        <w:rPr>
          <w:rFonts w:ascii="Times New Roman" w:hAnsi="Times New Roman"/>
          <w:sz w:val="24"/>
          <w:szCs w:val="24"/>
        </w:rPr>
        <w:t xml:space="preserve"> Развивать первичные навыки в проектно-исследовательской деятельности, оказывать помощь в оформлении ее результатов и создании условий для их презентации сверстникам. Привлекать родителей к участию в исследовательской деятельности детей. </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t>Дидактические игры.</w:t>
      </w:r>
      <w:r w:rsidRPr="00DD3C98">
        <w:rPr>
          <w:rFonts w:ascii="Times New Roman" w:hAnsi="Times New Roman"/>
          <w:sz w:val="24"/>
          <w:szCs w:val="24"/>
        </w:rPr>
        <w:t xml:space="preserve"> Учить детей играм, направленным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пазлы). Совершенствовать тактильные, слуховые, вкусовые ощущения детей («Определи на ощупь (по вкусу, по звучанию)»). Развивать наблюдательность и внимание («Что изменилось?», «У кого колечко?»). Помогать детям осваивать правила простейших настольно-печатных игр («Домино», «Лото»).</w:t>
      </w:r>
    </w:p>
    <w:p w:rsidR="00282722" w:rsidRPr="00DD3C98" w:rsidRDefault="00282722" w:rsidP="00282722">
      <w:pPr>
        <w:spacing w:after="0" w:line="240" w:lineRule="auto"/>
        <w:jc w:val="both"/>
        <w:rPr>
          <w:rFonts w:ascii="Times New Roman" w:hAnsi="Times New Roman"/>
          <w:b/>
          <w:sz w:val="24"/>
          <w:szCs w:val="24"/>
        </w:rPr>
      </w:pPr>
      <w:r w:rsidRPr="00DD3C98">
        <w:rPr>
          <w:rFonts w:ascii="Times New Roman" w:hAnsi="Times New Roman"/>
          <w:b/>
          <w:sz w:val="24"/>
          <w:szCs w:val="24"/>
        </w:rPr>
        <w:t>Старшая группа (от 5 до 6 лет)</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t xml:space="preserve"> Познавательно-исследовательская деятельность.</w:t>
      </w:r>
      <w:r w:rsidRPr="00DD3C98">
        <w:rPr>
          <w:rFonts w:ascii="Times New Roman" w:hAnsi="Times New Roman"/>
          <w:sz w:val="24"/>
          <w:szCs w:val="24"/>
        </w:rPr>
        <w:t xml:space="preserve"> Закреплять умение использовать обобщенные способы обследования объектов с помощью специально разработанной системы сенсорных эталонов, перцептивных действий. Побуждать устанавливать функциональные связи и отношения между системами объектов и явлений, применяя различные средства познавательных действий. </w:t>
      </w:r>
      <w:r w:rsidRPr="00DD3C98">
        <w:rPr>
          <w:rFonts w:ascii="Times New Roman" w:hAnsi="Times New Roman"/>
          <w:sz w:val="24"/>
          <w:szCs w:val="24"/>
        </w:rPr>
        <w:lastRenderedPageBreak/>
        <w:t xml:space="preserve">Способствовать самостоятельному использованию действий экспериментального характера для выявления скрытых свойств. Закреплять умение получать информацию о новом объекте в  процессе его исследования. Развивать умение детей действовать в соответствии с предлагаемым алгоритмом. Формировать умение определять алгоритм собственной деятельности; с помощью взрослого составлять модели и использовать их в познавательно-исследовательской деятельности. </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t xml:space="preserve">Сенсорное </w:t>
      </w:r>
      <w:proofErr w:type="spellStart"/>
      <w:r w:rsidRPr="00DD3C98">
        <w:rPr>
          <w:rFonts w:ascii="Times New Roman" w:hAnsi="Times New Roman"/>
          <w:b/>
          <w:sz w:val="24"/>
          <w:szCs w:val="24"/>
        </w:rPr>
        <w:t>развитие.</w:t>
      </w:r>
      <w:r w:rsidRPr="00DD3C98">
        <w:rPr>
          <w:rFonts w:ascii="Times New Roman" w:hAnsi="Times New Roman"/>
          <w:sz w:val="24"/>
          <w:szCs w:val="24"/>
        </w:rPr>
        <w:t>Развивать</w:t>
      </w:r>
      <w:proofErr w:type="spellEnd"/>
      <w:r w:rsidRPr="00DD3C98">
        <w:rPr>
          <w:rFonts w:ascii="Times New Roman" w:hAnsi="Times New Roman"/>
          <w:sz w:val="24"/>
          <w:szCs w:val="24"/>
        </w:rPr>
        <w:t xml:space="preserve">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 осязание, обоняние, </w:t>
      </w:r>
      <w:proofErr w:type="spellStart"/>
      <w:r w:rsidRPr="00DD3C98">
        <w:rPr>
          <w:rFonts w:ascii="Times New Roman" w:hAnsi="Times New Roman"/>
          <w:sz w:val="24"/>
          <w:szCs w:val="24"/>
        </w:rPr>
        <w:t>вкус.Продолжать</w:t>
      </w:r>
      <w:proofErr w:type="spellEnd"/>
      <w:r w:rsidRPr="00DD3C98">
        <w:rPr>
          <w:rFonts w:ascii="Times New Roman" w:hAnsi="Times New Roman"/>
          <w:sz w:val="24"/>
          <w:szCs w:val="24"/>
        </w:rPr>
        <w:t xml:space="preserve"> знакомить с цветами спектра: красный, оранжевый, желтый, зеленый, голубой, синий, фиолетовый (хроматические) и белый, серый и черный (ахроматические). Учить различать цвета по светлоте и насыщенности, правильно называть их. Показать детям особенности расположения цветовых тонов в спектре. Продолжать знакомить с различными геометрическими фигурами, учить использовать в качестве эталонов плоскостные и объемные формы. Формировать умение обследовать предметы разной формы; при обследовании включать движения рук по предмету. Расширять представления о фактуре предметов (гладкий, пушистый, шероховатый и т. п.). Совершенствовать глазомер. Развивать познавательно-исследовательский интерес, показывая занимательные опыты, фокусы, привлекая к простейшим экспериментам. </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t>Проектная деятельность.</w:t>
      </w:r>
      <w:r w:rsidRPr="00DD3C98">
        <w:rPr>
          <w:rFonts w:ascii="Times New Roman" w:hAnsi="Times New Roman"/>
          <w:sz w:val="24"/>
          <w:szCs w:val="24"/>
        </w:rPr>
        <w:t xml:space="preserve"> Создавать условия для реализации детьми проектов трех типов: исследовательских, творческих и нормативных. 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 Создавать условия для реализации проектной деятельности творческого типа. (Творческие проекты в этом возрасте носят индивидуальный характер.) Способствовать развитию проектной деятельности нормативного типа. (Нормативная проектная деятельность — это проектная деятельность, направленная на выработку детьми норм и правил поведения в детском коллективе.)</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t>Дидактические игры.</w:t>
      </w:r>
      <w:r w:rsidRPr="00DD3C98">
        <w:rPr>
          <w:rFonts w:ascii="Times New Roman" w:hAnsi="Times New Roman"/>
          <w:sz w:val="24"/>
          <w:szCs w:val="24"/>
        </w:rPr>
        <w:t xml:space="preserve"> Организовывать дидактические игры, объединяя детей в подгруппы по 2–4 человека; учить выполнять правила игры. Развивать в играх память, внимание, воображение, мышление, речь, сенсорные способности детей. 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пазлы), определять изменения в расположении предметов (впереди, сзади, направо, налево, под, над, посередине, сбоку). Формировать желание действовать с разнообразными дидактическими играми и игрушками (народными, электронными, компьютерными и др.).</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t>Побуждать детей к самостоятельности в игре, вызывая у них эмоционально-положительный отклик на игровое действие. 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282722" w:rsidRPr="00DD3C98" w:rsidRDefault="00282722" w:rsidP="00282722">
      <w:pPr>
        <w:spacing w:after="0" w:line="240" w:lineRule="auto"/>
        <w:jc w:val="both"/>
        <w:rPr>
          <w:rFonts w:ascii="Times New Roman" w:hAnsi="Times New Roman"/>
          <w:b/>
          <w:sz w:val="24"/>
          <w:szCs w:val="24"/>
        </w:rPr>
      </w:pPr>
    </w:p>
    <w:p w:rsidR="00282722" w:rsidRPr="00DD3C98" w:rsidRDefault="00282722" w:rsidP="00282722">
      <w:pPr>
        <w:spacing w:after="0" w:line="240" w:lineRule="auto"/>
        <w:jc w:val="both"/>
        <w:rPr>
          <w:rFonts w:ascii="Times New Roman" w:hAnsi="Times New Roman"/>
          <w:b/>
          <w:sz w:val="24"/>
          <w:szCs w:val="24"/>
        </w:rPr>
      </w:pPr>
      <w:r w:rsidRPr="00DD3C98">
        <w:rPr>
          <w:rFonts w:ascii="Times New Roman" w:hAnsi="Times New Roman"/>
          <w:b/>
          <w:sz w:val="24"/>
          <w:szCs w:val="24"/>
        </w:rPr>
        <w:t>Ознакомление с предметным окружением</w:t>
      </w:r>
    </w:p>
    <w:p w:rsidR="00C21A1A" w:rsidRPr="00DD3C98" w:rsidRDefault="00C21A1A" w:rsidP="00282722">
      <w:pPr>
        <w:spacing w:after="0" w:line="240" w:lineRule="auto"/>
        <w:jc w:val="both"/>
        <w:rPr>
          <w:rFonts w:ascii="Times New Roman" w:hAnsi="Times New Roman"/>
          <w:b/>
          <w:sz w:val="24"/>
          <w:szCs w:val="24"/>
        </w:rPr>
      </w:pPr>
    </w:p>
    <w:p w:rsidR="00C21A1A" w:rsidRPr="00DD3C98" w:rsidRDefault="00C21A1A" w:rsidP="00C21A1A">
      <w:pPr>
        <w:keepNext/>
        <w:keepLines/>
        <w:spacing w:after="0" w:line="254" w:lineRule="auto"/>
        <w:ind w:right="141"/>
        <w:jc w:val="both"/>
        <w:outlineLvl w:val="3"/>
        <w:rPr>
          <w:rFonts w:ascii="Times New Roman" w:eastAsia="Calibri" w:hAnsi="Times New Roman" w:cs="Times New Roman"/>
          <w:b/>
          <w:color w:val="181717"/>
          <w:sz w:val="24"/>
          <w:szCs w:val="24"/>
        </w:rPr>
      </w:pPr>
      <w:r w:rsidRPr="00DD3C98">
        <w:rPr>
          <w:rFonts w:ascii="Times New Roman" w:eastAsia="Calibri" w:hAnsi="Times New Roman" w:cs="Times New Roman"/>
          <w:b/>
          <w:color w:val="181717"/>
          <w:sz w:val="24"/>
          <w:szCs w:val="24"/>
        </w:rPr>
        <w:t xml:space="preserve">Вторая группа раннего возраста </w:t>
      </w:r>
    </w:p>
    <w:p w:rsidR="00C21A1A" w:rsidRPr="00DD3C98" w:rsidRDefault="00C21A1A" w:rsidP="00C21A1A">
      <w:pPr>
        <w:keepNext/>
        <w:keepLines/>
        <w:spacing w:after="0" w:line="254" w:lineRule="auto"/>
        <w:ind w:right="141"/>
        <w:jc w:val="both"/>
        <w:outlineLvl w:val="3"/>
        <w:rPr>
          <w:rFonts w:ascii="Times New Roman" w:eastAsia="Calibri" w:hAnsi="Times New Roman" w:cs="Times New Roman"/>
          <w:b/>
          <w:color w:val="181717"/>
          <w:sz w:val="24"/>
          <w:szCs w:val="24"/>
        </w:rPr>
      </w:pPr>
      <w:r w:rsidRPr="00DD3C98">
        <w:rPr>
          <w:rFonts w:ascii="Times New Roman" w:eastAsia="Calibri" w:hAnsi="Times New Roman" w:cs="Times New Roman"/>
          <w:b/>
          <w:color w:val="181717"/>
          <w:sz w:val="24"/>
          <w:szCs w:val="24"/>
        </w:rPr>
        <w:t>(от 2 до 3 лет)</w:t>
      </w:r>
    </w:p>
    <w:p w:rsidR="00C21A1A" w:rsidRPr="00DD3C98" w:rsidRDefault="00C21A1A" w:rsidP="00C21A1A">
      <w:pPr>
        <w:suppressAutoHyphens/>
        <w:autoSpaceDE w:val="0"/>
        <w:spacing w:after="0" w:line="240" w:lineRule="auto"/>
        <w:jc w:val="both"/>
        <w:rPr>
          <w:rFonts w:ascii="Times New Roman" w:eastAsia="Calibri" w:hAnsi="Times New Roman"/>
          <w:sz w:val="24"/>
          <w:szCs w:val="24"/>
        </w:rPr>
      </w:pPr>
      <w:r w:rsidRPr="00DD3C98">
        <w:rPr>
          <w:rFonts w:ascii="Times New Roman" w:eastAsia="Calibri" w:hAnsi="Times New Roman"/>
          <w:sz w:val="24"/>
          <w:szCs w:val="24"/>
        </w:rPr>
        <w:t>Продолжать знакомить детей с названиями предметов ближайшего окружения:  игрушки, посуда, одежда, обувь, мебель, транспортные средства. Учить детей называть цвет, величину предметов, материал, из которого они сделаны (бумага, дерево, ткань, глина); сравнивать знакомые предметы разные шапки, варежки, обувь и т. п.), подбирать предметы по тождеству найди такой же, подбери пару), группировать их по способу использования (из чашки пьют и т. д.). Побуждать детей называть свойства предметов: большой, маленький, мягкий, пушистый и др.</w:t>
      </w:r>
    </w:p>
    <w:p w:rsidR="00282722" w:rsidRPr="00DD3C98" w:rsidRDefault="00282722" w:rsidP="00282722">
      <w:pPr>
        <w:spacing w:after="0" w:line="240" w:lineRule="auto"/>
        <w:jc w:val="both"/>
        <w:rPr>
          <w:rFonts w:ascii="Times New Roman" w:hAnsi="Times New Roman"/>
          <w:b/>
          <w:sz w:val="24"/>
          <w:szCs w:val="24"/>
        </w:rPr>
      </w:pP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t>Младшая группа (от 3 до 4 лет)</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t xml:space="preserve">Продолжать знакомить детей с предметами ближайшего окружения (игрушки, предметы домашнего обихода, виды транспорта), их функциями и назначением. Побуждать вычленять некоторые особенности предметов домашнего обихода (части, размеры, форму, цвет), устанавливать связи </w:t>
      </w:r>
      <w:r w:rsidRPr="00DD3C98">
        <w:rPr>
          <w:rFonts w:ascii="Times New Roman" w:hAnsi="Times New Roman"/>
          <w:sz w:val="24"/>
          <w:szCs w:val="24"/>
        </w:rPr>
        <w:lastRenderedPageBreak/>
        <w:t>между строением и функцией. Понимать, что отсутствие какой-то части нарушает предмет, возможность его использования. Расширять представления детей о свойствах (прочность, твердость, мягкость) материала (дерево, бумага, ткань, глина). Способствовать овладению способами обследования предметов, включая простейшие опыты (тонет — не тонет, рвется — не рвется). Предлагать группировать (чайная, столовая, кухонная посуда) и классифицировать (посуда — одежда) хорошо знакомые предметы. Рассказывать о том, что одни предметы сделаны руками человека (посуда, мебель и т. п.), другие созданы природой (камень, шишки). Формировать понимание того, что человек создает предметы, необходимые для его жизни и жизни других людей (мебель, одежда, обувь, посуда, игрушки и т. д.).</w:t>
      </w:r>
    </w:p>
    <w:p w:rsidR="00282722" w:rsidRPr="00DD3C98" w:rsidRDefault="00282722" w:rsidP="00282722">
      <w:pPr>
        <w:spacing w:after="0" w:line="240" w:lineRule="auto"/>
        <w:jc w:val="both"/>
        <w:rPr>
          <w:rFonts w:ascii="Times New Roman" w:hAnsi="Times New Roman"/>
          <w:b/>
          <w:sz w:val="24"/>
          <w:szCs w:val="24"/>
        </w:rPr>
      </w:pPr>
      <w:r w:rsidRPr="00DD3C98">
        <w:rPr>
          <w:rFonts w:ascii="Times New Roman" w:hAnsi="Times New Roman"/>
          <w:b/>
          <w:sz w:val="24"/>
          <w:szCs w:val="24"/>
        </w:rPr>
        <w:t>Средняя группа (от 4 до 5 лет)</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t>Создавать условия для расширения представлений детей об объектах окружающего мира. Рассказывать о предметах, необходимых детям в разных видах деятельности (игре, труде, рисовании, аппликации и т. д.). Расширять знания детей об общественном транспорте (автобус, поезд, самолет, теплоход). Продолжать знакомить детей с признаками предметов, побуждать определять их цвет, форму, величину, вес. Рассказывать о материалах (стекло, металл, резина, кожа, пластмасса), из которых сделаны предметы, об их свойствах и качествах. Объяснять целесообразность изготовления предмета из определенного материала (корпус машин — из металла, шины — из резины и т. п.). Формировать элементарные представления об изменении видов человеческого труда и быта на примере истории игрушки и предметов обихода.</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t>Старшая группа (от 5 до 6 лет)</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t xml:space="preserve"> Продолжать обогащать представления детей о мире предметов. Объяснять назначение незнакомых предметов. Формировать представление о предметах, облегчающих труд человека в быту (кофемолка, миксер, мясорубка и др.), создающих комфорт (бра, картины, ковер и т. п.). Объяснять, </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t xml:space="preserve">что прочность и долговечность зависят от свойств и качеств материала, из которого сделан предмет. Развивать умение самостоятельно определять материалы, из которых изготовлены предметы, характеризовать свойства и качества предметов: структуру и температуру поверхности, твердость – мягкость, хрупкость – прочность, блеск, звонкость. Побуждать сравнивать предметы (по назначению, цвету, форме, материалу), классифицировать их (посуда – фарфоровая, стеклянная, керамическая, пластмассовая). Рассказывать о том, что любая вещь создана трудом многих людей («Откуда пришел стол?», «Как получилась книжка?» и т. п.). Предметы имеют прошлое, настоящее и будущее. </w:t>
      </w:r>
    </w:p>
    <w:p w:rsidR="00282722" w:rsidRPr="00DD3C98" w:rsidRDefault="00282722" w:rsidP="00282722">
      <w:pPr>
        <w:spacing w:after="0" w:line="240" w:lineRule="auto"/>
        <w:jc w:val="both"/>
        <w:rPr>
          <w:rFonts w:ascii="Times New Roman" w:hAnsi="Times New Roman"/>
          <w:sz w:val="24"/>
          <w:szCs w:val="24"/>
        </w:rPr>
      </w:pPr>
    </w:p>
    <w:p w:rsidR="00282722" w:rsidRPr="00DD3C98" w:rsidRDefault="00282722" w:rsidP="00C21A1A">
      <w:pPr>
        <w:spacing w:after="0" w:line="240" w:lineRule="auto"/>
        <w:jc w:val="center"/>
        <w:rPr>
          <w:rFonts w:ascii="Times New Roman" w:hAnsi="Times New Roman"/>
          <w:b/>
          <w:sz w:val="24"/>
          <w:szCs w:val="24"/>
        </w:rPr>
      </w:pPr>
      <w:r w:rsidRPr="00DD3C98">
        <w:rPr>
          <w:rFonts w:ascii="Times New Roman" w:hAnsi="Times New Roman"/>
          <w:b/>
          <w:sz w:val="24"/>
          <w:szCs w:val="24"/>
        </w:rPr>
        <w:t>Ознакомление с социальным миром</w:t>
      </w:r>
    </w:p>
    <w:p w:rsidR="00C21A1A" w:rsidRPr="00DD3C98" w:rsidRDefault="00C21A1A" w:rsidP="00C21A1A">
      <w:pPr>
        <w:spacing w:after="0" w:line="240" w:lineRule="auto"/>
        <w:jc w:val="center"/>
        <w:rPr>
          <w:rFonts w:ascii="Times New Roman" w:hAnsi="Times New Roman"/>
          <w:b/>
          <w:sz w:val="24"/>
          <w:szCs w:val="24"/>
        </w:rPr>
      </w:pPr>
    </w:p>
    <w:p w:rsidR="00C21A1A" w:rsidRPr="00DD3C98" w:rsidRDefault="00C21A1A" w:rsidP="00C21A1A">
      <w:pPr>
        <w:keepNext/>
        <w:keepLines/>
        <w:spacing w:after="0" w:line="254" w:lineRule="auto"/>
        <w:ind w:right="141"/>
        <w:jc w:val="both"/>
        <w:outlineLvl w:val="3"/>
        <w:rPr>
          <w:rFonts w:ascii="Times New Roman" w:eastAsia="Calibri" w:hAnsi="Times New Roman" w:cs="Times New Roman"/>
          <w:b/>
          <w:color w:val="181717"/>
          <w:sz w:val="24"/>
          <w:szCs w:val="24"/>
        </w:rPr>
      </w:pPr>
      <w:r w:rsidRPr="00DD3C98">
        <w:rPr>
          <w:rFonts w:ascii="Times New Roman" w:eastAsia="Calibri" w:hAnsi="Times New Roman" w:cs="Times New Roman"/>
          <w:b/>
          <w:color w:val="181717"/>
          <w:sz w:val="24"/>
          <w:szCs w:val="24"/>
        </w:rPr>
        <w:t xml:space="preserve">Вторая группа раннего возраста </w:t>
      </w:r>
    </w:p>
    <w:p w:rsidR="00C21A1A" w:rsidRPr="00DD3C98" w:rsidRDefault="00C21A1A" w:rsidP="00C21A1A">
      <w:pPr>
        <w:keepNext/>
        <w:keepLines/>
        <w:spacing w:after="0" w:line="254" w:lineRule="auto"/>
        <w:ind w:right="141"/>
        <w:jc w:val="both"/>
        <w:outlineLvl w:val="3"/>
        <w:rPr>
          <w:rFonts w:ascii="Times New Roman" w:eastAsia="Calibri" w:hAnsi="Times New Roman" w:cs="Times New Roman"/>
          <w:b/>
          <w:color w:val="181717"/>
          <w:sz w:val="24"/>
          <w:szCs w:val="24"/>
        </w:rPr>
      </w:pPr>
      <w:r w:rsidRPr="00DD3C98">
        <w:rPr>
          <w:rFonts w:ascii="Times New Roman" w:eastAsia="Calibri" w:hAnsi="Times New Roman" w:cs="Times New Roman"/>
          <w:b/>
          <w:color w:val="181717"/>
          <w:sz w:val="24"/>
          <w:szCs w:val="24"/>
        </w:rPr>
        <w:t>(от 2 до 3 лет)</w:t>
      </w:r>
    </w:p>
    <w:p w:rsidR="00C21A1A" w:rsidRPr="00DD3C98" w:rsidRDefault="00C21A1A" w:rsidP="00C21A1A">
      <w:pPr>
        <w:spacing w:after="0" w:line="254" w:lineRule="auto"/>
        <w:ind w:right="141"/>
        <w:jc w:val="both"/>
        <w:rPr>
          <w:rFonts w:ascii="Times New Roman" w:eastAsia="Calibri" w:hAnsi="Times New Roman" w:cs="Times New Roman"/>
          <w:color w:val="181717"/>
          <w:sz w:val="24"/>
          <w:szCs w:val="24"/>
        </w:rPr>
      </w:pPr>
      <w:r w:rsidRPr="00DD3C98">
        <w:rPr>
          <w:rFonts w:ascii="Times New Roman" w:eastAsia="Calibri" w:hAnsi="Times New Roman" w:cs="Times New Roman"/>
          <w:color w:val="181717"/>
          <w:sz w:val="24"/>
          <w:szCs w:val="24"/>
        </w:rPr>
        <w:t>Напоминать детям название города (поселка), в котором они живут. Вызывать интерес к труду близких взрослых. Побуждать узнавать и называть некоторые трудовые действия (помощник воспитателя моет посуду, убирает комнату, приносит еду, меняет полотенца и т.д.) Рассказать, что взрослые проявляют трудолюбие, оно помогает им успешно выполнять трудовые действия.</w:t>
      </w:r>
    </w:p>
    <w:p w:rsidR="00C21A1A" w:rsidRPr="00DD3C98" w:rsidRDefault="00C21A1A" w:rsidP="00C21A1A">
      <w:pPr>
        <w:spacing w:after="0" w:line="240" w:lineRule="auto"/>
        <w:rPr>
          <w:rFonts w:ascii="Times New Roman" w:hAnsi="Times New Roman"/>
          <w:b/>
          <w:sz w:val="24"/>
          <w:szCs w:val="24"/>
        </w:rPr>
      </w:pPr>
    </w:p>
    <w:p w:rsidR="00282722" w:rsidRPr="00DD3C98" w:rsidRDefault="00282722" w:rsidP="00282722">
      <w:pPr>
        <w:spacing w:after="0" w:line="240" w:lineRule="auto"/>
        <w:jc w:val="both"/>
        <w:rPr>
          <w:rFonts w:ascii="Times New Roman" w:hAnsi="Times New Roman"/>
          <w:b/>
          <w:sz w:val="24"/>
          <w:szCs w:val="24"/>
        </w:rPr>
      </w:pPr>
      <w:r w:rsidRPr="00DD3C98">
        <w:rPr>
          <w:rFonts w:ascii="Times New Roman" w:hAnsi="Times New Roman"/>
          <w:b/>
          <w:sz w:val="24"/>
          <w:szCs w:val="24"/>
        </w:rPr>
        <w:t>Младшая группа (от 3 до 4 лет)</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t>Знакомить с театром через мини-спектакли и представления, а также через игры-драматизации по произведениям детской литературы. Знакомить с ближайшим окружением (основными объектами городской/поселковой инфраструктуры): дом, улица, магазин, поликлиника, парикмахерская. Формировать интерес к малой родине и первичные представления о ней: напоминать детям название города (поселка), в котором они живут; самые любимые места посещения в выходные дни. 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 Обращать внимание детей на личностные (доброжелательный, чуткий) и деловые (трудолюбивый, аккуратный) качества человека, которые ему помо</w:t>
      </w:r>
      <w:r w:rsidRPr="00DD3C98">
        <w:rPr>
          <w:rFonts w:ascii="Times New Roman" w:hAnsi="Times New Roman"/>
          <w:sz w:val="24"/>
          <w:szCs w:val="24"/>
        </w:rPr>
        <w:lastRenderedPageBreak/>
        <w:t xml:space="preserve">гают трудиться. Формировать интерес к малой родине и первичные представления о ней: напоминать детям название города (поселка), в котором они живут; побуждать рассказывать о том, где они гуляли в выходные дни (в парке, сквере, детском городке) и пр. </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t>Средняя группа (от 4 до 5 лет</w:t>
      </w:r>
      <w:r w:rsidRPr="00DD3C98">
        <w:rPr>
          <w:rFonts w:ascii="Times New Roman" w:hAnsi="Times New Roman"/>
          <w:sz w:val="24"/>
          <w:szCs w:val="24"/>
        </w:rPr>
        <w:t>)</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t>Расширять представления о правилах поведения в общественных местах. Расширять знания детей об общественном транспорте (автобус, поезд, самолет, теплоход). Формировать первичные представления о школе. Продолжать знакомить с культурными явлениями (театром, цирком, зоопарком, вернисажем), их атрибутами, людьми, работающими в них, правилами поведения. Рассказывать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 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 д.); расширять и обогащать представления о трудовых действиях, орудиях труда, результатах труда. Познакомить детей с деньгами, возможностями их использования. Продолжать воспитывать любовь к родному краю; рассказывать детям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w:t>
      </w:r>
    </w:p>
    <w:p w:rsidR="00282722" w:rsidRPr="00DD3C98" w:rsidRDefault="00282722" w:rsidP="00282722">
      <w:pPr>
        <w:spacing w:after="0" w:line="240" w:lineRule="auto"/>
        <w:jc w:val="both"/>
        <w:rPr>
          <w:rFonts w:ascii="Times New Roman" w:hAnsi="Times New Roman"/>
          <w:b/>
          <w:sz w:val="24"/>
          <w:szCs w:val="24"/>
        </w:rPr>
      </w:pPr>
      <w:r w:rsidRPr="00DD3C98">
        <w:rPr>
          <w:rFonts w:ascii="Times New Roman" w:hAnsi="Times New Roman"/>
          <w:b/>
          <w:sz w:val="24"/>
          <w:szCs w:val="24"/>
        </w:rPr>
        <w:t>Старшая группа (от 5 до 6 лет)</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t>Обогащать представления детей о профессиях. 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 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 Продолжать знакомить с деньгами, их функциями (средство для оплаты труда, расчетов при покупках), бюджетом и возможностями семьи. 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 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 Рассказывать о личностных и деловых качествах человека-труженика. 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 Прививать чувство благодарности к человеку за его труд. 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 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 Формировать представления о том, что Российская Федерация (Россия) — огромная, многонациональная страна, что Чеченская Республика является частью России. Рассказывать детям о том, что Москва — главный город, столица нашей Родины-России. Столица Чеченской Республики - это город Грозный. Познакомить с флагом и гербом России и Чеченской Республики, мелодией гимна России и Чеченской Республики. Расширять представления детей о Российской армии, что в составе ее служат и чеченские ребята.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rsidR="00282722" w:rsidRPr="00DD3C98" w:rsidRDefault="00282722" w:rsidP="00282722">
      <w:pPr>
        <w:spacing w:after="0" w:line="240" w:lineRule="auto"/>
        <w:jc w:val="both"/>
        <w:rPr>
          <w:rFonts w:ascii="Times New Roman" w:hAnsi="Times New Roman"/>
          <w:b/>
          <w:sz w:val="24"/>
          <w:szCs w:val="24"/>
        </w:rPr>
      </w:pPr>
    </w:p>
    <w:p w:rsidR="00282722" w:rsidRPr="00DD3C98" w:rsidRDefault="00282722" w:rsidP="00C21A1A">
      <w:pPr>
        <w:spacing w:after="0" w:line="240" w:lineRule="auto"/>
        <w:jc w:val="center"/>
        <w:rPr>
          <w:rFonts w:ascii="Times New Roman" w:hAnsi="Times New Roman"/>
          <w:b/>
          <w:sz w:val="24"/>
          <w:szCs w:val="24"/>
        </w:rPr>
      </w:pPr>
      <w:r w:rsidRPr="00DD3C98">
        <w:rPr>
          <w:rFonts w:ascii="Times New Roman" w:hAnsi="Times New Roman"/>
          <w:b/>
          <w:sz w:val="24"/>
          <w:szCs w:val="24"/>
        </w:rPr>
        <w:t>Ознакомление с миром природы</w:t>
      </w:r>
    </w:p>
    <w:p w:rsidR="00C21A1A" w:rsidRPr="00DD3C98" w:rsidRDefault="00C21A1A" w:rsidP="00C21A1A">
      <w:pPr>
        <w:spacing w:after="0" w:line="240" w:lineRule="auto"/>
        <w:rPr>
          <w:rFonts w:ascii="Times New Roman" w:hAnsi="Times New Roman"/>
          <w:b/>
          <w:sz w:val="24"/>
          <w:szCs w:val="24"/>
        </w:rPr>
      </w:pPr>
    </w:p>
    <w:p w:rsidR="00C21A1A" w:rsidRPr="00DD3C98" w:rsidRDefault="00C21A1A" w:rsidP="00C21A1A">
      <w:pPr>
        <w:keepNext/>
        <w:keepLines/>
        <w:spacing w:after="0" w:line="254" w:lineRule="auto"/>
        <w:ind w:right="141"/>
        <w:jc w:val="both"/>
        <w:outlineLvl w:val="3"/>
        <w:rPr>
          <w:rFonts w:ascii="Times New Roman" w:eastAsia="Calibri" w:hAnsi="Times New Roman" w:cs="Times New Roman"/>
          <w:b/>
          <w:color w:val="181717"/>
          <w:sz w:val="24"/>
          <w:szCs w:val="24"/>
        </w:rPr>
      </w:pPr>
      <w:r w:rsidRPr="00DD3C98">
        <w:rPr>
          <w:rFonts w:ascii="Times New Roman" w:eastAsia="Calibri" w:hAnsi="Times New Roman" w:cs="Times New Roman"/>
          <w:b/>
          <w:color w:val="181717"/>
          <w:sz w:val="24"/>
          <w:szCs w:val="24"/>
        </w:rPr>
        <w:lastRenderedPageBreak/>
        <w:t xml:space="preserve">Вторая группа раннего возраста </w:t>
      </w:r>
    </w:p>
    <w:p w:rsidR="00C21A1A" w:rsidRPr="00DD3C98" w:rsidRDefault="00C21A1A" w:rsidP="00C21A1A">
      <w:pPr>
        <w:keepNext/>
        <w:keepLines/>
        <w:spacing w:after="0" w:line="254" w:lineRule="auto"/>
        <w:ind w:right="141"/>
        <w:jc w:val="both"/>
        <w:outlineLvl w:val="3"/>
        <w:rPr>
          <w:rFonts w:ascii="Times New Roman" w:eastAsia="Calibri" w:hAnsi="Times New Roman" w:cs="Times New Roman"/>
          <w:b/>
          <w:color w:val="181717"/>
          <w:sz w:val="24"/>
          <w:szCs w:val="24"/>
        </w:rPr>
      </w:pPr>
      <w:r w:rsidRPr="00DD3C98">
        <w:rPr>
          <w:rFonts w:ascii="Times New Roman" w:eastAsia="Calibri" w:hAnsi="Times New Roman" w:cs="Times New Roman"/>
          <w:b/>
          <w:color w:val="181717"/>
          <w:sz w:val="24"/>
          <w:szCs w:val="24"/>
        </w:rPr>
        <w:t>(от 2 до 3 лет)</w:t>
      </w:r>
    </w:p>
    <w:p w:rsidR="00C21A1A" w:rsidRPr="00DD3C98" w:rsidRDefault="00C21A1A" w:rsidP="00C21A1A">
      <w:pPr>
        <w:suppressAutoHyphens/>
        <w:autoSpaceDE w:val="0"/>
        <w:spacing w:after="0" w:line="240" w:lineRule="auto"/>
        <w:jc w:val="both"/>
        <w:rPr>
          <w:rFonts w:ascii="Times New Roman" w:eastAsia="Calibri" w:hAnsi="Times New Roman"/>
          <w:sz w:val="24"/>
          <w:szCs w:val="24"/>
        </w:rPr>
      </w:pPr>
      <w:r w:rsidRPr="00DD3C98">
        <w:rPr>
          <w:rFonts w:ascii="Times New Roman" w:eastAsia="Calibri" w:hAnsi="Times New Roman"/>
          <w:sz w:val="24"/>
          <w:szCs w:val="24"/>
        </w:rPr>
        <w:t>Знакомить детей с доступными явлениями природы.</w:t>
      </w:r>
    </w:p>
    <w:p w:rsidR="00C21A1A" w:rsidRPr="00DD3C98" w:rsidRDefault="00C21A1A" w:rsidP="00C21A1A">
      <w:pPr>
        <w:suppressAutoHyphens/>
        <w:autoSpaceDE w:val="0"/>
        <w:spacing w:after="0" w:line="240" w:lineRule="auto"/>
        <w:jc w:val="both"/>
        <w:rPr>
          <w:rFonts w:ascii="Times New Roman" w:eastAsia="Calibri" w:hAnsi="Times New Roman"/>
          <w:sz w:val="24"/>
          <w:szCs w:val="24"/>
        </w:rPr>
      </w:pPr>
      <w:r w:rsidRPr="00DD3C98">
        <w:rPr>
          <w:rFonts w:ascii="Times New Roman" w:eastAsia="Calibri" w:hAnsi="Times New Roman"/>
          <w:sz w:val="24"/>
          <w:szCs w:val="24"/>
        </w:rPr>
        <w:t>Учить узнавать в натуре, на картинках, в игрушках домашних животных кошку, собаку, корову, курицу и т. д.) и их детенышей и называть их; узнавать на картинках некоторых диких животных (медведя, зайца, лису и т. д.</w:t>
      </w:r>
      <w:proofErr w:type="gramStart"/>
      <w:r w:rsidRPr="00DD3C98">
        <w:rPr>
          <w:rFonts w:ascii="Times New Roman" w:eastAsia="Calibri" w:hAnsi="Times New Roman"/>
          <w:sz w:val="24"/>
          <w:szCs w:val="24"/>
        </w:rPr>
        <w:t>) ,</w:t>
      </w:r>
      <w:proofErr w:type="gramEnd"/>
      <w:r w:rsidRPr="00DD3C98">
        <w:rPr>
          <w:rFonts w:ascii="Times New Roman" w:eastAsia="Calibri" w:hAnsi="Times New Roman"/>
          <w:sz w:val="24"/>
          <w:szCs w:val="24"/>
        </w:rPr>
        <w:t xml:space="preserve"> называть их.</w:t>
      </w:r>
    </w:p>
    <w:p w:rsidR="00C21A1A" w:rsidRPr="00DD3C98" w:rsidRDefault="00C21A1A" w:rsidP="00C21A1A">
      <w:pPr>
        <w:suppressAutoHyphens/>
        <w:autoSpaceDE w:val="0"/>
        <w:spacing w:after="0" w:line="240" w:lineRule="auto"/>
        <w:jc w:val="both"/>
        <w:rPr>
          <w:rFonts w:ascii="Times New Roman" w:eastAsia="Calibri" w:hAnsi="Times New Roman"/>
          <w:sz w:val="24"/>
          <w:szCs w:val="24"/>
        </w:rPr>
      </w:pPr>
      <w:r w:rsidRPr="00DD3C98">
        <w:rPr>
          <w:rFonts w:ascii="Times New Roman" w:eastAsia="Calibri" w:hAnsi="Times New Roman"/>
          <w:sz w:val="24"/>
          <w:szCs w:val="24"/>
        </w:rPr>
        <w:t>Наблюдать за птицами и насекомыми на участке (бабочка и божья коровка) в аквариуме. Приучать детей подкармливать птиц.</w:t>
      </w:r>
    </w:p>
    <w:p w:rsidR="00C21A1A" w:rsidRPr="00DD3C98" w:rsidRDefault="00C21A1A" w:rsidP="00C21A1A">
      <w:pPr>
        <w:suppressAutoHyphens/>
        <w:autoSpaceDE w:val="0"/>
        <w:spacing w:after="0" w:line="240" w:lineRule="auto"/>
        <w:jc w:val="both"/>
        <w:rPr>
          <w:rFonts w:ascii="Times New Roman" w:eastAsia="Calibri" w:hAnsi="Times New Roman"/>
          <w:sz w:val="24"/>
          <w:szCs w:val="24"/>
        </w:rPr>
      </w:pPr>
      <w:r w:rsidRPr="00DD3C98">
        <w:rPr>
          <w:rFonts w:ascii="Times New Roman" w:eastAsia="Calibri" w:hAnsi="Times New Roman"/>
          <w:sz w:val="24"/>
          <w:szCs w:val="24"/>
        </w:rPr>
        <w:t>Учить различать по внешнему виду овощи (помидор, огурец, морковь) фрукты (яблоко, груша и т.д.).</w:t>
      </w:r>
    </w:p>
    <w:p w:rsidR="00C21A1A" w:rsidRPr="00DD3C98" w:rsidRDefault="00C21A1A" w:rsidP="00C21A1A">
      <w:pPr>
        <w:suppressAutoHyphens/>
        <w:autoSpaceDE w:val="0"/>
        <w:spacing w:after="0" w:line="240" w:lineRule="auto"/>
        <w:jc w:val="both"/>
        <w:rPr>
          <w:rFonts w:ascii="Times New Roman" w:eastAsia="Calibri" w:hAnsi="Times New Roman"/>
          <w:sz w:val="24"/>
          <w:szCs w:val="24"/>
        </w:rPr>
      </w:pPr>
      <w:r w:rsidRPr="00DD3C98">
        <w:rPr>
          <w:rFonts w:ascii="Times New Roman" w:eastAsia="Calibri" w:hAnsi="Times New Roman"/>
          <w:sz w:val="24"/>
          <w:szCs w:val="24"/>
        </w:rPr>
        <w:t>Помогать детям замечать красоту природы в разное время года.</w:t>
      </w:r>
    </w:p>
    <w:p w:rsidR="00C21A1A" w:rsidRPr="00DD3C98" w:rsidRDefault="00C21A1A" w:rsidP="00C21A1A">
      <w:pPr>
        <w:suppressAutoHyphens/>
        <w:autoSpaceDE w:val="0"/>
        <w:spacing w:after="0" w:line="240" w:lineRule="auto"/>
        <w:jc w:val="both"/>
        <w:rPr>
          <w:rFonts w:ascii="Times New Roman" w:eastAsia="Calibri" w:hAnsi="Times New Roman"/>
          <w:sz w:val="24"/>
          <w:szCs w:val="24"/>
        </w:rPr>
      </w:pPr>
      <w:r w:rsidRPr="00DD3C98">
        <w:rPr>
          <w:rFonts w:ascii="Times New Roman" w:eastAsia="Calibri" w:hAnsi="Times New Roman"/>
          <w:sz w:val="24"/>
          <w:szCs w:val="24"/>
        </w:rPr>
        <w:t>Воспитывать бережное отношение к растениям и животным. Учить основам взаимодействия с природой (рассматривать растения и животных, не нанося им вред; одеваться по погоде).</w:t>
      </w:r>
    </w:p>
    <w:p w:rsidR="00C21A1A" w:rsidRPr="00DD3C98" w:rsidRDefault="00C21A1A" w:rsidP="00C21A1A">
      <w:pPr>
        <w:spacing w:after="0" w:line="254" w:lineRule="auto"/>
        <w:ind w:right="141"/>
        <w:rPr>
          <w:rFonts w:ascii="Times New Roman" w:eastAsia="Times New Roman" w:hAnsi="Times New Roman" w:cs="Times New Roman"/>
          <w:b/>
          <w:color w:val="181717"/>
          <w:sz w:val="24"/>
          <w:szCs w:val="24"/>
        </w:rPr>
      </w:pPr>
      <w:r w:rsidRPr="00DD3C98">
        <w:rPr>
          <w:rFonts w:ascii="Calibri" w:eastAsia="Calibri" w:hAnsi="Calibri" w:cs="Calibri"/>
          <w:b/>
          <w:color w:val="181717"/>
          <w:sz w:val="24"/>
          <w:szCs w:val="24"/>
        </w:rPr>
        <w:t>Сезонные наблюдения</w:t>
      </w:r>
    </w:p>
    <w:p w:rsidR="00C21A1A" w:rsidRPr="00DD3C98" w:rsidRDefault="00C21A1A" w:rsidP="00C21A1A">
      <w:pPr>
        <w:spacing w:after="5" w:line="247" w:lineRule="auto"/>
        <w:ind w:right="141"/>
        <w:jc w:val="both"/>
        <w:rPr>
          <w:rFonts w:ascii="Times New Roman" w:eastAsia="Times New Roman" w:hAnsi="Times New Roman" w:cs="Times New Roman"/>
          <w:color w:val="181717"/>
          <w:sz w:val="24"/>
          <w:szCs w:val="24"/>
        </w:rPr>
      </w:pPr>
      <w:r w:rsidRPr="00DD3C98">
        <w:rPr>
          <w:rFonts w:ascii="Times New Roman" w:eastAsia="Times New Roman" w:hAnsi="Times New Roman" w:cs="Times New Roman"/>
          <w:b/>
          <w:color w:val="181717"/>
          <w:sz w:val="24"/>
          <w:szCs w:val="24"/>
        </w:rPr>
        <w:t>Осень.</w:t>
      </w:r>
      <w:r w:rsidRPr="00DD3C98">
        <w:rPr>
          <w:rFonts w:ascii="Times New Roman" w:eastAsia="Times New Roman" w:hAnsi="Times New Roman" w:cs="Times New Roman"/>
          <w:color w:val="181717"/>
          <w:sz w:val="24"/>
          <w:szCs w:val="24"/>
        </w:rPr>
        <w:t xml:space="preserve"> Обращать внимание детей на осенние изменения в природе: похолодало, на деревьях пожелтели и опадают листья. Формировать представления о том, что осенью созревают многие овощи и фрукты.</w:t>
      </w:r>
    </w:p>
    <w:p w:rsidR="00C21A1A" w:rsidRPr="00DD3C98" w:rsidRDefault="00C21A1A" w:rsidP="00C21A1A">
      <w:pPr>
        <w:spacing w:after="5" w:line="247" w:lineRule="auto"/>
        <w:ind w:right="141"/>
        <w:jc w:val="both"/>
        <w:rPr>
          <w:rFonts w:ascii="Times New Roman" w:eastAsia="Times New Roman" w:hAnsi="Times New Roman" w:cs="Times New Roman"/>
          <w:color w:val="181717"/>
          <w:sz w:val="24"/>
          <w:szCs w:val="24"/>
        </w:rPr>
      </w:pPr>
      <w:r w:rsidRPr="00DD3C98">
        <w:rPr>
          <w:rFonts w:ascii="Times New Roman" w:eastAsia="Times New Roman" w:hAnsi="Times New Roman" w:cs="Times New Roman"/>
          <w:b/>
          <w:color w:val="181717"/>
          <w:sz w:val="24"/>
          <w:szCs w:val="24"/>
        </w:rPr>
        <w:t>Зима.</w:t>
      </w:r>
      <w:r w:rsidRPr="00DD3C98">
        <w:rPr>
          <w:rFonts w:ascii="Times New Roman" w:eastAsia="Times New Roman" w:hAnsi="Times New Roman" w:cs="Times New Roman"/>
          <w:color w:val="181717"/>
          <w:sz w:val="24"/>
          <w:szCs w:val="24"/>
        </w:rPr>
        <w:t xml:space="preserve"> Формировать представления о зимних природных явлениях: стало холодно, идет снег. Привлекать к участию в зимних забавах (катание с горки и на санках, игра в снежки, лепка снеговика и т.п.).</w:t>
      </w:r>
    </w:p>
    <w:p w:rsidR="00C21A1A" w:rsidRPr="00DD3C98" w:rsidRDefault="00C21A1A" w:rsidP="00C21A1A">
      <w:pPr>
        <w:spacing w:after="5" w:line="247" w:lineRule="auto"/>
        <w:ind w:right="141"/>
        <w:jc w:val="both"/>
        <w:rPr>
          <w:rFonts w:ascii="Times New Roman" w:eastAsia="Times New Roman" w:hAnsi="Times New Roman" w:cs="Times New Roman"/>
          <w:color w:val="181717"/>
          <w:sz w:val="24"/>
          <w:szCs w:val="24"/>
        </w:rPr>
      </w:pPr>
      <w:r w:rsidRPr="00DD3C98">
        <w:rPr>
          <w:rFonts w:ascii="Times New Roman" w:eastAsia="Times New Roman" w:hAnsi="Times New Roman" w:cs="Times New Roman"/>
          <w:b/>
          <w:color w:val="181717"/>
          <w:sz w:val="24"/>
          <w:szCs w:val="24"/>
        </w:rPr>
        <w:t xml:space="preserve">Весна. </w:t>
      </w:r>
      <w:r w:rsidRPr="00DD3C98">
        <w:rPr>
          <w:rFonts w:ascii="Times New Roman" w:eastAsia="Times New Roman" w:hAnsi="Times New Roman" w:cs="Times New Roman"/>
          <w:color w:val="181717"/>
          <w:sz w:val="24"/>
          <w:szCs w:val="24"/>
        </w:rPr>
        <w:t>Формировать представления о весенних изменениях в природе: потеплело, тает снег; появились лужи, травка, насекомые; набухли почки.</w:t>
      </w:r>
    </w:p>
    <w:p w:rsidR="00C21A1A" w:rsidRPr="00DD3C98" w:rsidRDefault="00C21A1A" w:rsidP="00C21A1A">
      <w:pPr>
        <w:spacing w:after="0" w:line="264" w:lineRule="auto"/>
        <w:ind w:right="141"/>
        <w:rPr>
          <w:rFonts w:ascii="Times New Roman" w:eastAsia="Times New Roman" w:hAnsi="Times New Roman" w:cs="Times New Roman"/>
          <w:color w:val="181717"/>
          <w:sz w:val="24"/>
          <w:szCs w:val="24"/>
        </w:rPr>
      </w:pPr>
      <w:r w:rsidRPr="00DD3C98">
        <w:rPr>
          <w:rFonts w:ascii="Times New Roman" w:eastAsia="Times New Roman" w:hAnsi="Times New Roman" w:cs="Times New Roman"/>
          <w:b/>
          <w:color w:val="181717"/>
          <w:sz w:val="24"/>
          <w:szCs w:val="24"/>
        </w:rPr>
        <w:t>Лето.</w:t>
      </w:r>
      <w:r w:rsidRPr="00DD3C98">
        <w:rPr>
          <w:rFonts w:ascii="Times New Roman" w:eastAsia="Times New Roman" w:hAnsi="Times New Roman" w:cs="Times New Roman"/>
          <w:color w:val="181717"/>
          <w:sz w:val="24"/>
          <w:szCs w:val="24"/>
        </w:rPr>
        <w:t xml:space="preserve"> Наблюдать природные изменения: яркое солнце, жарко, летают бабочки.</w:t>
      </w:r>
    </w:p>
    <w:p w:rsidR="00282722" w:rsidRPr="00DD3C98" w:rsidRDefault="00282722" w:rsidP="00282722">
      <w:pPr>
        <w:spacing w:after="0" w:line="240" w:lineRule="auto"/>
        <w:jc w:val="both"/>
        <w:rPr>
          <w:rFonts w:ascii="Times New Roman" w:hAnsi="Times New Roman"/>
          <w:b/>
          <w:sz w:val="24"/>
          <w:szCs w:val="24"/>
        </w:rPr>
      </w:pPr>
    </w:p>
    <w:p w:rsidR="00282722" w:rsidRPr="00DD3C98" w:rsidRDefault="00282722" w:rsidP="00282722">
      <w:pPr>
        <w:spacing w:after="0" w:line="240" w:lineRule="auto"/>
        <w:jc w:val="both"/>
        <w:rPr>
          <w:rFonts w:ascii="Times New Roman" w:hAnsi="Times New Roman"/>
          <w:b/>
          <w:sz w:val="24"/>
          <w:szCs w:val="24"/>
        </w:rPr>
      </w:pPr>
      <w:r w:rsidRPr="00DD3C98">
        <w:rPr>
          <w:rFonts w:ascii="Times New Roman" w:hAnsi="Times New Roman"/>
          <w:b/>
          <w:sz w:val="24"/>
          <w:szCs w:val="24"/>
        </w:rPr>
        <w:t>Младшая группа (от 3 до 4 лет)</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t>Расширять представления детей о растениях и животных. Продолжать знакомить с домашними животными и их детенышами, особенностями их поведения и питания. Знакомить детей с аквариумными рыбками и декоративными птицами (волнистыми попугайчиками, канарейками и др.). Расширять представления о диких животных (медведь, лиса, белка, еж и др.), о земноводных (на примере лягушки). Учить наблюдать за птицами, прилетающими на участок (ворона, голубь, синица, воробей, снегирь и др.), подкармливать их зимой. Расширять представления детей о насекомых (бабочка, майский жук, божья коровка, стрекоза и др.). Учить отличать и называть по внешнему виду: овощи (огурец, помидор, морковь, репа и др.), фрукты (яблоко, груша, персики и др.), ягоды (малина, смородина и др.). Дать элементарные представления о растениях данной местности: деревьях, цветущих травянистых растениях (одуванчик, мать-и-мачеха и др.). Показать, как растут комнатные растения (фикус, герань и др.). Дать представления о том, что для роста растений нужны земля, вода и воздух. Знакомить с характерными особенностями следующих друг за другом времен года и теми изменениями, которые происходят в связи с этим в жизни и деятельности взрослых и детей. Дать представления о свойствах воды (льется, переливается, нагревается, охлаждается), песка (сухой — рассыпается, влажный — лепится), снега (холодный, белый, от тепла — тает). Учить отражать полученные впечатления в речи и продуктивных видах деятельности. Формировать умение понимать простейшие взаимосвязи в природе (чтобы растение росло, нужно его поливать и т. п.). Знакомить с правилами поведения в природе (не рвать без надобности растения, не ломать ветки деревьев, не трогать животных и др.).</w:t>
      </w:r>
    </w:p>
    <w:p w:rsidR="00282722" w:rsidRPr="00DD3C98" w:rsidRDefault="00282722" w:rsidP="00282722">
      <w:pPr>
        <w:spacing w:after="0" w:line="240" w:lineRule="auto"/>
        <w:jc w:val="both"/>
        <w:rPr>
          <w:rFonts w:ascii="Times New Roman" w:hAnsi="Times New Roman"/>
          <w:b/>
          <w:sz w:val="24"/>
          <w:szCs w:val="24"/>
        </w:rPr>
      </w:pPr>
      <w:r w:rsidRPr="00DD3C98">
        <w:rPr>
          <w:rFonts w:ascii="Times New Roman" w:hAnsi="Times New Roman"/>
          <w:b/>
          <w:sz w:val="24"/>
          <w:szCs w:val="24"/>
        </w:rPr>
        <w:t>Сезонные наблюдения</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t>Осень.</w:t>
      </w:r>
      <w:r w:rsidRPr="00DD3C98">
        <w:rPr>
          <w:rFonts w:ascii="Times New Roman" w:hAnsi="Times New Roman"/>
          <w:sz w:val="24"/>
          <w:szCs w:val="24"/>
        </w:rPr>
        <w:t xml:space="preserve"> Учить замечать изменения в природе: становится холоднее, идут дожди, люди надевают теплые вещи, листья начинают изменять окраску и опадать, птицы улетают в теплые края. Расширять представления о том, что осенью собирают урожай овощей и фруктов. Учить различать по внешнему виду, вкусу, форме наиболее распространенные овощи и фрукты и называть их. </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t>Зима.</w:t>
      </w:r>
      <w:r w:rsidRPr="00DD3C98">
        <w:rPr>
          <w:rFonts w:ascii="Times New Roman" w:hAnsi="Times New Roman"/>
          <w:sz w:val="24"/>
          <w:szCs w:val="24"/>
        </w:rPr>
        <w:t xml:space="preserve"> Расширять представления о характерных особенностях зимней природы (холодно, идет снег; люди надевают зимнюю одежду). Организовывать наблюдения за птицами, прилетающими на участок, подкармливать их. Учить замечать красоту зимней природы: деревья в снежном уборе, </w:t>
      </w:r>
      <w:r w:rsidRPr="00DD3C98">
        <w:rPr>
          <w:rFonts w:ascii="Times New Roman" w:hAnsi="Times New Roman"/>
          <w:sz w:val="24"/>
          <w:szCs w:val="24"/>
        </w:rPr>
        <w:lastRenderedPageBreak/>
        <w:t xml:space="preserve">пушистый снег, прозрачные льдинки и т.д.; участвовать в катании с горки на санках, лепке поделок из снега, украшении снежных построек. </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t>Весна.</w:t>
      </w:r>
      <w:r w:rsidRPr="00DD3C98">
        <w:rPr>
          <w:rFonts w:ascii="Times New Roman" w:hAnsi="Times New Roman"/>
          <w:sz w:val="24"/>
          <w:szCs w:val="24"/>
        </w:rPr>
        <w:t xml:space="preserve"> Продолжать знакомить с характерными особенностями весенней природы: ярче светит солнце, снег начинает таять, становится рыхлым, выросла трава, распустились листья на деревьях, появляются бабочки и майские жуки. Расширять представления детей о простейших связях в природе: стало пригревать солнышко — потеплело — появилась травка, запели птицы, люди заменили теплую одежду на облегченную. Показать, как сажают крупные семена цветочных растений и овощей на грядки. </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t>Лето.</w:t>
      </w:r>
      <w:r w:rsidRPr="00DD3C98">
        <w:rPr>
          <w:rFonts w:ascii="Times New Roman" w:hAnsi="Times New Roman"/>
          <w:sz w:val="24"/>
          <w:szCs w:val="24"/>
        </w:rPr>
        <w:t xml:space="preserve"> Расширять представления о летних изменениях в природе: жарко, яркое солнце, цветут растения, люди купаются, летают бабочки, появляются птенцы в гнездах. Дать элементарные знания о садовых и огородных растениях. Закреплять знания о том, что летом созревают многие фрукты, овощи и ягоды.</w:t>
      </w:r>
    </w:p>
    <w:p w:rsidR="00282722" w:rsidRPr="00DD3C98" w:rsidRDefault="00282722" w:rsidP="00282722">
      <w:pPr>
        <w:spacing w:after="0" w:line="240" w:lineRule="auto"/>
        <w:jc w:val="both"/>
        <w:rPr>
          <w:rFonts w:ascii="Times New Roman" w:hAnsi="Times New Roman"/>
          <w:sz w:val="24"/>
          <w:szCs w:val="24"/>
        </w:rPr>
      </w:pP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t>Средняя группа (от 4 до 5 лет)</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t xml:space="preserve">Расширять представления детей о природе. Знакомить с домашними животными, декоративными рыбками (с золотыми рыбками, кроме вуалехвоста и телескопа, карасем и др.), птицами (волнистые попугайчики, канарейки и др.). Знакомить детей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 Расширять представления детей о некоторых насекомых (муравей, бабочка, жук, божья коровка). Расширять представления о фруктах (яблоко, груша, слива, персик и др.), овощах (помидор, огурец, морковь, свекла, лук и др.) и ягодах (малина, смородина, крыжовник и др.), грибах (маслята, опята, сыроежки и др.). Закреплять знания детей о травянистых и комнатных растениях (бальзамин, фикус, </w:t>
      </w:r>
      <w:proofErr w:type="spellStart"/>
      <w:r w:rsidRPr="00DD3C98">
        <w:rPr>
          <w:rFonts w:ascii="Times New Roman" w:hAnsi="Times New Roman"/>
          <w:sz w:val="24"/>
          <w:szCs w:val="24"/>
        </w:rPr>
        <w:t>хлорофитум</w:t>
      </w:r>
      <w:proofErr w:type="spellEnd"/>
      <w:r w:rsidRPr="00DD3C98">
        <w:rPr>
          <w:rFonts w:ascii="Times New Roman" w:hAnsi="Times New Roman"/>
          <w:sz w:val="24"/>
          <w:szCs w:val="24"/>
        </w:rPr>
        <w:t>, герань, бегония, примула и др.); знакомить со способами ухода за ними. Учить узнавать и называть 3–4 вида деревьев (елка, сосна, береза, клен  и др.). В процессе опытнической деятельности расширять представления детей о свойствах песка, глины и камня. Организовывать наблюдения за птицами, прилетающими на участок (ворона, голубь, синица, воробей, снегирь и др.), подкармливать их зимой. Закреплять представления детей об условиях, необходимых для жизни людей, животных, растений (воздух, вода, питание и т. п.). Учить детей замечать изменения в природе. Рассказывать об охране растений и животных.</w:t>
      </w:r>
    </w:p>
    <w:p w:rsidR="00282722" w:rsidRPr="00DD3C98" w:rsidRDefault="00282722" w:rsidP="00282722">
      <w:pPr>
        <w:spacing w:after="0" w:line="240" w:lineRule="auto"/>
        <w:jc w:val="both"/>
        <w:rPr>
          <w:rFonts w:ascii="Times New Roman" w:hAnsi="Times New Roman"/>
          <w:b/>
          <w:sz w:val="24"/>
          <w:szCs w:val="24"/>
        </w:rPr>
      </w:pPr>
      <w:r w:rsidRPr="00DD3C98">
        <w:rPr>
          <w:rFonts w:ascii="Times New Roman" w:hAnsi="Times New Roman"/>
          <w:b/>
          <w:sz w:val="24"/>
          <w:szCs w:val="24"/>
        </w:rPr>
        <w:t xml:space="preserve">Сезонные наблюдения </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t>Осень.</w:t>
      </w:r>
      <w:r w:rsidRPr="00DD3C98">
        <w:rPr>
          <w:rFonts w:ascii="Times New Roman" w:hAnsi="Times New Roman"/>
          <w:sz w:val="24"/>
          <w:szCs w:val="24"/>
        </w:rPr>
        <w:t xml:space="preserve"> Учить детей замечать и называть изменения в природе: похолодало, осадки, ветер, листопад, созревают плоды и корнеплоды, птицы улетают на юг. Устанавливать простейшие связи между явлениями живой и неживой природы (похолодало — исчезли бабочки, жуки; отцвели цветы и т. д.). Привлекать к участию в сборе семян растений. </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t>Зима.</w:t>
      </w:r>
      <w:r w:rsidRPr="00DD3C98">
        <w:rPr>
          <w:rFonts w:ascii="Times New Roman" w:hAnsi="Times New Roman"/>
          <w:sz w:val="24"/>
          <w:szCs w:val="24"/>
        </w:rPr>
        <w:t xml:space="preserve"> Учить детей замечать изменения в природе, сравнивать осенний и зимний пейзажи. Наблюдать за поведением птиц на улице и в уголке природы. Рассматривать и сравнивать следы птиц на снегу. Оказывать помощь зимующим птицам, называть их. Расширять представления детей о том, что в мороз вода превращается в лед, сосульки; лед и снег в теплом помещении </w:t>
      </w:r>
      <w:proofErr w:type="spellStart"/>
      <w:r w:rsidRPr="00DD3C98">
        <w:rPr>
          <w:rFonts w:ascii="Times New Roman" w:hAnsi="Times New Roman"/>
          <w:sz w:val="24"/>
          <w:szCs w:val="24"/>
        </w:rPr>
        <w:t>тают.Привлекать</w:t>
      </w:r>
      <w:proofErr w:type="spellEnd"/>
      <w:r w:rsidRPr="00DD3C98">
        <w:rPr>
          <w:rFonts w:ascii="Times New Roman" w:hAnsi="Times New Roman"/>
          <w:sz w:val="24"/>
          <w:szCs w:val="24"/>
        </w:rPr>
        <w:t xml:space="preserve"> к участию в зимних забавах: катание с горки на санках, ходьба на лыжах, лепка поделок из снега. </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t>Весна.</w:t>
      </w:r>
      <w:r w:rsidRPr="00DD3C98">
        <w:rPr>
          <w:rFonts w:ascii="Times New Roman" w:hAnsi="Times New Roman"/>
          <w:sz w:val="24"/>
          <w:szCs w:val="24"/>
        </w:rPr>
        <w:t xml:space="preserve"> Учить детей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 Рассказывать детям о том, что весной зацветают многие комнатные растения. Формировать представления детей о работах, проводимых в весенний период в саду и в огороде. Учить наблюдать за посадкой и всходами семян. Привлекать детей к работам в огороде и цветниках. </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t>Лето.</w:t>
      </w:r>
      <w:r w:rsidRPr="00DD3C98">
        <w:rPr>
          <w:rFonts w:ascii="Times New Roman" w:hAnsi="Times New Roman"/>
          <w:sz w:val="24"/>
          <w:szCs w:val="24"/>
        </w:rPr>
        <w:t xml:space="preserve"> Расширять представления детей о летних изменениях в природе: голубое чистое небо, ярко светит солнце, жара, люди легко одеты, загорают, купаются. В процессе различных видов деятельности расширять представления детей о свойствах песка, воды, камней и глины. Закреплять знания о том, что летом созревают многие фрукты, овощи, ягоды и грибы; у животных подрастают детеныши.</w:t>
      </w:r>
    </w:p>
    <w:p w:rsidR="00282722" w:rsidRPr="00DD3C98" w:rsidRDefault="00282722" w:rsidP="00282722">
      <w:pPr>
        <w:spacing w:after="0" w:line="240" w:lineRule="auto"/>
        <w:jc w:val="both"/>
        <w:rPr>
          <w:rFonts w:ascii="Times New Roman" w:hAnsi="Times New Roman"/>
          <w:b/>
          <w:sz w:val="24"/>
          <w:szCs w:val="24"/>
        </w:rPr>
      </w:pPr>
      <w:r w:rsidRPr="00DD3C98">
        <w:rPr>
          <w:rFonts w:ascii="Times New Roman" w:hAnsi="Times New Roman"/>
          <w:b/>
          <w:sz w:val="24"/>
          <w:szCs w:val="24"/>
        </w:rPr>
        <w:t>Старшая группа (от 5 до 6 лет)</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lastRenderedPageBreak/>
        <w:t xml:space="preserve"> Расширять и уточнять представления детей о природе. Учить наблюдать, развивать любознательность. Закреплять представления о растениях ближайшего окружения: деревьях, кустарниках и травянистых растениях. Познакомить с понятиями «лес», «луг» и «сад». Продолжать знакомить с комнатными растениями. Учить ухаживать за растениями. Рассказать о способах вегетативного размножения растений. Расширять представления о домашних животных, их повадках, зависимости от человека. Учить детей ухаживать за обитателями уголка природы. Расширять представления детей о диких животных: где живут, как добывают пищу и готовятся к зимней спячке (еж зарывается в осенние листья, медведи зимуют в берлоге). Расширять представления о птицах (на примере ласточки, скворца и др.). Дать детям представления о пресмыкающихся (ящерица, черепаха и др.) и насекомых (пчела, комар, муха и др.). Формировать представления о чередовании времен года, частей суток и их некоторых характеристиках. Знакомить детей с многообразием родной природы; с растениями и животными различных климатических зон. Показать, как человек в своей жизни использует воду, песок, глину, </w:t>
      </w:r>
      <w:proofErr w:type="spellStart"/>
      <w:r w:rsidRPr="00DD3C98">
        <w:rPr>
          <w:rFonts w:ascii="Times New Roman" w:hAnsi="Times New Roman"/>
          <w:sz w:val="24"/>
          <w:szCs w:val="24"/>
        </w:rPr>
        <w:t>камни.Использовать</w:t>
      </w:r>
      <w:proofErr w:type="spellEnd"/>
      <w:r w:rsidRPr="00DD3C98">
        <w:rPr>
          <w:rFonts w:ascii="Times New Roman" w:hAnsi="Times New Roman"/>
          <w:sz w:val="24"/>
          <w:szCs w:val="24"/>
        </w:rPr>
        <w:t xml:space="preserve"> в процессе ознакомления с природой произведения художественной литературы, музыки, народные приметы. Формировать представления о том, что человек — часть природы и что он должен беречь, охранять и защищать ее. Учить укреплять свое здоровье в процессе общения с природой. Учить устанавливать причинно-следственные связи между природными явлениями (сезон — растительность — труд людей). Показать взаимодействие живой и неживой природы. Рассказывать о значении солнца и воздуха в жизни человека, животных и растений.</w:t>
      </w:r>
    </w:p>
    <w:p w:rsidR="00282722" w:rsidRPr="00DD3C98" w:rsidRDefault="00282722" w:rsidP="00282722">
      <w:pPr>
        <w:spacing w:after="0" w:line="240" w:lineRule="auto"/>
        <w:jc w:val="both"/>
        <w:rPr>
          <w:rFonts w:ascii="Times New Roman" w:hAnsi="Times New Roman"/>
          <w:b/>
          <w:sz w:val="24"/>
          <w:szCs w:val="24"/>
        </w:rPr>
      </w:pPr>
      <w:r w:rsidRPr="00DD3C98">
        <w:rPr>
          <w:rFonts w:ascii="Times New Roman" w:hAnsi="Times New Roman"/>
          <w:b/>
          <w:sz w:val="24"/>
          <w:szCs w:val="24"/>
        </w:rPr>
        <w:t xml:space="preserve">Сезонные наблюдения </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t>Осень.</w:t>
      </w:r>
      <w:r w:rsidRPr="00DD3C98">
        <w:rPr>
          <w:rFonts w:ascii="Times New Roman" w:hAnsi="Times New Roman"/>
          <w:sz w:val="24"/>
          <w:szCs w:val="24"/>
        </w:rPr>
        <w:t xml:space="preserve"> Закреплять представления о том, как похолодание и сокращение продолжительности дня изменяют жизнь растений, животных и человека. 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 </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t>Зима.</w:t>
      </w:r>
      <w:r w:rsidRPr="00DD3C98">
        <w:rPr>
          <w:rFonts w:ascii="Times New Roman" w:hAnsi="Times New Roman"/>
          <w:sz w:val="24"/>
          <w:szCs w:val="24"/>
        </w:rPr>
        <w:t xml:space="preserve"> 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 </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t>Весна</w:t>
      </w:r>
      <w:r w:rsidRPr="00DD3C98">
        <w:rPr>
          <w:rFonts w:ascii="Times New Roman" w:hAnsi="Times New Roman"/>
          <w:sz w:val="24"/>
          <w:szCs w:val="24"/>
        </w:rPr>
        <w:t xml:space="preserve">. 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гнездование птиц (ворон и др.). </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t>Лето.</w:t>
      </w:r>
      <w:r w:rsidRPr="00DD3C98">
        <w:rPr>
          <w:rFonts w:ascii="Times New Roman" w:hAnsi="Times New Roman"/>
          <w:sz w:val="24"/>
          <w:szCs w:val="24"/>
        </w:rPr>
        <w:t xml:space="preserve"> Расширять и обогащать представления о влиянии тепла, солнечного света на жизнь людей, животных и растений (природа «расцветает», много ягод, фруктов, овощей; много корма для зверей, птиц и их детенышей). Дать представления о съедобных и несъедобных грибах (съедобные — маслята, опята, лисички и т. п.; несъедобные — мухомор, ложный опенок).</w:t>
      </w:r>
    </w:p>
    <w:p w:rsidR="00282722" w:rsidRPr="00DD3C98" w:rsidRDefault="00282722" w:rsidP="00282722">
      <w:pPr>
        <w:spacing w:after="0" w:line="240" w:lineRule="auto"/>
        <w:jc w:val="both"/>
        <w:rPr>
          <w:rFonts w:ascii="Times New Roman" w:hAnsi="Times New Roman"/>
          <w:b/>
          <w:sz w:val="24"/>
          <w:szCs w:val="24"/>
        </w:rPr>
      </w:pPr>
    </w:p>
    <w:p w:rsidR="00C21A1A" w:rsidRPr="00DD3C98" w:rsidRDefault="00C21A1A" w:rsidP="00282722">
      <w:pPr>
        <w:spacing w:after="0" w:line="240" w:lineRule="auto"/>
        <w:jc w:val="both"/>
        <w:rPr>
          <w:rFonts w:ascii="Times New Roman" w:hAnsi="Times New Roman"/>
          <w:b/>
          <w:sz w:val="24"/>
          <w:szCs w:val="24"/>
        </w:rPr>
      </w:pPr>
    </w:p>
    <w:p w:rsidR="00282722" w:rsidRPr="00DD3C98" w:rsidRDefault="00282722" w:rsidP="00CF0218">
      <w:pPr>
        <w:spacing w:after="0" w:line="240" w:lineRule="auto"/>
        <w:jc w:val="center"/>
        <w:rPr>
          <w:rFonts w:ascii="Times New Roman" w:hAnsi="Times New Roman"/>
          <w:b/>
          <w:sz w:val="24"/>
          <w:szCs w:val="24"/>
        </w:rPr>
      </w:pPr>
      <w:r w:rsidRPr="00DD3C98">
        <w:rPr>
          <w:rFonts w:ascii="Times New Roman" w:hAnsi="Times New Roman"/>
          <w:b/>
          <w:sz w:val="24"/>
          <w:szCs w:val="24"/>
        </w:rPr>
        <w:t>Образовательная область «РЕЧЕВОЕ РАЗВИТИЕ»</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 (п. 2.6.ФГОС ДО).</w:t>
      </w:r>
    </w:p>
    <w:p w:rsidR="00282722" w:rsidRPr="00DD3C98" w:rsidRDefault="00282722" w:rsidP="00282722">
      <w:pPr>
        <w:spacing w:after="0" w:line="240" w:lineRule="auto"/>
        <w:jc w:val="both"/>
        <w:rPr>
          <w:rFonts w:ascii="Times New Roman" w:hAnsi="Times New Roman"/>
          <w:b/>
          <w:sz w:val="24"/>
          <w:szCs w:val="24"/>
        </w:rPr>
      </w:pPr>
      <w:r w:rsidRPr="00DD3C98">
        <w:rPr>
          <w:rFonts w:ascii="Times New Roman" w:hAnsi="Times New Roman"/>
          <w:b/>
          <w:sz w:val="24"/>
          <w:szCs w:val="24"/>
        </w:rPr>
        <w:t>Основные цели и задачи</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t>Развитие речи.</w:t>
      </w:r>
      <w:r w:rsidRPr="00DD3C98">
        <w:rPr>
          <w:rFonts w:ascii="Times New Roman" w:hAnsi="Times New Roman"/>
          <w:sz w:val="24"/>
          <w:szCs w:val="24"/>
        </w:rPr>
        <w:t xml:space="preserve"> Развитие свободного общения с взрослыми и детьми, овладение конструктивными способами и средствами взаимодействия с окружающими. 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 Практическое овладение воспитанниками нормами речи. Художественная литература. Воспитание интереса и любви к чтению; развитие литературной речи. Воспитание желания и умения слушать художественные произведения, следить за развитием действия.</w:t>
      </w:r>
    </w:p>
    <w:p w:rsidR="00282722" w:rsidRPr="00DD3C98" w:rsidRDefault="00282722" w:rsidP="00C21A1A">
      <w:pPr>
        <w:spacing w:after="0" w:line="240" w:lineRule="auto"/>
        <w:jc w:val="center"/>
        <w:rPr>
          <w:rFonts w:ascii="Times New Roman" w:hAnsi="Times New Roman"/>
          <w:b/>
          <w:sz w:val="24"/>
          <w:szCs w:val="24"/>
        </w:rPr>
      </w:pPr>
      <w:r w:rsidRPr="00DD3C98">
        <w:rPr>
          <w:rFonts w:ascii="Times New Roman" w:hAnsi="Times New Roman"/>
          <w:b/>
          <w:sz w:val="24"/>
          <w:szCs w:val="24"/>
        </w:rPr>
        <w:t>Содержание психолого-педагогической работы</w:t>
      </w:r>
    </w:p>
    <w:p w:rsidR="00282722" w:rsidRPr="00DD3C98" w:rsidRDefault="00282722" w:rsidP="00C21A1A">
      <w:pPr>
        <w:spacing w:after="0" w:line="240" w:lineRule="auto"/>
        <w:jc w:val="center"/>
        <w:rPr>
          <w:rFonts w:ascii="Times New Roman" w:hAnsi="Times New Roman"/>
          <w:b/>
          <w:sz w:val="24"/>
          <w:szCs w:val="24"/>
        </w:rPr>
      </w:pPr>
      <w:r w:rsidRPr="00DD3C98">
        <w:rPr>
          <w:rFonts w:ascii="Times New Roman" w:hAnsi="Times New Roman"/>
          <w:b/>
          <w:sz w:val="24"/>
          <w:szCs w:val="24"/>
        </w:rPr>
        <w:lastRenderedPageBreak/>
        <w:t>Развитие речи</w:t>
      </w:r>
    </w:p>
    <w:p w:rsidR="00C21A1A" w:rsidRPr="00DD3C98" w:rsidRDefault="00C21A1A" w:rsidP="00C21A1A">
      <w:pPr>
        <w:keepNext/>
        <w:keepLines/>
        <w:spacing w:after="0" w:line="254" w:lineRule="auto"/>
        <w:ind w:right="141"/>
        <w:jc w:val="both"/>
        <w:outlineLvl w:val="3"/>
        <w:rPr>
          <w:rFonts w:ascii="Times New Roman" w:eastAsia="Calibri" w:hAnsi="Times New Roman" w:cs="Times New Roman"/>
          <w:b/>
          <w:color w:val="181717"/>
          <w:sz w:val="24"/>
          <w:szCs w:val="24"/>
        </w:rPr>
      </w:pPr>
      <w:r w:rsidRPr="00DD3C98">
        <w:rPr>
          <w:rFonts w:ascii="Times New Roman" w:eastAsia="Calibri" w:hAnsi="Times New Roman" w:cs="Times New Roman"/>
          <w:b/>
          <w:color w:val="181717"/>
          <w:sz w:val="24"/>
          <w:szCs w:val="24"/>
        </w:rPr>
        <w:t xml:space="preserve">Вторая группа раннего возраста </w:t>
      </w:r>
    </w:p>
    <w:p w:rsidR="00C21A1A" w:rsidRPr="00DD3C98" w:rsidRDefault="00C21A1A" w:rsidP="00C21A1A">
      <w:pPr>
        <w:keepNext/>
        <w:keepLines/>
        <w:spacing w:after="0" w:line="254" w:lineRule="auto"/>
        <w:ind w:right="141"/>
        <w:jc w:val="both"/>
        <w:outlineLvl w:val="3"/>
        <w:rPr>
          <w:rFonts w:ascii="Times New Roman" w:eastAsia="Calibri" w:hAnsi="Times New Roman" w:cs="Times New Roman"/>
          <w:b/>
          <w:color w:val="181717"/>
          <w:sz w:val="24"/>
          <w:szCs w:val="24"/>
        </w:rPr>
      </w:pPr>
      <w:r w:rsidRPr="00DD3C98">
        <w:rPr>
          <w:rFonts w:ascii="Times New Roman" w:eastAsia="Calibri" w:hAnsi="Times New Roman" w:cs="Times New Roman"/>
          <w:b/>
          <w:color w:val="181717"/>
          <w:sz w:val="24"/>
          <w:szCs w:val="24"/>
        </w:rPr>
        <w:t>(от 2 до 3 лет)</w:t>
      </w:r>
    </w:p>
    <w:p w:rsidR="00C21A1A" w:rsidRPr="00DD3C98" w:rsidRDefault="00C21A1A" w:rsidP="00C21A1A">
      <w:pPr>
        <w:keepNext/>
        <w:keepLines/>
        <w:spacing w:after="0" w:line="254" w:lineRule="auto"/>
        <w:ind w:right="141"/>
        <w:jc w:val="both"/>
        <w:outlineLvl w:val="3"/>
        <w:rPr>
          <w:rFonts w:ascii="Times New Roman" w:eastAsia="Times New Roman" w:hAnsi="Times New Roman" w:cs="Times New Roman"/>
          <w:b/>
          <w:color w:val="181717"/>
          <w:sz w:val="24"/>
          <w:szCs w:val="24"/>
        </w:rPr>
      </w:pPr>
      <w:r w:rsidRPr="00DD3C98">
        <w:rPr>
          <w:rFonts w:ascii="Times New Roman" w:eastAsia="Times New Roman" w:hAnsi="Times New Roman" w:cs="Times New Roman"/>
          <w:b/>
          <w:color w:val="181717"/>
          <w:sz w:val="24"/>
          <w:szCs w:val="24"/>
        </w:rPr>
        <w:t>Развивающая речевая среда.</w:t>
      </w:r>
    </w:p>
    <w:p w:rsidR="00C21A1A" w:rsidRPr="00DD3C98" w:rsidRDefault="00657CD3" w:rsidP="00C21A1A">
      <w:pPr>
        <w:keepNext/>
        <w:keepLines/>
        <w:spacing w:after="0" w:line="254" w:lineRule="auto"/>
        <w:ind w:right="141"/>
        <w:jc w:val="both"/>
        <w:outlineLvl w:val="3"/>
        <w:rPr>
          <w:rFonts w:ascii="Times New Roman" w:eastAsia="Calibri" w:hAnsi="Times New Roman" w:cs="Times New Roman"/>
          <w:color w:val="181717"/>
          <w:sz w:val="24"/>
          <w:szCs w:val="24"/>
        </w:rPr>
      </w:pPr>
      <w:r w:rsidRPr="00DD3C98">
        <w:rPr>
          <w:rFonts w:ascii="Times New Roman" w:eastAsia="Times New Roman" w:hAnsi="Times New Roman" w:cs="Times New Roman"/>
          <w:color w:val="181717"/>
          <w:sz w:val="24"/>
          <w:szCs w:val="24"/>
        </w:rPr>
        <w:t>Способствовать</w:t>
      </w:r>
      <w:r w:rsidRPr="00DD3C98">
        <w:rPr>
          <w:rFonts w:ascii="Times New Roman" w:eastAsia="Times New Roman" w:hAnsi="Times New Roman" w:cs="Times New Roman"/>
          <w:b/>
          <w:color w:val="181717"/>
          <w:sz w:val="24"/>
          <w:szCs w:val="24"/>
        </w:rPr>
        <w:t xml:space="preserve"> </w:t>
      </w:r>
      <w:r w:rsidRPr="00DD3C98">
        <w:rPr>
          <w:rFonts w:ascii="Times New Roman" w:eastAsia="Times New Roman" w:hAnsi="Times New Roman" w:cs="Times New Roman"/>
          <w:color w:val="181717"/>
          <w:sz w:val="24"/>
          <w:szCs w:val="24"/>
        </w:rPr>
        <w:t xml:space="preserve">развитию речи как средства общения. Давать детям разнообразные поручения, которые дадут им возможность общаться со сверстниками и взрослыми («Загляни в раздевалку и расскажи мне, кто пришел», «Узнай у тети Оли и расскажи мне…», «Предупреди Митю… Что ты сказал Мите? И что он тебе ответил?»). Добиваться того, чтобы к концу третьего года жизни речь стала полноценным средством общения детей друг с другом. Предлагать для самостоятельного рассматривания картинки, книги, игрушки в качестве наглядного материала для общения детей друг с другом и воспитателем. Рассказывать детям об этих предметах, а также об интересных событиях </w:t>
      </w:r>
      <w:proofErr w:type="gramStart"/>
      <w:r w:rsidRPr="00DD3C98">
        <w:rPr>
          <w:rFonts w:ascii="Times New Roman" w:eastAsia="Times New Roman" w:hAnsi="Times New Roman" w:cs="Times New Roman"/>
          <w:color w:val="181717"/>
          <w:sz w:val="24"/>
          <w:szCs w:val="24"/>
        </w:rPr>
        <w:t>( например</w:t>
      </w:r>
      <w:proofErr w:type="gramEnd"/>
      <w:r w:rsidRPr="00DD3C98">
        <w:rPr>
          <w:rFonts w:ascii="Times New Roman" w:eastAsia="Times New Roman" w:hAnsi="Times New Roman" w:cs="Times New Roman"/>
          <w:color w:val="181717"/>
          <w:sz w:val="24"/>
          <w:szCs w:val="24"/>
        </w:rPr>
        <w:t>, о повадках и хитростях домашних животных); показывать на картинках состояние людей и животных (радуется, грустит и т.д.).</w:t>
      </w:r>
    </w:p>
    <w:p w:rsidR="00C21A1A" w:rsidRPr="00DD3C98" w:rsidRDefault="00C21A1A" w:rsidP="00C21A1A">
      <w:pPr>
        <w:autoSpaceDE w:val="0"/>
        <w:spacing w:after="0" w:line="240" w:lineRule="auto"/>
        <w:jc w:val="both"/>
        <w:rPr>
          <w:rFonts w:ascii="Times New Roman" w:eastAsia="Calibri" w:hAnsi="Times New Roman"/>
          <w:b/>
          <w:sz w:val="24"/>
          <w:szCs w:val="24"/>
        </w:rPr>
      </w:pPr>
      <w:r w:rsidRPr="00DD3C98">
        <w:rPr>
          <w:rFonts w:ascii="Times New Roman" w:hAnsi="Times New Roman"/>
          <w:b/>
          <w:sz w:val="24"/>
          <w:szCs w:val="24"/>
        </w:rPr>
        <w:t>Формирование словаря.</w:t>
      </w:r>
    </w:p>
    <w:p w:rsidR="00C21A1A" w:rsidRPr="00DD3C98" w:rsidRDefault="00C21A1A" w:rsidP="00C21A1A">
      <w:pPr>
        <w:suppressAutoHyphens/>
        <w:autoSpaceDE w:val="0"/>
        <w:spacing w:after="0" w:line="240" w:lineRule="auto"/>
        <w:jc w:val="both"/>
        <w:rPr>
          <w:rFonts w:ascii="Times New Roman" w:eastAsia="Calibri" w:hAnsi="Times New Roman"/>
          <w:sz w:val="24"/>
          <w:szCs w:val="24"/>
        </w:rPr>
      </w:pPr>
      <w:r w:rsidRPr="00DD3C98">
        <w:rPr>
          <w:rFonts w:ascii="Times New Roman" w:eastAsia="Calibri" w:hAnsi="Times New Roman"/>
          <w:sz w:val="24"/>
          <w:szCs w:val="24"/>
        </w:rPr>
        <w:t>На основе расширения ориентировки детей в ближайшем окружении развивать понимание речи и активизировать словарь.</w:t>
      </w:r>
    </w:p>
    <w:p w:rsidR="00C21A1A" w:rsidRPr="00DD3C98" w:rsidRDefault="00C21A1A" w:rsidP="00C21A1A">
      <w:pPr>
        <w:suppressAutoHyphens/>
        <w:autoSpaceDE w:val="0"/>
        <w:spacing w:after="0" w:line="240" w:lineRule="auto"/>
        <w:jc w:val="both"/>
        <w:rPr>
          <w:rFonts w:ascii="Times New Roman" w:eastAsia="Calibri" w:hAnsi="Times New Roman"/>
          <w:sz w:val="24"/>
          <w:szCs w:val="24"/>
        </w:rPr>
      </w:pPr>
      <w:r w:rsidRPr="00DD3C98">
        <w:rPr>
          <w:rFonts w:ascii="Times New Roman" w:eastAsia="Calibri" w:hAnsi="Times New Roman"/>
          <w:sz w:val="24"/>
          <w:szCs w:val="24"/>
        </w:rPr>
        <w:t>Развивать умение детей по словесному указанию педагога находить предметы по названию, цвету, размеру («Принеси Наденьке вазочку для цветов», «Возьми синий фломастер», «Спой песенку маленькому зайчонку»); называть их местоположение («Грибок на нижней полочке, высоко», «Стоят рядом»); имитировать действия людей и движения животных («Покажи, как поливают из леечки», «Попрыгай, как зайчонок»).</w:t>
      </w:r>
    </w:p>
    <w:p w:rsidR="00C21A1A" w:rsidRPr="00DD3C98" w:rsidRDefault="00C21A1A" w:rsidP="00C21A1A">
      <w:pPr>
        <w:suppressAutoHyphens/>
        <w:autoSpaceDE w:val="0"/>
        <w:spacing w:after="0" w:line="240" w:lineRule="auto"/>
        <w:jc w:val="both"/>
        <w:rPr>
          <w:rFonts w:ascii="Times New Roman" w:hAnsi="Times New Roman"/>
          <w:i/>
          <w:sz w:val="24"/>
          <w:szCs w:val="24"/>
        </w:rPr>
      </w:pPr>
      <w:r w:rsidRPr="00DD3C98">
        <w:rPr>
          <w:rFonts w:ascii="Times New Roman" w:eastAsia="Calibri" w:hAnsi="Times New Roman"/>
          <w:sz w:val="24"/>
          <w:szCs w:val="24"/>
        </w:rPr>
        <w:t>Обогащать словарь детей:</w:t>
      </w:r>
    </w:p>
    <w:p w:rsidR="00C21A1A" w:rsidRPr="00DD3C98" w:rsidRDefault="00C21A1A" w:rsidP="00C21A1A">
      <w:pPr>
        <w:pStyle w:val="af"/>
        <w:jc w:val="both"/>
        <w:rPr>
          <w:rFonts w:eastAsia="Calibri"/>
          <w:sz w:val="24"/>
          <w:szCs w:val="24"/>
        </w:rPr>
      </w:pPr>
      <w:r w:rsidRPr="00DD3C98">
        <w:rPr>
          <w:rFonts w:eastAsia="Calibri"/>
          <w:sz w:val="24"/>
          <w:szCs w:val="24"/>
        </w:rPr>
        <w:t>-существительными, обозначающими названия игрушек, предметов личной гигиены (полотенце, зубная щетка, расческа, носовой платок), одежды, обуви, посуды, мебели, спальных принадлежностей (одеяло, подушка, простыня, пижама), транспортных средств (автомашина, автобус), овощей, фруктов, домашних животных и их детенышей;</w:t>
      </w:r>
    </w:p>
    <w:p w:rsidR="00C21A1A" w:rsidRPr="00DD3C98" w:rsidRDefault="00C21A1A" w:rsidP="00C21A1A">
      <w:pPr>
        <w:pStyle w:val="af"/>
        <w:jc w:val="both"/>
        <w:rPr>
          <w:rFonts w:eastAsia="Calibri"/>
          <w:sz w:val="24"/>
          <w:szCs w:val="24"/>
        </w:rPr>
      </w:pPr>
      <w:r w:rsidRPr="00DD3C98">
        <w:rPr>
          <w:rFonts w:eastAsia="Calibri"/>
          <w:sz w:val="24"/>
          <w:szCs w:val="24"/>
        </w:rPr>
        <w:t>-глаголами, обозначающими трудовые действия (стирать, гладить, лечить, поливать), действия, противоположные по значению (открывать — закрывать, снимать — надевать, брать — класть), действия, характеризующие взаимоотношения людей (помочь, пожалеть, подарить, обнять), их эмоциональное состояние (плакать, смеяться, радоваться, обижаться);</w:t>
      </w:r>
    </w:p>
    <w:p w:rsidR="00C21A1A" w:rsidRPr="00DD3C98" w:rsidRDefault="00C21A1A" w:rsidP="00C21A1A">
      <w:pPr>
        <w:pStyle w:val="af"/>
        <w:jc w:val="both"/>
        <w:rPr>
          <w:rFonts w:eastAsia="Calibri"/>
          <w:sz w:val="24"/>
          <w:szCs w:val="24"/>
        </w:rPr>
      </w:pPr>
      <w:r w:rsidRPr="00DD3C98">
        <w:rPr>
          <w:rFonts w:eastAsia="Calibri"/>
          <w:sz w:val="24"/>
          <w:szCs w:val="24"/>
        </w:rPr>
        <w:t xml:space="preserve">-прилагательными, обозначающими цвет, величину, вкус, температуру предметов (красный, синий, сладкий, кислый, большой, маленький, </w:t>
      </w:r>
    </w:p>
    <w:p w:rsidR="00C21A1A" w:rsidRPr="00DD3C98" w:rsidRDefault="00C21A1A" w:rsidP="00C21A1A">
      <w:pPr>
        <w:pStyle w:val="af"/>
        <w:jc w:val="both"/>
        <w:rPr>
          <w:rFonts w:eastAsia="Calibri"/>
          <w:sz w:val="24"/>
          <w:szCs w:val="24"/>
        </w:rPr>
      </w:pPr>
      <w:r w:rsidRPr="00DD3C98">
        <w:rPr>
          <w:rFonts w:eastAsia="Calibri"/>
          <w:sz w:val="24"/>
          <w:szCs w:val="24"/>
        </w:rPr>
        <w:t>-наречиями (близко, далеко, высоко, быстро, темно, тихо, холодно, жарко, скользко).</w:t>
      </w:r>
    </w:p>
    <w:p w:rsidR="00C21A1A" w:rsidRPr="00DD3C98" w:rsidRDefault="00C21A1A" w:rsidP="00C21A1A">
      <w:pPr>
        <w:keepNext/>
        <w:keepLines/>
        <w:spacing w:after="0" w:line="254" w:lineRule="auto"/>
        <w:ind w:right="141"/>
        <w:jc w:val="both"/>
        <w:outlineLvl w:val="3"/>
        <w:rPr>
          <w:rFonts w:ascii="Times New Roman" w:eastAsia="Calibri" w:hAnsi="Times New Roman"/>
          <w:sz w:val="24"/>
          <w:szCs w:val="24"/>
        </w:rPr>
      </w:pPr>
      <w:r w:rsidRPr="00DD3C98">
        <w:rPr>
          <w:rFonts w:ascii="Times New Roman" w:eastAsia="Calibri" w:hAnsi="Times New Roman"/>
          <w:sz w:val="24"/>
          <w:szCs w:val="24"/>
        </w:rPr>
        <w:t>Способствовать употреблению усвоенных слов в самостоятельной речи.</w:t>
      </w:r>
    </w:p>
    <w:p w:rsidR="00C21A1A" w:rsidRPr="00DD3C98" w:rsidRDefault="00C21A1A" w:rsidP="00C21A1A">
      <w:pPr>
        <w:suppressAutoHyphens/>
        <w:autoSpaceDE w:val="0"/>
        <w:spacing w:after="0" w:line="240" w:lineRule="auto"/>
        <w:jc w:val="both"/>
        <w:rPr>
          <w:rFonts w:ascii="Times New Roman" w:eastAsia="Calibri" w:hAnsi="Times New Roman" w:cs="Times New Roman"/>
          <w:sz w:val="24"/>
          <w:szCs w:val="24"/>
        </w:rPr>
      </w:pPr>
      <w:r w:rsidRPr="00DD3C98">
        <w:rPr>
          <w:rFonts w:ascii="Times New Roman" w:eastAsia="Times New Roman" w:hAnsi="Times New Roman" w:cs="Times New Roman"/>
          <w:b/>
          <w:color w:val="181717"/>
          <w:sz w:val="24"/>
          <w:szCs w:val="24"/>
        </w:rPr>
        <w:t xml:space="preserve">Звуковая культура речи. </w:t>
      </w:r>
      <w:r w:rsidRPr="00DD3C98">
        <w:rPr>
          <w:rFonts w:ascii="Times New Roman" w:eastAsia="Calibri" w:hAnsi="Times New Roman" w:cs="Times New Roman"/>
          <w:sz w:val="24"/>
          <w:szCs w:val="24"/>
        </w:rPr>
        <w:t>Упражнять детей в отчетливом произнесении изолированных гласных и согласных звуков (кроме свистящих, шипящих и сонорных), в правильном воспроизведении звукоподражаний, слов и несложных фраз (из 2-4 слов),</w:t>
      </w:r>
    </w:p>
    <w:p w:rsidR="00C21A1A" w:rsidRPr="00DD3C98" w:rsidRDefault="00C21A1A" w:rsidP="00C21A1A">
      <w:pPr>
        <w:suppressAutoHyphens/>
        <w:autoSpaceDE w:val="0"/>
        <w:spacing w:after="0" w:line="240" w:lineRule="auto"/>
        <w:jc w:val="both"/>
        <w:rPr>
          <w:rFonts w:ascii="Times New Roman" w:eastAsia="Calibri" w:hAnsi="Times New Roman" w:cs="Times New Roman"/>
          <w:sz w:val="24"/>
          <w:szCs w:val="24"/>
        </w:rPr>
      </w:pPr>
      <w:r w:rsidRPr="00DD3C98">
        <w:rPr>
          <w:rFonts w:ascii="Times New Roman" w:eastAsia="Calibri" w:hAnsi="Times New Roman" w:cs="Times New Roman"/>
          <w:sz w:val="24"/>
          <w:szCs w:val="24"/>
        </w:rPr>
        <w:t>Способствовать развитию артикуляционного и голосового аппарата, речевого дыхания, слухового внимания.</w:t>
      </w:r>
    </w:p>
    <w:p w:rsidR="00C21A1A" w:rsidRPr="00DD3C98" w:rsidRDefault="00C21A1A" w:rsidP="00657CD3">
      <w:pPr>
        <w:suppressAutoHyphens/>
        <w:autoSpaceDE w:val="0"/>
        <w:spacing w:after="0" w:line="240" w:lineRule="auto"/>
        <w:jc w:val="both"/>
        <w:rPr>
          <w:rFonts w:ascii="Times New Roman" w:hAnsi="Times New Roman" w:cs="Times New Roman"/>
          <w:i/>
          <w:sz w:val="24"/>
          <w:szCs w:val="24"/>
        </w:rPr>
      </w:pPr>
      <w:r w:rsidRPr="00DD3C98">
        <w:rPr>
          <w:rFonts w:ascii="Times New Roman" w:eastAsia="Calibri" w:hAnsi="Times New Roman" w:cs="Times New Roman"/>
          <w:sz w:val="24"/>
          <w:szCs w:val="24"/>
        </w:rPr>
        <w:t>Формировать умение пользоваться (по подражанию) высотой и силой голоса («Киска, брысь!», «Кто пришел?», «Кто стучит?»).</w:t>
      </w:r>
    </w:p>
    <w:p w:rsidR="00C21A1A" w:rsidRPr="00DD3C98" w:rsidRDefault="00C21A1A" w:rsidP="00C21A1A">
      <w:pPr>
        <w:suppressAutoHyphens/>
        <w:autoSpaceDE w:val="0"/>
        <w:spacing w:after="0"/>
        <w:jc w:val="both"/>
        <w:rPr>
          <w:rFonts w:ascii="Times New Roman" w:hAnsi="Times New Roman" w:cs="Times New Roman"/>
          <w:i/>
          <w:sz w:val="24"/>
          <w:szCs w:val="24"/>
        </w:rPr>
      </w:pPr>
      <w:r w:rsidRPr="00DD3C98">
        <w:rPr>
          <w:rFonts w:ascii="Times New Roman" w:eastAsia="Times New Roman" w:hAnsi="Times New Roman" w:cs="Times New Roman"/>
          <w:b/>
          <w:color w:val="181717"/>
          <w:sz w:val="24"/>
          <w:szCs w:val="24"/>
        </w:rPr>
        <w:t>Грамматический строй речи.</w:t>
      </w:r>
      <w:r w:rsidRPr="00DD3C98">
        <w:rPr>
          <w:rFonts w:ascii="Times New Roman" w:hAnsi="Times New Roman" w:cs="Times New Roman"/>
          <w:sz w:val="24"/>
          <w:szCs w:val="24"/>
        </w:rPr>
        <w:t xml:space="preserve"> Учить согласовывать существительные и местоимения с глаголами, употреблять глаголы в будущем и прошедшем времени, изменять их по лицам, использовать в речи предлоги (в, на, у, за, под). Упражнять в употреблении некоторых вопросительных слов (кто, что, где) и несложных фраз, состоящих из 2-4 слов («Гусь-гусек, куда пошел ты?»)</w:t>
      </w:r>
    </w:p>
    <w:p w:rsidR="00C21A1A" w:rsidRPr="00DD3C98" w:rsidRDefault="00C21A1A" w:rsidP="00C21A1A">
      <w:pPr>
        <w:pStyle w:val="af"/>
        <w:jc w:val="both"/>
        <w:rPr>
          <w:rFonts w:eastAsia="Calibri"/>
          <w:sz w:val="24"/>
          <w:szCs w:val="24"/>
        </w:rPr>
      </w:pPr>
      <w:r w:rsidRPr="00DD3C98">
        <w:rPr>
          <w:b/>
          <w:color w:val="181717"/>
          <w:sz w:val="24"/>
          <w:szCs w:val="24"/>
        </w:rPr>
        <w:t xml:space="preserve">Связная речь. </w:t>
      </w:r>
      <w:r w:rsidRPr="00DD3C98">
        <w:rPr>
          <w:rFonts w:eastAsia="Calibri"/>
          <w:sz w:val="24"/>
          <w:szCs w:val="24"/>
        </w:rPr>
        <w:t>Помогать детям отвечать на простейшие («кто?», «что?», «что делает?») и более сложные вопросы («во что одет?», «кто летит?», «кому?», «какой?», «где?</w:t>
      </w:r>
      <w:proofErr w:type="gramStart"/>
      <w:r w:rsidRPr="00DD3C98">
        <w:rPr>
          <w:rFonts w:eastAsia="Calibri"/>
          <w:sz w:val="24"/>
          <w:szCs w:val="24"/>
        </w:rPr>
        <w:t>»,  «</w:t>
      </w:r>
      <w:proofErr w:type="gramEnd"/>
      <w:r w:rsidRPr="00DD3C98">
        <w:rPr>
          <w:rFonts w:eastAsia="Calibri"/>
          <w:sz w:val="24"/>
          <w:szCs w:val="24"/>
        </w:rPr>
        <w:t>зачем?», «когда?», «куда?»). Поощрять попытки детей</w:t>
      </w:r>
      <w:r w:rsidRPr="00DD3C98">
        <w:rPr>
          <w:rFonts w:eastAsia="Calibri"/>
          <w:sz w:val="24"/>
          <w:szCs w:val="24"/>
        </w:rPr>
        <w:tab/>
        <w:t xml:space="preserve"> старше 2 лет 6 месяцев по собственной инициативе или по просьбе воспитателя рассказывать об изображенном на картинке, о новой игрушке (обновке), о событии из личного опыта. Во время игр-инсценировок учить детей повторять несложные фразы. </w:t>
      </w:r>
      <w:r w:rsidRPr="00DD3C98">
        <w:rPr>
          <w:rFonts w:eastAsia="Calibri"/>
          <w:sz w:val="24"/>
          <w:szCs w:val="24"/>
        </w:rPr>
        <w:lastRenderedPageBreak/>
        <w:t>Помогать детям старше 2 лет 6 месяцев драматизировать отрывки из хорошо знакомых сказок. Учить слушать небольшие рассказы без наглядного сопровождения.</w:t>
      </w:r>
    </w:p>
    <w:p w:rsidR="00C21A1A" w:rsidRPr="00DD3C98" w:rsidRDefault="00C21A1A" w:rsidP="00C21A1A">
      <w:pPr>
        <w:spacing w:after="0" w:line="240" w:lineRule="auto"/>
        <w:rPr>
          <w:rFonts w:ascii="Times New Roman" w:hAnsi="Times New Roman"/>
          <w:b/>
          <w:sz w:val="24"/>
          <w:szCs w:val="24"/>
        </w:rPr>
      </w:pPr>
    </w:p>
    <w:p w:rsidR="00282722" w:rsidRPr="00DD3C98" w:rsidRDefault="00282722" w:rsidP="00282722">
      <w:pPr>
        <w:spacing w:after="0" w:line="240" w:lineRule="auto"/>
        <w:jc w:val="both"/>
        <w:rPr>
          <w:rFonts w:ascii="Times New Roman" w:hAnsi="Times New Roman"/>
          <w:b/>
          <w:sz w:val="24"/>
          <w:szCs w:val="24"/>
        </w:rPr>
      </w:pPr>
      <w:r w:rsidRPr="00DD3C98">
        <w:rPr>
          <w:rFonts w:ascii="Times New Roman" w:hAnsi="Times New Roman"/>
          <w:b/>
          <w:sz w:val="24"/>
          <w:szCs w:val="24"/>
        </w:rPr>
        <w:t>Младшая группа (от 3 до 4 лет)</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t>Развивающая речевая среда.</w:t>
      </w:r>
      <w:r w:rsidRPr="00DD3C98">
        <w:rPr>
          <w:rFonts w:ascii="Times New Roman" w:hAnsi="Times New Roman"/>
          <w:sz w:val="24"/>
          <w:szCs w:val="24"/>
        </w:rPr>
        <w:t xml:space="preserve"> Продолжать помогать детям общаться со знакомыми взрослыми и сверстниками посредством поручений (спроси, выясни, предложи помощь, поблагодари и т. п.). Подсказывать детям образцы обращения к взрослым, зашедшим в группу («Скажите: „Проходите, </w:t>
      </w:r>
      <w:proofErr w:type="gramStart"/>
      <w:r w:rsidRPr="00DD3C98">
        <w:rPr>
          <w:rFonts w:ascii="Times New Roman" w:hAnsi="Times New Roman"/>
          <w:sz w:val="24"/>
          <w:szCs w:val="24"/>
        </w:rPr>
        <w:t>пожалуйста“</w:t>
      </w:r>
      <w:proofErr w:type="gramEnd"/>
      <w:r w:rsidRPr="00DD3C98">
        <w:rPr>
          <w:rFonts w:ascii="Times New Roman" w:hAnsi="Times New Roman"/>
          <w:sz w:val="24"/>
          <w:szCs w:val="24"/>
        </w:rPr>
        <w:t xml:space="preserve">», «Предложите: „Хотите посмотреть...“», «Спросите: „Понравились ли наши рисунки?“»).В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пошире», «Скажи: „Стыдно драться! Ты уже </w:t>
      </w:r>
      <w:proofErr w:type="gramStart"/>
      <w:r w:rsidRPr="00DD3C98">
        <w:rPr>
          <w:rFonts w:ascii="Times New Roman" w:hAnsi="Times New Roman"/>
          <w:sz w:val="24"/>
          <w:szCs w:val="24"/>
        </w:rPr>
        <w:t>большой“</w:t>
      </w:r>
      <w:proofErr w:type="gramEnd"/>
      <w:r w:rsidRPr="00DD3C98">
        <w:rPr>
          <w:rFonts w:ascii="Times New Roman" w:hAnsi="Times New Roman"/>
          <w:sz w:val="24"/>
          <w:szCs w:val="24"/>
        </w:rPr>
        <w:t xml:space="preserve">»). В целях развития инициативной речи, обогащения и уточнения представлений о предметах ближайшего окружения предоставлять детям для самостоятельного рассматривания картинки, книги, наборы предметов. Продолжать приучать детей слушать рассказы воспитателя о забавных случаях из жизни. </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t>Формирование словаря.</w:t>
      </w:r>
      <w:r w:rsidRPr="00DD3C98">
        <w:rPr>
          <w:rFonts w:ascii="Times New Roman" w:hAnsi="Times New Roman"/>
          <w:sz w:val="24"/>
          <w:szCs w:val="24"/>
        </w:rPr>
        <w:t xml:space="preserve"> 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 Учить детей различать и называть существенные детали и части предметов (у платья —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местоположение (за окном, высоко, далеко, под шкафом).Обращать внимание детей на некоторые сходные по назначению предметы (тарелка — блюдце, стул — табурет — скамеечка, шуба — пальто — дубленка).Учить понимать обобщающие слова (одежда, посуда, мебель, овощи, фрукты, птицы и т. п.); называть части суток (утро, день, вечер, ночь); называть домашних животных и их детенышей, овощи и фрукты. </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t>Звуковая культура речи.</w:t>
      </w:r>
      <w:r w:rsidRPr="00DD3C98">
        <w:rPr>
          <w:rFonts w:ascii="Times New Roman" w:hAnsi="Times New Roman"/>
          <w:sz w:val="24"/>
          <w:szCs w:val="24"/>
        </w:rPr>
        <w:t xml:space="preserve"> Продолжать учить детей внятно произносить в словах гласные (а, у, и, о, э) и некоторые согласные звуки: п — б — т — д — к — г; ф — в; т — с — з — ц. Развивать моторику </w:t>
      </w:r>
      <w:proofErr w:type="spellStart"/>
      <w:r w:rsidRPr="00DD3C98">
        <w:rPr>
          <w:rFonts w:ascii="Times New Roman" w:hAnsi="Times New Roman"/>
          <w:sz w:val="24"/>
          <w:szCs w:val="24"/>
        </w:rPr>
        <w:t>речедвигательного</w:t>
      </w:r>
      <w:proofErr w:type="spellEnd"/>
      <w:r w:rsidRPr="00DD3C98">
        <w:rPr>
          <w:rFonts w:ascii="Times New Roman" w:hAnsi="Times New Roman"/>
          <w:sz w:val="24"/>
          <w:szCs w:val="24"/>
        </w:rPr>
        <w:t xml:space="preserve">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Учить отчетливо произносить слова и короткие фразы, говорить спокойно, с естественными интонациями. </w:t>
      </w:r>
      <w:r w:rsidRPr="00DD3C98">
        <w:rPr>
          <w:rFonts w:ascii="Times New Roman" w:hAnsi="Times New Roman"/>
          <w:b/>
          <w:sz w:val="24"/>
          <w:szCs w:val="24"/>
        </w:rPr>
        <w:t>Грамматический строй речи.</w:t>
      </w:r>
      <w:r w:rsidRPr="00DD3C98">
        <w:rPr>
          <w:rFonts w:ascii="Times New Roman" w:hAnsi="Times New Roman"/>
          <w:sz w:val="24"/>
          <w:szCs w:val="24"/>
        </w:rPr>
        <w:t xml:space="preserve"> Продолжать учить детей согласовывать прилагательные с существительными в роде, числе, падеже; употреблять существительные с предлогами (в, на, под, за, около). Помогать детям употреблять в речи имена существительные в форме единственного и множественного числа, обозначающие животных и их детенышей (утка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 Помогать получать из нераспространенных простых предложений (состоят только из подлежащего и сказуемого) распространенные путем введения в них определений, дополнений, обстоятельств; составлять предложения с однородными членами («Мы пойдем в зоопарк и увидим слона, зебру и тигра»). </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t>Связная речь.</w:t>
      </w:r>
      <w:r w:rsidRPr="00DD3C98">
        <w:rPr>
          <w:rFonts w:ascii="Times New Roman" w:hAnsi="Times New Roman"/>
          <w:sz w:val="24"/>
          <w:szCs w:val="24"/>
        </w:rPr>
        <w:t xml:space="preserve"> Развивать диалогическую форму речи. 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 Обучать умению вести диалог с педагогом: слушать и понимать заданный вопрос, понятно отвечать на него, говорить в нормальном темпе, не перебивая говорящего взрослого. Напоминать детям о необходимости говорить «спасибо», «здравствуйте», «до свидания», «спокойной ночи» (в семье, группе). Помогать доброжелательно общаться друг с другом. Формировать потребность делиться своими впечатлениями с воспитателями и родителями.</w:t>
      </w:r>
    </w:p>
    <w:p w:rsidR="00282722" w:rsidRPr="00DD3C98" w:rsidRDefault="00282722" w:rsidP="00282722">
      <w:pPr>
        <w:spacing w:after="0" w:line="240" w:lineRule="auto"/>
        <w:jc w:val="both"/>
        <w:rPr>
          <w:rFonts w:ascii="Times New Roman" w:hAnsi="Times New Roman"/>
          <w:b/>
          <w:sz w:val="24"/>
          <w:szCs w:val="24"/>
        </w:rPr>
      </w:pPr>
      <w:r w:rsidRPr="00DD3C98">
        <w:rPr>
          <w:rFonts w:ascii="Times New Roman" w:hAnsi="Times New Roman"/>
          <w:b/>
          <w:sz w:val="24"/>
          <w:szCs w:val="24"/>
        </w:rPr>
        <w:t>Средняя группа (от 4 до 5 лет)</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t>Развивающая речевая среда.</w:t>
      </w:r>
      <w:r w:rsidRPr="00DD3C98">
        <w:rPr>
          <w:rFonts w:ascii="Times New Roman" w:hAnsi="Times New Roman"/>
          <w:sz w:val="24"/>
          <w:szCs w:val="24"/>
        </w:rPr>
        <w:t xml:space="preserve"> Обсуждать с детьми информацию о предметах, явлениях, событиях, выходящих за пределы привычного им ближайшего </w:t>
      </w:r>
      <w:proofErr w:type="spellStart"/>
      <w:r w:rsidRPr="00DD3C98">
        <w:rPr>
          <w:rFonts w:ascii="Times New Roman" w:hAnsi="Times New Roman"/>
          <w:sz w:val="24"/>
          <w:szCs w:val="24"/>
        </w:rPr>
        <w:t>окружения.Выслушивать</w:t>
      </w:r>
      <w:proofErr w:type="spellEnd"/>
      <w:r w:rsidRPr="00DD3C98">
        <w:rPr>
          <w:rFonts w:ascii="Times New Roman" w:hAnsi="Times New Roman"/>
          <w:sz w:val="24"/>
          <w:szCs w:val="24"/>
        </w:rPr>
        <w:t xml:space="preserve"> детей, уточнять </w:t>
      </w:r>
      <w:r w:rsidRPr="00DD3C98">
        <w:rPr>
          <w:rFonts w:ascii="Times New Roman" w:hAnsi="Times New Roman"/>
          <w:sz w:val="24"/>
          <w:szCs w:val="24"/>
        </w:rPr>
        <w:lastRenderedPageBreak/>
        <w:t xml:space="preserve">их ответы, подсказывать слова, более точно отражающие особенность предмета, явления, состояния, поступка; помогать логично и понятно высказывать суждение. Способствовать развитию любознательности. Помогать детям доброжелательно общаться со сверстниками, подсказывать, как можно порадовать друга, поздравить его, как спокойно высказать свое недовольство его поступком, как извиниться. </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t>Формирование словаря.</w:t>
      </w:r>
      <w:r w:rsidRPr="00DD3C98">
        <w:rPr>
          <w:rFonts w:ascii="Times New Roman" w:hAnsi="Times New Roman"/>
          <w:sz w:val="24"/>
          <w:szCs w:val="24"/>
        </w:rPr>
        <w:t xml:space="preserve"> Пополнять и активизировать словарь детей на основе углубления знаний о ближайшем окружении. Расширять представления о предметах, явлениях, событиях, не имевших места в их собственном опыте. Активизировать употребление в речи названий предметов, их частей, материалов, из которых они изготовлены. Учить использовать в речи наиболее употребительные прилагательные, глаголы, наречия, предлоги. Вводить в словарь детей существительные, обозначающие профессии; глаголы, характеризующие трудовые действия. Продолжать учить детей определять и называть местоположение предмета (слева, справа, рядом, около, между), время суток. 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w:t>
      </w:r>
      <w:proofErr w:type="gramStart"/>
      <w:r w:rsidRPr="00DD3C98">
        <w:rPr>
          <w:rFonts w:ascii="Times New Roman" w:hAnsi="Times New Roman"/>
          <w:sz w:val="24"/>
          <w:szCs w:val="24"/>
        </w:rPr>
        <w:t>).Учить</w:t>
      </w:r>
      <w:proofErr w:type="gramEnd"/>
      <w:r w:rsidRPr="00DD3C98">
        <w:rPr>
          <w:rFonts w:ascii="Times New Roman" w:hAnsi="Times New Roman"/>
          <w:sz w:val="24"/>
          <w:szCs w:val="24"/>
        </w:rPr>
        <w:t xml:space="preserve"> употреблять существительные с обобщающим значением (мебель, овощи, животные и т. п.). </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t>Звуковая культура речи.</w:t>
      </w:r>
      <w:r w:rsidRPr="00DD3C98">
        <w:rPr>
          <w:rFonts w:ascii="Times New Roman" w:hAnsi="Times New Roman"/>
          <w:sz w:val="24"/>
          <w:szCs w:val="24"/>
        </w:rPr>
        <w:t xml:space="preserve"> Закреплять правильное произношение гласных и согласных звуков, отрабатывать произношение свистящих, шипящих и сонорных (р, л) звуков. Развивать артикуляционный аппарат. Продолжать работу над дикцией: совершенствовать отчетливое произнесение слов и словосочетаний. Развивать фонематический слух: учить различать на слух и называть слова, начинающиеся на определенный звук. Совершенствовать интонационную выразительность речи. </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t xml:space="preserve">Грамматический строй </w:t>
      </w:r>
      <w:proofErr w:type="spellStart"/>
      <w:r w:rsidRPr="00DD3C98">
        <w:rPr>
          <w:rFonts w:ascii="Times New Roman" w:hAnsi="Times New Roman"/>
          <w:b/>
          <w:sz w:val="24"/>
          <w:szCs w:val="24"/>
        </w:rPr>
        <w:t>речи.</w:t>
      </w:r>
      <w:r w:rsidRPr="00DD3C98">
        <w:rPr>
          <w:rFonts w:ascii="Times New Roman" w:hAnsi="Times New Roman"/>
          <w:sz w:val="24"/>
          <w:szCs w:val="24"/>
        </w:rPr>
        <w:t>Продолжать</w:t>
      </w:r>
      <w:proofErr w:type="spellEnd"/>
      <w:r w:rsidRPr="00DD3C98">
        <w:rPr>
          <w:rFonts w:ascii="Times New Roman" w:hAnsi="Times New Roman"/>
          <w:sz w:val="24"/>
          <w:szCs w:val="24"/>
        </w:rPr>
        <w:t xml:space="preserve"> формировать у детей умение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именительном и винительном падежах (лисята — лисят, медвежата — медвежат); правильно употреблять форму множественного числа родительного падежа существительных (вилок, яблок, туфель).Напоминать правильные формы повелительного наклонения некоторых глаголов (Ляг! Лежи! Поезжай! Беги! и т. п.), несклоняемых существительных (пальто, пианино, кофе, какао</w:t>
      </w:r>
      <w:proofErr w:type="gramStart"/>
      <w:r w:rsidRPr="00DD3C98">
        <w:rPr>
          <w:rFonts w:ascii="Times New Roman" w:hAnsi="Times New Roman"/>
          <w:sz w:val="24"/>
          <w:szCs w:val="24"/>
        </w:rPr>
        <w:t>).Поощрять</w:t>
      </w:r>
      <w:proofErr w:type="gramEnd"/>
      <w:r w:rsidRPr="00DD3C98">
        <w:rPr>
          <w:rFonts w:ascii="Times New Roman" w:hAnsi="Times New Roman"/>
          <w:sz w:val="24"/>
          <w:szCs w:val="24"/>
        </w:rPr>
        <w:t xml:space="preserve"> характерное для пятого года жизни словотворчество, тактично подсказывать общепринятый образец слова. Побуждать детей активно употреблять в речи простейшие виды сложносочиненных и сложноподчиненных предложений. </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t>Связная речь.</w:t>
      </w:r>
      <w:r w:rsidRPr="00DD3C98">
        <w:rPr>
          <w:rFonts w:ascii="Times New Roman" w:hAnsi="Times New Roman"/>
          <w:sz w:val="24"/>
          <w:szCs w:val="24"/>
        </w:rPr>
        <w:t xml:space="preserve"> Совершенствовать диалогическую речь: учить участвовать в беседе, понятно для слушателей отвечать на вопросы и задавать их. 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 Упражнять детей в умении пересказывать наиболее выразительные и динамичные отрывки из сказок.</w:t>
      </w:r>
    </w:p>
    <w:p w:rsidR="00282722" w:rsidRPr="00DD3C98" w:rsidRDefault="00282722" w:rsidP="00282722">
      <w:pPr>
        <w:spacing w:after="0" w:line="240" w:lineRule="auto"/>
        <w:jc w:val="both"/>
        <w:rPr>
          <w:rFonts w:ascii="Times New Roman" w:hAnsi="Times New Roman"/>
          <w:b/>
          <w:sz w:val="24"/>
          <w:szCs w:val="24"/>
        </w:rPr>
      </w:pPr>
      <w:r w:rsidRPr="00DD3C98">
        <w:rPr>
          <w:rFonts w:ascii="Times New Roman" w:hAnsi="Times New Roman"/>
          <w:b/>
          <w:sz w:val="24"/>
          <w:szCs w:val="24"/>
        </w:rPr>
        <w:t>Старшая группа (от 5 до 6 лет)</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t>Развивающая речевая среда.</w:t>
      </w:r>
      <w:r w:rsidRPr="00DD3C98">
        <w:rPr>
          <w:rFonts w:ascii="Times New Roman" w:hAnsi="Times New Roman"/>
          <w:sz w:val="24"/>
          <w:szCs w:val="24"/>
        </w:rPr>
        <w:t xml:space="preserve"> 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Москвы, Грозного, репродукции картин (в том числе из жизни дореволюционной России). Поощрять попытки 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 В повседневной жизни, в играх подсказывать детям формы выражения вежливости (попросить прощения, извиниться, поблагодарить, сделать комплимент). Учить детей решать спорные вопросы и улаживать конфликты с помощью речи: убеждать, доказывать, объяснять. </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t>Формирование словаря.</w:t>
      </w:r>
      <w:r w:rsidRPr="00DD3C98">
        <w:rPr>
          <w:rFonts w:ascii="Times New Roman" w:hAnsi="Times New Roman"/>
          <w:sz w:val="24"/>
          <w:szCs w:val="24"/>
        </w:rPr>
        <w:t xml:space="preserve"> 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 Упражнять в подборе </w:t>
      </w:r>
      <w:r w:rsidRPr="00DD3C98">
        <w:rPr>
          <w:rFonts w:ascii="Times New Roman" w:hAnsi="Times New Roman"/>
          <w:sz w:val="24"/>
          <w:szCs w:val="24"/>
        </w:rPr>
        <w:lastRenderedPageBreak/>
        <w:t>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w:t>
      </w:r>
      <w:proofErr w:type="gramStart"/>
      <w:r w:rsidRPr="00DD3C98">
        <w:rPr>
          <w:rFonts w:ascii="Times New Roman" w:hAnsi="Times New Roman"/>
          <w:sz w:val="24"/>
          <w:szCs w:val="24"/>
        </w:rPr>
        <w:t>).Помогать</w:t>
      </w:r>
      <w:proofErr w:type="gramEnd"/>
      <w:r w:rsidRPr="00DD3C98">
        <w:rPr>
          <w:rFonts w:ascii="Times New Roman" w:hAnsi="Times New Roman"/>
          <w:sz w:val="24"/>
          <w:szCs w:val="24"/>
        </w:rPr>
        <w:t xml:space="preserve"> детям употреблять в речи слова в точном соответствии со смыслом.</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t>Звуковая культура речи.</w:t>
      </w:r>
      <w:r w:rsidRPr="00DD3C98">
        <w:rPr>
          <w:rFonts w:ascii="Times New Roman" w:hAnsi="Times New Roman"/>
          <w:sz w:val="24"/>
          <w:szCs w:val="24"/>
        </w:rPr>
        <w:t xml:space="preserve"> 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с — з, с — ц, ш — ж, ч — ц, с — ш, ж — з, л — р. Продолжать развивать фонематический слух. Учить определять место звука в слове (начало, середина, конец). Отрабатывать интонационную выразительность речи. </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t>Грамматический строй речи.</w:t>
      </w:r>
      <w:r w:rsidRPr="00DD3C98">
        <w:rPr>
          <w:rFonts w:ascii="Times New Roman" w:hAnsi="Times New Roman"/>
          <w:sz w:val="24"/>
          <w:szCs w:val="24"/>
        </w:rPr>
        <w:t xml:space="preserve"> 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Помогать детям замечать неправильную постановку ударения в слове, ошибку в чередовании согласных, предоставлять возможность самостоятельно ее исправить. Знакомить с разными способами образования слов (сахарница, хлебница; масленка, солонка; воспитатель, учитель, строитель</w:t>
      </w:r>
      <w:proofErr w:type="gramStart"/>
      <w:r w:rsidRPr="00DD3C98">
        <w:rPr>
          <w:rFonts w:ascii="Times New Roman" w:hAnsi="Times New Roman"/>
          <w:sz w:val="24"/>
          <w:szCs w:val="24"/>
        </w:rPr>
        <w:t>).Упражнять</w:t>
      </w:r>
      <w:proofErr w:type="gramEnd"/>
      <w:r w:rsidRPr="00DD3C98">
        <w:rPr>
          <w:rFonts w:ascii="Times New Roman" w:hAnsi="Times New Roman"/>
          <w:sz w:val="24"/>
          <w:szCs w:val="24"/>
        </w:rPr>
        <w:t xml:space="preserve"> в образовании однокоренных слов (медведь — медведица — медвежонок — медвежья), в том числе глаголов с приставками (забежал — выбежал — перебежал). Помогать детям правильно употреблять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 Учить составлять по образцу простые и сложные предложения. Совершенствовать умение пользоваться прямой и косвенной речью. </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t>Связная речь.</w:t>
      </w:r>
      <w:r w:rsidRPr="00DD3C98">
        <w:rPr>
          <w:rFonts w:ascii="Times New Roman" w:hAnsi="Times New Roman"/>
          <w:sz w:val="24"/>
          <w:szCs w:val="24"/>
        </w:rPr>
        <w:t xml:space="preserve"> Развивать умение поддерживать беседу. Совершенствовать диалогическую форму речи. Поощрять попытки высказывать свою точку зрения, согласие или несогласие с ответом товарища. Развивать монологическую форму речи. Учить связно, последовательно и выразительно пересказывать небольшие сказки, рассказы. 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 Развивать умение составлять рассказы о событиях из личного опыта, придумывать свои концовки к сказкам. Формировать умение составлять небольшие рассказы творческого характера на тему, предложенную воспитателем.</w:t>
      </w:r>
    </w:p>
    <w:p w:rsidR="00657CD3" w:rsidRPr="00DD3C98" w:rsidRDefault="00657CD3" w:rsidP="00657CD3">
      <w:pPr>
        <w:spacing w:after="0" w:line="240" w:lineRule="auto"/>
        <w:jc w:val="center"/>
        <w:rPr>
          <w:rFonts w:ascii="Times New Roman" w:hAnsi="Times New Roman"/>
          <w:sz w:val="24"/>
          <w:szCs w:val="24"/>
        </w:rPr>
      </w:pPr>
    </w:p>
    <w:p w:rsidR="00282722" w:rsidRPr="00DD3C98" w:rsidRDefault="00282722" w:rsidP="00657CD3">
      <w:pPr>
        <w:spacing w:after="0" w:line="240" w:lineRule="auto"/>
        <w:jc w:val="center"/>
        <w:rPr>
          <w:rFonts w:ascii="Times New Roman" w:hAnsi="Times New Roman"/>
          <w:b/>
          <w:sz w:val="24"/>
          <w:szCs w:val="24"/>
        </w:rPr>
      </w:pPr>
      <w:r w:rsidRPr="00DD3C98">
        <w:rPr>
          <w:rFonts w:ascii="Times New Roman" w:hAnsi="Times New Roman"/>
          <w:b/>
          <w:sz w:val="24"/>
          <w:szCs w:val="24"/>
        </w:rPr>
        <w:t>Приобщение к художественной литературе</w:t>
      </w:r>
    </w:p>
    <w:p w:rsidR="00657CD3" w:rsidRPr="00DD3C98" w:rsidRDefault="00657CD3" w:rsidP="00657CD3">
      <w:pPr>
        <w:keepNext/>
        <w:keepLines/>
        <w:spacing w:after="0" w:line="254" w:lineRule="auto"/>
        <w:ind w:right="141"/>
        <w:jc w:val="both"/>
        <w:outlineLvl w:val="3"/>
        <w:rPr>
          <w:rFonts w:ascii="Times New Roman" w:eastAsia="Calibri" w:hAnsi="Times New Roman" w:cs="Times New Roman"/>
          <w:b/>
          <w:color w:val="181717"/>
          <w:sz w:val="24"/>
          <w:szCs w:val="24"/>
        </w:rPr>
      </w:pPr>
      <w:r w:rsidRPr="00DD3C98">
        <w:rPr>
          <w:rFonts w:ascii="Times New Roman" w:eastAsia="Calibri" w:hAnsi="Times New Roman" w:cs="Times New Roman"/>
          <w:b/>
          <w:color w:val="181717"/>
          <w:sz w:val="24"/>
          <w:szCs w:val="24"/>
        </w:rPr>
        <w:t>Вторая группа раннего возраста</w:t>
      </w:r>
    </w:p>
    <w:p w:rsidR="00657CD3" w:rsidRPr="00DD3C98" w:rsidRDefault="00657CD3" w:rsidP="00657CD3">
      <w:pPr>
        <w:keepNext/>
        <w:keepLines/>
        <w:spacing w:after="0" w:line="254" w:lineRule="auto"/>
        <w:ind w:right="141"/>
        <w:jc w:val="both"/>
        <w:outlineLvl w:val="3"/>
        <w:rPr>
          <w:rFonts w:ascii="Times New Roman" w:eastAsia="Calibri" w:hAnsi="Times New Roman" w:cs="Times New Roman"/>
          <w:b/>
          <w:color w:val="181717"/>
          <w:sz w:val="24"/>
          <w:szCs w:val="24"/>
        </w:rPr>
      </w:pPr>
      <w:r w:rsidRPr="00DD3C98">
        <w:rPr>
          <w:rFonts w:ascii="Times New Roman" w:eastAsia="Calibri" w:hAnsi="Times New Roman" w:cs="Times New Roman"/>
          <w:b/>
          <w:color w:val="181717"/>
          <w:sz w:val="24"/>
          <w:szCs w:val="24"/>
        </w:rPr>
        <w:t>(от 2 до 3 лет)</w:t>
      </w:r>
    </w:p>
    <w:p w:rsidR="00657CD3" w:rsidRPr="00DD3C98" w:rsidRDefault="00657CD3" w:rsidP="00657CD3">
      <w:pPr>
        <w:keepNext/>
        <w:keepLines/>
        <w:spacing w:after="0" w:line="254" w:lineRule="auto"/>
        <w:ind w:right="141"/>
        <w:jc w:val="both"/>
        <w:outlineLvl w:val="3"/>
        <w:rPr>
          <w:rFonts w:ascii="Times New Roman" w:eastAsia="Calibri" w:hAnsi="Times New Roman" w:cs="Times New Roman"/>
          <w:color w:val="181717"/>
          <w:sz w:val="24"/>
          <w:szCs w:val="24"/>
        </w:rPr>
      </w:pPr>
      <w:r w:rsidRPr="00DD3C98">
        <w:rPr>
          <w:rFonts w:ascii="Times New Roman" w:eastAsia="Calibri" w:hAnsi="Times New Roman" w:cs="Times New Roman"/>
          <w:color w:val="181717"/>
          <w:sz w:val="24"/>
          <w:szCs w:val="24"/>
        </w:rPr>
        <w:t>Читать детям художественные произведения, предусмотренные программой для второй группы раннего возраста. Продолжать приучать детей слушать народные песенки, сказки, авторские произведения. Сопровождать чтение показом игрушек, картинок, персонажей настольного театра и других средств наглядности, а также учить слушать художественные произведения без наглядного сопровождения. Сопровождать чтение небольших поэтических произведений игровыми действиями. Предоставлять детям возможность договаривать слова, фразы при чтении воспитателем знакомых стихотворений. Поощрять попытки прочесть стихотворный текст целиком с помощью взрослого. Помогать детям старше 2 лет 6 месяцев играть в хорошо знакомую сказку. Продолжать приобщать детей к рассматриванию рисунков в книгах. Побуждать называть знакомые предметы, показывать их по просьбе воспитателя, приучать задавать вопросы: «Кто (что) это?», «Что делает?»</w:t>
      </w:r>
    </w:p>
    <w:p w:rsidR="00657CD3" w:rsidRPr="00DD3C98" w:rsidRDefault="00657CD3" w:rsidP="00657CD3">
      <w:pPr>
        <w:spacing w:after="0" w:line="240" w:lineRule="auto"/>
        <w:rPr>
          <w:rFonts w:ascii="Times New Roman" w:hAnsi="Times New Roman"/>
          <w:b/>
          <w:sz w:val="24"/>
          <w:szCs w:val="24"/>
          <w:vertAlign w:val="superscript"/>
        </w:rPr>
      </w:pP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t>Младшая группа (от 3 до 4 лет)</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t>Читать знакомые, любимые детьми художественные произведения, рекомендованные программой для первой младшей группы.</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t xml:space="preserve">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 Повторять наиболее интересные, выразительные отрывки из прочитанного произведения, предоставляя детям возможность договаривать слова и несложные для воспроизведения фразы. Учить с помощью воспитателя инсценировать и драматизировать небольшие отрывки из народных </w:t>
      </w:r>
      <w:r w:rsidRPr="00DD3C98">
        <w:rPr>
          <w:rFonts w:ascii="Times New Roman" w:hAnsi="Times New Roman"/>
          <w:sz w:val="24"/>
          <w:szCs w:val="24"/>
        </w:rPr>
        <w:lastRenderedPageBreak/>
        <w:t xml:space="preserve">сказок. Учить детей читать наизусть </w:t>
      </w:r>
      <w:proofErr w:type="spellStart"/>
      <w:r w:rsidRPr="00DD3C98">
        <w:rPr>
          <w:rFonts w:ascii="Times New Roman" w:hAnsi="Times New Roman"/>
          <w:sz w:val="24"/>
          <w:szCs w:val="24"/>
        </w:rPr>
        <w:t>потешки</w:t>
      </w:r>
      <w:proofErr w:type="spellEnd"/>
      <w:r w:rsidRPr="00DD3C98">
        <w:rPr>
          <w:rFonts w:ascii="Times New Roman" w:hAnsi="Times New Roman"/>
          <w:sz w:val="24"/>
          <w:szCs w:val="24"/>
        </w:rPr>
        <w:t xml:space="preserve"> и небольшие стихотворения. Продолжать способствовать формированию интереса к книгам. Регулярно рассматривать с детьми иллюстрации.</w:t>
      </w:r>
    </w:p>
    <w:p w:rsidR="00282722" w:rsidRPr="00DD3C98" w:rsidRDefault="00282722" w:rsidP="00282722">
      <w:pPr>
        <w:spacing w:after="0" w:line="240" w:lineRule="auto"/>
        <w:jc w:val="both"/>
        <w:rPr>
          <w:rFonts w:ascii="Times New Roman" w:hAnsi="Times New Roman"/>
          <w:b/>
          <w:sz w:val="24"/>
          <w:szCs w:val="24"/>
        </w:rPr>
      </w:pPr>
      <w:r w:rsidRPr="00DD3C98">
        <w:rPr>
          <w:rFonts w:ascii="Times New Roman" w:hAnsi="Times New Roman"/>
          <w:b/>
          <w:sz w:val="24"/>
          <w:szCs w:val="24"/>
        </w:rPr>
        <w:t>Средняя группа (от 4 до 5 лет)</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t xml:space="preserve">Продолжать приучать детей слушать сказки, рассказы, стихотворения;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 Зачитывать по просьбе ребенка понравившийся отрывок из сказки, рассказа, стихотворения, помогая становлению личностного отношения к произведению. Поддерживать внимание и интерес к слову в литературном произведении. 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 Познакомить с книжками, оформленными </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t xml:space="preserve">Ю. Васнецовым, Е. </w:t>
      </w:r>
      <w:proofErr w:type="spellStart"/>
      <w:r w:rsidRPr="00DD3C98">
        <w:rPr>
          <w:rFonts w:ascii="Times New Roman" w:hAnsi="Times New Roman"/>
          <w:sz w:val="24"/>
          <w:szCs w:val="24"/>
        </w:rPr>
        <w:t>Рачевым</w:t>
      </w:r>
      <w:proofErr w:type="spellEnd"/>
      <w:r w:rsidRPr="00DD3C98">
        <w:rPr>
          <w:rFonts w:ascii="Times New Roman" w:hAnsi="Times New Roman"/>
          <w:sz w:val="24"/>
          <w:szCs w:val="24"/>
        </w:rPr>
        <w:t xml:space="preserve">, Е. </w:t>
      </w:r>
      <w:proofErr w:type="spellStart"/>
      <w:r w:rsidRPr="00DD3C98">
        <w:rPr>
          <w:rFonts w:ascii="Times New Roman" w:hAnsi="Times New Roman"/>
          <w:sz w:val="24"/>
          <w:szCs w:val="24"/>
        </w:rPr>
        <w:t>Чарушиным</w:t>
      </w:r>
      <w:proofErr w:type="spellEnd"/>
      <w:r w:rsidRPr="00DD3C98">
        <w:rPr>
          <w:rFonts w:ascii="Times New Roman" w:hAnsi="Times New Roman"/>
          <w:sz w:val="24"/>
          <w:szCs w:val="24"/>
        </w:rPr>
        <w:t>.</w:t>
      </w:r>
    </w:p>
    <w:p w:rsidR="00282722" w:rsidRPr="00DD3C98" w:rsidRDefault="00282722" w:rsidP="00282722">
      <w:pPr>
        <w:spacing w:after="0" w:line="240" w:lineRule="auto"/>
        <w:jc w:val="both"/>
        <w:rPr>
          <w:rFonts w:ascii="Times New Roman" w:hAnsi="Times New Roman"/>
          <w:b/>
          <w:sz w:val="24"/>
          <w:szCs w:val="24"/>
        </w:rPr>
      </w:pPr>
      <w:r w:rsidRPr="00DD3C98">
        <w:rPr>
          <w:rFonts w:ascii="Times New Roman" w:hAnsi="Times New Roman"/>
          <w:b/>
          <w:sz w:val="24"/>
          <w:szCs w:val="24"/>
        </w:rPr>
        <w:t>Старшая группа (от 5 до 6 лет)</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t xml:space="preserve"> 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 Способствовать формированию эмоционального отношения к литературным произведениям. Побуждать рассказывать о своем восприятии конкретного поступка литературного персонажа. Помогать детям понять скрытые мотивы поведения героев произведения. Продолжать объяснять (с опорой на прочитанное произведение) доступные детям жанровые особенности сказок, рассказов, стихотворений. Воспитывать чуткость к художественному слову; зачитывать отрывки с наиболее яркими, запоминающимися описаниями, сравнениями, эпитетами. Учить детей вслушиваться в ритм и мелодику поэтического текста. Помогать выразительно, с естественными интонациями читать стихи, участвовать в чтении текста по ролям, в инсценировках. 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rsidR="00282722" w:rsidRPr="00DD3C98" w:rsidRDefault="00282722" w:rsidP="00282722">
      <w:pPr>
        <w:spacing w:after="0" w:line="240" w:lineRule="auto"/>
        <w:jc w:val="both"/>
        <w:rPr>
          <w:rFonts w:ascii="Times New Roman" w:hAnsi="Times New Roman"/>
          <w:sz w:val="24"/>
          <w:szCs w:val="24"/>
        </w:rPr>
      </w:pPr>
    </w:p>
    <w:p w:rsidR="00657CD3" w:rsidRPr="00DD3C98" w:rsidRDefault="00282722" w:rsidP="00657CD3">
      <w:pPr>
        <w:spacing w:after="0" w:line="240" w:lineRule="auto"/>
        <w:jc w:val="center"/>
        <w:rPr>
          <w:rFonts w:ascii="Times New Roman" w:hAnsi="Times New Roman"/>
          <w:b/>
          <w:sz w:val="24"/>
          <w:szCs w:val="24"/>
        </w:rPr>
      </w:pPr>
      <w:r w:rsidRPr="00DD3C98">
        <w:rPr>
          <w:rFonts w:ascii="Times New Roman" w:hAnsi="Times New Roman"/>
          <w:b/>
          <w:sz w:val="24"/>
          <w:szCs w:val="24"/>
        </w:rPr>
        <w:t>Образовательная область</w:t>
      </w:r>
    </w:p>
    <w:p w:rsidR="00282722" w:rsidRPr="00DD3C98" w:rsidRDefault="00282722" w:rsidP="00657CD3">
      <w:pPr>
        <w:spacing w:after="0" w:line="240" w:lineRule="auto"/>
        <w:jc w:val="center"/>
        <w:rPr>
          <w:rFonts w:ascii="Times New Roman" w:hAnsi="Times New Roman"/>
          <w:b/>
          <w:sz w:val="24"/>
          <w:szCs w:val="24"/>
        </w:rPr>
      </w:pPr>
      <w:r w:rsidRPr="00DD3C98">
        <w:rPr>
          <w:rFonts w:ascii="Times New Roman" w:hAnsi="Times New Roman"/>
          <w:b/>
          <w:sz w:val="24"/>
          <w:szCs w:val="24"/>
        </w:rPr>
        <w:t xml:space="preserve"> «ХУДОЖЕСТВЕННО-ЭСТЕТИЧЕСКОЕ РАЗВИТИЕ»</w:t>
      </w:r>
    </w:p>
    <w:p w:rsidR="00282722" w:rsidRPr="00DD3C98" w:rsidRDefault="00282722" w:rsidP="00282722">
      <w:pPr>
        <w:spacing w:after="0" w:line="240" w:lineRule="auto"/>
        <w:ind w:firstLine="708"/>
        <w:jc w:val="both"/>
        <w:rPr>
          <w:rFonts w:ascii="Times New Roman" w:hAnsi="Times New Roman"/>
          <w:sz w:val="24"/>
          <w:szCs w:val="24"/>
        </w:rPr>
      </w:pPr>
      <w:r w:rsidRPr="00DD3C98">
        <w:rPr>
          <w:rFonts w:ascii="Times New Roman" w:hAnsi="Times New Roman"/>
          <w:sz w:val="24"/>
          <w:szCs w:val="24"/>
        </w:rPr>
        <w:t xml:space="preserve">«Художественно-эстетическое </w:t>
      </w:r>
      <w:proofErr w:type="spellStart"/>
      <w:r w:rsidRPr="00DD3C98">
        <w:rPr>
          <w:rFonts w:ascii="Times New Roman" w:hAnsi="Times New Roman"/>
          <w:sz w:val="24"/>
          <w:szCs w:val="24"/>
        </w:rPr>
        <w:t>развитиепредполагает</w:t>
      </w:r>
      <w:proofErr w:type="spellEnd"/>
      <w:r w:rsidRPr="00DD3C98">
        <w:rPr>
          <w:rFonts w:ascii="Times New Roman" w:hAnsi="Times New Roman"/>
          <w:sz w:val="24"/>
          <w:szCs w:val="24"/>
        </w:rPr>
        <w:t xml:space="preserve">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t>творческой деятельности детей (изобразительной, конструктивно-модельной, музыкальной и др.)» (п. 2.6.ФГОС ДО).</w:t>
      </w:r>
    </w:p>
    <w:p w:rsidR="00282722" w:rsidRPr="00DD3C98" w:rsidRDefault="00282722" w:rsidP="00282722">
      <w:pPr>
        <w:spacing w:after="0" w:line="240" w:lineRule="auto"/>
        <w:jc w:val="both"/>
        <w:rPr>
          <w:rFonts w:ascii="Times New Roman" w:hAnsi="Times New Roman"/>
          <w:b/>
          <w:sz w:val="24"/>
          <w:szCs w:val="24"/>
        </w:rPr>
      </w:pPr>
      <w:r w:rsidRPr="00DD3C98">
        <w:rPr>
          <w:rFonts w:ascii="Times New Roman" w:hAnsi="Times New Roman"/>
          <w:b/>
          <w:sz w:val="24"/>
          <w:szCs w:val="24"/>
        </w:rPr>
        <w:t xml:space="preserve">Основные цели и задачи </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t xml:space="preserve">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 Развитие эстетических чувств детей, художественного восприятия, образных представлений, воображения, художественно-творческих способностей. 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 </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t>Приобщение к искусству.</w:t>
      </w:r>
      <w:r w:rsidRPr="00DD3C98">
        <w:rPr>
          <w:rFonts w:ascii="Times New Roman" w:hAnsi="Times New Roman"/>
          <w:sz w:val="24"/>
          <w:szCs w:val="24"/>
        </w:rPr>
        <w:t xml:space="preserve">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 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w:t>
      </w:r>
      <w:r w:rsidRPr="00DD3C98">
        <w:rPr>
          <w:rFonts w:ascii="Times New Roman" w:hAnsi="Times New Roman"/>
          <w:sz w:val="24"/>
          <w:szCs w:val="24"/>
        </w:rPr>
        <w:lastRenderedPageBreak/>
        <w:t xml:space="preserve">кусства. Формирование элементарных представлений о видах и жанрах искусства, средствах выразительности в различных видах искусства. </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t>Изобразительная деятельность.</w:t>
      </w:r>
      <w:r w:rsidRPr="00DD3C98">
        <w:rPr>
          <w:rFonts w:ascii="Times New Roman" w:hAnsi="Times New Roman"/>
          <w:sz w:val="24"/>
          <w:szCs w:val="24"/>
        </w:rPr>
        <w:t xml:space="preserve"> Развитие интереса к различным видам изобразительной деятельности; совершенствование умений в рисовании, лепке, аппликации, прикладном творчестве. </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t>Воспитание эмоциональной отзывчивости при восприятии произведений изобразительного искусства.</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t xml:space="preserve"> Воспитание желания и умения взаимодействовать со сверстниками при создании коллективных работ. </w:t>
      </w:r>
      <w:r w:rsidRPr="00DD3C98">
        <w:rPr>
          <w:rFonts w:ascii="Times New Roman" w:hAnsi="Times New Roman"/>
          <w:b/>
          <w:sz w:val="24"/>
          <w:szCs w:val="24"/>
        </w:rPr>
        <w:t>Конструктивно-модельная деятельность.</w:t>
      </w:r>
      <w:r w:rsidRPr="00DD3C98">
        <w:rPr>
          <w:rFonts w:ascii="Times New Roman" w:hAnsi="Times New Roman"/>
          <w:sz w:val="24"/>
          <w:szCs w:val="24"/>
        </w:rPr>
        <w:t xml:space="preserve"> Приобщение к конструированию; развитие интереса к конструктивной деятельности, знакомство с различными видами конструкторов. Воспитание умения работать коллективно, объединять свои поделки в соответствии с общим замыслом, договариваться, кто какую часть работы будет выполнять. </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t>Музыкальная деятельность.</w:t>
      </w:r>
      <w:r w:rsidRPr="00DD3C98">
        <w:rPr>
          <w:rFonts w:ascii="Times New Roman" w:hAnsi="Times New Roman"/>
          <w:sz w:val="24"/>
          <w:szCs w:val="24"/>
        </w:rPr>
        <w:t xml:space="preserve"> 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 Развитие музыкальных способностей: поэтического и музыкального слуха, чувства ритма, музыкальной памяти; формирование песенного, музыкального вкуса. Воспитание интереса к музыкально-художественной деятельности, совершенствование умений в этом виде деятельности. 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282722" w:rsidRPr="00DD3C98" w:rsidRDefault="00282722" w:rsidP="00282722">
      <w:pPr>
        <w:spacing w:after="0" w:line="240" w:lineRule="auto"/>
        <w:jc w:val="center"/>
        <w:rPr>
          <w:rFonts w:ascii="Times New Roman" w:hAnsi="Times New Roman"/>
          <w:b/>
          <w:sz w:val="24"/>
          <w:szCs w:val="24"/>
        </w:rPr>
      </w:pPr>
      <w:r w:rsidRPr="00DD3C98">
        <w:rPr>
          <w:rFonts w:ascii="Times New Roman" w:hAnsi="Times New Roman"/>
          <w:b/>
          <w:sz w:val="24"/>
          <w:szCs w:val="24"/>
        </w:rPr>
        <w:t>Содержание психолого-педагогической работы</w:t>
      </w:r>
    </w:p>
    <w:p w:rsidR="00657CD3" w:rsidRPr="00DD3C98" w:rsidRDefault="00657CD3" w:rsidP="00282722">
      <w:pPr>
        <w:spacing w:after="0" w:line="240" w:lineRule="auto"/>
        <w:jc w:val="center"/>
        <w:rPr>
          <w:rFonts w:ascii="Times New Roman" w:hAnsi="Times New Roman"/>
          <w:b/>
          <w:sz w:val="24"/>
          <w:szCs w:val="24"/>
        </w:rPr>
      </w:pPr>
    </w:p>
    <w:p w:rsidR="00657CD3" w:rsidRPr="00DD3C98" w:rsidRDefault="00657CD3" w:rsidP="00657CD3">
      <w:pPr>
        <w:keepNext/>
        <w:keepLines/>
        <w:spacing w:after="0" w:line="254" w:lineRule="auto"/>
        <w:ind w:right="141"/>
        <w:jc w:val="both"/>
        <w:outlineLvl w:val="3"/>
        <w:rPr>
          <w:rFonts w:ascii="Times New Roman" w:eastAsia="Calibri" w:hAnsi="Times New Roman" w:cs="Times New Roman"/>
          <w:b/>
          <w:color w:val="181717"/>
          <w:sz w:val="24"/>
          <w:szCs w:val="24"/>
        </w:rPr>
      </w:pPr>
      <w:r w:rsidRPr="00DD3C98">
        <w:rPr>
          <w:rFonts w:ascii="Times New Roman" w:eastAsia="Calibri" w:hAnsi="Times New Roman" w:cs="Times New Roman"/>
          <w:b/>
          <w:color w:val="181717"/>
          <w:sz w:val="24"/>
          <w:szCs w:val="24"/>
        </w:rPr>
        <w:t>Вторая группа раннего возраста</w:t>
      </w:r>
    </w:p>
    <w:p w:rsidR="00657CD3" w:rsidRPr="00DD3C98" w:rsidRDefault="00657CD3" w:rsidP="00657CD3">
      <w:pPr>
        <w:keepNext/>
        <w:keepLines/>
        <w:spacing w:after="0" w:line="254" w:lineRule="auto"/>
        <w:ind w:right="141"/>
        <w:jc w:val="both"/>
        <w:outlineLvl w:val="3"/>
        <w:rPr>
          <w:rFonts w:ascii="Times New Roman" w:eastAsia="Calibri" w:hAnsi="Times New Roman" w:cs="Times New Roman"/>
          <w:b/>
          <w:color w:val="181717"/>
          <w:sz w:val="24"/>
          <w:szCs w:val="24"/>
        </w:rPr>
      </w:pPr>
      <w:r w:rsidRPr="00DD3C98">
        <w:rPr>
          <w:rFonts w:ascii="Times New Roman" w:eastAsia="Calibri" w:hAnsi="Times New Roman" w:cs="Times New Roman"/>
          <w:b/>
          <w:color w:val="181717"/>
          <w:sz w:val="24"/>
          <w:szCs w:val="24"/>
        </w:rPr>
        <w:t>(от 2 до 3 лет)</w:t>
      </w:r>
    </w:p>
    <w:p w:rsidR="00657CD3" w:rsidRPr="00DD3C98" w:rsidRDefault="00657CD3" w:rsidP="00657CD3">
      <w:pPr>
        <w:keepNext/>
        <w:keepLines/>
        <w:spacing w:after="0" w:line="254" w:lineRule="auto"/>
        <w:ind w:right="141"/>
        <w:jc w:val="both"/>
        <w:outlineLvl w:val="3"/>
        <w:rPr>
          <w:rFonts w:ascii="Times New Roman" w:eastAsia="Calibri" w:hAnsi="Times New Roman" w:cs="Times New Roman"/>
          <w:color w:val="181717"/>
          <w:sz w:val="24"/>
          <w:szCs w:val="24"/>
        </w:rPr>
      </w:pPr>
      <w:r w:rsidRPr="00DD3C98">
        <w:rPr>
          <w:rFonts w:ascii="Times New Roman" w:eastAsia="Calibri" w:hAnsi="Times New Roman" w:cs="Times New Roman"/>
          <w:color w:val="181717"/>
          <w:sz w:val="24"/>
          <w:szCs w:val="24"/>
        </w:rPr>
        <w:t>Развивать художественное восприятие, воспитывать отзывчивость на музыку и пение, доступные пониманию детей произведения изобразительного искусства, литературы.</w:t>
      </w:r>
    </w:p>
    <w:p w:rsidR="00657CD3" w:rsidRPr="00DD3C98" w:rsidRDefault="00657CD3" w:rsidP="00657CD3">
      <w:pPr>
        <w:suppressAutoHyphens/>
        <w:autoSpaceDE w:val="0"/>
        <w:spacing w:after="0" w:line="240" w:lineRule="auto"/>
        <w:jc w:val="both"/>
        <w:rPr>
          <w:rFonts w:ascii="Times New Roman" w:eastAsia="Calibri" w:hAnsi="Times New Roman"/>
          <w:sz w:val="24"/>
          <w:szCs w:val="24"/>
        </w:rPr>
      </w:pPr>
      <w:r w:rsidRPr="00DD3C98">
        <w:rPr>
          <w:rFonts w:ascii="Times New Roman" w:eastAsia="Calibri" w:hAnsi="Times New Roman"/>
          <w:sz w:val="24"/>
          <w:szCs w:val="24"/>
        </w:rPr>
        <w:t>Рассматривать с детьми иллюстрации к произведениям детской литературы. Развивать умение отвечать на вопросы по содержанию картинок.</w:t>
      </w:r>
    </w:p>
    <w:p w:rsidR="00657CD3" w:rsidRPr="00DD3C98" w:rsidRDefault="00657CD3" w:rsidP="00657CD3">
      <w:pPr>
        <w:suppressAutoHyphens/>
        <w:autoSpaceDE w:val="0"/>
        <w:spacing w:after="0" w:line="240" w:lineRule="auto"/>
        <w:jc w:val="both"/>
        <w:rPr>
          <w:rFonts w:ascii="Times New Roman" w:eastAsia="Calibri" w:hAnsi="Times New Roman"/>
          <w:sz w:val="24"/>
          <w:szCs w:val="24"/>
        </w:rPr>
      </w:pPr>
      <w:r w:rsidRPr="00DD3C98">
        <w:rPr>
          <w:rFonts w:ascii="Times New Roman" w:eastAsia="Calibri" w:hAnsi="Times New Roman"/>
          <w:sz w:val="24"/>
          <w:szCs w:val="24"/>
        </w:rPr>
        <w:t xml:space="preserve">Знакомить с народными игрушками: дымковской, </w:t>
      </w:r>
      <w:proofErr w:type="spellStart"/>
      <w:r w:rsidRPr="00DD3C98">
        <w:rPr>
          <w:rFonts w:ascii="Times New Roman" w:eastAsia="Calibri" w:hAnsi="Times New Roman"/>
          <w:sz w:val="24"/>
          <w:szCs w:val="24"/>
        </w:rPr>
        <w:t>богородской</w:t>
      </w:r>
      <w:proofErr w:type="spellEnd"/>
      <w:r w:rsidRPr="00DD3C98">
        <w:rPr>
          <w:rFonts w:ascii="Times New Roman" w:eastAsia="Calibri" w:hAnsi="Times New Roman"/>
          <w:sz w:val="24"/>
          <w:szCs w:val="24"/>
        </w:rPr>
        <w:t xml:space="preserve">, матрешкой, </w:t>
      </w:r>
      <w:proofErr w:type="spellStart"/>
      <w:r w:rsidRPr="00DD3C98">
        <w:rPr>
          <w:rFonts w:ascii="Times New Roman" w:eastAsia="Calibri" w:hAnsi="Times New Roman"/>
          <w:sz w:val="24"/>
          <w:szCs w:val="24"/>
        </w:rPr>
        <w:t>ванькой</w:t>
      </w:r>
      <w:proofErr w:type="spellEnd"/>
      <w:r w:rsidRPr="00DD3C98">
        <w:rPr>
          <w:rFonts w:ascii="Times New Roman" w:eastAsia="Calibri" w:hAnsi="Times New Roman"/>
          <w:sz w:val="24"/>
          <w:szCs w:val="24"/>
        </w:rPr>
        <w:t xml:space="preserve">- </w:t>
      </w:r>
      <w:proofErr w:type="spellStart"/>
      <w:r w:rsidRPr="00DD3C98">
        <w:rPr>
          <w:rFonts w:ascii="Times New Roman" w:eastAsia="Calibri" w:hAnsi="Times New Roman"/>
          <w:sz w:val="24"/>
          <w:szCs w:val="24"/>
        </w:rPr>
        <w:t>встанькой</w:t>
      </w:r>
      <w:proofErr w:type="spellEnd"/>
      <w:r w:rsidRPr="00DD3C98">
        <w:rPr>
          <w:rFonts w:ascii="Times New Roman" w:eastAsia="Calibri" w:hAnsi="Times New Roman"/>
          <w:sz w:val="24"/>
          <w:szCs w:val="24"/>
        </w:rPr>
        <w:t xml:space="preserve"> и другими, соответствующими возрасту детей.</w:t>
      </w:r>
    </w:p>
    <w:p w:rsidR="00657CD3" w:rsidRPr="00DD3C98" w:rsidRDefault="00657CD3" w:rsidP="00657CD3">
      <w:pPr>
        <w:suppressAutoHyphens/>
        <w:autoSpaceDE w:val="0"/>
        <w:spacing w:after="0" w:line="240" w:lineRule="auto"/>
        <w:jc w:val="both"/>
        <w:rPr>
          <w:rFonts w:ascii="Times New Roman" w:hAnsi="Times New Roman"/>
          <w:b/>
          <w:bCs/>
          <w:i/>
          <w:sz w:val="24"/>
          <w:szCs w:val="24"/>
        </w:rPr>
      </w:pPr>
      <w:r w:rsidRPr="00DD3C98">
        <w:rPr>
          <w:rFonts w:ascii="Times New Roman" w:eastAsia="Calibri" w:hAnsi="Times New Roman"/>
          <w:sz w:val="24"/>
          <w:szCs w:val="24"/>
        </w:rPr>
        <w:t>Обращать внимание детей на характер игрушек (веселая, забавная и др.), их форму, цвет.</w:t>
      </w:r>
    </w:p>
    <w:p w:rsidR="00657CD3" w:rsidRPr="00DD3C98" w:rsidRDefault="00657CD3" w:rsidP="00657CD3">
      <w:pPr>
        <w:spacing w:after="0" w:line="240" w:lineRule="auto"/>
        <w:rPr>
          <w:rFonts w:ascii="Times New Roman" w:hAnsi="Times New Roman"/>
          <w:b/>
          <w:sz w:val="24"/>
          <w:szCs w:val="24"/>
        </w:rPr>
      </w:pPr>
    </w:p>
    <w:p w:rsidR="00282722" w:rsidRPr="00DD3C98" w:rsidRDefault="00282722" w:rsidP="00282722">
      <w:pPr>
        <w:spacing w:after="0" w:line="240" w:lineRule="auto"/>
        <w:jc w:val="both"/>
        <w:rPr>
          <w:rFonts w:ascii="Times New Roman" w:hAnsi="Times New Roman"/>
          <w:b/>
          <w:sz w:val="24"/>
          <w:szCs w:val="24"/>
        </w:rPr>
      </w:pPr>
      <w:r w:rsidRPr="00DD3C98">
        <w:rPr>
          <w:rFonts w:ascii="Times New Roman" w:hAnsi="Times New Roman"/>
          <w:b/>
          <w:sz w:val="24"/>
          <w:szCs w:val="24"/>
        </w:rPr>
        <w:t xml:space="preserve">Младшая группа (от 3 до 4 лет) </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t xml:space="preserve">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промыслов, предметы быта, одежда). Подводить детей к восприятию произведений искусства. Знакомить с элементарными средствами выразительности в разных видах искусства </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t>(цвет, звук, форма, движение, жесты), подводить к различению видов искусства через художественный образ. Готовить детей к посещению кукольного театра, выставки детских работ и т. д.</w:t>
      </w:r>
    </w:p>
    <w:p w:rsidR="00282722" w:rsidRPr="00DD3C98" w:rsidRDefault="00282722" w:rsidP="00282722">
      <w:pPr>
        <w:spacing w:after="0" w:line="240" w:lineRule="auto"/>
        <w:jc w:val="both"/>
        <w:rPr>
          <w:rFonts w:ascii="Times New Roman" w:hAnsi="Times New Roman"/>
          <w:b/>
          <w:sz w:val="24"/>
          <w:szCs w:val="24"/>
        </w:rPr>
      </w:pPr>
      <w:r w:rsidRPr="00DD3C98">
        <w:rPr>
          <w:rFonts w:ascii="Times New Roman" w:hAnsi="Times New Roman"/>
          <w:b/>
          <w:sz w:val="24"/>
          <w:szCs w:val="24"/>
        </w:rPr>
        <w:t xml:space="preserve">Средняя группа (от 4 до 5 лет). </w:t>
      </w:r>
      <w:r w:rsidRPr="00DD3C98">
        <w:rPr>
          <w:rFonts w:ascii="Times New Roman" w:hAnsi="Times New Roman"/>
          <w:sz w:val="24"/>
          <w:szCs w:val="24"/>
        </w:rPr>
        <w:t xml:space="preserve">Приобщать детей к восприятию искусства, развивать интерес к нему. 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Познакомить детей с профессиями артиста, художника, композитора. 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 Учить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w:t>
      </w:r>
      <w:proofErr w:type="spellStart"/>
      <w:r w:rsidRPr="00DD3C98">
        <w:rPr>
          <w:rFonts w:ascii="Times New Roman" w:hAnsi="Times New Roman"/>
          <w:sz w:val="24"/>
          <w:szCs w:val="24"/>
        </w:rPr>
        <w:t>соооружение</w:t>
      </w:r>
      <w:proofErr w:type="spellEnd"/>
      <w:r w:rsidRPr="00DD3C98">
        <w:rPr>
          <w:rFonts w:ascii="Times New Roman" w:hAnsi="Times New Roman"/>
          <w:sz w:val="24"/>
          <w:szCs w:val="24"/>
        </w:rPr>
        <w:t xml:space="preserve"> (архитектура</w:t>
      </w:r>
      <w:proofErr w:type="gramStart"/>
      <w:r w:rsidRPr="00DD3C98">
        <w:rPr>
          <w:rFonts w:ascii="Times New Roman" w:hAnsi="Times New Roman"/>
          <w:sz w:val="24"/>
          <w:szCs w:val="24"/>
        </w:rPr>
        <w:t>).Учить</w:t>
      </w:r>
      <w:proofErr w:type="gramEnd"/>
      <w:r w:rsidRPr="00DD3C98">
        <w:rPr>
          <w:rFonts w:ascii="Times New Roman" w:hAnsi="Times New Roman"/>
          <w:sz w:val="24"/>
          <w:szCs w:val="24"/>
        </w:rPr>
        <w:t xml:space="preserve">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 Познакомить детей с архитектурой. Формировать представления о том, что дома, в которых они жи</w:t>
      </w:r>
      <w:r w:rsidRPr="00DD3C98">
        <w:rPr>
          <w:rFonts w:ascii="Times New Roman" w:hAnsi="Times New Roman"/>
          <w:sz w:val="24"/>
          <w:szCs w:val="24"/>
        </w:rPr>
        <w:lastRenderedPageBreak/>
        <w:t xml:space="preserve">вут (детский сад, школа, другие здания), — это архитектурные сооружения; дома бывают разные по форме, высоте, длине, с разными окнами, с разным количеством этажей, подъездов и т. д. Вызывать интерес к различным строениям, расположенным вокруг дет </w:t>
      </w:r>
      <w:proofErr w:type="spellStart"/>
      <w:r w:rsidRPr="00DD3C98">
        <w:rPr>
          <w:rFonts w:ascii="Times New Roman" w:hAnsi="Times New Roman"/>
          <w:sz w:val="24"/>
          <w:szCs w:val="24"/>
        </w:rPr>
        <w:t>ского</w:t>
      </w:r>
      <w:proofErr w:type="spellEnd"/>
      <w:r w:rsidRPr="00DD3C98">
        <w:rPr>
          <w:rFonts w:ascii="Times New Roman" w:hAnsi="Times New Roman"/>
          <w:sz w:val="24"/>
          <w:szCs w:val="24"/>
        </w:rPr>
        <w:t xml:space="preserve"> сада (дома, в которых живут ребенок и его друзья, школа, кинотеатр). Привлекать внимание детей к сходству и различиям разных зданий, поощрять самостоятельное выделение частей здания, его особенностей. Закреплять умение замечать различия в сходных по форме и строению зданиях (форма и величина входных дверей, окон и других частей). Поощрять стремление детей изображать в рисунках, аппликациях реальные и сказочные строения. Организовать посещение музея (совместно с родителями), рассказать о назначении музея. Развивать интерес к посещению кукольного театра, выставок. Закреплять знания детей о книге, книжной иллюстрации. Познакомить с библиотекой как центром хранения книг, созданных писателями и поэтами. Знакомить с произведениями народного искусства (</w:t>
      </w:r>
      <w:proofErr w:type="spellStart"/>
      <w:r w:rsidRPr="00DD3C98">
        <w:rPr>
          <w:rFonts w:ascii="Times New Roman" w:hAnsi="Times New Roman"/>
          <w:sz w:val="24"/>
          <w:szCs w:val="24"/>
        </w:rPr>
        <w:t>потешки</w:t>
      </w:r>
      <w:proofErr w:type="spellEnd"/>
      <w:r w:rsidRPr="00DD3C98">
        <w:rPr>
          <w:rFonts w:ascii="Times New Roman" w:hAnsi="Times New Roman"/>
          <w:sz w:val="24"/>
          <w:szCs w:val="24"/>
        </w:rPr>
        <w:t xml:space="preserve">, сказки, загадки, песни, хороводы, </w:t>
      </w:r>
      <w:proofErr w:type="spellStart"/>
      <w:r w:rsidRPr="00DD3C98">
        <w:rPr>
          <w:rFonts w:ascii="Times New Roman" w:hAnsi="Times New Roman"/>
          <w:sz w:val="24"/>
          <w:szCs w:val="24"/>
        </w:rPr>
        <w:t>заклички</w:t>
      </w:r>
      <w:proofErr w:type="spellEnd"/>
      <w:r w:rsidRPr="00DD3C98">
        <w:rPr>
          <w:rFonts w:ascii="Times New Roman" w:hAnsi="Times New Roman"/>
          <w:sz w:val="24"/>
          <w:szCs w:val="24"/>
        </w:rPr>
        <w:t>, изделия народного декоративно-прикладного искусства). Воспитывать бережное отношение к произведениям искусства.</w:t>
      </w:r>
    </w:p>
    <w:p w:rsidR="00282722" w:rsidRPr="00DD3C98" w:rsidRDefault="00282722" w:rsidP="00282722">
      <w:pPr>
        <w:spacing w:after="0" w:line="240" w:lineRule="auto"/>
        <w:jc w:val="center"/>
        <w:rPr>
          <w:rFonts w:ascii="Times New Roman" w:hAnsi="Times New Roman"/>
          <w:b/>
          <w:sz w:val="24"/>
          <w:szCs w:val="24"/>
        </w:rPr>
      </w:pPr>
      <w:r w:rsidRPr="00DD3C98">
        <w:rPr>
          <w:rFonts w:ascii="Times New Roman" w:hAnsi="Times New Roman"/>
          <w:b/>
          <w:sz w:val="24"/>
          <w:szCs w:val="24"/>
        </w:rPr>
        <w:t>Старшая группа (от 5 до 6 лет)</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t xml:space="preserve">Продолжать формировать интерес к музыке, живописи, литературе, народному искусству. 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Формировать умение выделять, называть, группировать произведения по видам искусства (литература, музыка, изобразительное искусство, архитектура, театр). Продолжать знакомить с жанрами изобразительного и музыкального искусства.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 Познакомить с произведениями живописи (И. Шишкин, И. Левитан,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(Ю. Васнецов, Е. </w:t>
      </w:r>
      <w:proofErr w:type="spellStart"/>
      <w:r w:rsidRPr="00DD3C98">
        <w:rPr>
          <w:rFonts w:ascii="Times New Roman" w:hAnsi="Times New Roman"/>
          <w:sz w:val="24"/>
          <w:szCs w:val="24"/>
        </w:rPr>
        <w:t>Рачев</w:t>
      </w:r>
      <w:proofErr w:type="spellEnd"/>
      <w:r w:rsidRPr="00DD3C98">
        <w:rPr>
          <w:rFonts w:ascii="Times New Roman" w:hAnsi="Times New Roman"/>
          <w:sz w:val="24"/>
          <w:szCs w:val="24"/>
        </w:rPr>
        <w:t xml:space="preserve">, Е. </w:t>
      </w:r>
      <w:proofErr w:type="spellStart"/>
      <w:r w:rsidRPr="00DD3C98">
        <w:rPr>
          <w:rFonts w:ascii="Times New Roman" w:hAnsi="Times New Roman"/>
          <w:sz w:val="24"/>
          <w:szCs w:val="24"/>
        </w:rPr>
        <w:t>Чарушин</w:t>
      </w:r>
      <w:proofErr w:type="spellEnd"/>
      <w:r w:rsidRPr="00DD3C98">
        <w:rPr>
          <w:rFonts w:ascii="Times New Roman" w:hAnsi="Times New Roman"/>
          <w:sz w:val="24"/>
          <w:szCs w:val="24"/>
        </w:rPr>
        <w:t xml:space="preserve">, И. </w:t>
      </w:r>
      <w:proofErr w:type="spellStart"/>
      <w:r w:rsidRPr="00DD3C98">
        <w:rPr>
          <w:rFonts w:ascii="Times New Roman" w:hAnsi="Times New Roman"/>
          <w:sz w:val="24"/>
          <w:szCs w:val="24"/>
        </w:rPr>
        <w:t>Билибин</w:t>
      </w:r>
      <w:proofErr w:type="spellEnd"/>
      <w:r w:rsidRPr="00DD3C98">
        <w:rPr>
          <w:rFonts w:ascii="Times New Roman" w:hAnsi="Times New Roman"/>
          <w:sz w:val="24"/>
          <w:szCs w:val="24"/>
        </w:rPr>
        <w:t xml:space="preserve"> и др.). Продолжать знакомить с архитектурой. Закреплять знания о том, что существуют различные по назначению здания: жилые дома, магазины, театры, кинотеатры и др. Обращать внимание детей на сходства и различия архитектурных сооружений одинакового назначения: форма, пропорции (высота, длина, украшения — декор и т. д.). Подводить дошкольников к пониманию зависимости конструкции здания от его назначения: жилой дом, театр, храм и т. д. Развивать наблюдательность, учить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обращать внимание детей на описание сказочных домиков (теремок, рукавичка, избушка на курьих ножках), дворцов. Познакомить с понятиями «народное искусство», «виды и жанры народного искусства». Расширять представления детей о народном искусстве, фольклоре, музыке и художественных промыслах. Формировать у детей бережное отношение к произведениям искусства.</w:t>
      </w:r>
    </w:p>
    <w:p w:rsidR="00657CD3" w:rsidRPr="00DD3C98" w:rsidRDefault="00657CD3" w:rsidP="00282722">
      <w:pPr>
        <w:spacing w:after="0" w:line="240" w:lineRule="auto"/>
        <w:jc w:val="both"/>
        <w:rPr>
          <w:rFonts w:ascii="Times New Roman" w:hAnsi="Times New Roman"/>
          <w:sz w:val="24"/>
          <w:szCs w:val="24"/>
        </w:rPr>
      </w:pPr>
    </w:p>
    <w:p w:rsidR="00282722" w:rsidRPr="00DD3C98" w:rsidRDefault="00282722" w:rsidP="00657CD3">
      <w:pPr>
        <w:spacing w:after="0" w:line="240" w:lineRule="auto"/>
        <w:jc w:val="center"/>
        <w:rPr>
          <w:rFonts w:ascii="Times New Roman" w:hAnsi="Times New Roman"/>
          <w:b/>
          <w:sz w:val="24"/>
          <w:szCs w:val="24"/>
        </w:rPr>
      </w:pPr>
      <w:r w:rsidRPr="00DD3C98">
        <w:rPr>
          <w:rFonts w:ascii="Times New Roman" w:hAnsi="Times New Roman"/>
          <w:b/>
          <w:sz w:val="24"/>
          <w:szCs w:val="24"/>
        </w:rPr>
        <w:t>Изобразительная деятельность</w:t>
      </w:r>
    </w:p>
    <w:p w:rsidR="008F4F43" w:rsidRPr="00DD3C98" w:rsidRDefault="008F4F43" w:rsidP="008F4F43">
      <w:pPr>
        <w:keepNext/>
        <w:keepLines/>
        <w:spacing w:after="0" w:line="254" w:lineRule="auto"/>
        <w:ind w:right="141"/>
        <w:jc w:val="both"/>
        <w:outlineLvl w:val="3"/>
        <w:rPr>
          <w:rFonts w:ascii="Times New Roman" w:eastAsia="Calibri" w:hAnsi="Times New Roman" w:cs="Times New Roman"/>
          <w:b/>
          <w:color w:val="181717"/>
          <w:sz w:val="24"/>
          <w:szCs w:val="24"/>
        </w:rPr>
      </w:pPr>
      <w:r w:rsidRPr="00DD3C98">
        <w:rPr>
          <w:rFonts w:ascii="Times New Roman" w:eastAsia="Calibri" w:hAnsi="Times New Roman" w:cs="Times New Roman"/>
          <w:b/>
          <w:color w:val="181717"/>
          <w:sz w:val="24"/>
          <w:szCs w:val="24"/>
        </w:rPr>
        <w:t>Вторая группа раннего возраста</w:t>
      </w:r>
    </w:p>
    <w:p w:rsidR="008F4F43" w:rsidRPr="00DD3C98" w:rsidRDefault="008F4F43" w:rsidP="008F4F43">
      <w:pPr>
        <w:keepNext/>
        <w:keepLines/>
        <w:spacing w:after="0" w:line="254" w:lineRule="auto"/>
        <w:ind w:right="141"/>
        <w:jc w:val="both"/>
        <w:outlineLvl w:val="3"/>
        <w:rPr>
          <w:rFonts w:ascii="Times New Roman" w:eastAsia="Calibri" w:hAnsi="Times New Roman" w:cs="Times New Roman"/>
          <w:b/>
          <w:color w:val="181717"/>
          <w:sz w:val="24"/>
          <w:szCs w:val="24"/>
        </w:rPr>
      </w:pPr>
      <w:r w:rsidRPr="00DD3C98">
        <w:rPr>
          <w:rFonts w:ascii="Times New Roman" w:eastAsia="Calibri" w:hAnsi="Times New Roman" w:cs="Times New Roman"/>
          <w:b/>
          <w:color w:val="181717"/>
          <w:sz w:val="24"/>
          <w:szCs w:val="24"/>
        </w:rPr>
        <w:t>(от 2 до 3 лет)</w:t>
      </w:r>
    </w:p>
    <w:p w:rsidR="008F4F43" w:rsidRPr="00DD3C98" w:rsidRDefault="008F4F43" w:rsidP="008F4F43">
      <w:pPr>
        <w:spacing w:after="0" w:line="254" w:lineRule="auto"/>
        <w:ind w:right="141"/>
        <w:jc w:val="both"/>
        <w:rPr>
          <w:rFonts w:ascii="Times New Roman" w:eastAsia="Calibri" w:hAnsi="Times New Roman"/>
          <w:sz w:val="24"/>
          <w:szCs w:val="24"/>
        </w:rPr>
      </w:pPr>
      <w:r w:rsidRPr="00DD3C98">
        <w:rPr>
          <w:rFonts w:ascii="Times New Roman" w:eastAsia="Calibri" w:hAnsi="Times New Roman"/>
          <w:sz w:val="24"/>
          <w:szCs w:val="24"/>
        </w:rPr>
        <w:t>Вызывать у детей интерес к действиям с карандашами, фломастерами, кистью, красками, глиной.</w:t>
      </w:r>
    </w:p>
    <w:p w:rsidR="008F4F43" w:rsidRPr="00DD3C98" w:rsidRDefault="008F4F43" w:rsidP="008F4F43">
      <w:pPr>
        <w:suppressAutoHyphens/>
        <w:autoSpaceDE w:val="0"/>
        <w:spacing w:after="0" w:line="240" w:lineRule="auto"/>
        <w:jc w:val="both"/>
        <w:rPr>
          <w:rFonts w:ascii="Times New Roman" w:eastAsia="Calibri" w:hAnsi="Times New Roman"/>
          <w:sz w:val="24"/>
          <w:szCs w:val="24"/>
        </w:rPr>
      </w:pPr>
      <w:r w:rsidRPr="00DD3C98">
        <w:rPr>
          <w:rFonts w:ascii="Times New Roman" w:eastAsia="Times New Roman" w:hAnsi="Times New Roman" w:cs="Times New Roman"/>
          <w:b/>
          <w:color w:val="181717"/>
          <w:sz w:val="24"/>
          <w:szCs w:val="24"/>
        </w:rPr>
        <w:t xml:space="preserve">Рисование. </w:t>
      </w:r>
      <w:r w:rsidRPr="00DD3C98">
        <w:rPr>
          <w:rFonts w:ascii="Times New Roman" w:eastAsia="Calibri" w:hAnsi="Times New Roman"/>
          <w:sz w:val="24"/>
          <w:szCs w:val="24"/>
        </w:rPr>
        <w:t>Развивать восприятие детей, обогащать их сенсорный опыт путем выделения формы предметов, обведения их по контуру поочередно то одной, то другой рукой.</w:t>
      </w:r>
    </w:p>
    <w:p w:rsidR="008F4F43" w:rsidRPr="00DD3C98" w:rsidRDefault="008F4F43" w:rsidP="008F4F43">
      <w:pPr>
        <w:suppressAutoHyphens/>
        <w:autoSpaceDE w:val="0"/>
        <w:spacing w:after="0" w:line="240" w:lineRule="auto"/>
        <w:jc w:val="both"/>
        <w:rPr>
          <w:rFonts w:ascii="Times New Roman" w:eastAsia="Calibri" w:hAnsi="Times New Roman"/>
          <w:sz w:val="24"/>
          <w:szCs w:val="24"/>
        </w:rPr>
      </w:pPr>
      <w:r w:rsidRPr="00DD3C98">
        <w:rPr>
          <w:rFonts w:ascii="Times New Roman" w:eastAsia="Calibri" w:hAnsi="Times New Roman"/>
          <w:sz w:val="24"/>
          <w:szCs w:val="24"/>
        </w:rPr>
        <w:t>Подводить детей к изображению знакомых предметов, предоставляя им свободу выбора.</w:t>
      </w:r>
    </w:p>
    <w:p w:rsidR="008F4F43" w:rsidRPr="00DD3C98" w:rsidRDefault="008F4F43" w:rsidP="008F4F43">
      <w:pPr>
        <w:suppressAutoHyphens/>
        <w:autoSpaceDE w:val="0"/>
        <w:spacing w:after="0" w:line="240" w:lineRule="auto"/>
        <w:jc w:val="both"/>
        <w:rPr>
          <w:rFonts w:ascii="Times New Roman" w:eastAsia="Calibri" w:hAnsi="Times New Roman"/>
          <w:sz w:val="24"/>
          <w:szCs w:val="24"/>
        </w:rPr>
      </w:pPr>
      <w:r w:rsidRPr="00DD3C98">
        <w:rPr>
          <w:rFonts w:ascii="Times New Roman" w:eastAsia="Calibri" w:hAnsi="Times New Roman"/>
          <w:sz w:val="24"/>
          <w:szCs w:val="24"/>
        </w:rPr>
        <w:t>Обращать внимание детей на то, что карандаш (кисть, фломастер) оставляет след на бумаге, если провести по ней отточенным концом карандаша (фломастером, ворсом кисти).</w:t>
      </w:r>
    </w:p>
    <w:p w:rsidR="008F4F43" w:rsidRPr="00DD3C98" w:rsidRDefault="008F4F43" w:rsidP="008F4F43">
      <w:pPr>
        <w:spacing w:after="0" w:line="240" w:lineRule="auto"/>
        <w:ind w:right="141"/>
        <w:jc w:val="both"/>
        <w:rPr>
          <w:rFonts w:ascii="Times New Roman" w:eastAsia="Times New Roman" w:hAnsi="Times New Roman" w:cs="Times New Roman"/>
          <w:color w:val="181717"/>
          <w:sz w:val="24"/>
          <w:szCs w:val="24"/>
        </w:rPr>
      </w:pPr>
      <w:r w:rsidRPr="00DD3C98">
        <w:rPr>
          <w:rFonts w:ascii="Times New Roman" w:eastAsia="Times New Roman" w:hAnsi="Times New Roman" w:cs="Times New Roman"/>
          <w:color w:val="181717"/>
          <w:sz w:val="24"/>
          <w:szCs w:val="24"/>
        </w:rPr>
        <w:t>Учить следить за движением карандаша по бумаге.</w:t>
      </w:r>
    </w:p>
    <w:p w:rsidR="008F4F43" w:rsidRPr="00DD3C98" w:rsidRDefault="008F4F43" w:rsidP="008F4F43">
      <w:pPr>
        <w:spacing w:after="0" w:line="240" w:lineRule="auto"/>
        <w:ind w:right="141"/>
        <w:jc w:val="both"/>
        <w:rPr>
          <w:rFonts w:ascii="Times New Roman" w:eastAsia="Times New Roman" w:hAnsi="Times New Roman" w:cs="Times New Roman"/>
          <w:color w:val="181717"/>
          <w:sz w:val="24"/>
          <w:szCs w:val="24"/>
        </w:rPr>
      </w:pPr>
      <w:r w:rsidRPr="00DD3C98">
        <w:rPr>
          <w:rFonts w:ascii="Times New Roman" w:eastAsia="Times New Roman" w:hAnsi="Times New Roman" w:cs="Times New Roman"/>
          <w:color w:val="181717"/>
          <w:sz w:val="24"/>
          <w:szCs w:val="24"/>
        </w:rPr>
        <w:t>Привлекать внимание детей к изображенным ими на бумаге разнообразным линиям, конфигурациям. Побуждать задумываться над тем, что они нарисовали, на что это похоже. Вызывать чув</w:t>
      </w:r>
      <w:r w:rsidRPr="00DD3C98">
        <w:rPr>
          <w:rFonts w:ascii="Times New Roman" w:eastAsia="Times New Roman" w:hAnsi="Times New Roman" w:cs="Times New Roman"/>
          <w:color w:val="181717"/>
          <w:sz w:val="24"/>
          <w:szCs w:val="24"/>
        </w:rPr>
        <w:lastRenderedPageBreak/>
        <w:t>ство радости от штрихов и линий, которые дети нарисовали сами. Побуждать детей к дополнению нарисованного изображения характерными деталями; к осознанному повторению ранее получившихся штрихов, линий, пятен, форм.</w:t>
      </w:r>
    </w:p>
    <w:p w:rsidR="008F4F43" w:rsidRPr="00DD3C98" w:rsidRDefault="008F4F43" w:rsidP="008F4F43">
      <w:pPr>
        <w:suppressAutoHyphens/>
        <w:autoSpaceDE w:val="0"/>
        <w:spacing w:after="0" w:line="240" w:lineRule="auto"/>
        <w:jc w:val="both"/>
        <w:rPr>
          <w:rFonts w:ascii="Times New Roman" w:eastAsia="Calibri" w:hAnsi="Times New Roman"/>
          <w:sz w:val="24"/>
          <w:szCs w:val="24"/>
        </w:rPr>
      </w:pPr>
      <w:r w:rsidRPr="00DD3C98">
        <w:rPr>
          <w:rFonts w:ascii="Times New Roman" w:eastAsia="Calibri" w:hAnsi="Times New Roman"/>
          <w:sz w:val="24"/>
          <w:szCs w:val="24"/>
        </w:rPr>
        <w:t>Развивать эстетическое восприятие окружающих предметов. Учить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 Подводить детей к рисованию предметов округлой формы.</w:t>
      </w:r>
    </w:p>
    <w:p w:rsidR="008F4F43" w:rsidRPr="00DD3C98" w:rsidRDefault="008F4F43" w:rsidP="008F4F43">
      <w:pPr>
        <w:suppressAutoHyphens/>
        <w:autoSpaceDE w:val="0"/>
        <w:spacing w:after="0" w:line="240" w:lineRule="auto"/>
        <w:jc w:val="both"/>
        <w:rPr>
          <w:rFonts w:ascii="Times New Roman" w:eastAsia="Calibri" w:hAnsi="Times New Roman"/>
          <w:sz w:val="24"/>
          <w:szCs w:val="24"/>
        </w:rPr>
      </w:pPr>
      <w:r w:rsidRPr="00DD3C98">
        <w:rPr>
          <w:rFonts w:ascii="Times New Roman" w:eastAsia="Calibri" w:hAnsi="Times New Roman"/>
          <w:sz w:val="24"/>
          <w:szCs w:val="24"/>
        </w:rPr>
        <w:t>Формировать правильную позу при рисовании (сидеть свободно, не наклоняться низко над листом бумаги), свободная рука придерживает лист бумаги, на котором рисует малыш.</w:t>
      </w:r>
    </w:p>
    <w:p w:rsidR="008F4F43" w:rsidRPr="00DD3C98" w:rsidRDefault="008F4F43" w:rsidP="008F4F43">
      <w:pPr>
        <w:suppressAutoHyphens/>
        <w:autoSpaceDE w:val="0"/>
        <w:spacing w:after="0" w:line="240" w:lineRule="auto"/>
        <w:jc w:val="both"/>
        <w:rPr>
          <w:rFonts w:ascii="Times New Roman" w:eastAsia="Calibri" w:hAnsi="Times New Roman"/>
          <w:sz w:val="24"/>
          <w:szCs w:val="24"/>
        </w:rPr>
      </w:pPr>
      <w:r w:rsidRPr="00DD3C98">
        <w:rPr>
          <w:rFonts w:ascii="Times New Roman" w:eastAsia="Calibri" w:hAnsi="Times New Roman"/>
          <w:sz w:val="24"/>
          <w:szCs w:val="24"/>
        </w:rPr>
        <w:t>Формировать умение бережно относиться к материалам, правильно их использовать: по окончании рисования класть их на место, предварительно хорошо промыв кисточку в воде.</w:t>
      </w:r>
    </w:p>
    <w:p w:rsidR="008F4F43" w:rsidRPr="00DD3C98" w:rsidRDefault="008F4F43" w:rsidP="008F4F43">
      <w:pPr>
        <w:suppressAutoHyphens/>
        <w:autoSpaceDE w:val="0"/>
        <w:spacing w:after="0" w:line="240" w:lineRule="auto"/>
        <w:jc w:val="both"/>
        <w:rPr>
          <w:rFonts w:ascii="Times New Roman" w:hAnsi="Times New Roman"/>
          <w:i/>
          <w:sz w:val="24"/>
          <w:szCs w:val="24"/>
        </w:rPr>
      </w:pPr>
      <w:r w:rsidRPr="00DD3C98">
        <w:rPr>
          <w:rFonts w:ascii="Times New Roman" w:eastAsia="Calibri" w:hAnsi="Times New Roman"/>
          <w:sz w:val="24"/>
          <w:szCs w:val="24"/>
        </w:rPr>
        <w:t>Приучать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w:t>
      </w:r>
    </w:p>
    <w:p w:rsidR="008F4F43" w:rsidRPr="00DD3C98" w:rsidRDefault="008F4F43" w:rsidP="008F4F43">
      <w:pPr>
        <w:spacing w:after="0" w:line="254" w:lineRule="auto"/>
        <w:ind w:right="141"/>
        <w:rPr>
          <w:rFonts w:ascii="Times New Roman" w:eastAsia="Times New Roman" w:hAnsi="Times New Roman" w:cs="Times New Roman"/>
          <w:color w:val="181717"/>
          <w:sz w:val="24"/>
          <w:szCs w:val="24"/>
        </w:rPr>
      </w:pPr>
    </w:p>
    <w:p w:rsidR="008F4F43" w:rsidRPr="00DD3C98" w:rsidRDefault="008F4F43" w:rsidP="008F4F43">
      <w:pPr>
        <w:suppressAutoHyphens/>
        <w:autoSpaceDE w:val="0"/>
        <w:spacing w:after="0" w:line="240" w:lineRule="auto"/>
        <w:jc w:val="both"/>
        <w:rPr>
          <w:rFonts w:ascii="Times New Roman" w:eastAsia="Calibri" w:hAnsi="Times New Roman"/>
          <w:sz w:val="24"/>
          <w:szCs w:val="24"/>
        </w:rPr>
      </w:pPr>
      <w:r w:rsidRPr="00DD3C98">
        <w:rPr>
          <w:rFonts w:ascii="Times New Roman" w:eastAsia="Times New Roman" w:hAnsi="Times New Roman" w:cs="Times New Roman"/>
          <w:b/>
          <w:color w:val="181717"/>
          <w:sz w:val="24"/>
          <w:szCs w:val="24"/>
        </w:rPr>
        <w:t xml:space="preserve">Лепка. </w:t>
      </w:r>
      <w:r w:rsidRPr="00DD3C98">
        <w:rPr>
          <w:rFonts w:ascii="Times New Roman" w:eastAsia="Calibri" w:hAnsi="Times New Roman"/>
          <w:sz w:val="24"/>
          <w:szCs w:val="24"/>
        </w:rPr>
        <w:t>Вызывать у детей интерес к лепке. Знакомить с пластическими материалами: глиной, пластилином, пластической массой (отдавая предпочтение глине). Учить аккуратно пользоваться материалами.</w:t>
      </w:r>
    </w:p>
    <w:p w:rsidR="008F4F43" w:rsidRPr="00DD3C98" w:rsidRDefault="008F4F43" w:rsidP="008F4F43">
      <w:pPr>
        <w:suppressAutoHyphens/>
        <w:autoSpaceDE w:val="0"/>
        <w:spacing w:after="0" w:line="240" w:lineRule="auto"/>
        <w:jc w:val="both"/>
        <w:rPr>
          <w:rFonts w:ascii="Times New Roman" w:eastAsia="Calibri" w:hAnsi="Times New Roman"/>
          <w:sz w:val="24"/>
          <w:szCs w:val="24"/>
        </w:rPr>
      </w:pPr>
      <w:r w:rsidRPr="00DD3C98">
        <w:rPr>
          <w:rFonts w:ascii="Times New Roman" w:eastAsia="Calibri" w:hAnsi="Times New Roman"/>
          <w:sz w:val="24"/>
          <w:szCs w:val="24"/>
        </w:rPr>
        <w:t xml:space="preserve">Развивать умение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w:t>
      </w:r>
      <w:proofErr w:type="spellStart"/>
      <w:r w:rsidRPr="00DD3C98">
        <w:rPr>
          <w:rFonts w:ascii="Times New Roman" w:eastAsia="Calibri" w:hAnsi="Times New Roman"/>
          <w:sz w:val="24"/>
          <w:szCs w:val="24"/>
        </w:rPr>
        <w:t>бараночка</w:t>
      </w:r>
      <w:proofErr w:type="spellEnd"/>
      <w:r w:rsidRPr="00DD3C98">
        <w:rPr>
          <w:rFonts w:ascii="Times New Roman" w:eastAsia="Calibri" w:hAnsi="Times New Roman"/>
          <w:sz w:val="24"/>
          <w:szCs w:val="24"/>
        </w:rPr>
        <w:t>, колесо и др.).</w:t>
      </w:r>
    </w:p>
    <w:p w:rsidR="008F4F43" w:rsidRPr="00DD3C98" w:rsidRDefault="008F4F43" w:rsidP="008F4F43">
      <w:pPr>
        <w:suppressAutoHyphens/>
        <w:autoSpaceDE w:val="0"/>
        <w:spacing w:after="0" w:line="240" w:lineRule="auto"/>
        <w:jc w:val="both"/>
        <w:rPr>
          <w:rFonts w:ascii="Times New Roman" w:eastAsia="Calibri" w:hAnsi="Times New Roman"/>
          <w:sz w:val="24"/>
          <w:szCs w:val="24"/>
        </w:rPr>
      </w:pPr>
      <w:r w:rsidRPr="00DD3C98">
        <w:rPr>
          <w:rFonts w:ascii="Times New Roman" w:eastAsia="Calibri" w:hAnsi="Times New Roman"/>
          <w:sz w:val="24"/>
          <w:szCs w:val="24"/>
        </w:rPr>
        <w:t>Формировать умение раскатывать комочек глины круговыми движениями ладоней для изображения предметов круглой формы (шарик, яблоко, ягода и др.), сплющивать комочек  между ладонями (лепешки, печенье, пряники); делать пальцами углубление в середине сплющенного комочка (миска, блюдце). Учить соединять две вылепленные формы в один предмет: палочка и шарик (погремушка или грибок), два шарика (неваляшка) и т. п.</w:t>
      </w:r>
    </w:p>
    <w:p w:rsidR="00657CD3" w:rsidRPr="00DD3C98" w:rsidRDefault="008F4F43" w:rsidP="008F4F43">
      <w:pPr>
        <w:suppressAutoHyphens/>
        <w:autoSpaceDE w:val="0"/>
        <w:spacing w:after="0" w:line="240" w:lineRule="auto"/>
        <w:jc w:val="both"/>
        <w:rPr>
          <w:rFonts w:ascii="Times New Roman" w:hAnsi="Times New Roman"/>
          <w:b/>
          <w:bCs/>
          <w:i/>
          <w:sz w:val="24"/>
          <w:szCs w:val="24"/>
        </w:rPr>
      </w:pPr>
      <w:r w:rsidRPr="00DD3C98">
        <w:rPr>
          <w:rFonts w:ascii="Times New Roman" w:eastAsia="Calibri" w:hAnsi="Times New Roman"/>
          <w:sz w:val="24"/>
          <w:szCs w:val="24"/>
        </w:rPr>
        <w:t>Приучать детей класть глину и вылепленные предметы на дощечку или специальную заранее подготовленную клеенку.</w:t>
      </w:r>
    </w:p>
    <w:p w:rsidR="00657CD3" w:rsidRPr="00DD3C98" w:rsidRDefault="00657CD3" w:rsidP="00657CD3">
      <w:pPr>
        <w:spacing w:after="0" w:line="240" w:lineRule="auto"/>
        <w:jc w:val="center"/>
        <w:rPr>
          <w:rFonts w:ascii="Times New Roman" w:hAnsi="Times New Roman"/>
          <w:b/>
          <w:sz w:val="24"/>
          <w:szCs w:val="24"/>
        </w:rPr>
      </w:pPr>
    </w:p>
    <w:p w:rsidR="00282722" w:rsidRPr="00DD3C98" w:rsidRDefault="00282722" w:rsidP="00657CD3">
      <w:pPr>
        <w:spacing w:after="0" w:line="240" w:lineRule="auto"/>
        <w:rPr>
          <w:rFonts w:ascii="Times New Roman" w:hAnsi="Times New Roman"/>
          <w:b/>
          <w:sz w:val="24"/>
          <w:szCs w:val="24"/>
        </w:rPr>
      </w:pPr>
      <w:r w:rsidRPr="00DD3C98">
        <w:rPr>
          <w:rFonts w:ascii="Times New Roman" w:hAnsi="Times New Roman"/>
          <w:b/>
          <w:sz w:val="24"/>
          <w:szCs w:val="24"/>
        </w:rPr>
        <w:t>Младшая группа (от 3 до 4 лет)</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t>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 Формировать интерес к занятиям изобразительной деятельностью. Учить в рисовании, лепке, аппликации изображать простые предметы и явления, передавая их образную выразительность. Включать в процесс обследования предмета движения обеих рук по предмету, охватывание его руками. Вызывать положительный эмоциональный отклик на красоту природы, произведения искусства (книжные иллюстрации, изделия народных промыслов, предметы быта, одежда). Учить создавать как индивидуальные, так и коллективные композиции в рисунках, лепке, аппликации.</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t>Рисование.</w:t>
      </w:r>
      <w:r w:rsidRPr="00DD3C98">
        <w:rPr>
          <w:rFonts w:ascii="Times New Roman" w:hAnsi="Times New Roman"/>
          <w:sz w:val="24"/>
          <w:szCs w:val="24"/>
        </w:rPr>
        <w:t xml:space="preserve"> 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 Продолжать учить правильно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 Закреплять знание названий цветов (красный, синий, зеленый, желтый, белый, черный), познакомить с оттенками (розовый, голубой, серый). Обращать внимание детей на подбор цвета, соответствующего изображаемому предмету. 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 Учить ритмичному нанесению линий, штрихов, пятен, мазков (опадают с деревьев листоч</w:t>
      </w:r>
      <w:r w:rsidRPr="00DD3C98">
        <w:rPr>
          <w:rFonts w:ascii="Times New Roman" w:hAnsi="Times New Roman"/>
          <w:sz w:val="24"/>
          <w:szCs w:val="24"/>
        </w:rPr>
        <w:lastRenderedPageBreak/>
        <w:t>ки, идет дождь, «снег, снег кружится, белая вся улица», «дождик, дождик, кап, кап, кап...»</w:t>
      </w:r>
      <w:proofErr w:type="gramStart"/>
      <w:r w:rsidRPr="00DD3C98">
        <w:rPr>
          <w:rFonts w:ascii="Times New Roman" w:hAnsi="Times New Roman"/>
          <w:sz w:val="24"/>
          <w:szCs w:val="24"/>
        </w:rPr>
        <w:t>).Учить</w:t>
      </w:r>
      <w:proofErr w:type="gramEnd"/>
      <w:r w:rsidRPr="00DD3C98">
        <w:rPr>
          <w:rFonts w:ascii="Times New Roman" w:hAnsi="Times New Roman"/>
          <w:sz w:val="24"/>
          <w:szCs w:val="24"/>
        </w:rPr>
        <w:t xml:space="preserve">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 Формировать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 п. (в траве ползают жучки и червячки; колобок катится по дорожке и др.). Учить располагать изображения по всему листу. </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t>Лепка.</w:t>
      </w:r>
      <w:r w:rsidRPr="00DD3C98">
        <w:rPr>
          <w:rFonts w:ascii="Times New Roman" w:hAnsi="Times New Roman"/>
          <w:sz w:val="24"/>
          <w:szCs w:val="24"/>
        </w:rPr>
        <w:t xml:space="preserve"> Формировать интерес к лепке. Закреплять представления детей о свойствах глины, пластилина, пластической массы и способах лепки. 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соединяя их путем прижимания друг к другу. Закреплять умение аккуратно пользоваться глиной, класть комочки и вылепленные предметы на дощечку. 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 </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t>Аппликация.</w:t>
      </w:r>
      <w:r w:rsidRPr="00DD3C98">
        <w:rPr>
          <w:rFonts w:ascii="Times New Roman" w:hAnsi="Times New Roman"/>
          <w:sz w:val="24"/>
          <w:szCs w:val="24"/>
        </w:rPr>
        <w:t xml:space="preserve"> Приобщать детей к искусству аппликации, формировать интерес к этому виду деятельности. Учить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 Учить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Формировать навыки аккуратной работы. Вызывать у детей радость от полученного изображения. Учить создавать в аппликации на бумаге разной формы (квадрат, </w:t>
      </w:r>
      <w:proofErr w:type="spellStart"/>
      <w:r w:rsidRPr="00DD3C98">
        <w:rPr>
          <w:rFonts w:ascii="Times New Roman" w:hAnsi="Times New Roman"/>
          <w:sz w:val="24"/>
          <w:szCs w:val="24"/>
        </w:rPr>
        <w:t>розета</w:t>
      </w:r>
      <w:proofErr w:type="spellEnd"/>
      <w:r w:rsidRPr="00DD3C98">
        <w:rPr>
          <w:rFonts w:ascii="Times New Roman" w:hAnsi="Times New Roman"/>
          <w:sz w:val="24"/>
          <w:szCs w:val="24"/>
        </w:rPr>
        <w:t xml:space="preserve">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цвета. Развивать чувство ритма.</w:t>
      </w:r>
    </w:p>
    <w:p w:rsidR="00282722" w:rsidRPr="00DD3C98" w:rsidRDefault="00282722" w:rsidP="00282722">
      <w:pPr>
        <w:spacing w:after="0" w:line="240" w:lineRule="auto"/>
        <w:jc w:val="center"/>
        <w:rPr>
          <w:rFonts w:ascii="Times New Roman" w:hAnsi="Times New Roman"/>
          <w:b/>
          <w:sz w:val="24"/>
          <w:szCs w:val="24"/>
        </w:rPr>
      </w:pPr>
      <w:r w:rsidRPr="00DD3C98">
        <w:rPr>
          <w:rFonts w:ascii="Times New Roman" w:hAnsi="Times New Roman"/>
          <w:b/>
          <w:sz w:val="24"/>
          <w:szCs w:val="24"/>
        </w:rPr>
        <w:t>Средняя группа (от 4 до 5 лет)</w:t>
      </w:r>
    </w:p>
    <w:p w:rsidR="00CF0218"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t xml:space="preserve">Продолжать развивать интерес детей к изобразительной деятельности. Вызывать положительный эмоциональный отклик на предложение рисовать, лепить, вырезать и наклеивать. Продолжать развивать эстетическое восприятие, образные представления, воображение, эстетические чувства, художественно-творческие способности. Продолжать формировать умение рассматривать и обследовать предметы, в том числе с помощью рук. 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средства выразительности в рисовании, лепке, аппликации. Продолжать формировать умение создавать коллективные произведения в рисовании, лепке, аппликации. Закреплять умение сохранять правильную позу при рисовании: не горбиться, не наклоняться низко над столом, к мольберту; сидеть свободно, не напрягаясь. Приучать детей быть аккуратными: сохранять свое рабочее место в порядке, по окончании работы убирать все со стола. Учить проявлять дружелюбие при оценке работ других детей. </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t>Рисование.</w:t>
      </w:r>
      <w:r w:rsidRPr="00DD3C98">
        <w:rPr>
          <w:rFonts w:ascii="Times New Roman" w:hAnsi="Times New Roman"/>
          <w:sz w:val="24"/>
          <w:szCs w:val="24"/>
        </w:rPr>
        <w:t xml:space="preserve"> 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 Формировать и закреплять представления о форме предметов (круглая, овальная, квадратная, прямоугольная, треугольная), величине, расположении </w:t>
      </w:r>
      <w:proofErr w:type="spellStart"/>
      <w:r w:rsidRPr="00DD3C98">
        <w:rPr>
          <w:rFonts w:ascii="Times New Roman" w:hAnsi="Times New Roman"/>
          <w:sz w:val="24"/>
          <w:szCs w:val="24"/>
        </w:rPr>
        <w:t>частей.Помогать</w:t>
      </w:r>
      <w:proofErr w:type="spellEnd"/>
      <w:r w:rsidRPr="00DD3C98">
        <w:rPr>
          <w:rFonts w:ascii="Times New Roman" w:hAnsi="Times New Roman"/>
          <w:sz w:val="24"/>
          <w:szCs w:val="24"/>
        </w:rPr>
        <w:t xml:space="preserve">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 Продолжать </w:t>
      </w:r>
      <w:r w:rsidRPr="00DD3C98">
        <w:rPr>
          <w:rFonts w:ascii="Times New Roman" w:hAnsi="Times New Roman"/>
          <w:sz w:val="24"/>
          <w:szCs w:val="24"/>
        </w:rPr>
        <w:lastRenderedPageBreak/>
        <w:t>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(коричневый, оранжевый, светло-зеленый); формировать представление о том, как можно получить эти цвета. Учить смешивать краски для получения нужных цветов и оттенков. Развивать желание использовать в рисовании, аппликации разнообразные цвета, обращать внимание на многоцветие окружающего мира. Закреплять умение правильно держать карандаш, кисть, фломастер, цветной мелок; использовать их при создании изображения. 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 Формировать умение правильно передавать расположение частей при рисовании сложных предметов (кукла, зайчик и др.) и соотносить их по величине.</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t>Лепка.</w:t>
      </w:r>
      <w:r w:rsidRPr="00DD3C98">
        <w:rPr>
          <w:rFonts w:ascii="Times New Roman" w:hAnsi="Times New Roman"/>
          <w:sz w:val="24"/>
          <w:szCs w:val="24"/>
        </w:rPr>
        <w:t xml:space="preserve"> 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учить </w:t>
      </w:r>
      <w:proofErr w:type="spellStart"/>
      <w:r w:rsidRPr="00DD3C98">
        <w:rPr>
          <w:rFonts w:ascii="Times New Roman" w:hAnsi="Times New Roman"/>
          <w:sz w:val="24"/>
          <w:szCs w:val="24"/>
        </w:rPr>
        <w:t>прищипыванию</w:t>
      </w:r>
      <w:proofErr w:type="spellEnd"/>
      <w:r w:rsidRPr="00DD3C98">
        <w:rPr>
          <w:rFonts w:ascii="Times New Roman" w:hAnsi="Times New Roman"/>
          <w:sz w:val="24"/>
          <w:szCs w:val="24"/>
        </w:rPr>
        <w:t xml:space="preserve"> с легким оттягиванием всех краев сплюснутого шара, вытягиванию отдельных частей из целого куска, </w:t>
      </w:r>
      <w:proofErr w:type="spellStart"/>
      <w:r w:rsidRPr="00DD3C98">
        <w:rPr>
          <w:rFonts w:ascii="Times New Roman" w:hAnsi="Times New Roman"/>
          <w:sz w:val="24"/>
          <w:szCs w:val="24"/>
        </w:rPr>
        <w:t>прищипыванию</w:t>
      </w:r>
      <w:proofErr w:type="spellEnd"/>
      <w:r w:rsidRPr="00DD3C98">
        <w:rPr>
          <w:rFonts w:ascii="Times New Roman" w:hAnsi="Times New Roman"/>
          <w:sz w:val="24"/>
          <w:szCs w:val="24"/>
        </w:rPr>
        <w:t xml:space="preserve"> мелких деталей (ушки у котенка, клюв у птички). Учить сглаживать пальцами поверхность вылепленного предмета, фигурки. 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 Закреплять приемы аккуратной лепки. </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t>Аппликация.</w:t>
      </w:r>
      <w:r w:rsidRPr="00DD3C98">
        <w:rPr>
          <w:rFonts w:ascii="Times New Roman" w:hAnsi="Times New Roman"/>
          <w:sz w:val="24"/>
          <w:szCs w:val="24"/>
        </w:rPr>
        <w:t xml:space="preserve"> Воспитывать интерес к аппликации, усложняя ее содержание и расширяя возможности создания разнообразных изображений. Формировать у детей умение правильно держать ножницы и пользоваться ими. Обучать вырезыванию, начиная с формирования навыка разрезания по прямой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w:t>
      </w:r>
      <w:proofErr w:type="spellStart"/>
      <w:r w:rsidRPr="00DD3C98">
        <w:rPr>
          <w:rFonts w:ascii="Times New Roman" w:hAnsi="Times New Roman"/>
          <w:sz w:val="24"/>
          <w:szCs w:val="24"/>
        </w:rPr>
        <w:t>скругления</w:t>
      </w:r>
      <w:proofErr w:type="spellEnd"/>
      <w:r w:rsidRPr="00DD3C98">
        <w:rPr>
          <w:rFonts w:ascii="Times New Roman" w:hAnsi="Times New Roman"/>
          <w:sz w:val="24"/>
          <w:szCs w:val="24"/>
        </w:rPr>
        <w:t xml:space="preserve"> углов; использовать этот прием для изображения в аппликации овощей, фруктов, ягод, цветов и т. п. 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 на треугольники и т. д.). Закреплять навыки аккуратного вырезывания и наклеивания. Поощрять проявление активности и творчества.</w:t>
      </w:r>
    </w:p>
    <w:p w:rsidR="00282722" w:rsidRPr="00DD3C98" w:rsidRDefault="00282722" w:rsidP="00282722">
      <w:pPr>
        <w:spacing w:after="0" w:line="240" w:lineRule="auto"/>
        <w:jc w:val="center"/>
        <w:rPr>
          <w:rFonts w:ascii="Times New Roman" w:hAnsi="Times New Roman"/>
          <w:b/>
          <w:sz w:val="24"/>
          <w:szCs w:val="24"/>
        </w:rPr>
      </w:pPr>
    </w:p>
    <w:p w:rsidR="00282722" w:rsidRPr="00DD3C98" w:rsidRDefault="00282722" w:rsidP="00282722">
      <w:pPr>
        <w:spacing w:after="0" w:line="240" w:lineRule="auto"/>
        <w:jc w:val="center"/>
        <w:rPr>
          <w:rFonts w:ascii="Times New Roman" w:hAnsi="Times New Roman"/>
          <w:b/>
          <w:sz w:val="24"/>
          <w:szCs w:val="24"/>
        </w:rPr>
      </w:pPr>
      <w:r w:rsidRPr="00DD3C98">
        <w:rPr>
          <w:rFonts w:ascii="Times New Roman" w:hAnsi="Times New Roman"/>
          <w:b/>
          <w:sz w:val="24"/>
          <w:szCs w:val="24"/>
        </w:rPr>
        <w:t>Старшая группа (от 5 до 6 лет)</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t>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 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 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t xml:space="preserve">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Развивать способность наблюдать явления природы, замечать их динамику, форму и цвет медленно плывущих облаков. Совершенствовать изобразительные навыки и умения, </w:t>
      </w:r>
      <w:r w:rsidRPr="00DD3C98">
        <w:rPr>
          <w:rFonts w:ascii="Times New Roman" w:hAnsi="Times New Roman"/>
          <w:sz w:val="24"/>
          <w:szCs w:val="24"/>
        </w:rPr>
        <w:lastRenderedPageBreak/>
        <w:t xml:space="preserve">формировать художественно-творческие способности. Развивать чувство формы, цвета, пропорций. 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 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 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 </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t>Предметное рисование.</w:t>
      </w:r>
      <w:r w:rsidRPr="00DD3C98">
        <w:rPr>
          <w:rFonts w:ascii="Times New Roman" w:hAnsi="Times New Roman"/>
          <w:sz w:val="24"/>
          <w:szCs w:val="24"/>
        </w:rPr>
        <w:t xml:space="preserve"> 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 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Учить передавать движения фигур. 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 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t xml:space="preserve">Учить рисовать акварелью в соответствии с ее спецификой (прозрачностью и легкостью цвета, плавностью перехода одного цвета в другой). 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 </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t>Сюжетное рисование.</w:t>
      </w:r>
      <w:r w:rsidRPr="00DD3C98">
        <w:rPr>
          <w:rFonts w:ascii="Times New Roman" w:hAnsi="Times New Roman"/>
          <w:sz w:val="24"/>
          <w:szCs w:val="24"/>
        </w:rPr>
        <w:t xml:space="preserve"> 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Развивать композиционные умения, учить располагать изображения на полосе внизу листа, по всему листу. 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 </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t>Декоративное рисование.</w:t>
      </w:r>
      <w:r w:rsidRPr="00DD3C98">
        <w:rPr>
          <w:rFonts w:ascii="Times New Roman" w:hAnsi="Times New Roman"/>
          <w:sz w:val="24"/>
          <w:szCs w:val="24"/>
        </w:rPr>
        <w:t xml:space="preserve"> Продолжать знакомить детей с изделиями народных промыслов </w:t>
      </w:r>
      <w:proofErr w:type="gramStart"/>
      <w:r w:rsidRPr="00DD3C98">
        <w:rPr>
          <w:rFonts w:ascii="Times New Roman" w:hAnsi="Times New Roman"/>
          <w:sz w:val="24"/>
          <w:szCs w:val="24"/>
        </w:rPr>
        <w:t>Учить</w:t>
      </w:r>
      <w:proofErr w:type="gramEnd"/>
      <w:r w:rsidRPr="00DD3C98">
        <w:rPr>
          <w:rFonts w:ascii="Times New Roman" w:hAnsi="Times New Roman"/>
          <w:sz w:val="24"/>
          <w:szCs w:val="24"/>
        </w:rPr>
        <w:t xml:space="preserve"> создавать узоры на листах в форме народного изделия (поднос, солонка, чашка, розетка и др.). Для развития творчества в декоративной деятельности использовать декоративные ткани. Предоставлять детям бумагу в форме одежды и головных уборов (платок, свитер и др.), предметов быта (салфетка, полотенце). </w:t>
      </w:r>
    </w:p>
    <w:p w:rsidR="00282722" w:rsidRPr="00DD3C98" w:rsidRDefault="00282722" w:rsidP="00282722">
      <w:pPr>
        <w:spacing w:after="0" w:line="240" w:lineRule="auto"/>
        <w:ind w:firstLine="708"/>
        <w:jc w:val="both"/>
        <w:rPr>
          <w:rFonts w:ascii="Times New Roman" w:hAnsi="Times New Roman"/>
          <w:sz w:val="24"/>
          <w:szCs w:val="24"/>
        </w:rPr>
      </w:pPr>
      <w:r w:rsidRPr="00DD3C98">
        <w:rPr>
          <w:rFonts w:ascii="Times New Roman" w:hAnsi="Times New Roman"/>
          <w:sz w:val="24"/>
          <w:szCs w:val="24"/>
        </w:rPr>
        <w:t xml:space="preserve">Учить ритмично располагать узор. Предлагать расписывать бумажные силуэты и объемные фигуры. </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t>Лепка.</w:t>
      </w:r>
      <w:r w:rsidRPr="00DD3C98">
        <w:rPr>
          <w:rFonts w:ascii="Times New Roman" w:hAnsi="Times New Roman"/>
          <w:sz w:val="24"/>
          <w:szCs w:val="24"/>
        </w:rPr>
        <w:t xml:space="preserve"> Продолжать знакомить детей с особенностями лепки из глины, пластилина и пластической массы. 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 Закреплять умение лепить предметы пластическим, конструктивным и комбинированным способами. Учить сглаживать по</w:t>
      </w:r>
      <w:r w:rsidRPr="00DD3C98">
        <w:rPr>
          <w:rFonts w:ascii="Times New Roman" w:hAnsi="Times New Roman"/>
          <w:sz w:val="24"/>
          <w:szCs w:val="24"/>
        </w:rPr>
        <w:lastRenderedPageBreak/>
        <w:t xml:space="preserve">верхность формы, делать предметы устойчивыми. 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 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 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 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 Закреплять навыки аккуратной лепки. Закреплять навык тщательно мыть руки по окончании лепки. </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t>Декоративная лепка.</w:t>
      </w:r>
      <w:r w:rsidRPr="00DD3C98">
        <w:rPr>
          <w:rFonts w:ascii="Times New Roman" w:hAnsi="Times New Roman"/>
          <w:sz w:val="24"/>
          <w:szCs w:val="24"/>
        </w:rPr>
        <w:t xml:space="preserve"> 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 Учить лепить птиц, животных, людей по типу народных игрушек. Формировать умение украшать узорами предметы декоративного искусства. Учить расписывать изделия гуашью, украшать их </w:t>
      </w:r>
      <w:proofErr w:type="spellStart"/>
      <w:r w:rsidRPr="00DD3C98">
        <w:rPr>
          <w:rFonts w:ascii="Times New Roman" w:hAnsi="Times New Roman"/>
          <w:sz w:val="24"/>
          <w:szCs w:val="24"/>
        </w:rPr>
        <w:t>налепами</w:t>
      </w:r>
      <w:proofErr w:type="spellEnd"/>
      <w:r w:rsidRPr="00DD3C98">
        <w:rPr>
          <w:rFonts w:ascii="Times New Roman" w:hAnsi="Times New Roman"/>
          <w:sz w:val="24"/>
          <w:szCs w:val="24"/>
        </w:rPr>
        <w:t xml:space="preserve"> и углубленным рельефом, использовать стеку. Учить обмакивать пальцы в воду, чтобы сгладить неровности вылепленного изображения, когда это необходимо для передачи образа. </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t>Аппликация.</w:t>
      </w:r>
      <w:r w:rsidRPr="00DD3C98">
        <w:rPr>
          <w:rFonts w:ascii="Times New Roman" w:hAnsi="Times New Roman"/>
          <w:sz w:val="24"/>
          <w:szCs w:val="24"/>
        </w:rPr>
        <w:t xml:space="preserve"> Закреплять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t xml:space="preserve">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 Побуждать создавать предметные и сюжетные композиции, дополнять их деталями, обогащающими изображения. Формировать аккуратное и бережное отношение к материалам. </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t>Прикладное творчество.</w:t>
      </w:r>
      <w:r w:rsidRPr="00DD3C98">
        <w:rPr>
          <w:rFonts w:ascii="Times New Roman" w:hAnsi="Times New Roman"/>
          <w:sz w:val="24"/>
          <w:szCs w:val="24"/>
        </w:rPr>
        <w:t xml:space="preserve"> Совершенствовать умение работать с бумагой: сгибать лист вчетверо в разных направлениях; работать по готовой выкройке (шапочка, лодочка, домик, кошелек). 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Закреплять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 Формировать умение самостоятельно создавать игрушки для сюжетно-ролевых игр (флажки, сумочки, шапочки, салфетки и др.); сувениры для родителей, сотрудников детского сада, елочные украшения. Привлекать детей к изготовлению пособий для занятий и самостоятельной деятельности (коробки, счетный материал), ремонту книг, настольно-печатных игр. Закреплять умение детей экономно и рационально расходовать материалы.</w:t>
      </w:r>
    </w:p>
    <w:p w:rsidR="00282722" w:rsidRPr="00DD3C98" w:rsidRDefault="00282722" w:rsidP="00282722">
      <w:pPr>
        <w:spacing w:after="0" w:line="240" w:lineRule="auto"/>
        <w:jc w:val="both"/>
        <w:rPr>
          <w:rFonts w:ascii="Times New Roman" w:hAnsi="Times New Roman"/>
          <w:sz w:val="24"/>
          <w:szCs w:val="24"/>
        </w:rPr>
      </w:pPr>
    </w:p>
    <w:p w:rsidR="008F4F43" w:rsidRPr="00DD3C98" w:rsidRDefault="00282722" w:rsidP="00CF0218">
      <w:pPr>
        <w:spacing w:after="0" w:line="240" w:lineRule="auto"/>
        <w:jc w:val="center"/>
        <w:rPr>
          <w:rFonts w:ascii="Times New Roman" w:hAnsi="Times New Roman"/>
          <w:b/>
          <w:sz w:val="24"/>
          <w:szCs w:val="24"/>
        </w:rPr>
      </w:pPr>
      <w:r w:rsidRPr="00DD3C98">
        <w:rPr>
          <w:rFonts w:ascii="Times New Roman" w:hAnsi="Times New Roman"/>
          <w:b/>
          <w:sz w:val="24"/>
          <w:szCs w:val="24"/>
        </w:rPr>
        <w:t>Конструктивно-модельная деятельность</w:t>
      </w:r>
    </w:p>
    <w:p w:rsidR="008F4F43" w:rsidRPr="00DD3C98" w:rsidRDefault="008F4F43" w:rsidP="008F4F43">
      <w:pPr>
        <w:keepNext/>
        <w:keepLines/>
        <w:spacing w:after="0" w:line="254" w:lineRule="auto"/>
        <w:ind w:right="141"/>
        <w:jc w:val="both"/>
        <w:outlineLvl w:val="3"/>
        <w:rPr>
          <w:rFonts w:ascii="Times New Roman" w:eastAsia="Calibri" w:hAnsi="Times New Roman" w:cs="Times New Roman"/>
          <w:b/>
          <w:color w:val="181717"/>
          <w:sz w:val="24"/>
          <w:szCs w:val="24"/>
        </w:rPr>
      </w:pPr>
      <w:r w:rsidRPr="00DD3C98">
        <w:rPr>
          <w:rFonts w:ascii="Times New Roman" w:eastAsia="Calibri" w:hAnsi="Times New Roman" w:cs="Times New Roman"/>
          <w:b/>
          <w:color w:val="181717"/>
          <w:sz w:val="24"/>
          <w:szCs w:val="24"/>
        </w:rPr>
        <w:t>Вторая группа раннего возраста</w:t>
      </w:r>
    </w:p>
    <w:p w:rsidR="008F4F43" w:rsidRPr="00DD3C98" w:rsidRDefault="008F4F43" w:rsidP="008F4F43">
      <w:pPr>
        <w:keepNext/>
        <w:keepLines/>
        <w:spacing w:after="0" w:line="254" w:lineRule="auto"/>
        <w:ind w:right="141"/>
        <w:jc w:val="both"/>
        <w:outlineLvl w:val="3"/>
        <w:rPr>
          <w:rFonts w:ascii="Times New Roman" w:eastAsia="Calibri" w:hAnsi="Times New Roman" w:cs="Times New Roman"/>
          <w:b/>
          <w:color w:val="181717"/>
          <w:sz w:val="24"/>
          <w:szCs w:val="24"/>
        </w:rPr>
      </w:pPr>
      <w:r w:rsidRPr="00DD3C98">
        <w:rPr>
          <w:rFonts w:ascii="Times New Roman" w:eastAsia="Calibri" w:hAnsi="Times New Roman" w:cs="Times New Roman"/>
          <w:b/>
          <w:color w:val="181717"/>
          <w:sz w:val="24"/>
          <w:szCs w:val="24"/>
        </w:rPr>
        <w:t>(от 2 до 3 лет)</w:t>
      </w:r>
    </w:p>
    <w:p w:rsidR="008F4F43" w:rsidRPr="00DD3C98" w:rsidRDefault="008F4F43" w:rsidP="008F4F43">
      <w:pPr>
        <w:spacing w:after="0" w:line="254" w:lineRule="auto"/>
        <w:ind w:right="141"/>
        <w:rPr>
          <w:rFonts w:ascii="Times New Roman" w:eastAsia="Calibri" w:hAnsi="Times New Roman" w:cs="Times New Roman"/>
          <w:color w:val="181717"/>
          <w:sz w:val="24"/>
          <w:szCs w:val="24"/>
        </w:rPr>
      </w:pPr>
      <w:r w:rsidRPr="00DD3C98">
        <w:rPr>
          <w:rFonts w:ascii="Times New Roman" w:eastAsia="Calibri" w:hAnsi="Times New Roman" w:cs="Times New Roman"/>
          <w:color w:val="181717"/>
          <w:sz w:val="24"/>
          <w:szCs w:val="24"/>
        </w:rPr>
        <w:t xml:space="preserve">В процессе игры с настольным и напольным строительным материалом продолжать знакомить детей с деталями (кубик, кирпичик, трехгранная призма, пластина, цилиндр), с вариантами расположения строительных форм на плоскости. Продолжать учить детей сооружать элементарные постройки по образцу, поддерживать желание строить что-то самостоятельно. Способствовать пониманию пространственных соотношений. Учить пользоваться дополнительными сюжетными игрушками, соразмерными масштабам построек (маленькие машинки для маленьких гаражей и т.п.). По окончании игры приучать убирать все на место. Знакомить детей с простейшими пластмассовыми конструкторами. Учить совместно с взрослым конструировать башенки, домики, машины. Поддерживать желание детей строить самостоятельно. В летнее время способствовать </w:t>
      </w:r>
      <w:r w:rsidRPr="00DD3C98">
        <w:rPr>
          <w:rFonts w:ascii="Times New Roman" w:eastAsia="Calibri" w:hAnsi="Times New Roman" w:cs="Times New Roman"/>
          <w:color w:val="181717"/>
          <w:sz w:val="24"/>
          <w:szCs w:val="24"/>
        </w:rPr>
        <w:lastRenderedPageBreak/>
        <w:t>строительным играм с использованием природного материала (песок, вода, желуди, камешки и т.п.).</w:t>
      </w:r>
    </w:p>
    <w:p w:rsidR="00282722" w:rsidRPr="00DD3C98" w:rsidRDefault="00282722" w:rsidP="008F4F43">
      <w:pPr>
        <w:spacing w:after="0" w:line="240" w:lineRule="auto"/>
        <w:rPr>
          <w:rFonts w:ascii="Times New Roman" w:hAnsi="Times New Roman"/>
          <w:sz w:val="24"/>
          <w:szCs w:val="24"/>
        </w:rPr>
      </w:pPr>
      <w:r w:rsidRPr="00DD3C98">
        <w:rPr>
          <w:rFonts w:ascii="Times New Roman" w:hAnsi="Times New Roman"/>
          <w:b/>
          <w:sz w:val="24"/>
          <w:szCs w:val="24"/>
        </w:rPr>
        <w:t>Младшая группа (от 3 до 4 лет)</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t>Подводить детей к простейшему анализу созданных построек. 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 Вызывать чувство радости при удавшейся постройке. 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t>Развивать желание сооружать постройки по собственному замыслу. 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w:t>
      </w:r>
    </w:p>
    <w:p w:rsidR="00282722" w:rsidRPr="00DD3C98" w:rsidRDefault="00282722" w:rsidP="00282722">
      <w:pPr>
        <w:spacing w:after="0" w:line="240" w:lineRule="auto"/>
        <w:jc w:val="center"/>
        <w:rPr>
          <w:rFonts w:ascii="Times New Roman" w:hAnsi="Times New Roman"/>
          <w:b/>
          <w:sz w:val="24"/>
          <w:szCs w:val="24"/>
        </w:rPr>
      </w:pPr>
      <w:r w:rsidRPr="00DD3C98">
        <w:rPr>
          <w:rFonts w:ascii="Times New Roman" w:hAnsi="Times New Roman"/>
          <w:b/>
          <w:sz w:val="24"/>
          <w:szCs w:val="24"/>
        </w:rPr>
        <w:t>Средняя группа (от 4 до 5 лет)</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t>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 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 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 Учить самостоятельно измерять постройки (по высоте, длине и ширине), соблюдать заданный воспитателем принцип конструкции («Построй такой же домик, но высокий»). Учить сооружать постройки из крупного и мелкого строительного материала, использовать детали разного цвета для создания и украшения построек. 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w:t>
      </w:r>
      <w:proofErr w:type="gramStart"/>
      <w:r w:rsidRPr="00DD3C98">
        <w:rPr>
          <w:rFonts w:ascii="Times New Roman" w:hAnsi="Times New Roman"/>
          <w:sz w:val="24"/>
          <w:szCs w:val="24"/>
        </w:rPr>
        <w:t>).Приобщать</w:t>
      </w:r>
      <w:proofErr w:type="gramEnd"/>
      <w:r w:rsidRPr="00DD3C98">
        <w:rPr>
          <w:rFonts w:ascii="Times New Roman" w:hAnsi="Times New Roman"/>
          <w:sz w:val="24"/>
          <w:szCs w:val="24"/>
        </w:rPr>
        <w:t xml:space="preserve"> детей к изготовлению поделок из природного материала: коры, веток, листьев, шишек, каштанов, ореховой скорлупы, соломы (лодочки, ежики и т. д.). Учить использовать для закрепления частей клей, пластилин; применять в поделках катушки, коробки разной величины и другие предметы.</w:t>
      </w:r>
    </w:p>
    <w:p w:rsidR="00282722" w:rsidRPr="00DD3C98" w:rsidRDefault="00282722" w:rsidP="00282722">
      <w:pPr>
        <w:spacing w:after="0" w:line="240" w:lineRule="auto"/>
        <w:jc w:val="center"/>
        <w:rPr>
          <w:rFonts w:ascii="Times New Roman" w:hAnsi="Times New Roman"/>
          <w:b/>
          <w:sz w:val="24"/>
          <w:szCs w:val="24"/>
        </w:rPr>
      </w:pPr>
      <w:r w:rsidRPr="00DD3C98">
        <w:rPr>
          <w:rFonts w:ascii="Times New Roman" w:hAnsi="Times New Roman"/>
          <w:b/>
          <w:sz w:val="24"/>
          <w:szCs w:val="24"/>
        </w:rPr>
        <w:t>Старшая группа (от 5 до 6 лет)</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 п.</w:t>
      </w:r>
      <w:proofErr w:type="gramStart"/>
      <w:r w:rsidRPr="00DD3C98">
        <w:rPr>
          <w:rFonts w:ascii="Times New Roman" w:hAnsi="Times New Roman"/>
          <w:sz w:val="24"/>
          <w:szCs w:val="24"/>
        </w:rPr>
        <w:t>).Учить</w:t>
      </w:r>
      <w:proofErr w:type="gramEnd"/>
      <w:r w:rsidRPr="00DD3C98">
        <w:rPr>
          <w:rFonts w:ascii="Times New Roman" w:hAnsi="Times New Roman"/>
          <w:sz w:val="24"/>
          <w:szCs w:val="24"/>
        </w:rPr>
        <w:t xml:space="preserve"> выделять основные части и характерные детали конструкций. Поощрять самостоятельность, творчество, инициативу, дружелюбие. 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 Знакомить с новыми деталями: разнообразными по форме и величине пластинами, брусками, цилиндрами, конусами и др. Учить заменять одни детали другими. Формировать умение создавать различные по величине и конструкции постройки одного и того же объекта. Учить строить по рисунку, самостоятельно подбирать необходимый строительный материал. 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 </w:t>
      </w:r>
    </w:p>
    <w:p w:rsidR="008F4F43" w:rsidRPr="00DD3C98" w:rsidRDefault="008F4F43" w:rsidP="00CF0218">
      <w:pPr>
        <w:tabs>
          <w:tab w:val="left" w:pos="426"/>
        </w:tabs>
        <w:spacing w:after="0" w:line="240" w:lineRule="auto"/>
        <w:rPr>
          <w:rFonts w:ascii="Times New Roman" w:hAnsi="Times New Roman"/>
          <w:b/>
          <w:sz w:val="24"/>
          <w:szCs w:val="24"/>
        </w:rPr>
      </w:pPr>
    </w:p>
    <w:p w:rsidR="00282722" w:rsidRPr="00DD3C98" w:rsidRDefault="00282722" w:rsidP="00282722">
      <w:pPr>
        <w:tabs>
          <w:tab w:val="left" w:pos="426"/>
        </w:tabs>
        <w:spacing w:after="0" w:line="240" w:lineRule="auto"/>
        <w:jc w:val="center"/>
        <w:rPr>
          <w:rFonts w:ascii="Times New Roman" w:hAnsi="Times New Roman"/>
          <w:b/>
          <w:sz w:val="24"/>
          <w:szCs w:val="24"/>
        </w:rPr>
      </w:pPr>
      <w:r w:rsidRPr="00DD3C98">
        <w:rPr>
          <w:rFonts w:ascii="Times New Roman" w:hAnsi="Times New Roman"/>
          <w:b/>
          <w:sz w:val="24"/>
          <w:szCs w:val="24"/>
        </w:rPr>
        <w:lastRenderedPageBreak/>
        <w:t>Музыкальная деятельность</w:t>
      </w:r>
    </w:p>
    <w:p w:rsidR="008F4F43" w:rsidRPr="00DD3C98" w:rsidRDefault="008F4F43" w:rsidP="008F4F43">
      <w:pPr>
        <w:keepNext/>
        <w:keepLines/>
        <w:spacing w:after="0" w:line="254" w:lineRule="auto"/>
        <w:ind w:right="141"/>
        <w:jc w:val="both"/>
        <w:outlineLvl w:val="3"/>
        <w:rPr>
          <w:rFonts w:ascii="Times New Roman" w:eastAsia="Calibri" w:hAnsi="Times New Roman" w:cs="Times New Roman"/>
          <w:b/>
          <w:color w:val="181717"/>
          <w:sz w:val="24"/>
          <w:szCs w:val="24"/>
        </w:rPr>
      </w:pPr>
      <w:r w:rsidRPr="00DD3C98">
        <w:rPr>
          <w:rFonts w:ascii="Times New Roman" w:eastAsia="Calibri" w:hAnsi="Times New Roman" w:cs="Times New Roman"/>
          <w:b/>
          <w:color w:val="181717"/>
          <w:sz w:val="24"/>
          <w:szCs w:val="24"/>
        </w:rPr>
        <w:t>Вторая группа раннего возраста</w:t>
      </w:r>
    </w:p>
    <w:p w:rsidR="008F4F43" w:rsidRPr="00DD3C98" w:rsidRDefault="008F4F43" w:rsidP="008F4F43">
      <w:pPr>
        <w:keepNext/>
        <w:keepLines/>
        <w:spacing w:after="0" w:line="254" w:lineRule="auto"/>
        <w:ind w:right="141"/>
        <w:jc w:val="both"/>
        <w:outlineLvl w:val="3"/>
        <w:rPr>
          <w:rFonts w:ascii="Times New Roman" w:eastAsia="Calibri" w:hAnsi="Times New Roman" w:cs="Times New Roman"/>
          <w:b/>
          <w:color w:val="181717"/>
          <w:sz w:val="24"/>
          <w:szCs w:val="24"/>
        </w:rPr>
      </w:pPr>
      <w:r w:rsidRPr="00DD3C98">
        <w:rPr>
          <w:rFonts w:ascii="Times New Roman" w:eastAsia="Calibri" w:hAnsi="Times New Roman" w:cs="Times New Roman"/>
          <w:b/>
          <w:color w:val="181717"/>
          <w:sz w:val="24"/>
          <w:szCs w:val="24"/>
        </w:rPr>
        <w:t>(от 2 до 3 лет)</w:t>
      </w:r>
    </w:p>
    <w:p w:rsidR="008F4F43" w:rsidRPr="00DD3C98" w:rsidRDefault="008F4F43" w:rsidP="008F4F43">
      <w:pPr>
        <w:suppressAutoHyphens/>
        <w:autoSpaceDE w:val="0"/>
        <w:spacing w:after="0" w:line="240" w:lineRule="auto"/>
        <w:jc w:val="both"/>
        <w:rPr>
          <w:rFonts w:ascii="Times New Roman" w:eastAsia="Calibri" w:hAnsi="Times New Roman"/>
          <w:sz w:val="24"/>
          <w:szCs w:val="24"/>
        </w:rPr>
      </w:pPr>
      <w:r w:rsidRPr="00DD3C98">
        <w:rPr>
          <w:rFonts w:ascii="Times New Roman" w:eastAsia="Calibri" w:hAnsi="Times New Roman"/>
          <w:sz w:val="24"/>
          <w:szCs w:val="24"/>
        </w:rPr>
        <w:t>Развивать интерес к музыке, желание слушать народную и классическую музыку, подпевать, выполнять простейшие танцевальные движения.</w:t>
      </w:r>
    </w:p>
    <w:p w:rsidR="008F4F43" w:rsidRPr="00DD3C98" w:rsidRDefault="008F4F43" w:rsidP="008F4F43">
      <w:pPr>
        <w:suppressAutoHyphens/>
        <w:autoSpaceDE w:val="0"/>
        <w:spacing w:after="0" w:line="240" w:lineRule="auto"/>
        <w:jc w:val="both"/>
        <w:rPr>
          <w:rFonts w:ascii="Times New Roman" w:eastAsia="Calibri" w:hAnsi="Times New Roman"/>
          <w:sz w:val="24"/>
          <w:szCs w:val="24"/>
        </w:rPr>
      </w:pPr>
      <w:r w:rsidRPr="00DD3C98">
        <w:rPr>
          <w:rFonts w:ascii="Times New Roman" w:eastAsia="Times New Roman" w:hAnsi="Times New Roman" w:cs="Times New Roman"/>
          <w:b/>
          <w:color w:val="181717"/>
          <w:sz w:val="24"/>
          <w:szCs w:val="24"/>
        </w:rPr>
        <w:t xml:space="preserve">Слушание. </w:t>
      </w:r>
      <w:r w:rsidRPr="00DD3C98">
        <w:rPr>
          <w:rFonts w:ascii="Times New Roman" w:eastAsia="Calibri" w:hAnsi="Times New Roman"/>
          <w:sz w:val="24"/>
          <w:szCs w:val="24"/>
        </w:rPr>
        <w:t>Развивать умение внимательно слушать спокойные и бодрые песни, музыкальные пьесы разного характера, понимать о чем (о ком) поется эмоционально реагировать на содержание.</w:t>
      </w:r>
    </w:p>
    <w:p w:rsidR="008F4F43" w:rsidRPr="00DD3C98" w:rsidRDefault="008F4F43" w:rsidP="008F4F43">
      <w:pPr>
        <w:suppressAutoHyphens/>
        <w:autoSpaceDE w:val="0"/>
        <w:spacing w:after="0" w:line="240" w:lineRule="auto"/>
        <w:jc w:val="both"/>
        <w:rPr>
          <w:rFonts w:ascii="Times New Roman" w:hAnsi="Times New Roman"/>
          <w:i/>
          <w:sz w:val="24"/>
          <w:szCs w:val="24"/>
        </w:rPr>
      </w:pPr>
      <w:r w:rsidRPr="00DD3C98">
        <w:rPr>
          <w:rFonts w:ascii="Times New Roman" w:eastAsia="Calibri" w:hAnsi="Times New Roman"/>
          <w:sz w:val="24"/>
          <w:szCs w:val="24"/>
        </w:rPr>
        <w:t xml:space="preserve">Развивать умение различать звуки по высоте (высокое и низкое звучание колокольчика, фортепьяно, металлофона). </w:t>
      </w:r>
    </w:p>
    <w:p w:rsidR="008F4F43" w:rsidRPr="00DD3C98" w:rsidRDefault="008F4F43" w:rsidP="008F4F43">
      <w:pPr>
        <w:suppressAutoHyphens/>
        <w:autoSpaceDE w:val="0"/>
        <w:spacing w:after="0" w:line="240" w:lineRule="auto"/>
        <w:jc w:val="both"/>
        <w:rPr>
          <w:rFonts w:ascii="Times New Roman" w:eastAsia="Calibri" w:hAnsi="Times New Roman"/>
          <w:sz w:val="24"/>
          <w:szCs w:val="24"/>
        </w:rPr>
      </w:pPr>
      <w:r w:rsidRPr="00DD3C98">
        <w:rPr>
          <w:rFonts w:ascii="Times New Roman" w:eastAsia="Times New Roman" w:hAnsi="Times New Roman" w:cs="Times New Roman"/>
          <w:b/>
          <w:color w:val="181717"/>
          <w:sz w:val="24"/>
          <w:szCs w:val="24"/>
        </w:rPr>
        <w:t xml:space="preserve">Пение. </w:t>
      </w:r>
      <w:r w:rsidRPr="00DD3C98">
        <w:rPr>
          <w:rFonts w:ascii="Times New Roman" w:eastAsia="Calibri" w:hAnsi="Times New Roman"/>
          <w:sz w:val="24"/>
          <w:szCs w:val="24"/>
        </w:rPr>
        <w:t>Вызывать активность детей при подпевании и пении.</w:t>
      </w:r>
    </w:p>
    <w:p w:rsidR="008F4F43" w:rsidRPr="00DD3C98" w:rsidRDefault="008F4F43" w:rsidP="008F4F43">
      <w:pPr>
        <w:suppressAutoHyphens/>
        <w:autoSpaceDE w:val="0"/>
        <w:spacing w:after="0" w:line="240" w:lineRule="auto"/>
        <w:jc w:val="both"/>
        <w:rPr>
          <w:rFonts w:ascii="Times New Roman" w:eastAsia="Calibri" w:hAnsi="Times New Roman"/>
          <w:sz w:val="24"/>
          <w:szCs w:val="24"/>
        </w:rPr>
      </w:pPr>
      <w:r w:rsidRPr="00DD3C98">
        <w:rPr>
          <w:rFonts w:ascii="Times New Roman" w:eastAsia="Calibri" w:hAnsi="Times New Roman"/>
          <w:sz w:val="24"/>
          <w:szCs w:val="24"/>
        </w:rPr>
        <w:t>Развивать умение подпевать фразы в песне (совместно с воспитателем).</w:t>
      </w:r>
    </w:p>
    <w:p w:rsidR="008F4F43" w:rsidRPr="00DD3C98" w:rsidRDefault="008F4F43" w:rsidP="008F4F43">
      <w:pPr>
        <w:suppressAutoHyphens/>
        <w:autoSpaceDE w:val="0"/>
        <w:spacing w:after="0" w:line="240" w:lineRule="auto"/>
        <w:jc w:val="both"/>
        <w:rPr>
          <w:rFonts w:ascii="Times New Roman" w:hAnsi="Times New Roman"/>
          <w:i/>
          <w:sz w:val="24"/>
          <w:szCs w:val="24"/>
        </w:rPr>
      </w:pPr>
      <w:r w:rsidRPr="00DD3C98">
        <w:rPr>
          <w:rFonts w:ascii="Times New Roman" w:eastAsia="Calibri" w:hAnsi="Times New Roman"/>
          <w:sz w:val="24"/>
          <w:szCs w:val="24"/>
        </w:rPr>
        <w:t>Постепенно приучать к сольному пению.</w:t>
      </w:r>
    </w:p>
    <w:p w:rsidR="008F4F43" w:rsidRPr="00DD3C98" w:rsidRDefault="008F4F43" w:rsidP="008F4F43">
      <w:pPr>
        <w:suppressAutoHyphens/>
        <w:autoSpaceDE w:val="0"/>
        <w:spacing w:after="0" w:line="240" w:lineRule="auto"/>
        <w:jc w:val="both"/>
        <w:rPr>
          <w:rFonts w:ascii="Times New Roman" w:eastAsia="Calibri" w:hAnsi="Times New Roman"/>
          <w:sz w:val="24"/>
          <w:szCs w:val="24"/>
        </w:rPr>
      </w:pPr>
      <w:r w:rsidRPr="00DD3C98">
        <w:rPr>
          <w:rFonts w:ascii="Times New Roman" w:eastAsia="Times New Roman" w:hAnsi="Times New Roman" w:cs="Times New Roman"/>
          <w:b/>
          <w:color w:val="181717"/>
          <w:sz w:val="24"/>
          <w:szCs w:val="24"/>
        </w:rPr>
        <w:t xml:space="preserve">Музыкально-ритмические движения. </w:t>
      </w:r>
      <w:r w:rsidRPr="00DD3C98">
        <w:rPr>
          <w:rFonts w:ascii="Times New Roman" w:eastAsia="Calibri" w:hAnsi="Times New Roman"/>
          <w:sz w:val="24"/>
          <w:szCs w:val="24"/>
        </w:rPr>
        <w:t>Развивать эмоциональность и образность восприятия музыки через движения.</w:t>
      </w:r>
    </w:p>
    <w:p w:rsidR="008F4F43" w:rsidRPr="00DD3C98" w:rsidRDefault="008F4F43" w:rsidP="008F4F43">
      <w:pPr>
        <w:suppressAutoHyphens/>
        <w:autoSpaceDE w:val="0"/>
        <w:spacing w:after="0" w:line="240" w:lineRule="auto"/>
        <w:jc w:val="both"/>
        <w:rPr>
          <w:rFonts w:ascii="Times New Roman" w:eastAsia="Calibri" w:hAnsi="Times New Roman"/>
          <w:sz w:val="24"/>
          <w:szCs w:val="24"/>
        </w:rPr>
      </w:pPr>
      <w:r w:rsidRPr="00DD3C98">
        <w:rPr>
          <w:rFonts w:ascii="Times New Roman" w:eastAsia="Calibri" w:hAnsi="Times New Roman"/>
          <w:sz w:val="24"/>
          <w:szCs w:val="24"/>
        </w:rPr>
        <w:t xml:space="preserve">Продолжать формировать способность воспринимать и воспроизводить движения, показываемые взрослым (хлопать, притопывать ногой, </w:t>
      </w:r>
      <w:proofErr w:type="spellStart"/>
      <w:r w:rsidRPr="00DD3C98">
        <w:rPr>
          <w:rFonts w:ascii="Times New Roman" w:eastAsia="Calibri" w:hAnsi="Times New Roman"/>
          <w:sz w:val="24"/>
          <w:szCs w:val="24"/>
        </w:rPr>
        <w:t>полуприседать</w:t>
      </w:r>
      <w:proofErr w:type="spellEnd"/>
      <w:r w:rsidRPr="00DD3C98">
        <w:rPr>
          <w:rFonts w:ascii="Times New Roman" w:eastAsia="Calibri" w:hAnsi="Times New Roman"/>
          <w:sz w:val="24"/>
          <w:szCs w:val="24"/>
        </w:rPr>
        <w:t>, совершать повороты кистей рук и т.д.).</w:t>
      </w:r>
    </w:p>
    <w:p w:rsidR="008F4F43" w:rsidRPr="00DD3C98" w:rsidRDefault="008F4F43" w:rsidP="008F4F43">
      <w:pPr>
        <w:suppressAutoHyphens/>
        <w:autoSpaceDE w:val="0"/>
        <w:spacing w:after="0" w:line="240" w:lineRule="auto"/>
        <w:jc w:val="both"/>
        <w:rPr>
          <w:rFonts w:ascii="Times New Roman" w:eastAsia="Calibri" w:hAnsi="Times New Roman"/>
          <w:sz w:val="24"/>
          <w:szCs w:val="24"/>
        </w:rPr>
      </w:pPr>
      <w:r w:rsidRPr="00DD3C98">
        <w:rPr>
          <w:rFonts w:ascii="Times New Roman" w:eastAsia="Calibri" w:hAnsi="Times New Roman"/>
          <w:sz w:val="24"/>
          <w:szCs w:val="24"/>
        </w:rPr>
        <w:t>Учить детей начинать движение с началом музыки и заканчивать с ее окончанием; передавать образы (птичка летает, зайка прыгает, мишка косолапый идет).</w:t>
      </w:r>
    </w:p>
    <w:p w:rsidR="008F4F43" w:rsidRPr="00DD3C98" w:rsidRDefault="008F4F43" w:rsidP="008F4F43">
      <w:pPr>
        <w:shd w:val="clear" w:color="auto" w:fill="FFFFFF"/>
        <w:suppressAutoHyphens/>
        <w:spacing w:after="0" w:line="240" w:lineRule="auto"/>
        <w:jc w:val="both"/>
        <w:rPr>
          <w:rFonts w:ascii="Times New Roman" w:eastAsia="Calibri" w:hAnsi="Times New Roman"/>
          <w:sz w:val="24"/>
          <w:szCs w:val="24"/>
        </w:rPr>
      </w:pPr>
      <w:r w:rsidRPr="00DD3C98">
        <w:rPr>
          <w:rFonts w:ascii="Times New Roman" w:eastAsia="Calibri" w:hAnsi="Times New Roman"/>
          <w:sz w:val="24"/>
          <w:szCs w:val="24"/>
        </w:rPr>
        <w:t xml:space="preserve">Совершенствовать умение ходить и бегать </w:t>
      </w:r>
      <w:proofErr w:type="gramStart"/>
      <w:r w:rsidRPr="00DD3C98">
        <w:rPr>
          <w:rFonts w:ascii="Times New Roman" w:eastAsia="Calibri" w:hAnsi="Times New Roman"/>
          <w:sz w:val="24"/>
          <w:szCs w:val="24"/>
        </w:rPr>
        <w:t>( на</w:t>
      </w:r>
      <w:proofErr w:type="gramEnd"/>
      <w:r w:rsidRPr="00DD3C98">
        <w:rPr>
          <w:rFonts w:ascii="Times New Roman" w:eastAsia="Calibri" w:hAnsi="Times New Roman"/>
          <w:sz w:val="24"/>
          <w:szCs w:val="24"/>
        </w:rPr>
        <w:t xml:space="preserve"> носках, тихо; высоко и низко поднимая ноги; прямым галопам), выполнять плясовые движения в кругу, врассыпную, менять движения с изменением характера музыки или содержания песни. </w:t>
      </w:r>
    </w:p>
    <w:p w:rsidR="008F4F43" w:rsidRPr="00DD3C98" w:rsidRDefault="008F4F43" w:rsidP="008F4F43">
      <w:pPr>
        <w:tabs>
          <w:tab w:val="left" w:pos="426"/>
        </w:tabs>
        <w:spacing w:after="0" w:line="240" w:lineRule="auto"/>
        <w:rPr>
          <w:rFonts w:ascii="Times New Roman" w:hAnsi="Times New Roman"/>
          <w:b/>
          <w:sz w:val="24"/>
          <w:szCs w:val="24"/>
          <w:vertAlign w:val="superscript"/>
        </w:rPr>
      </w:pPr>
    </w:p>
    <w:p w:rsidR="00282722" w:rsidRPr="00DD3C98" w:rsidRDefault="00282722" w:rsidP="008F4F43">
      <w:pPr>
        <w:spacing w:after="0" w:line="240" w:lineRule="auto"/>
        <w:rPr>
          <w:rFonts w:ascii="Times New Roman" w:hAnsi="Times New Roman"/>
          <w:b/>
          <w:sz w:val="24"/>
          <w:szCs w:val="24"/>
        </w:rPr>
      </w:pPr>
      <w:r w:rsidRPr="00DD3C98">
        <w:rPr>
          <w:rFonts w:ascii="Times New Roman" w:hAnsi="Times New Roman"/>
          <w:b/>
          <w:sz w:val="24"/>
          <w:szCs w:val="24"/>
        </w:rPr>
        <w:t>Младшая группа (от 3 до 4 лет)</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t>Воспитывать у детей эмоциональную отзывчивость на музыку. 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t>Слушание.</w:t>
      </w:r>
      <w:r w:rsidRPr="00DD3C98">
        <w:rPr>
          <w:rFonts w:ascii="Times New Roman" w:hAnsi="Times New Roman"/>
          <w:sz w:val="24"/>
          <w:szCs w:val="24"/>
        </w:rPr>
        <w:t xml:space="preserve"> Учить слушать музыкальное произведение до конца, понимать характер музыки, узнавать и определять, сколько частей в произведении. </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t xml:space="preserve">Развивать способность различать звуки по высоте в пределах октавы — септимы, замечать изменение в силе звучания мелодии (громко, тихо). 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 </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t>Пение</w:t>
      </w:r>
      <w:r w:rsidRPr="00DD3C98">
        <w:rPr>
          <w:rFonts w:ascii="Times New Roman" w:hAnsi="Times New Roman"/>
          <w:sz w:val="24"/>
          <w:szCs w:val="24"/>
        </w:rPr>
        <w:t xml:space="preserve">. 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 </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t>Песенное творчество.</w:t>
      </w:r>
      <w:r w:rsidRPr="00DD3C98">
        <w:rPr>
          <w:rFonts w:ascii="Times New Roman" w:hAnsi="Times New Roman"/>
          <w:sz w:val="24"/>
          <w:szCs w:val="24"/>
        </w:rPr>
        <w:t xml:space="preserve"> Учить допевать мелодии колыбельных песен на слог «баю-баю» и веселых мелодий на слог «ля-ля». Формировать навыки сочинительства веселых и грустных мелодий по образцу. </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t>Музыкально-ритмические движения.</w:t>
      </w:r>
      <w:r w:rsidRPr="00DD3C98">
        <w:rPr>
          <w:rFonts w:ascii="Times New Roman" w:hAnsi="Times New Roman"/>
          <w:sz w:val="24"/>
          <w:szCs w:val="24"/>
        </w:rPr>
        <w:t xml:space="preserve"> Учить двигаться в соответствии с двухчастной формой музыки и силой ее звучания (громко, тихо); реагировать на начало звучания музыки и ее окончание. 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 Улучшать качество исполнения танцевальных движений: притопывать попеременно двумя ногами и одной ногой. 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 </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lastRenderedPageBreak/>
        <w:t>Развитие танцевально-игрового творчества.</w:t>
      </w:r>
      <w:r w:rsidRPr="00DD3C98">
        <w:rPr>
          <w:rFonts w:ascii="Times New Roman" w:hAnsi="Times New Roman"/>
          <w:sz w:val="24"/>
          <w:szCs w:val="24"/>
        </w:rPr>
        <w:t xml:space="preserve"> Стимулировать самостоятельное выполнение танцевальных движений под плясовые мелодии. Учить более точно выполнять движения, передающие характер изображаемых животных. </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t>Игра на детских музыкальных инструментах.</w:t>
      </w:r>
      <w:r w:rsidRPr="00DD3C98">
        <w:rPr>
          <w:rFonts w:ascii="Times New Roman" w:hAnsi="Times New Roman"/>
          <w:sz w:val="24"/>
          <w:szCs w:val="24"/>
        </w:rPr>
        <w:t xml:space="preserve"> 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 Учить дошкольников подыгрывать на детских ударных музыкальных инструментах.</w:t>
      </w:r>
    </w:p>
    <w:p w:rsidR="00282722" w:rsidRPr="00DD3C98" w:rsidRDefault="00282722" w:rsidP="00282722">
      <w:pPr>
        <w:spacing w:after="0" w:line="240" w:lineRule="auto"/>
        <w:jc w:val="center"/>
        <w:rPr>
          <w:rFonts w:ascii="Times New Roman" w:hAnsi="Times New Roman"/>
          <w:b/>
          <w:sz w:val="24"/>
          <w:szCs w:val="24"/>
        </w:rPr>
      </w:pPr>
      <w:r w:rsidRPr="00DD3C98">
        <w:rPr>
          <w:rFonts w:ascii="Times New Roman" w:hAnsi="Times New Roman"/>
          <w:b/>
          <w:sz w:val="24"/>
          <w:szCs w:val="24"/>
        </w:rPr>
        <w:t>Средняя группа (от 4 до 5 лет)</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t xml:space="preserve">Продолжать развивать у детей интерес к музыке, желание ее слушать, вызывать эмоциональную отзывчивость при восприятии музыкальных произведений. </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t xml:space="preserve">Обогащать музыкальные впечатления, способствовать дальнейшему развитию основ музыкальной культуры. </w:t>
      </w:r>
      <w:r w:rsidRPr="00DD3C98">
        <w:rPr>
          <w:rFonts w:ascii="Times New Roman" w:hAnsi="Times New Roman"/>
          <w:b/>
          <w:sz w:val="24"/>
          <w:szCs w:val="24"/>
        </w:rPr>
        <w:t>Слушание.</w:t>
      </w:r>
      <w:r w:rsidRPr="00DD3C98">
        <w:rPr>
          <w:rFonts w:ascii="Times New Roman" w:hAnsi="Times New Roman"/>
          <w:sz w:val="24"/>
          <w:szCs w:val="24"/>
        </w:rPr>
        <w:t xml:space="preserve"> Формировать навыки культуры слушания музыки (не отвлекаться, дослушивать произведение до конца). Учить чувствовать характер музыки, узнавать знакомые произведения, высказывать свои впечатления о прослушанном. 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 </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t>Пение.</w:t>
      </w:r>
      <w:r w:rsidRPr="00DD3C98">
        <w:rPr>
          <w:rFonts w:ascii="Times New Roman" w:hAnsi="Times New Roman"/>
          <w:sz w:val="24"/>
          <w:szCs w:val="24"/>
        </w:rPr>
        <w:t xml:space="preserve"> Обучать детей выразительному пению, формировать умение петь протяжно, </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t xml:space="preserve">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t xml:space="preserve">слова, петь выразительно, передавая характер музыки. Учить петь с инструментальным сопровождением и без него (с помощью воспитателя). </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t>Песенное творчество.</w:t>
      </w:r>
      <w:r w:rsidRPr="00DD3C98">
        <w:rPr>
          <w:rFonts w:ascii="Times New Roman" w:hAnsi="Times New Roman"/>
          <w:sz w:val="24"/>
          <w:szCs w:val="24"/>
        </w:rPr>
        <w:t xml:space="preserve"> Учить самостоятельно сочинять мелодию колыбельной песни и отвечать на музыкальные вопросы («Как тебя зовут?», «Что ты хочешь, кошечка?», «Где ты?»). Формировать умение импровизировать мелодии на заданный текст. </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t>Музыкально-ритмические движения.</w:t>
      </w:r>
      <w:r w:rsidRPr="00DD3C98">
        <w:rPr>
          <w:rFonts w:ascii="Times New Roman" w:hAnsi="Times New Roman"/>
          <w:sz w:val="24"/>
          <w:szCs w:val="24"/>
        </w:rPr>
        <w:t xml:space="preserve"> Продолжать формировать у детей навык ритмичного движения в соответствии с характером музыки. Учить самостоятельно менять движения в соответствии с двух- и трехчастной формой музыки. Совершенствовать танцевальные движения: прямой галоп, пружинка, кружение по одному и в парах. 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Продолжать совершенствовать у детей навыки основных движений (ходьба: «торжественная», спокойная, «таинственная»; бег: легкий, стремительный). </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t>Развитие танцевально-игрового творчества.</w:t>
      </w:r>
      <w:r w:rsidRPr="00DD3C98">
        <w:rPr>
          <w:rFonts w:ascii="Times New Roman" w:hAnsi="Times New Roman"/>
          <w:sz w:val="24"/>
          <w:szCs w:val="24"/>
        </w:rPr>
        <w:t xml:space="preserve"> 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 Обучать </w:t>
      </w:r>
      <w:proofErr w:type="spellStart"/>
      <w:r w:rsidRPr="00DD3C98">
        <w:rPr>
          <w:rFonts w:ascii="Times New Roman" w:hAnsi="Times New Roman"/>
          <w:sz w:val="24"/>
          <w:szCs w:val="24"/>
        </w:rPr>
        <w:t>инсценированию</w:t>
      </w:r>
      <w:proofErr w:type="spellEnd"/>
      <w:r w:rsidRPr="00DD3C98">
        <w:rPr>
          <w:rFonts w:ascii="Times New Roman" w:hAnsi="Times New Roman"/>
          <w:sz w:val="24"/>
          <w:szCs w:val="24"/>
        </w:rPr>
        <w:t xml:space="preserve"> песен и постановке небольших музыкальных спектаклей. </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t>Игра на детских музыкальных инструментах.</w:t>
      </w:r>
      <w:r w:rsidRPr="00DD3C98">
        <w:rPr>
          <w:rFonts w:ascii="Times New Roman" w:hAnsi="Times New Roman"/>
          <w:sz w:val="24"/>
          <w:szCs w:val="24"/>
        </w:rPr>
        <w:t xml:space="preserve"> Формировать умение подыгрывать простейшие мелодии на деревянных ложках, погремушках, барабане, металлофоне.</w:t>
      </w:r>
    </w:p>
    <w:p w:rsidR="00282722" w:rsidRPr="00DD3C98" w:rsidRDefault="00282722" w:rsidP="00CF0218">
      <w:pPr>
        <w:spacing w:after="0" w:line="240" w:lineRule="auto"/>
        <w:rPr>
          <w:rFonts w:ascii="Times New Roman" w:hAnsi="Times New Roman"/>
          <w:b/>
          <w:sz w:val="24"/>
          <w:szCs w:val="24"/>
        </w:rPr>
      </w:pPr>
    </w:p>
    <w:p w:rsidR="00282722" w:rsidRPr="00DD3C98" w:rsidRDefault="00282722" w:rsidP="00282722">
      <w:pPr>
        <w:spacing w:after="0" w:line="240" w:lineRule="auto"/>
        <w:jc w:val="center"/>
        <w:rPr>
          <w:rFonts w:ascii="Times New Roman" w:hAnsi="Times New Roman"/>
          <w:b/>
          <w:sz w:val="24"/>
          <w:szCs w:val="24"/>
        </w:rPr>
      </w:pPr>
      <w:r w:rsidRPr="00DD3C98">
        <w:rPr>
          <w:rFonts w:ascii="Times New Roman" w:hAnsi="Times New Roman"/>
          <w:b/>
          <w:sz w:val="24"/>
          <w:szCs w:val="24"/>
        </w:rPr>
        <w:t>Старшая группа (от 5 до 6 лет)</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t xml:space="preserve">Продолжать развивать интерес и любовь к музыке, музыкальную отзывчивость на нее. Формировать музыкальную культуру на основе знакомства с классической, народной и современной музыкой. Продолжать развивать музыкальные способности детей: </w:t>
      </w:r>
      <w:proofErr w:type="spellStart"/>
      <w:r w:rsidRPr="00DD3C98">
        <w:rPr>
          <w:rFonts w:ascii="Times New Roman" w:hAnsi="Times New Roman"/>
          <w:sz w:val="24"/>
          <w:szCs w:val="24"/>
        </w:rPr>
        <w:t>звуковысотный</w:t>
      </w:r>
      <w:proofErr w:type="spellEnd"/>
      <w:r w:rsidRPr="00DD3C98">
        <w:rPr>
          <w:rFonts w:ascii="Times New Roman" w:hAnsi="Times New Roman"/>
          <w:sz w:val="24"/>
          <w:szCs w:val="24"/>
        </w:rPr>
        <w:t xml:space="preserve">, ритмический, тембровый, динамический слух. 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 </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t>Слушание.</w:t>
      </w:r>
      <w:r w:rsidRPr="00DD3C98">
        <w:rPr>
          <w:rFonts w:ascii="Times New Roman" w:hAnsi="Times New Roman"/>
          <w:sz w:val="24"/>
          <w:szCs w:val="24"/>
        </w:rPr>
        <w:t xml:space="preserve"> Учить различать жанры музыкальных произведений (марш, танец, песня). Совершенствовать музыкальную память через узнавание мелодий по отдельным фрагментам произведения (вступление, заключение, музыкальная фраза). Совершенствовать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lastRenderedPageBreak/>
        <w:t>Пение.</w:t>
      </w:r>
      <w:r w:rsidRPr="00DD3C98">
        <w:rPr>
          <w:rFonts w:ascii="Times New Roman" w:hAnsi="Times New Roman"/>
          <w:sz w:val="24"/>
          <w:szCs w:val="24"/>
        </w:rPr>
        <w:t xml:space="preserve"> 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Способствовать развитию навыков сольного пения, с музыкальным сопровождением и без него. Содействовать проявлению самостоятельности и творческому исполнению песен разного характера. Развивать песенный музыкальный вкус. </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t>Песенное творчество.</w:t>
      </w:r>
      <w:r w:rsidRPr="00DD3C98">
        <w:rPr>
          <w:rFonts w:ascii="Times New Roman" w:hAnsi="Times New Roman"/>
          <w:sz w:val="24"/>
          <w:szCs w:val="24"/>
        </w:rPr>
        <w:t xml:space="preserve"> Учить импровизировать мелодию на заданный текст. Учить детей сочинять мелодии различного характера: ласковую колыбельную, задорный или бодрый марш, плавный вальс, веселую плясовую. </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t>Музыкально-ритмические движения.</w:t>
      </w:r>
      <w:r w:rsidRPr="00DD3C98">
        <w:rPr>
          <w:rFonts w:ascii="Times New Roman" w:hAnsi="Times New Roman"/>
          <w:sz w:val="24"/>
          <w:szCs w:val="24"/>
        </w:rPr>
        <w:t xml:space="preserve"> Развивать чувство ритма, умение передавать через движения характер музыки, ее эмоционально-образное содержание. 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Познакомить с лезгинкой, русским хороводом, пляской, а также с танцами других народов. Продолжать развивать навыки </w:t>
      </w:r>
      <w:proofErr w:type="spellStart"/>
      <w:r w:rsidRPr="00DD3C98">
        <w:rPr>
          <w:rFonts w:ascii="Times New Roman" w:hAnsi="Times New Roman"/>
          <w:sz w:val="24"/>
          <w:szCs w:val="24"/>
        </w:rPr>
        <w:t>инсценирования</w:t>
      </w:r>
      <w:proofErr w:type="spellEnd"/>
      <w:r w:rsidRPr="00DD3C98">
        <w:rPr>
          <w:rFonts w:ascii="Times New Roman" w:hAnsi="Times New Roman"/>
          <w:sz w:val="24"/>
          <w:szCs w:val="24"/>
        </w:rPr>
        <w:t xml:space="preserve"> песен; учить изображать сказочных животных и птиц (лошадка, коза, лиса, медведь, заяц, журавль, ворон и т. д.) в разных игровых ситуациях. </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t>Музыкально-игровое и танцевальное творчество.</w:t>
      </w:r>
      <w:r w:rsidRPr="00DD3C98">
        <w:rPr>
          <w:rFonts w:ascii="Times New Roman" w:hAnsi="Times New Roman"/>
          <w:sz w:val="24"/>
          <w:szCs w:val="24"/>
        </w:rPr>
        <w:t xml:space="preserve"> Развивать танцевальное творчество; учить придумывать движения к пляскам, танцам, составлять композицию танца, проявляя самостоятельность в творчестве. Учить самостоятельно придумывать движения, отражающие содержание песни. Побуждать к </w:t>
      </w:r>
      <w:proofErr w:type="spellStart"/>
      <w:r w:rsidRPr="00DD3C98">
        <w:rPr>
          <w:rFonts w:ascii="Times New Roman" w:hAnsi="Times New Roman"/>
          <w:sz w:val="24"/>
          <w:szCs w:val="24"/>
        </w:rPr>
        <w:t>инсценированию</w:t>
      </w:r>
      <w:proofErr w:type="spellEnd"/>
      <w:r w:rsidRPr="00DD3C98">
        <w:rPr>
          <w:rFonts w:ascii="Times New Roman" w:hAnsi="Times New Roman"/>
          <w:sz w:val="24"/>
          <w:szCs w:val="24"/>
        </w:rPr>
        <w:t xml:space="preserve"> содержания песен, хороводов. </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t>Игра на детских музыкальных инструментах.</w:t>
      </w:r>
      <w:r w:rsidRPr="00DD3C98">
        <w:rPr>
          <w:rFonts w:ascii="Times New Roman" w:hAnsi="Times New Roman"/>
          <w:sz w:val="24"/>
          <w:szCs w:val="24"/>
        </w:rPr>
        <w:t xml:space="preserve"> 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Развивать творчество детей, побуждать их к активным самостоятельным действиям.</w:t>
      </w:r>
    </w:p>
    <w:p w:rsidR="00282722" w:rsidRPr="00DD3C98" w:rsidRDefault="00282722" w:rsidP="00CF0218">
      <w:pPr>
        <w:spacing w:after="0" w:line="240" w:lineRule="auto"/>
        <w:rPr>
          <w:rFonts w:ascii="Times New Roman" w:hAnsi="Times New Roman"/>
          <w:b/>
          <w:sz w:val="24"/>
          <w:szCs w:val="24"/>
        </w:rPr>
      </w:pPr>
    </w:p>
    <w:p w:rsidR="00282722" w:rsidRPr="00DD3C98" w:rsidRDefault="00282722" w:rsidP="00CF0218">
      <w:pPr>
        <w:spacing w:after="0" w:line="240" w:lineRule="auto"/>
        <w:jc w:val="center"/>
        <w:rPr>
          <w:rFonts w:ascii="Times New Roman" w:hAnsi="Times New Roman"/>
          <w:b/>
          <w:sz w:val="24"/>
          <w:szCs w:val="24"/>
        </w:rPr>
      </w:pPr>
      <w:r w:rsidRPr="00DD3C98">
        <w:rPr>
          <w:rFonts w:ascii="Times New Roman" w:hAnsi="Times New Roman"/>
          <w:b/>
          <w:sz w:val="24"/>
          <w:szCs w:val="24"/>
        </w:rPr>
        <w:t>Образовательная область «ФИЗИЧЕСКОЕ РАЗВИТИЕ»</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DD3C98">
        <w:rPr>
          <w:rFonts w:ascii="Times New Roman" w:hAnsi="Times New Roman"/>
          <w:sz w:val="24"/>
          <w:szCs w:val="24"/>
        </w:rPr>
        <w:t>саморегуляции</w:t>
      </w:r>
      <w:proofErr w:type="spellEnd"/>
      <w:r w:rsidRPr="00DD3C98">
        <w:rPr>
          <w:rFonts w:ascii="Times New Roman" w:hAnsi="Times New Roman"/>
          <w:sz w:val="24"/>
          <w:szCs w:val="24"/>
        </w:rPr>
        <w:t xml:space="preserve"> в двигательной </w:t>
      </w:r>
      <w:proofErr w:type="spellStart"/>
      <w:r w:rsidRPr="00DD3C98">
        <w:rPr>
          <w:rFonts w:ascii="Times New Roman" w:hAnsi="Times New Roman"/>
          <w:sz w:val="24"/>
          <w:szCs w:val="24"/>
        </w:rPr>
        <w:t>сфере;становление</w:t>
      </w:r>
      <w:proofErr w:type="spellEnd"/>
      <w:r w:rsidRPr="00DD3C98">
        <w:rPr>
          <w:rFonts w:ascii="Times New Roman" w:hAnsi="Times New Roman"/>
          <w:sz w:val="24"/>
          <w:szCs w:val="24"/>
        </w:rPr>
        <w:t xml:space="preserve">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(п. 2.6.ФГОС ДО).</w:t>
      </w:r>
    </w:p>
    <w:p w:rsidR="00282722" w:rsidRPr="00DD3C98" w:rsidRDefault="00282722" w:rsidP="00282722">
      <w:pPr>
        <w:spacing w:after="0" w:line="240" w:lineRule="auto"/>
        <w:jc w:val="both"/>
        <w:rPr>
          <w:rFonts w:ascii="Times New Roman" w:hAnsi="Times New Roman"/>
          <w:b/>
          <w:sz w:val="24"/>
          <w:szCs w:val="24"/>
        </w:rPr>
      </w:pPr>
      <w:r w:rsidRPr="00DD3C98">
        <w:rPr>
          <w:rFonts w:ascii="Times New Roman" w:hAnsi="Times New Roman"/>
          <w:b/>
          <w:sz w:val="24"/>
          <w:szCs w:val="24"/>
        </w:rPr>
        <w:t>Основные цели и задачи</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t>Формирование начальных представлений о здоровом образе жизни.</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t xml:space="preserve">Формирование у детей начальных представлений о здоровом образе жизни. </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t>Физическая культура.</w:t>
      </w:r>
      <w:r w:rsidRPr="00DD3C98">
        <w:rPr>
          <w:rFonts w:ascii="Times New Roman" w:hAnsi="Times New Roman"/>
          <w:sz w:val="24"/>
          <w:szCs w:val="24"/>
        </w:rPr>
        <w:t xml:space="preserve"> Сохранение, укрепление и охрана здоровья детей; повышение умственной и физической работоспособности, предупреждение утомления. 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 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Развитие интереса к участию в подвижных и спортивных играх и физиче</w:t>
      </w:r>
      <w:r w:rsidRPr="00DD3C98">
        <w:rPr>
          <w:rFonts w:ascii="Times New Roman" w:hAnsi="Times New Roman"/>
          <w:sz w:val="24"/>
          <w:szCs w:val="24"/>
        </w:rPr>
        <w:lastRenderedPageBreak/>
        <w:t>ских упражнениях, активности в самостоятельной двигательной деятельности; интереса и любви к спорту.</w:t>
      </w:r>
    </w:p>
    <w:p w:rsidR="00282722" w:rsidRPr="00DD3C98" w:rsidRDefault="00282722" w:rsidP="00282722">
      <w:pPr>
        <w:spacing w:after="0" w:line="240" w:lineRule="auto"/>
        <w:jc w:val="both"/>
        <w:rPr>
          <w:rFonts w:ascii="Times New Roman" w:hAnsi="Times New Roman"/>
          <w:b/>
          <w:sz w:val="24"/>
          <w:szCs w:val="24"/>
        </w:rPr>
      </w:pPr>
    </w:p>
    <w:p w:rsidR="00282722" w:rsidRPr="00DD3C98" w:rsidRDefault="00282722" w:rsidP="00282722">
      <w:pPr>
        <w:spacing w:after="0" w:line="240" w:lineRule="auto"/>
        <w:jc w:val="both"/>
        <w:rPr>
          <w:rFonts w:ascii="Times New Roman" w:hAnsi="Times New Roman"/>
          <w:b/>
          <w:sz w:val="24"/>
          <w:szCs w:val="24"/>
        </w:rPr>
      </w:pPr>
      <w:r w:rsidRPr="00DD3C98">
        <w:rPr>
          <w:rFonts w:ascii="Times New Roman" w:hAnsi="Times New Roman"/>
          <w:b/>
          <w:sz w:val="24"/>
          <w:szCs w:val="24"/>
        </w:rPr>
        <w:t>Содержание психолого-педагогической работы</w:t>
      </w:r>
    </w:p>
    <w:p w:rsidR="008F4F43" w:rsidRPr="00DD3C98" w:rsidRDefault="00282722" w:rsidP="00282722">
      <w:pPr>
        <w:spacing w:after="0" w:line="240" w:lineRule="auto"/>
        <w:jc w:val="both"/>
        <w:rPr>
          <w:rFonts w:ascii="Times New Roman" w:hAnsi="Times New Roman"/>
          <w:b/>
          <w:sz w:val="24"/>
          <w:szCs w:val="24"/>
        </w:rPr>
      </w:pPr>
      <w:r w:rsidRPr="00DD3C98">
        <w:rPr>
          <w:rFonts w:ascii="Times New Roman" w:hAnsi="Times New Roman"/>
          <w:b/>
          <w:sz w:val="24"/>
          <w:szCs w:val="24"/>
        </w:rPr>
        <w:t>Формирование начальных представлений о здоровом образе жизни</w:t>
      </w:r>
    </w:p>
    <w:p w:rsidR="008F4F43" w:rsidRPr="00DD3C98" w:rsidRDefault="008F4F43" w:rsidP="008F4F43">
      <w:pPr>
        <w:spacing w:after="0" w:line="240" w:lineRule="auto"/>
        <w:ind w:right="141"/>
        <w:jc w:val="both"/>
        <w:rPr>
          <w:rFonts w:ascii="Times New Roman" w:eastAsia="Calibri" w:hAnsi="Times New Roman" w:cs="Times New Roman"/>
          <w:b/>
          <w:color w:val="181717"/>
          <w:sz w:val="24"/>
          <w:szCs w:val="24"/>
        </w:rPr>
      </w:pPr>
      <w:r w:rsidRPr="00DD3C98">
        <w:rPr>
          <w:rFonts w:ascii="Times New Roman" w:eastAsia="Calibri" w:hAnsi="Times New Roman" w:cs="Times New Roman"/>
          <w:b/>
          <w:color w:val="181717"/>
          <w:sz w:val="24"/>
          <w:szCs w:val="24"/>
        </w:rPr>
        <w:t>Вторая группа раннего возраста</w:t>
      </w:r>
    </w:p>
    <w:p w:rsidR="008F4F43" w:rsidRPr="00DD3C98" w:rsidRDefault="008F4F43" w:rsidP="008F4F43">
      <w:pPr>
        <w:spacing w:after="0" w:line="240" w:lineRule="auto"/>
        <w:ind w:right="141"/>
        <w:jc w:val="both"/>
        <w:rPr>
          <w:rFonts w:ascii="Times New Roman" w:eastAsia="Calibri" w:hAnsi="Times New Roman" w:cs="Times New Roman"/>
          <w:b/>
          <w:color w:val="181717"/>
          <w:sz w:val="24"/>
          <w:szCs w:val="24"/>
        </w:rPr>
      </w:pPr>
      <w:r w:rsidRPr="00DD3C98">
        <w:rPr>
          <w:rFonts w:ascii="Times New Roman" w:eastAsia="Calibri" w:hAnsi="Times New Roman" w:cs="Times New Roman"/>
          <w:b/>
          <w:color w:val="181717"/>
          <w:sz w:val="24"/>
          <w:szCs w:val="24"/>
        </w:rPr>
        <w:t>( от 2 до 3 лет)</w:t>
      </w:r>
    </w:p>
    <w:p w:rsidR="008F4F43" w:rsidRPr="00DD3C98" w:rsidRDefault="008F4F43" w:rsidP="008F4F43">
      <w:pPr>
        <w:suppressAutoHyphens/>
        <w:autoSpaceDE w:val="0"/>
        <w:spacing w:after="0" w:line="240" w:lineRule="auto"/>
        <w:jc w:val="both"/>
        <w:rPr>
          <w:rFonts w:ascii="Times New Roman" w:eastAsia="Calibri" w:hAnsi="Times New Roman"/>
          <w:sz w:val="24"/>
          <w:szCs w:val="24"/>
        </w:rPr>
      </w:pPr>
      <w:r w:rsidRPr="00DD3C98">
        <w:rPr>
          <w:rFonts w:ascii="Times New Roman" w:eastAsia="Calibri" w:hAnsi="Times New Roman"/>
          <w:sz w:val="24"/>
          <w:szCs w:val="24"/>
        </w:rPr>
        <w:t>Формировать у детей представления о значении разных органов для нормальной жизнедеятельности человека: глаза —смотреть, уши —слышать, нос - нюхать, язык — пробовать (определять) на вкус, руки—хватать, держать, трогать; ноги—стоять, прыгать, бегать, ходить; голова—думать, запоминать; туловище — наклоняться и поворачиваться в разные стороны.</w:t>
      </w:r>
    </w:p>
    <w:p w:rsidR="008F4F43" w:rsidRPr="00DD3C98" w:rsidRDefault="008F4F43" w:rsidP="00282722">
      <w:pPr>
        <w:spacing w:after="0" w:line="240" w:lineRule="auto"/>
        <w:jc w:val="both"/>
        <w:rPr>
          <w:rFonts w:ascii="Times New Roman" w:hAnsi="Times New Roman"/>
          <w:sz w:val="24"/>
          <w:szCs w:val="24"/>
        </w:rPr>
      </w:pPr>
    </w:p>
    <w:p w:rsidR="00282722" w:rsidRPr="00DD3C98" w:rsidRDefault="00282722" w:rsidP="008F4F43">
      <w:pPr>
        <w:spacing w:after="0" w:line="240" w:lineRule="auto"/>
        <w:rPr>
          <w:rFonts w:ascii="Times New Roman" w:hAnsi="Times New Roman"/>
          <w:sz w:val="24"/>
          <w:szCs w:val="24"/>
        </w:rPr>
      </w:pPr>
      <w:r w:rsidRPr="00DD3C98">
        <w:rPr>
          <w:rFonts w:ascii="Times New Roman" w:hAnsi="Times New Roman"/>
          <w:b/>
          <w:sz w:val="24"/>
          <w:szCs w:val="24"/>
        </w:rPr>
        <w:t>Младшая группа (от 3 до 4 лет)</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t>Развивать умение различать и называть органы чувств (глаза, рот, нос, уши), дать представление об их роли в организме и о том, как их беречь и ухаживать за ними. Дать представление о полезной и вредной пище; об овощах и фруктах, молочных продуктах, полезных для здоровья человека. Формировать представление о том, что утренняя зарядка, игры, физические упражнения вызывают хорошее настроение; с помощью сна восстанавливаются силы. Познакомить детей с упражнениями, укрепляющими различные органы и системы организма. Дать представление о необходимости закаливания. Дать представление о ценности здоровья; формировать желание вести здоровый образ жизни. Формировать умение сообщать о своем самочувствии взрослым, осознавать необходимость лечения. Формировать потребность в соблюдении навыков гигиены и опрятности в повседневной жизни.</w:t>
      </w:r>
    </w:p>
    <w:p w:rsidR="00282722" w:rsidRPr="00DD3C98" w:rsidRDefault="00282722" w:rsidP="00282722">
      <w:pPr>
        <w:spacing w:after="0" w:line="240" w:lineRule="auto"/>
        <w:jc w:val="center"/>
        <w:rPr>
          <w:rFonts w:ascii="Times New Roman" w:hAnsi="Times New Roman"/>
          <w:b/>
          <w:sz w:val="24"/>
          <w:szCs w:val="24"/>
        </w:rPr>
      </w:pPr>
      <w:r w:rsidRPr="00DD3C98">
        <w:rPr>
          <w:rFonts w:ascii="Times New Roman" w:hAnsi="Times New Roman"/>
          <w:b/>
          <w:sz w:val="24"/>
          <w:szCs w:val="24"/>
        </w:rPr>
        <w:t>Средняя группа (от 4 до 5 лет)</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t>Продолжать знакомство детей с частями тела и органами чувств человека. Формировать представление о значении частей тела и органов чувств для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 Воспитывать потребность в соблюдении режима питания, употреблении в пищу овощей и фруктов, других полезных продуктов. 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 Знакомить детей с понятиями «здоровье» и «болезнь». Развивать умение устанавливать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w:t>
      </w:r>
      <w:proofErr w:type="gramStart"/>
      <w:r w:rsidRPr="00DD3C98">
        <w:rPr>
          <w:rFonts w:ascii="Times New Roman" w:hAnsi="Times New Roman"/>
          <w:sz w:val="24"/>
          <w:szCs w:val="24"/>
        </w:rPr>
        <w:t>).Формировать</w:t>
      </w:r>
      <w:proofErr w:type="gramEnd"/>
      <w:r w:rsidRPr="00DD3C98">
        <w:rPr>
          <w:rFonts w:ascii="Times New Roman" w:hAnsi="Times New Roman"/>
          <w:sz w:val="24"/>
          <w:szCs w:val="24"/>
        </w:rPr>
        <w:t xml:space="preserve"> умение оказывать себе элементарную помощь при ушибах, обращаться за помощью к взрослым при заболевании, травме. Формировать представления о здоровом образе жизни; о значении физических упражнений для организма человека. Продолжать знакомить с физическими упражнениями на укрепление различных органов и систем организма.</w:t>
      </w:r>
    </w:p>
    <w:p w:rsidR="00282722" w:rsidRPr="00DD3C98" w:rsidRDefault="00282722" w:rsidP="00282722">
      <w:pPr>
        <w:spacing w:after="0" w:line="240" w:lineRule="auto"/>
        <w:jc w:val="center"/>
        <w:rPr>
          <w:rFonts w:ascii="Times New Roman" w:hAnsi="Times New Roman"/>
          <w:b/>
          <w:sz w:val="24"/>
          <w:szCs w:val="24"/>
        </w:rPr>
      </w:pPr>
    </w:p>
    <w:p w:rsidR="00282722" w:rsidRPr="00DD3C98" w:rsidRDefault="00282722" w:rsidP="00282722">
      <w:pPr>
        <w:spacing w:after="0" w:line="240" w:lineRule="auto"/>
        <w:jc w:val="center"/>
        <w:rPr>
          <w:rFonts w:ascii="Times New Roman" w:hAnsi="Times New Roman"/>
          <w:b/>
          <w:sz w:val="24"/>
          <w:szCs w:val="24"/>
        </w:rPr>
      </w:pPr>
    </w:p>
    <w:p w:rsidR="00282722" w:rsidRPr="00DD3C98" w:rsidRDefault="00282722" w:rsidP="00282722">
      <w:pPr>
        <w:spacing w:after="0" w:line="240" w:lineRule="auto"/>
        <w:jc w:val="center"/>
        <w:rPr>
          <w:rFonts w:ascii="Times New Roman" w:hAnsi="Times New Roman"/>
          <w:b/>
          <w:sz w:val="24"/>
          <w:szCs w:val="24"/>
        </w:rPr>
      </w:pPr>
    </w:p>
    <w:p w:rsidR="00282722" w:rsidRPr="00DD3C98" w:rsidRDefault="00282722" w:rsidP="00282722">
      <w:pPr>
        <w:spacing w:after="0" w:line="240" w:lineRule="auto"/>
        <w:jc w:val="center"/>
        <w:rPr>
          <w:rFonts w:ascii="Times New Roman" w:hAnsi="Times New Roman"/>
          <w:b/>
          <w:sz w:val="24"/>
          <w:szCs w:val="24"/>
        </w:rPr>
      </w:pPr>
      <w:r w:rsidRPr="00DD3C98">
        <w:rPr>
          <w:rFonts w:ascii="Times New Roman" w:hAnsi="Times New Roman"/>
          <w:b/>
          <w:sz w:val="24"/>
          <w:szCs w:val="24"/>
        </w:rPr>
        <w:t>Старшая группа (от 5 до 6 лет)</w:t>
      </w:r>
    </w:p>
    <w:p w:rsidR="00282722" w:rsidRPr="00DD3C98" w:rsidRDefault="00282722" w:rsidP="00CF0218">
      <w:pPr>
        <w:spacing w:after="0" w:line="240" w:lineRule="auto"/>
        <w:jc w:val="both"/>
        <w:rPr>
          <w:rFonts w:ascii="Times New Roman" w:hAnsi="Times New Roman"/>
          <w:sz w:val="24"/>
          <w:szCs w:val="24"/>
        </w:rPr>
      </w:pPr>
      <w:r w:rsidRPr="00DD3C98">
        <w:rPr>
          <w:rFonts w:ascii="Times New Roman" w:hAnsi="Times New Roman"/>
          <w:sz w:val="24"/>
          <w:szCs w:val="24"/>
        </w:rPr>
        <w:t>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 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 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 Расширять представления о роли гигиены и режима дня для здоровья человека. Формировать представления о правилах ухода за больным (заботиться о нем, не шуметь, выполнять его просьбы и поручения). Воспитывать сочувствие к болеющим. Формировать умение характеризовать свое самочувствие. Знакомить детей с возмож</w:t>
      </w:r>
      <w:r w:rsidRPr="00DD3C98">
        <w:rPr>
          <w:rFonts w:ascii="Times New Roman" w:hAnsi="Times New Roman"/>
          <w:sz w:val="24"/>
          <w:szCs w:val="24"/>
        </w:rPr>
        <w:lastRenderedPageBreak/>
        <w:t xml:space="preserve">ностями здорового человека. Формировать у детей потребность в здоровом образе жизни. Прививать интерес к физической культуре и спорту и желание заниматься физкультурой и спортом. Знакомить с доступными сведениями из истории олимпийского движения. Знакомить с основами техники безопасности и правилами поведения в спортивном зале и на спортивной площадке. </w:t>
      </w:r>
    </w:p>
    <w:p w:rsidR="008F4F43" w:rsidRPr="00DD3C98" w:rsidRDefault="00282722" w:rsidP="00CF0218">
      <w:pPr>
        <w:spacing w:after="0" w:line="240" w:lineRule="auto"/>
        <w:jc w:val="center"/>
        <w:rPr>
          <w:rFonts w:ascii="Times New Roman" w:hAnsi="Times New Roman"/>
          <w:b/>
          <w:sz w:val="24"/>
          <w:szCs w:val="24"/>
        </w:rPr>
      </w:pPr>
      <w:r w:rsidRPr="00DD3C98">
        <w:rPr>
          <w:rFonts w:ascii="Times New Roman" w:hAnsi="Times New Roman"/>
          <w:b/>
          <w:sz w:val="24"/>
          <w:szCs w:val="24"/>
        </w:rPr>
        <w:t>Физическая культура</w:t>
      </w:r>
    </w:p>
    <w:p w:rsidR="008F4F43" w:rsidRPr="00DD3C98" w:rsidRDefault="008F4F43" w:rsidP="008F4F43">
      <w:pPr>
        <w:spacing w:after="0" w:line="240" w:lineRule="auto"/>
        <w:ind w:right="141"/>
        <w:jc w:val="both"/>
        <w:rPr>
          <w:rFonts w:ascii="Times New Roman" w:eastAsia="Calibri" w:hAnsi="Times New Roman" w:cs="Times New Roman"/>
          <w:b/>
          <w:color w:val="181717"/>
          <w:sz w:val="24"/>
          <w:szCs w:val="24"/>
        </w:rPr>
      </w:pPr>
      <w:r w:rsidRPr="00DD3C98">
        <w:rPr>
          <w:rFonts w:ascii="Times New Roman" w:eastAsia="Calibri" w:hAnsi="Times New Roman" w:cs="Times New Roman"/>
          <w:b/>
          <w:color w:val="181717"/>
          <w:sz w:val="24"/>
          <w:szCs w:val="24"/>
        </w:rPr>
        <w:t>Вторая группа раннего возраста</w:t>
      </w:r>
    </w:p>
    <w:p w:rsidR="008F4F43" w:rsidRPr="00DD3C98" w:rsidRDefault="008F4F43" w:rsidP="008F4F43">
      <w:pPr>
        <w:spacing w:after="0" w:line="240" w:lineRule="auto"/>
        <w:ind w:right="141"/>
        <w:jc w:val="both"/>
        <w:rPr>
          <w:rFonts w:ascii="Times New Roman" w:eastAsia="Calibri" w:hAnsi="Times New Roman" w:cs="Times New Roman"/>
          <w:b/>
          <w:color w:val="181717"/>
          <w:sz w:val="24"/>
          <w:szCs w:val="24"/>
        </w:rPr>
      </w:pPr>
      <w:r w:rsidRPr="00DD3C98">
        <w:rPr>
          <w:rFonts w:ascii="Times New Roman" w:eastAsia="Calibri" w:hAnsi="Times New Roman" w:cs="Times New Roman"/>
          <w:b/>
          <w:color w:val="181717"/>
          <w:sz w:val="24"/>
          <w:szCs w:val="24"/>
        </w:rPr>
        <w:t>( от 2 до 3 лет)</w:t>
      </w:r>
    </w:p>
    <w:p w:rsidR="008F4F43" w:rsidRPr="00DD3C98" w:rsidRDefault="008F4F43" w:rsidP="008F4F43">
      <w:pPr>
        <w:suppressAutoHyphens/>
        <w:autoSpaceDE w:val="0"/>
        <w:spacing w:after="0" w:line="240" w:lineRule="auto"/>
        <w:jc w:val="both"/>
        <w:rPr>
          <w:rFonts w:ascii="Times New Roman" w:eastAsia="Calibri" w:hAnsi="Times New Roman" w:cs="Times New Roman"/>
          <w:sz w:val="24"/>
          <w:szCs w:val="24"/>
        </w:rPr>
      </w:pPr>
      <w:r w:rsidRPr="00DD3C98">
        <w:rPr>
          <w:rFonts w:ascii="Times New Roman" w:eastAsia="Calibri" w:hAnsi="Times New Roman" w:cs="Times New Roman"/>
          <w:sz w:val="24"/>
          <w:szCs w:val="24"/>
        </w:rPr>
        <w:t>Формировать умение сохранять устойчивое положение тела, правильную осанку.</w:t>
      </w:r>
    </w:p>
    <w:p w:rsidR="008F4F43" w:rsidRPr="00DD3C98" w:rsidRDefault="008F4F43" w:rsidP="008F4F43">
      <w:pPr>
        <w:suppressAutoHyphens/>
        <w:autoSpaceDE w:val="0"/>
        <w:spacing w:after="0"/>
        <w:jc w:val="both"/>
        <w:rPr>
          <w:rFonts w:ascii="Times New Roman" w:hAnsi="Times New Roman" w:cs="Times New Roman"/>
          <w:sz w:val="24"/>
          <w:szCs w:val="24"/>
        </w:rPr>
      </w:pPr>
      <w:r w:rsidRPr="00DD3C98">
        <w:rPr>
          <w:rFonts w:ascii="Times New Roman" w:hAnsi="Times New Roman" w:cs="Times New Roman"/>
          <w:sz w:val="24"/>
          <w:szCs w:val="24"/>
        </w:rPr>
        <w:t xml:space="preserve">Формировать умение ходить и бегать, не наталкиваясь друг на друга, с согласованными, свободными движениями рук и ног. </w:t>
      </w:r>
    </w:p>
    <w:p w:rsidR="008F4F43" w:rsidRPr="00DD3C98" w:rsidRDefault="008F4F43" w:rsidP="008F4F43">
      <w:pPr>
        <w:suppressAutoHyphens/>
        <w:autoSpaceDE w:val="0"/>
        <w:spacing w:after="0" w:line="240" w:lineRule="auto"/>
        <w:jc w:val="both"/>
        <w:rPr>
          <w:rFonts w:ascii="Times New Roman" w:eastAsia="Calibri" w:hAnsi="Times New Roman" w:cs="Times New Roman"/>
          <w:sz w:val="24"/>
          <w:szCs w:val="24"/>
        </w:rPr>
      </w:pPr>
      <w:r w:rsidRPr="00DD3C98">
        <w:rPr>
          <w:rFonts w:ascii="Times New Roman" w:eastAsia="Calibri" w:hAnsi="Times New Roman" w:cs="Times New Roman"/>
          <w:sz w:val="24"/>
          <w:szCs w:val="24"/>
        </w:rPr>
        <w:t>Приучать действовать сообща, придерживаясь определенного направления передвижения с опорой на зрительные ориентиры, менять направление и характер движения во время ходьбы и бега в соответствии с указанием педагога.</w:t>
      </w:r>
    </w:p>
    <w:p w:rsidR="008F4F43" w:rsidRPr="00DD3C98" w:rsidRDefault="008F4F43" w:rsidP="008F4F43">
      <w:pPr>
        <w:suppressAutoHyphens/>
        <w:autoSpaceDE w:val="0"/>
        <w:spacing w:after="0" w:line="240" w:lineRule="auto"/>
        <w:jc w:val="both"/>
        <w:rPr>
          <w:rFonts w:ascii="Times New Roman" w:eastAsia="Calibri" w:hAnsi="Times New Roman" w:cs="Times New Roman"/>
          <w:sz w:val="24"/>
          <w:szCs w:val="24"/>
        </w:rPr>
      </w:pPr>
      <w:r w:rsidRPr="00DD3C98">
        <w:rPr>
          <w:rFonts w:ascii="Times New Roman" w:eastAsia="Calibri" w:hAnsi="Times New Roman" w:cs="Times New Roman"/>
          <w:sz w:val="24"/>
          <w:szCs w:val="24"/>
        </w:rPr>
        <w:t>Закреплять навыки ползания, лазанья, разнообразные действия с мячом (брать, держать, переносить, класть, бросать, катать).</w:t>
      </w:r>
    </w:p>
    <w:p w:rsidR="008F4F43" w:rsidRPr="00DD3C98" w:rsidRDefault="008F4F43" w:rsidP="008F4F43">
      <w:pPr>
        <w:suppressAutoHyphens/>
        <w:autoSpaceDE w:val="0"/>
        <w:spacing w:after="0" w:line="240" w:lineRule="auto"/>
        <w:jc w:val="both"/>
        <w:rPr>
          <w:rFonts w:ascii="Times New Roman" w:hAnsi="Times New Roman" w:cs="Times New Roman"/>
          <w:sz w:val="24"/>
          <w:szCs w:val="24"/>
        </w:rPr>
      </w:pPr>
      <w:r w:rsidRPr="00DD3C98">
        <w:rPr>
          <w:rFonts w:ascii="Times New Roman" w:eastAsia="Calibri" w:hAnsi="Times New Roman" w:cs="Times New Roman"/>
          <w:sz w:val="24"/>
          <w:szCs w:val="24"/>
        </w:rPr>
        <w:t>Развивать умение прыгать на двух ногах на месте, с продвижением вперед, в длину с места, отталкиваясь двумя ногами.</w:t>
      </w:r>
    </w:p>
    <w:p w:rsidR="008F4F43" w:rsidRPr="00DD3C98" w:rsidRDefault="008F4F43" w:rsidP="008F4F43">
      <w:pPr>
        <w:spacing w:after="0" w:line="240" w:lineRule="auto"/>
        <w:ind w:right="141"/>
        <w:jc w:val="both"/>
        <w:rPr>
          <w:rFonts w:ascii="Calibri" w:eastAsia="Calibri" w:hAnsi="Calibri" w:cs="Calibri"/>
          <w:color w:val="181717"/>
          <w:sz w:val="24"/>
          <w:szCs w:val="24"/>
        </w:rPr>
      </w:pPr>
      <w:r w:rsidRPr="00DD3C98">
        <w:rPr>
          <w:rFonts w:ascii="Times New Roman" w:eastAsia="Times New Roman" w:hAnsi="Times New Roman" w:cs="Times New Roman"/>
          <w:b/>
          <w:color w:val="181717"/>
          <w:sz w:val="24"/>
          <w:szCs w:val="24"/>
        </w:rPr>
        <w:t xml:space="preserve">Подвижные игры. </w:t>
      </w:r>
      <w:r w:rsidRPr="00DD3C98">
        <w:rPr>
          <w:rFonts w:ascii="Times New Roman" w:eastAsia="Times New Roman" w:hAnsi="Times New Roman" w:cs="Times New Roman"/>
          <w:color w:val="181717"/>
          <w:sz w:val="24"/>
          <w:szCs w:val="24"/>
        </w:rPr>
        <w:t>Развивать у детей желание играть вместе с воспитателем в подвижные игры с простым содержанием, несложными движениями. Способствовать развитию умения детей играть в игры, в ходе которых совершенствуются основные движения (ходьба, бег, бросание, катание). Учить выразительности движений, умению передавать простейшие действия некоторых персонажей (попрыгать, как зайчики; поклевать зернышки и попить водичку, как цыплята, и т.п.)</w:t>
      </w:r>
    </w:p>
    <w:p w:rsidR="008F4F43" w:rsidRPr="00DD3C98" w:rsidRDefault="008F4F43" w:rsidP="008F4F43">
      <w:pPr>
        <w:spacing w:after="0" w:line="240" w:lineRule="auto"/>
        <w:rPr>
          <w:rFonts w:ascii="Times New Roman" w:hAnsi="Times New Roman"/>
          <w:b/>
          <w:sz w:val="24"/>
          <w:szCs w:val="24"/>
          <w:vertAlign w:val="superscript"/>
        </w:rPr>
      </w:pPr>
    </w:p>
    <w:p w:rsidR="00282722" w:rsidRPr="00DD3C98" w:rsidRDefault="00282722" w:rsidP="008F4F43">
      <w:pPr>
        <w:spacing w:after="0" w:line="240" w:lineRule="auto"/>
        <w:rPr>
          <w:rFonts w:ascii="Times New Roman" w:hAnsi="Times New Roman"/>
          <w:b/>
          <w:sz w:val="24"/>
          <w:szCs w:val="24"/>
        </w:rPr>
      </w:pPr>
      <w:r w:rsidRPr="00DD3C98">
        <w:rPr>
          <w:rFonts w:ascii="Times New Roman" w:hAnsi="Times New Roman"/>
          <w:b/>
          <w:sz w:val="24"/>
          <w:szCs w:val="24"/>
        </w:rPr>
        <w:t>Младшая группа (от 3 до 4 лет)</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t>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 Учить строиться в колонну по одному, шеренгу, круг, находить свое место при построениях. Учить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 Закреплять умение энергично отталкивать мячи при катании, бросании. Продолжать учить ловить мяч двумя руками одновременно. Обучать хвату за перекладину во время лазанья. Закреплять умение ползать.</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t xml:space="preserve">Учить сохранять правильную осанку в положениях сидя, стоя, в движении, при выполнении упражнений в равновесии. Учить кататься на санках, садиться на трехколесный велосипед, кататься на нем и слезать с него. Учить детей надевать и снимать лыжи, ходить на них, ставить лыжи на место. Учить реагировать на сигналы «беги», «лови», «стой» и др.; выполнять правила в подвижных играх. Развивать самостоятельность и творчество при выполнении физических упражнений, в подвижных играх. </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t>Подвижные игры.</w:t>
      </w:r>
      <w:r w:rsidRPr="00DD3C98">
        <w:rPr>
          <w:rFonts w:ascii="Times New Roman" w:hAnsi="Times New Roman"/>
          <w:sz w:val="24"/>
          <w:szCs w:val="24"/>
        </w:rPr>
        <w:t xml:space="preserve"> Развивать активность и творчество детей в процессе двигательной деятельности. Организовывать игры с правилами. Поощрять самостоятельные игры с каталками, автомобилями, тележками, велосипедами, мячами, шарами. Развивать навыки лазанья, ползания; ловкость, выразительность и красоту движений. Вводить в игры более сложные правила со сменой видов движений. Воспитывать у детей умение соблюдать элементарные правила, согласовывать движения, ориентироваться в пространстве.</w:t>
      </w:r>
    </w:p>
    <w:p w:rsidR="00282722" w:rsidRPr="00DD3C98" w:rsidRDefault="00282722" w:rsidP="00282722">
      <w:pPr>
        <w:spacing w:after="0" w:line="240" w:lineRule="auto"/>
        <w:jc w:val="center"/>
        <w:rPr>
          <w:rFonts w:ascii="Times New Roman" w:hAnsi="Times New Roman"/>
          <w:b/>
          <w:sz w:val="24"/>
          <w:szCs w:val="24"/>
        </w:rPr>
      </w:pPr>
    </w:p>
    <w:p w:rsidR="00282722" w:rsidRPr="00DD3C98" w:rsidRDefault="00282722" w:rsidP="00282722">
      <w:pPr>
        <w:spacing w:after="0" w:line="240" w:lineRule="auto"/>
        <w:jc w:val="center"/>
        <w:rPr>
          <w:rFonts w:ascii="Times New Roman" w:hAnsi="Times New Roman"/>
          <w:b/>
          <w:sz w:val="24"/>
          <w:szCs w:val="24"/>
        </w:rPr>
      </w:pPr>
      <w:r w:rsidRPr="00DD3C98">
        <w:rPr>
          <w:rFonts w:ascii="Times New Roman" w:hAnsi="Times New Roman"/>
          <w:b/>
          <w:sz w:val="24"/>
          <w:szCs w:val="24"/>
        </w:rPr>
        <w:t>Средняя группа (от 4 до 5 лет)</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t xml:space="preserve">Формировать правильную осанку. Развивать и совершенствовать двигательные умения и навыки детей, умение творчески использовать их в самостоятельной двигательной деятельности. Закреплять и развивать умение ходить и бегать с согласованными движениями рук и ног. Учить бегать легко, ритмично, энергично отталкиваясь носком. Учить ползать, пролезать, подлезать, перелезать через предметы. Учить перелезать с одного пролета гимнастической стенки на другой (вправо, </w:t>
      </w:r>
      <w:r w:rsidRPr="00DD3C98">
        <w:rPr>
          <w:rFonts w:ascii="Times New Roman" w:hAnsi="Times New Roman"/>
          <w:sz w:val="24"/>
          <w:szCs w:val="24"/>
        </w:rPr>
        <w:lastRenderedPageBreak/>
        <w:t xml:space="preserve">влево). Учить энергично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со взмахом рук, при приземлении сохранять равновесие. Учить прыжкам через короткую скакалку. 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 Учить кататься на двухколесном велосипеде по прямой, по кругу. Учить детей ходить на лыжах скользящим шагом, выполнять повороты, подниматься на гору. Учить построениям, соблюдению дистанции во время передвижения. Развивать психофизические качества: быстроту, выносливость, гибкость, ловкость и др. </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t xml:space="preserve">Учить выполнять ведущую роль в подвижной игре, осознанно относиться к выполнению правил игры. 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 </w:t>
      </w:r>
      <w:r w:rsidRPr="00DD3C98">
        <w:rPr>
          <w:rFonts w:ascii="Times New Roman" w:hAnsi="Times New Roman"/>
          <w:b/>
          <w:sz w:val="24"/>
          <w:szCs w:val="24"/>
        </w:rPr>
        <w:t>Подвижные игры.</w:t>
      </w:r>
      <w:r w:rsidRPr="00DD3C98">
        <w:rPr>
          <w:rFonts w:ascii="Times New Roman" w:hAnsi="Times New Roman"/>
          <w:sz w:val="24"/>
          <w:szCs w:val="24"/>
        </w:rPr>
        <w:t xml:space="preserve"> Продолжать развивать активность детей в играх с мячами, скакалками, обручами и т. д. Развивать быстроту, силу, ловкость, пространственную ориентировку. </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Воспитывать самостоятельность и инициативность в организации знакомых игр. Приучать к выполнению действий по сигналу. </w:t>
      </w:r>
    </w:p>
    <w:p w:rsidR="00282722" w:rsidRPr="00DD3C98" w:rsidRDefault="00282722" w:rsidP="00282722">
      <w:pPr>
        <w:spacing w:after="0" w:line="240" w:lineRule="auto"/>
        <w:jc w:val="center"/>
        <w:rPr>
          <w:rFonts w:ascii="Times New Roman" w:hAnsi="Times New Roman"/>
          <w:b/>
          <w:sz w:val="24"/>
          <w:szCs w:val="24"/>
        </w:rPr>
      </w:pPr>
      <w:r w:rsidRPr="00DD3C98">
        <w:rPr>
          <w:rFonts w:ascii="Times New Roman" w:hAnsi="Times New Roman"/>
          <w:b/>
          <w:sz w:val="24"/>
          <w:szCs w:val="24"/>
        </w:rPr>
        <w:t>Старшая группа (от 5 до 6 лет)</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t xml:space="preserve">Продолжать формировать правильную осанку; умение осознанно выполнять движения. Совершенствовать двигательные умения и навыки детей. Развивать быстроту, силу, выносливость, гибкость. Закреплять умение легко ходить и бегать, энергично отталкиваясь от опоры. Учить бегать наперегонки, с преодолением препятствий. Учить лазать по гимнастической стенке, меняя темп. 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 Учить сочетать замах с броском при метании, подбрасывать и ловить мяч одной рукой, отбивать его правой и левой рукой на месте и вести при ходьбе. 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ориентироваться в пространстве. Учить элементам спортивных игр, играм с элементами соревнования, играм-эстафетам. Приучать помогать взрослым </w:t>
      </w:r>
      <w:proofErr w:type="spellStart"/>
      <w:r w:rsidRPr="00DD3C98">
        <w:rPr>
          <w:rFonts w:ascii="Times New Roman" w:hAnsi="Times New Roman"/>
          <w:sz w:val="24"/>
          <w:szCs w:val="24"/>
        </w:rPr>
        <w:t>готовитьфизкультурный</w:t>
      </w:r>
      <w:proofErr w:type="spellEnd"/>
      <w:r w:rsidRPr="00DD3C98">
        <w:rPr>
          <w:rFonts w:ascii="Times New Roman" w:hAnsi="Times New Roman"/>
          <w:sz w:val="24"/>
          <w:szCs w:val="24"/>
        </w:rPr>
        <w:t xml:space="preserve"> инвентарь к занятиям физическими упражнениями, убирать его на место. Поддерживать интерес детей к различным видам спорта, сообщать им некоторые сведения о событиях спортивной жизни страны. </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t>Подвижные игры.</w:t>
      </w:r>
      <w:r w:rsidRPr="00DD3C98">
        <w:rPr>
          <w:rFonts w:ascii="Times New Roman" w:hAnsi="Times New Roman"/>
          <w:sz w:val="24"/>
          <w:szCs w:val="24"/>
        </w:rPr>
        <w:t xml:space="preserve"> Продолжать учить детей самостоятельно организовывать знакомые подвижные игры, проявляя инициативу и творчество. Воспитывать у детей стремление участвовать в играх с элементами соревнования, играх-эстафетах. Учить спортивным играм и упражнениям.</w:t>
      </w:r>
    </w:p>
    <w:p w:rsidR="00282722" w:rsidRPr="00DD3C98" w:rsidRDefault="00282722" w:rsidP="00282722">
      <w:pPr>
        <w:spacing w:after="0" w:line="240" w:lineRule="auto"/>
        <w:rPr>
          <w:rFonts w:ascii="Times New Roman" w:hAnsi="Times New Roman"/>
          <w:sz w:val="24"/>
          <w:szCs w:val="24"/>
        </w:rPr>
      </w:pPr>
    </w:p>
    <w:p w:rsidR="00282722" w:rsidRPr="00DD3C98" w:rsidRDefault="008F4F43" w:rsidP="008F4F43">
      <w:pPr>
        <w:spacing w:after="0" w:line="240" w:lineRule="auto"/>
        <w:ind w:left="720"/>
        <w:rPr>
          <w:rFonts w:ascii="Times New Roman" w:hAnsi="Times New Roman"/>
          <w:b/>
          <w:sz w:val="24"/>
          <w:szCs w:val="24"/>
        </w:rPr>
      </w:pPr>
      <w:r w:rsidRPr="00DD3C98">
        <w:rPr>
          <w:rFonts w:ascii="Times New Roman" w:hAnsi="Times New Roman"/>
          <w:b/>
          <w:sz w:val="24"/>
          <w:szCs w:val="24"/>
        </w:rPr>
        <w:t xml:space="preserve">2.3 </w:t>
      </w:r>
      <w:r w:rsidR="00282722" w:rsidRPr="00DD3C98">
        <w:rPr>
          <w:rFonts w:ascii="Times New Roman" w:hAnsi="Times New Roman"/>
          <w:b/>
          <w:sz w:val="24"/>
          <w:szCs w:val="24"/>
        </w:rPr>
        <w:t>Часть, формируемая участниками образовательных отношений</w:t>
      </w:r>
    </w:p>
    <w:p w:rsidR="00282722" w:rsidRPr="00DD3C98" w:rsidRDefault="00282722" w:rsidP="00282722">
      <w:pPr>
        <w:spacing w:after="0" w:line="240" w:lineRule="auto"/>
        <w:jc w:val="both"/>
        <w:rPr>
          <w:rFonts w:ascii="Times New Roman" w:hAnsi="Times New Roman"/>
          <w:b/>
          <w:sz w:val="24"/>
          <w:szCs w:val="24"/>
        </w:rPr>
      </w:pPr>
    </w:p>
    <w:p w:rsidR="00282722" w:rsidRPr="00DD3C98" w:rsidRDefault="008F4F43" w:rsidP="008F4F43">
      <w:pPr>
        <w:spacing w:after="0" w:line="240" w:lineRule="auto"/>
        <w:jc w:val="center"/>
        <w:rPr>
          <w:rFonts w:ascii="Times New Roman" w:hAnsi="Times New Roman"/>
          <w:b/>
          <w:sz w:val="24"/>
          <w:szCs w:val="24"/>
        </w:rPr>
      </w:pPr>
      <w:r w:rsidRPr="00DD3C98">
        <w:rPr>
          <w:rFonts w:ascii="Times New Roman" w:hAnsi="Times New Roman"/>
          <w:b/>
          <w:sz w:val="24"/>
          <w:szCs w:val="24"/>
        </w:rPr>
        <w:t>2.3.1.</w:t>
      </w:r>
      <w:r w:rsidR="00282722" w:rsidRPr="00DD3C98">
        <w:rPr>
          <w:rFonts w:ascii="Times New Roman" w:hAnsi="Times New Roman"/>
          <w:b/>
          <w:sz w:val="24"/>
          <w:szCs w:val="24"/>
        </w:rPr>
        <w:t>Специфика национальных, социокультурных, экономических,</w:t>
      </w:r>
    </w:p>
    <w:p w:rsidR="00282722" w:rsidRPr="00DD3C98" w:rsidRDefault="00282722" w:rsidP="00282722">
      <w:pPr>
        <w:spacing w:after="0" w:line="240" w:lineRule="auto"/>
        <w:jc w:val="center"/>
        <w:rPr>
          <w:rFonts w:ascii="Times New Roman" w:hAnsi="Times New Roman"/>
          <w:b/>
          <w:sz w:val="24"/>
          <w:szCs w:val="24"/>
        </w:rPr>
      </w:pPr>
      <w:r w:rsidRPr="00DD3C98">
        <w:rPr>
          <w:rFonts w:ascii="Times New Roman" w:hAnsi="Times New Roman"/>
          <w:b/>
          <w:sz w:val="24"/>
          <w:szCs w:val="24"/>
        </w:rPr>
        <w:t>климатических условий, в которых осуществляется образовательный процесс.</w:t>
      </w:r>
    </w:p>
    <w:p w:rsidR="00282722" w:rsidRPr="00DD3C98" w:rsidRDefault="00282722" w:rsidP="00282722">
      <w:pPr>
        <w:spacing w:after="0" w:line="240" w:lineRule="auto"/>
        <w:jc w:val="center"/>
        <w:rPr>
          <w:rFonts w:ascii="Times New Roman" w:hAnsi="Times New Roman"/>
          <w:b/>
          <w:sz w:val="24"/>
          <w:szCs w:val="24"/>
        </w:rPr>
      </w:pPr>
    </w:p>
    <w:p w:rsidR="00282722" w:rsidRPr="00DD3C98" w:rsidRDefault="00282722" w:rsidP="00282722">
      <w:pPr>
        <w:spacing w:after="0" w:line="240" w:lineRule="auto"/>
        <w:ind w:firstLine="708"/>
        <w:jc w:val="both"/>
        <w:rPr>
          <w:rFonts w:ascii="Times New Roman" w:hAnsi="Times New Roman"/>
          <w:sz w:val="24"/>
          <w:szCs w:val="24"/>
        </w:rPr>
      </w:pPr>
      <w:r w:rsidRPr="00DD3C98">
        <w:rPr>
          <w:rFonts w:ascii="Times New Roman" w:hAnsi="Times New Roman"/>
          <w:sz w:val="24"/>
          <w:szCs w:val="24"/>
        </w:rPr>
        <w:t xml:space="preserve">В проекте «Национальной доктрины образования в Российской Федерации» подчеркивается, что «система образования призвана обеспечить… …воспитание патриотов России, граждан правового демократического, социального государства, уважающих права и свободы личности, обладающих высокой нравственностью и проявляющих национальную и религиозную терпимость». Однако прежде чем стать патриотом России, надо знать традиции Родины, обычаи своего края, жить их интересами и заботами. По словам С.В. Михалкова, кто любит, ценит и уважает накопленное и сохраненное предшествующим поколением, может любить Родину, узнать ее, стать подлинным патриотом. Обращение к отеческому наследию воспитывает уважение, гордость за эту землю, на которой живешь. Поэтому детям необходимо знать уклад жизни, быт, обряды, верования, искусство, историю предков. Именно акцент на знание истории народа, его родной культуры, поможет в дальнейшем с большим вниманием, уважением и интересом отнестись к истории и культуре других народов. Дошкольный возраст ребенка — важный этап его воспитания. В этот </w:t>
      </w:r>
      <w:r w:rsidRPr="00DD3C98">
        <w:rPr>
          <w:rFonts w:ascii="Times New Roman" w:hAnsi="Times New Roman"/>
          <w:sz w:val="24"/>
          <w:szCs w:val="24"/>
        </w:rPr>
        <w:lastRenderedPageBreak/>
        <w:t xml:space="preserve">период начинают развиваться те чувства, черты характера, которые незримо смогут связать его со своим народом, своей страной и в значительной мере определяют последующий путь жизни. Корни этого влияния — в языке своего народа, который усваивает ребенок, в его песнях, музыке, играх и игрушках, которыми он забавляется, впечатлениях от природы родного края, труда, быта, нравов и обычаев людей, среди которых он живет. Богатство и разнообразие природы, труд и быт чеченского народа обусловили оригинальность и самобытность, удивительную свежесть и яркость народного творчества. Это творчество несет в себе много национальных традиций, оно тесно связано с тем, чем живет народ в настоящее время, и чем он жил в прошлом. Близость детям народного творчества обусловлена именно тем, что его образы связаны со всем укладом их жизни, с родной природой. Если нет таких связей, многое в творчестве какого-либо другого народа оказывается недоступным не только для ребенка, но и для взрослого. В народном творчестве отображаются и исторически сохраняются присущие чеченскому народу черты характера, мышления. Через родную песню, сказку, овладение языком своего народа, его обычаями ребенок дошкольного возраста получает первые представления о культуре своего народа. Не преувеличивая, можно сказать, что любовь к Родине зарождается в раннем детстве, именно в тот период развития ребенка, который отличается особой восприимчивостью. С раннего детства ребенок нуждается в образах, звуках, красках. Все это в изобилии несут в себе народное творчество и быт чеченского народа. В народных детских играх и игрушках блестяще соединились художественное и педагогическое начало. В них выступает детский мир во всей чарующей прелести его проявлений. Сказки, загадки, поговорки, пословицы — устное народное творчество — представляют настоящую сокровищницу народной мудрости, исключительные образы языка народа.   </w:t>
      </w:r>
    </w:p>
    <w:p w:rsidR="00282722" w:rsidRPr="00DD3C98" w:rsidRDefault="00282722" w:rsidP="00282722">
      <w:pPr>
        <w:spacing w:after="0" w:line="240" w:lineRule="auto"/>
        <w:ind w:firstLine="708"/>
        <w:jc w:val="both"/>
        <w:rPr>
          <w:rFonts w:ascii="Times New Roman" w:hAnsi="Times New Roman"/>
          <w:sz w:val="24"/>
          <w:szCs w:val="24"/>
        </w:rPr>
      </w:pPr>
      <w:r w:rsidRPr="00DD3C98">
        <w:rPr>
          <w:rFonts w:ascii="Times New Roman" w:hAnsi="Times New Roman"/>
          <w:sz w:val="24"/>
          <w:szCs w:val="24"/>
        </w:rPr>
        <w:t xml:space="preserve">Песня, музыка, танец передают гармонию звуков, мелодию, ритм движений, в которых выражены черты характера народа, широта его натуры. Лепка, резьба, чеченский орнамент и другие виды изобразительного искусства передают вкус, чувство формы, цвета, образа, которыми владеет народ, навыки, мастерство изготовления художественных предметов. Трудно сказать, какому виду народного творчества нужно отдать предпочтение в его влиянии на ребенка. Всем известна необычайная сила влияния и </w:t>
      </w:r>
      <w:proofErr w:type="spellStart"/>
      <w:r w:rsidRPr="00DD3C98">
        <w:rPr>
          <w:rFonts w:ascii="Times New Roman" w:hAnsi="Times New Roman"/>
          <w:sz w:val="24"/>
          <w:szCs w:val="24"/>
        </w:rPr>
        <w:t>запечатляемости</w:t>
      </w:r>
      <w:proofErr w:type="spellEnd"/>
      <w:r w:rsidRPr="00DD3C98">
        <w:rPr>
          <w:rFonts w:ascii="Times New Roman" w:hAnsi="Times New Roman"/>
          <w:sz w:val="24"/>
          <w:szCs w:val="24"/>
        </w:rPr>
        <w:t xml:space="preserve"> сказочных образов. Воспринятые маленькими детьми сказочные образы сохраняются в последующие годы жизни, и не только сохраняются, но и легко всплывают в сознании. Чеченские народные сказки, игры, песни — легло в основу системы образовательной деятельности в нашем детском саду. Именно обращение к ним используется в работе с детьми всех возрастных групп. Исходя из вышесказанного, в МБДОУ проводятся следующие виды работы: </w:t>
      </w:r>
    </w:p>
    <w:p w:rsidR="00282722" w:rsidRPr="00DD3C98" w:rsidRDefault="008F4F43" w:rsidP="00282722">
      <w:pPr>
        <w:spacing w:after="0" w:line="240" w:lineRule="auto"/>
        <w:ind w:firstLine="708"/>
        <w:jc w:val="both"/>
        <w:rPr>
          <w:rFonts w:ascii="Times New Roman" w:hAnsi="Times New Roman"/>
          <w:sz w:val="24"/>
          <w:szCs w:val="24"/>
        </w:rPr>
      </w:pPr>
      <w:r w:rsidRPr="00DD3C98">
        <w:rPr>
          <w:rFonts w:ascii="Times New Roman" w:hAnsi="Times New Roman"/>
          <w:sz w:val="24"/>
          <w:szCs w:val="24"/>
        </w:rPr>
        <w:t>-</w:t>
      </w:r>
      <w:r w:rsidR="00282722" w:rsidRPr="00DD3C98">
        <w:rPr>
          <w:rFonts w:ascii="Times New Roman" w:hAnsi="Times New Roman"/>
          <w:sz w:val="24"/>
          <w:szCs w:val="24"/>
        </w:rPr>
        <w:t xml:space="preserve"> создание уголка, воспроизводящего атмосферу быта чеченского народа, </w:t>
      </w:r>
    </w:p>
    <w:p w:rsidR="00282722" w:rsidRPr="00DD3C98" w:rsidRDefault="008F4F43" w:rsidP="00282722">
      <w:pPr>
        <w:spacing w:after="0" w:line="240" w:lineRule="auto"/>
        <w:ind w:firstLine="708"/>
        <w:jc w:val="both"/>
        <w:rPr>
          <w:rFonts w:ascii="Times New Roman" w:hAnsi="Times New Roman"/>
          <w:sz w:val="24"/>
          <w:szCs w:val="24"/>
        </w:rPr>
      </w:pPr>
      <w:r w:rsidRPr="00DD3C98">
        <w:rPr>
          <w:rFonts w:ascii="Times New Roman" w:hAnsi="Times New Roman"/>
          <w:sz w:val="24"/>
          <w:szCs w:val="24"/>
        </w:rPr>
        <w:t>-</w:t>
      </w:r>
      <w:r w:rsidR="00282722" w:rsidRPr="00DD3C98">
        <w:rPr>
          <w:rFonts w:ascii="Times New Roman" w:hAnsi="Times New Roman"/>
          <w:sz w:val="24"/>
          <w:szCs w:val="24"/>
        </w:rPr>
        <w:t xml:space="preserve">изучение малых фольклорных форм (сказок, песен, пословиц, поговорок и т. п.); </w:t>
      </w:r>
    </w:p>
    <w:p w:rsidR="00282722" w:rsidRPr="00DD3C98" w:rsidRDefault="008F4F43" w:rsidP="00282722">
      <w:pPr>
        <w:spacing w:after="0" w:line="240" w:lineRule="auto"/>
        <w:ind w:firstLine="708"/>
        <w:jc w:val="both"/>
        <w:rPr>
          <w:rFonts w:ascii="Times New Roman" w:hAnsi="Times New Roman"/>
          <w:sz w:val="24"/>
          <w:szCs w:val="24"/>
        </w:rPr>
      </w:pPr>
      <w:r w:rsidRPr="00DD3C98">
        <w:rPr>
          <w:rFonts w:ascii="Times New Roman" w:hAnsi="Times New Roman"/>
          <w:sz w:val="24"/>
          <w:szCs w:val="24"/>
        </w:rPr>
        <w:t>-</w:t>
      </w:r>
      <w:r w:rsidR="00282722" w:rsidRPr="00DD3C98">
        <w:rPr>
          <w:rFonts w:ascii="Times New Roman" w:hAnsi="Times New Roman"/>
          <w:sz w:val="24"/>
          <w:szCs w:val="24"/>
        </w:rPr>
        <w:t xml:space="preserve">знакомство с праздниками и традициями чеченского народа; </w:t>
      </w:r>
    </w:p>
    <w:p w:rsidR="00282722" w:rsidRPr="00DD3C98" w:rsidRDefault="008F4F43" w:rsidP="00282722">
      <w:pPr>
        <w:spacing w:after="0" w:line="240" w:lineRule="auto"/>
        <w:ind w:firstLine="708"/>
        <w:jc w:val="both"/>
        <w:rPr>
          <w:rFonts w:ascii="Times New Roman" w:hAnsi="Times New Roman"/>
          <w:sz w:val="24"/>
          <w:szCs w:val="24"/>
        </w:rPr>
      </w:pPr>
      <w:r w:rsidRPr="00DD3C98">
        <w:rPr>
          <w:rFonts w:ascii="Times New Roman" w:hAnsi="Times New Roman"/>
          <w:sz w:val="24"/>
          <w:szCs w:val="24"/>
        </w:rPr>
        <w:t>-</w:t>
      </w:r>
      <w:r w:rsidR="00282722" w:rsidRPr="00DD3C98">
        <w:rPr>
          <w:rFonts w:ascii="Times New Roman" w:hAnsi="Times New Roman"/>
          <w:sz w:val="24"/>
          <w:szCs w:val="24"/>
        </w:rPr>
        <w:t xml:space="preserve"> знакомство с народным искусством; </w:t>
      </w:r>
    </w:p>
    <w:p w:rsidR="00282722" w:rsidRPr="00DD3C98" w:rsidRDefault="008F4F43" w:rsidP="00282722">
      <w:pPr>
        <w:spacing w:after="0" w:line="240" w:lineRule="auto"/>
        <w:ind w:firstLine="708"/>
        <w:jc w:val="both"/>
        <w:rPr>
          <w:rFonts w:ascii="Times New Roman" w:hAnsi="Times New Roman"/>
          <w:sz w:val="24"/>
          <w:szCs w:val="24"/>
        </w:rPr>
      </w:pPr>
      <w:r w:rsidRPr="00DD3C98">
        <w:rPr>
          <w:rFonts w:ascii="Times New Roman" w:hAnsi="Times New Roman"/>
          <w:sz w:val="24"/>
          <w:szCs w:val="24"/>
        </w:rPr>
        <w:t>-</w:t>
      </w:r>
      <w:r w:rsidR="00282722" w:rsidRPr="00DD3C98">
        <w:rPr>
          <w:rFonts w:ascii="Times New Roman" w:hAnsi="Times New Roman"/>
          <w:sz w:val="24"/>
          <w:szCs w:val="24"/>
        </w:rPr>
        <w:t xml:space="preserve">знакомство с чеченскими народными играми; </w:t>
      </w:r>
    </w:p>
    <w:p w:rsidR="00282722" w:rsidRPr="00DD3C98" w:rsidRDefault="008F4F43" w:rsidP="00282722">
      <w:pPr>
        <w:spacing w:after="0" w:line="240" w:lineRule="auto"/>
        <w:ind w:firstLine="708"/>
        <w:jc w:val="both"/>
        <w:rPr>
          <w:rFonts w:ascii="Times New Roman" w:hAnsi="Times New Roman"/>
          <w:sz w:val="24"/>
          <w:szCs w:val="24"/>
        </w:rPr>
      </w:pPr>
      <w:r w:rsidRPr="00DD3C98">
        <w:rPr>
          <w:rFonts w:ascii="Times New Roman" w:hAnsi="Times New Roman"/>
          <w:sz w:val="24"/>
          <w:szCs w:val="24"/>
        </w:rPr>
        <w:t>-</w:t>
      </w:r>
      <w:r w:rsidR="00282722" w:rsidRPr="00DD3C98">
        <w:rPr>
          <w:rFonts w:ascii="Times New Roman" w:hAnsi="Times New Roman"/>
          <w:sz w:val="24"/>
          <w:szCs w:val="24"/>
        </w:rPr>
        <w:t xml:space="preserve">создание мини-музея.  </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t>Национально-региональный компонент в МБДОУ реализуется через принцип этнокультурной соотнесенности, то есть приобщение  воспитанников к быту чеченского народа, его традициям и культуре в разных видах деятельности.</w:t>
      </w:r>
    </w:p>
    <w:p w:rsidR="00282722" w:rsidRPr="00DD3C98" w:rsidRDefault="00282722" w:rsidP="00282722">
      <w:pPr>
        <w:spacing w:after="0" w:line="240" w:lineRule="auto"/>
        <w:jc w:val="both"/>
        <w:rPr>
          <w:rFonts w:ascii="Times New Roman" w:hAnsi="Times New Roman"/>
          <w:b/>
          <w:sz w:val="24"/>
          <w:szCs w:val="24"/>
        </w:rPr>
      </w:pPr>
    </w:p>
    <w:p w:rsidR="00282722" w:rsidRPr="00DD3C98" w:rsidRDefault="00282722" w:rsidP="00282722">
      <w:pPr>
        <w:spacing w:after="0" w:line="240" w:lineRule="auto"/>
        <w:jc w:val="center"/>
        <w:rPr>
          <w:rFonts w:ascii="Times New Roman" w:hAnsi="Times New Roman"/>
          <w:b/>
          <w:sz w:val="24"/>
          <w:szCs w:val="24"/>
        </w:rPr>
      </w:pPr>
      <w:r w:rsidRPr="00DD3C98">
        <w:rPr>
          <w:rFonts w:ascii="Times New Roman" w:hAnsi="Times New Roman"/>
          <w:b/>
          <w:sz w:val="24"/>
          <w:szCs w:val="24"/>
        </w:rPr>
        <w:t>Задачи реализации вариативной части программы</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4"/>
        <w:gridCol w:w="6355"/>
      </w:tblGrid>
      <w:tr w:rsidR="00282722" w:rsidRPr="00DD3C98" w:rsidTr="00282722">
        <w:tc>
          <w:tcPr>
            <w:tcW w:w="4395"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jc w:val="center"/>
              <w:rPr>
                <w:rFonts w:ascii="Times New Roman" w:hAnsi="Times New Roman"/>
                <w:b/>
                <w:sz w:val="24"/>
                <w:szCs w:val="24"/>
              </w:rPr>
            </w:pPr>
            <w:r w:rsidRPr="00DD3C98">
              <w:rPr>
                <w:rFonts w:ascii="Times New Roman" w:hAnsi="Times New Roman"/>
                <w:sz w:val="24"/>
                <w:szCs w:val="24"/>
              </w:rPr>
              <w:t>3-5 лет</w:t>
            </w:r>
          </w:p>
        </w:tc>
        <w:tc>
          <w:tcPr>
            <w:tcW w:w="6379"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jc w:val="center"/>
              <w:rPr>
                <w:rFonts w:ascii="Times New Roman" w:hAnsi="Times New Roman"/>
                <w:b/>
                <w:sz w:val="24"/>
                <w:szCs w:val="24"/>
              </w:rPr>
            </w:pPr>
            <w:r w:rsidRPr="00DD3C98">
              <w:rPr>
                <w:rFonts w:ascii="Times New Roman" w:hAnsi="Times New Roman"/>
                <w:sz w:val="24"/>
                <w:szCs w:val="24"/>
              </w:rPr>
              <w:t>5-6 лет</w:t>
            </w:r>
          </w:p>
        </w:tc>
      </w:tr>
      <w:tr w:rsidR="00282722" w:rsidRPr="00DD3C98" w:rsidTr="00282722">
        <w:tc>
          <w:tcPr>
            <w:tcW w:w="10774" w:type="dxa"/>
            <w:gridSpan w:val="2"/>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jc w:val="center"/>
              <w:rPr>
                <w:rFonts w:ascii="Times New Roman" w:hAnsi="Times New Roman"/>
                <w:sz w:val="24"/>
                <w:szCs w:val="24"/>
              </w:rPr>
            </w:pPr>
            <w:r w:rsidRPr="00DD3C98">
              <w:rPr>
                <w:rFonts w:ascii="Times New Roman" w:hAnsi="Times New Roman"/>
                <w:sz w:val="24"/>
                <w:szCs w:val="24"/>
              </w:rPr>
              <w:t>Социализация, развитие общения, нравственное воспитание</w:t>
            </w:r>
          </w:p>
        </w:tc>
      </w:tr>
      <w:tr w:rsidR="00282722" w:rsidRPr="00DD3C98" w:rsidTr="00282722">
        <w:tc>
          <w:tcPr>
            <w:tcW w:w="4395" w:type="dxa"/>
            <w:tcBorders>
              <w:top w:val="single" w:sz="4" w:space="0" w:color="auto"/>
              <w:left w:val="single" w:sz="4" w:space="0" w:color="auto"/>
              <w:bottom w:val="single" w:sz="4" w:space="0" w:color="auto"/>
              <w:right w:val="single" w:sz="4" w:space="0" w:color="auto"/>
            </w:tcBorders>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Расширять знания детей о достопримечательностях родного края, города (села), учить замечать красоту его улиц, воспитывать чувство гордости за родной край.  Приобщать детей к играм своего народа.  Пополнять и расширять знания детей о Чеченской Республике.  </w:t>
            </w:r>
            <w:r w:rsidRPr="00DD3C98">
              <w:rPr>
                <w:rFonts w:ascii="Times New Roman" w:hAnsi="Times New Roman"/>
                <w:sz w:val="24"/>
                <w:szCs w:val="24"/>
              </w:rPr>
              <w:lastRenderedPageBreak/>
              <w:t xml:space="preserve">Развивать дружеские чувства к детям других народов, проживающих на территории Чечни.  </w:t>
            </w:r>
          </w:p>
          <w:p w:rsidR="00282722" w:rsidRPr="00DD3C98" w:rsidRDefault="00282722" w:rsidP="00282722">
            <w:pPr>
              <w:spacing w:after="0" w:line="240" w:lineRule="auto"/>
              <w:jc w:val="both"/>
              <w:rPr>
                <w:rFonts w:ascii="Times New Roman" w:hAnsi="Times New Roman"/>
                <w:sz w:val="24"/>
                <w:szCs w:val="24"/>
              </w:rPr>
            </w:pPr>
          </w:p>
        </w:tc>
        <w:tc>
          <w:tcPr>
            <w:tcW w:w="6379"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lastRenderedPageBreak/>
              <w:t>Знать и владеть информацией о родном селе, городе Грозном,  знать названия 3-4 улиц, знать  его достопримечательности  (парки, музеи, культурные и развлекательные центры, памятники и др.).  Уточнять и расширять знания детей о Чеченской Республике. Развивать дружеские чувства к детям других народов, проживающих на территории Чечни.  Знать домашний адрес, телефон, уметь описать до</w:t>
            </w:r>
            <w:r w:rsidRPr="00DD3C98">
              <w:rPr>
                <w:rFonts w:ascii="Times New Roman" w:hAnsi="Times New Roman"/>
                <w:sz w:val="24"/>
                <w:szCs w:val="24"/>
              </w:rPr>
              <w:lastRenderedPageBreak/>
              <w:t xml:space="preserve">рогу домой, знать значимые здания по дороге в детский сад (магазины, почта, парк, больница и др.). Развивать искренние чувства любви к родным местам.  Воспитывать бережное отношение к природе родного края. </w:t>
            </w:r>
          </w:p>
        </w:tc>
      </w:tr>
      <w:tr w:rsidR="00282722" w:rsidRPr="00DD3C98" w:rsidTr="00282722">
        <w:tc>
          <w:tcPr>
            <w:tcW w:w="10774" w:type="dxa"/>
            <w:gridSpan w:val="2"/>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jc w:val="center"/>
              <w:rPr>
                <w:rFonts w:ascii="Times New Roman" w:hAnsi="Times New Roman"/>
                <w:sz w:val="24"/>
                <w:szCs w:val="24"/>
              </w:rPr>
            </w:pPr>
            <w:r w:rsidRPr="00DD3C98">
              <w:rPr>
                <w:rFonts w:ascii="Times New Roman" w:hAnsi="Times New Roman"/>
                <w:sz w:val="24"/>
                <w:szCs w:val="24"/>
              </w:rPr>
              <w:lastRenderedPageBreak/>
              <w:t>Познавательное развитие</w:t>
            </w:r>
          </w:p>
        </w:tc>
      </w:tr>
      <w:tr w:rsidR="00282722" w:rsidRPr="00DD3C98" w:rsidTr="00282722">
        <w:tc>
          <w:tcPr>
            <w:tcW w:w="4395"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t>Познакомить с особенностями природы родного края (дождливая осень, снежная, иногда дождливая зима, весна, жаркое лето). Расширять представления о растительности родного края: кизил, дикая груша, дикие яблоки, тутовник, ягоды.  Дать представление о горном баране (внешний вид, место обитания).  Дать  элементарные представления  об образе жизни и быте чеченского народа (аул, из чего сделан, о национальной одежде, как и из чего она сшита, ее название и характерные признаки (черкеска, 1абли)).</w:t>
            </w:r>
          </w:p>
        </w:tc>
        <w:tc>
          <w:tcPr>
            <w:tcW w:w="6379"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t xml:space="preserve">Расширить знания детей об особенностях природы родного края. Наблюдать явления природы, анализировать и делать выводы о взаимосвязях и закономерностях. Знать, что зимой самое длительное время суток – ночь; Знать и различать явления природы:  метель, снег, дождь, гроза.  Узнавать и называть лесные </w:t>
            </w:r>
            <w:proofErr w:type="gramStart"/>
            <w:r w:rsidRPr="00DD3C98">
              <w:rPr>
                <w:rFonts w:ascii="Times New Roman" w:hAnsi="Times New Roman"/>
                <w:sz w:val="24"/>
                <w:szCs w:val="24"/>
              </w:rPr>
              <w:t>растения:  кустарники</w:t>
            </w:r>
            <w:proofErr w:type="gramEnd"/>
            <w:r w:rsidRPr="00DD3C98">
              <w:rPr>
                <w:rFonts w:ascii="Times New Roman" w:hAnsi="Times New Roman"/>
                <w:sz w:val="24"/>
                <w:szCs w:val="24"/>
              </w:rPr>
              <w:t xml:space="preserve"> (шиповник, малина, смородина); деревья (ель, сосна обыкновенная, береза, дуб,);  ягоды (земляника, терновник, ежевика); грибы (подберезовик, мухомор, опята, поганка, лисички, подосиновик).  Узнавать и называть животных, обитающих в Чеченской Республике: 4-5 видов птиц (сорока, кукушка, сова, куропатка, воробей). Знать 5-6 видов животных (олень, лиса, бурый медведь, белка, шакал, дикий кабан).</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t xml:space="preserve">Формировать представления о быте и труде людей.  </w:t>
            </w:r>
          </w:p>
        </w:tc>
      </w:tr>
      <w:tr w:rsidR="00282722" w:rsidRPr="00DD3C98" w:rsidTr="00282722">
        <w:tc>
          <w:tcPr>
            <w:tcW w:w="10774" w:type="dxa"/>
            <w:gridSpan w:val="2"/>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jc w:val="center"/>
              <w:rPr>
                <w:rFonts w:ascii="Times New Roman" w:hAnsi="Times New Roman"/>
                <w:sz w:val="24"/>
                <w:szCs w:val="24"/>
              </w:rPr>
            </w:pPr>
            <w:r w:rsidRPr="00DD3C98">
              <w:rPr>
                <w:rFonts w:ascii="Times New Roman" w:hAnsi="Times New Roman"/>
                <w:sz w:val="24"/>
                <w:szCs w:val="24"/>
              </w:rPr>
              <w:t>Художественное творчество</w:t>
            </w:r>
          </w:p>
        </w:tc>
      </w:tr>
      <w:tr w:rsidR="00282722" w:rsidRPr="00DD3C98" w:rsidTr="00282722">
        <w:trPr>
          <w:trHeight w:val="2136"/>
        </w:trPr>
        <w:tc>
          <w:tcPr>
            <w:tcW w:w="4395" w:type="dxa"/>
            <w:tcBorders>
              <w:top w:val="single" w:sz="4" w:space="0" w:color="auto"/>
              <w:left w:val="single" w:sz="4" w:space="0" w:color="auto"/>
              <w:bottom w:val="single" w:sz="4" w:space="0" w:color="auto"/>
              <w:right w:val="single" w:sz="4" w:space="0" w:color="auto"/>
            </w:tcBorders>
          </w:tcPr>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t>Продолжать учить изображать элементы узоров, состоящих из узоров чеченского орнамента, передавать в работе  их колорит.</w:t>
            </w:r>
          </w:p>
          <w:p w:rsidR="00282722" w:rsidRPr="00DD3C98" w:rsidRDefault="00282722" w:rsidP="00282722">
            <w:pPr>
              <w:spacing w:after="0" w:line="240" w:lineRule="auto"/>
              <w:jc w:val="both"/>
              <w:rPr>
                <w:rFonts w:ascii="Times New Roman" w:hAnsi="Times New Roman"/>
                <w:sz w:val="24"/>
                <w:szCs w:val="24"/>
              </w:rPr>
            </w:pPr>
          </w:p>
          <w:p w:rsidR="00282722" w:rsidRPr="00DD3C98" w:rsidRDefault="00282722" w:rsidP="00282722">
            <w:pPr>
              <w:spacing w:after="0" w:line="240" w:lineRule="auto"/>
              <w:jc w:val="both"/>
              <w:rPr>
                <w:rFonts w:ascii="Times New Roman" w:hAnsi="Times New Roman"/>
                <w:sz w:val="24"/>
                <w:szCs w:val="24"/>
              </w:rPr>
            </w:pPr>
          </w:p>
          <w:p w:rsidR="00282722" w:rsidRPr="00DD3C98" w:rsidRDefault="00282722" w:rsidP="00282722">
            <w:pPr>
              <w:spacing w:after="0" w:line="240" w:lineRule="auto"/>
              <w:jc w:val="both"/>
              <w:rPr>
                <w:rFonts w:ascii="Times New Roman" w:hAnsi="Times New Roman"/>
                <w:sz w:val="24"/>
                <w:szCs w:val="24"/>
              </w:rPr>
            </w:pPr>
          </w:p>
          <w:p w:rsidR="00282722" w:rsidRPr="00DD3C98" w:rsidRDefault="00282722" w:rsidP="00282722">
            <w:pPr>
              <w:spacing w:after="0" w:line="240" w:lineRule="auto"/>
              <w:jc w:val="both"/>
              <w:rPr>
                <w:rFonts w:ascii="Times New Roman" w:hAnsi="Times New Roman"/>
                <w:sz w:val="24"/>
                <w:szCs w:val="24"/>
              </w:rPr>
            </w:pPr>
          </w:p>
        </w:tc>
        <w:tc>
          <w:tcPr>
            <w:tcW w:w="6379"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Узнавать и называть орнаменты (</w:t>
            </w:r>
            <w:proofErr w:type="spellStart"/>
            <w:r w:rsidRPr="00DD3C98">
              <w:rPr>
                <w:rFonts w:ascii="Times New Roman" w:hAnsi="Times New Roman"/>
                <w:sz w:val="24"/>
                <w:szCs w:val="24"/>
              </w:rPr>
              <w:t>бустам</w:t>
            </w:r>
            <w:proofErr w:type="spellEnd"/>
            <w:r w:rsidRPr="00DD3C98">
              <w:rPr>
                <w:rFonts w:ascii="Times New Roman" w:hAnsi="Times New Roman"/>
                <w:sz w:val="24"/>
                <w:szCs w:val="24"/>
              </w:rPr>
              <w:t>).  Использовать орнаменты в украшении предметов быта (</w:t>
            </w:r>
            <w:proofErr w:type="spellStart"/>
            <w:r w:rsidRPr="00DD3C98">
              <w:rPr>
                <w:rFonts w:ascii="Times New Roman" w:hAnsi="Times New Roman"/>
                <w:sz w:val="24"/>
                <w:szCs w:val="24"/>
              </w:rPr>
              <w:t>истанг</w:t>
            </w:r>
            <w:proofErr w:type="spellEnd"/>
            <w:r w:rsidRPr="00DD3C98">
              <w:rPr>
                <w:rFonts w:ascii="Times New Roman" w:hAnsi="Times New Roman"/>
                <w:sz w:val="24"/>
                <w:szCs w:val="24"/>
              </w:rPr>
              <w:t xml:space="preserve">, </w:t>
            </w:r>
            <w:proofErr w:type="spellStart"/>
            <w:r w:rsidRPr="00DD3C98">
              <w:rPr>
                <w:rFonts w:ascii="Times New Roman" w:hAnsi="Times New Roman"/>
                <w:sz w:val="24"/>
                <w:szCs w:val="24"/>
              </w:rPr>
              <w:t>къудал</w:t>
            </w:r>
            <w:proofErr w:type="spellEnd"/>
            <w:r w:rsidRPr="00DD3C98">
              <w:rPr>
                <w:rFonts w:ascii="Times New Roman" w:hAnsi="Times New Roman"/>
                <w:sz w:val="24"/>
                <w:szCs w:val="24"/>
              </w:rPr>
              <w:t>). Знать орнамент «</w:t>
            </w:r>
            <w:proofErr w:type="spellStart"/>
            <w:r w:rsidRPr="00DD3C98">
              <w:rPr>
                <w:rFonts w:ascii="Times New Roman" w:hAnsi="Times New Roman"/>
                <w:sz w:val="24"/>
                <w:szCs w:val="24"/>
              </w:rPr>
              <w:t>бустам</w:t>
            </w:r>
            <w:proofErr w:type="spellEnd"/>
            <w:r w:rsidRPr="00DD3C98">
              <w:rPr>
                <w:rFonts w:ascii="Times New Roman" w:hAnsi="Times New Roman"/>
                <w:sz w:val="24"/>
                <w:szCs w:val="24"/>
              </w:rPr>
              <w:t xml:space="preserve">». </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Учить лепить животных, обитающих в лесу и горах (заяц, горный баран, медведь). </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Узнавать и называть предметы народных художественных ремесел: изготовление  посуды, изготовление  одежды и обуви.  </w:t>
            </w:r>
          </w:p>
        </w:tc>
      </w:tr>
      <w:tr w:rsidR="00282722" w:rsidRPr="00DD3C98" w:rsidTr="00282722">
        <w:tc>
          <w:tcPr>
            <w:tcW w:w="10774" w:type="dxa"/>
            <w:gridSpan w:val="2"/>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jc w:val="center"/>
              <w:rPr>
                <w:rFonts w:ascii="Times New Roman" w:hAnsi="Times New Roman"/>
                <w:sz w:val="24"/>
                <w:szCs w:val="24"/>
              </w:rPr>
            </w:pPr>
            <w:r w:rsidRPr="00DD3C98">
              <w:rPr>
                <w:rFonts w:ascii="Times New Roman" w:hAnsi="Times New Roman"/>
                <w:sz w:val="24"/>
                <w:szCs w:val="24"/>
              </w:rPr>
              <w:t>Художественная литература</w:t>
            </w:r>
          </w:p>
        </w:tc>
      </w:tr>
      <w:tr w:rsidR="00282722" w:rsidRPr="00DD3C98" w:rsidTr="00282722">
        <w:tc>
          <w:tcPr>
            <w:tcW w:w="4395"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Учить правильно воспринимать содержание чеченских народных сказок, сопереживать героям.  Учить с помощью воспитателя инсценировать  и драматизировать небольшие отрывки из чеченских  народных сказок, сопереживать героям.  Учить понимать содержание стихотворений чеченских авторов; значение образных выражений;  упражнять в осознанном  использовании средств интонационной выразительности. Развивать интерес к культуре чеченского народа. </w:t>
            </w:r>
          </w:p>
        </w:tc>
        <w:tc>
          <w:tcPr>
            <w:tcW w:w="6379"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Развивать способность детей внимательно слушать сказки, рассказы, стихотворения чеченских авторов.  Формировать эмоциональное отношение к произведениям фольклорного жанра жителей Чечни.  Формировать устойчивый интерес к устному народному творчеству чеченцев.  </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Воспитывать читателя, способного испытывать сострадание, сочувствие к героям произведений чеченского народа. Совершенствовать художественно-речевые исполнительские навыки детей при чтении стихотворений, драматизации (эмоциональность исполнения, умения интонацией, жестом, мимикой передать свое отношение к содержанию литературной фразы).  </w:t>
            </w:r>
          </w:p>
        </w:tc>
      </w:tr>
    </w:tbl>
    <w:p w:rsidR="00EB6C14" w:rsidRDefault="00EB6C14" w:rsidP="00090544">
      <w:pPr>
        <w:pStyle w:val="a3"/>
      </w:pPr>
    </w:p>
    <w:p w:rsidR="00282722" w:rsidRPr="005D6067" w:rsidRDefault="008F4F43" w:rsidP="00090544">
      <w:pPr>
        <w:pStyle w:val="a3"/>
      </w:pPr>
      <w:r w:rsidRPr="005D6067">
        <w:t xml:space="preserve">2.5 </w:t>
      </w:r>
      <w:r w:rsidR="00282722" w:rsidRPr="005D6067">
        <w:t xml:space="preserve">Вариативные формы, способы, методы реализации Программы в </w:t>
      </w:r>
      <w:proofErr w:type="spellStart"/>
      <w:r w:rsidR="00282722" w:rsidRPr="005D6067">
        <w:t>образовательнойдеятельности</w:t>
      </w:r>
      <w:proofErr w:type="spellEnd"/>
      <w:r w:rsidR="00282722" w:rsidRPr="005D6067">
        <w:t xml:space="preserve"> разных видов и культурных практик с учетом возрастных и индивидуальных особенностей воспитанников, специфики их образовательных потребностей и интересов.</w:t>
      </w:r>
    </w:p>
    <w:p w:rsidR="00282722" w:rsidRDefault="00282722" w:rsidP="00282722">
      <w:pPr>
        <w:spacing w:after="0" w:line="240" w:lineRule="auto"/>
        <w:ind w:firstLine="567"/>
        <w:jc w:val="both"/>
        <w:rPr>
          <w:rFonts w:ascii="Times New Roman" w:hAnsi="Times New Roman"/>
          <w:sz w:val="24"/>
          <w:szCs w:val="24"/>
        </w:rPr>
      </w:pPr>
      <w:r w:rsidRPr="00DD3C98">
        <w:rPr>
          <w:rFonts w:ascii="Times New Roman" w:hAnsi="Times New Roman"/>
          <w:sz w:val="24"/>
          <w:szCs w:val="24"/>
        </w:rPr>
        <w:t>Среди культурных практик, используемых в МБДОУ, выделяются практики организованной образовательной деятельности. Они могут быть разными по форме:</w:t>
      </w:r>
    </w:p>
    <w:p w:rsidR="00EB6C14" w:rsidRPr="00DD3C98" w:rsidRDefault="00EB6C14" w:rsidP="00282722">
      <w:pPr>
        <w:spacing w:after="0" w:line="240" w:lineRule="auto"/>
        <w:ind w:firstLine="567"/>
        <w:jc w:val="both"/>
        <w:rPr>
          <w:rFonts w:ascii="Times New Roman" w:hAnsi="Times New Roman"/>
          <w:sz w:val="24"/>
          <w:szCs w:val="24"/>
        </w:rPr>
      </w:pPr>
    </w:p>
    <w:p w:rsidR="00282722" w:rsidRPr="00DD3C98" w:rsidRDefault="00282722" w:rsidP="00282722">
      <w:pPr>
        <w:spacing w:after="0" w:line="240" w:lineRule="auto"/>
        <w:ind w:firstLine="567"/>
        <w:jc w:val="center"/>
        <w:rPr>
          <w:rFonts w:ascii="Times New Roman" w:hAnsi="Times New Roman"/>
          <w:b/>
          <w:sz w:val="24"/>
          <w:szCs w:val="24"/>
        </w:rPr>
      </w:pPr>
      <w:r w:rsidRPr="00DD3C98">
        <w:rPr>
          <w:rFonts w:ascii="Times New Roman" w:hAnsi="Times New Roman"/>
          <w:b/>
          <w:sz w:val="24"/>
          <w:szCs w:val="24"/>
        </w:rPr>
        <w:t>Формы организации образовательной деятельности, организуемые</w:t>
      </w:r>
    </w:p>
    <w:p w:rsidR="00282722" w:rsidRPr="00DD3C98" w:rsidRDefault="00282722" w:rsidP="00282722">
      <w:pPr>
        <w:spacing w:after="0" w:line="240" w:lineRule="auto"/>
        <w:ind w:firstLine="567"/>
        <w:jc w:val="center"/>
        <w:rPr>
          <w:rFonts w:ascii="Times New Roman" w:hAnsi="Times New Roman"/>
          <w:b/>
          <w:sz w:val="24"/>
          <w:szCs w:val="24"/>
        </w:rPr>
      </w:pPr>
      <w:r w:rsidRPr="00DD3C98">
        <w:rPr>
          <w:rFonts w:ascii="Times New Roman" w:hAnsi="Times New Roman"/>
          <w:b/>
          <w:sz w:val="24"/>
          <w:szCs w:val="24"/>
        </w:rPr>
        <w:t xml:space="preserve"> в МБДОУ </w:t>
      </w:r>
    </w:p>
    <w:tbl>
      <w:tblPr>
        <w:tblW w:w="1013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600" w:firstRow="0" w:lastRow="0" w:firstColumn="0" w:lastColumn="0" w:noHBand="1" w:noVBand="1"/>
      </w:tblPr>
      <w:tblGrid>
        <w:gridCol w:w="2335"/>
        <w:gridCol w:w="7798"/>
      </w:tblGrid>
      <w:tr w:rsidR="00282722" w:rsidRPr="00DD3C98" w:rsidTr="00282722">
        <w:trPr>
          <w:trHeight w:val="515"/>
        </w:trPr>
        <w:tc>
          <w:tcPr>
            <w:tcW w:w="2335" w:type="dxa"/>
            <w:tcBorders>
              <w:top w:val="single" w:sz="18" w:space="0" w:color="000000"/>
              <w:left w:val="single" w:sz="18" w:space="0" w:color="000000"/>
              <w:bottom w:val="single" w:sz="18" w:space="0" w:color="000000"/>
              <w:right w:val="single" w:sz="18" w:space="0" w:color="000000"/>
            </w:tcBorders>
            <w:tcMar>
              <w:top w:w="15" w:type="dxa"/>
              <w:left w:w="70" w:type="dxa"/>
              <w:bottom w:w="0" w:type="dxa"/>
              <w:right w:w="70" w:type="dxa"/>
            </w:tcMar>
            <w:hideMark/>
          </w:tcPr>
          <w:p w:rsidR="00282722" w:rsidRPr="00DD3C98" w:rsidRDefault="00282722" w:rsidP="00282722">
            <w:pPr>
              <w:spacing w:after="0" w:line="240" w:lineRule="auto"/>
              <w:ind w:firstLine="567"/>
              <w:jc w:val="center"/>
              <w:rPr>
                <w:rFonts w:ascii="Times New Roman" w:eastAsia="Times New Roman" w:hAnsi="Times New Roman"/>
                <w:sz w:val="24"/>
                <w:szCs w:val="24"/>
              </w:rPr>
            </w:pPr>
            <w:r w:rsidRPr="00DD3C98">
              <w:rPr>
                <w:rFonts w:ascii="Times New Roman" w:eastAsia="Times New Roman" w:hAnsi="Times New Roman"/>
                <w:b/>
                <w:bCs/>
                <w:color w:val="060606"/>
                <w:kern w:val="24"/>
                <w:sz w:val="24"/>
                <w:szCs w:val="24"/>
              </w:rPr>
              <w:lastRenderedPageBreak/>
              <w:t xml:space="preserve">Формы </w:t>
            </w:r>
          </w:p>
          <w:p w:rsidR="00282722" w:rsidRPr="00DD3C98" w:rsidRDefault="00282722" w:rsidP="00282722">
            <w:pPr>
              <w:spacing w:after="0" w:line="240" w:lineRule="auto"/>
              <w:ind w:firstLine="567"/>
              <w:jc w:val="center"/>
              <w:rPr>
                <w:rFonts w:ascii="Times New Roman" w:eastAsia="Times New Roman" w:hAnsi="Times New Roman"/>
                <w:sz w:val="24"/>
                <w:szCs w:val="24"/>
              </w:rPr>
            </w:pPr>
            <w:r w:rsidRPr="00DD3C98">
              <w:rPr>
                <w:rFonts w:ascii="Times New Roman" w:eastAsia="Times New Roman" w:hAnsi="Times New Roman"/>
                <w:b/>
                <w:bCs/>
                <w:color w:val="060606"/>
                <w:kern w:val="24"/>
                <w:sz w:val="24"/>
                <w:szCs w:val="24"/>
              </w:rPr>
              <w:t>организации</w:t>
            </w:r>
          </w:p>
        </w:tc>
        <w:tc>
          <w:tcPr>
            <w:tcW w:w="7798" w:type="dxa"/>
            <w:tcBorders>
              <w:top w:val="single" w:sz="18" w:space="0" w:color="000000"/>
              <w:left w:val="single" w:sz="18" w:space="0" w:color="000000"/>
              <w:bottom w:val="single" w:sz="18" w:space="0" w:color="000000"/>
              <w:right w:val="single" w:sz="18" w:space="0" w:color="000000"/>
            </w:tcBorders>
            <w:tcMar>
              <w:top w:w="15" w:type="dxa"/>
              <w:left w:w="70" w:type="dxa"/>
              <w:bottom w:w="0" w:type="dxa"/>
              <w:right w:w="70" w:type="dxa"/>
            </w:tcMar>
            <w:hideMark/>
          </w:tcPr>
          <w:p w:rsidR="00282722" w:rsidRPr="00DD3C98" w:rsidRDefault="00282722" w:rsidP="00282722">
            <w:pPr>
              <w:spacing w:after="0" w:line="240" w:lineRule="auto"/>
              <w:ind w:firstLine="567"/>
              <w:jc w:val="center"/>
              <w:rPr>
                <w:rFonts w:ascii="Times New Roman" w:eastAsia="Times New Roman" w:hAnsi="Times New Roman"/>
                <w:sz w:val="24"/>
                <w:szCs w:val="24"/>
              </w:rPr>
            </w:pPr>
            <w:r w:rsidRPr="00DD3C98">
              <w:rPr>
                <w:rFonts w:ascii="Times New Roman" w:eastAsia="Times New Roman" w:hAnsi="Times New Roman"/>
                <w:b/>
                <w:bCs/>
                <w:color w:val="060606"/>
                <w:kern w:val="24"/>
                <w:sz w:val="24"/>
                <w:szCs w:val="24"/>
              </w:rPr>
              <w:t>Особенности</w:t>
            </w:r>
          </w:p>
        </w:tc>
      </w:tr>
      <w:tr w:rsidR="00282722" w:rsidRPr="00DD3C98" w:rsidTr="00282722">
        <w:trPr>
          <w:trHeight w:val="1036"/>
        </w:trPr>
        <w:tc>
          <w:tcPr>
            <w:tcW w:w="2335" w:type="dxa"/>
            <w:tcBorders>
              <w:top w:val="single" w:sz="18" w:space="0" w:color="000000"/>
              <w:left w:val="single" w:sz="18" w:space="0" w:color="000000"/>
              <w:bottom w:val="single" w:sz="18" w:space="0" w:color="000000"/>
              <w:right w:val="single" w:sz="18" w:space="0" w:color="000000"/>
            </w:tcBorders>
            <w:tcMar>
              <w:top w:w="15" w:type="dxa"/>
              <w:left w:w="70" w:type="dxa"/>
              <w:bottom w:w="0" w:type="dxa"/>
              <w:right w:w="70" w:type="dxa"/>
            </w:tcMar>
            <w:hideMark/>
          </w:tcPr>
          <w:p w:rsidR="00282722" w:rsidRPr="00DD3C98" w:rsidRDefault="00282722" w:rsidP="00282722">
            <w:pPr>
              <w:spacing w:after="0" w:line="240" w:lineRule="auto"/>
              <w:jc w:val="both"/>
              <w:rPr>
                <w:rFonts w:ascii="Times New Roman" w:eastAsia="Times New Roman" w:hAnsi="Times New Roman"/>
                <w:sz w:val="24"/>
                <w:szCs w:val="24"/>
              </w:rPr>
            </w:pPr>
            <w:r w:rsidRPr="00DD3C98">
              <w:rPr>
                <w:rFonts w:ascii="Times New Roman" w:eastAsia="Times New Roman" w:hAnsi="Times New Roman"/>
                <w:color w:val="060606"/>
                <w:kern w:val="24"/>
                <w:sz w:val="24"/>
                <w:szCs w:val="24"/>
              </w:rPr>
              <w:t>Индивидуальная</w:t>
            </w:r>
          </w:p>
        </w:tc>
        <w:tc>
          <w:tcPr>
            <w:tcW w:w="7798" w:type="dxa"/>
            <w:tcBorders>
              <w:top w:val="single" w:sz="18" w:space="0" w:color="000000"/>
              <w:left w:val="single" w:sz="18" w:space="0" w:color="000000"/>
              <w:bottom w:val="single" w:sz="18" w:space="0" w:color="000000"/>
              <w:right w:val="single" w:sz="18" w:space="0" w:color="000000"/>
            </w:tcBorders>
            <w:tcMar>
              <w:top w:w="15" w:type="dxa"/>
              <w:left w:w="70" w:type="dxa"/>
              <w:bottom w:w="0" w:type="dxa"/>
              <w:right w:w="70" w:type="dxa"/>
            </w:tcMar>
            <w:hideMark/>
          </w:tcPr>
          <w:p w:rsidR="00282722" w:rsidRPr="00DD3C98" w:rsidRDefault="00282722" w:rsidP="00282722">
            <w:pPr>
              <w:spacing w:after="0" w:line="240" w:lineRule="auto"/>
              <w:ind w:firstLine="567"/>
              <w:jc w:val="both"/>
              <w:rPr>
                <w:rFonts w:ascii="Times New Roman" w:eastAsia="Times New Roman" w:hAnsi="Times New Roman"/>
                <w:sz w:val="24"/>
                <w:szCs w:val="24"/>
              </w:rPr>
            </w:pPr>
            <w:r w:rsidRPr="00DD3C98">
              <w:rPr>
                <w:rFonts w:ascii="Times New Roman" w:eastAsia="Times New Roman" w:hAnsi="Times New Roman"/>
                <w:color w:val="060606"/>
                <w:kern w:val="24"/>
                <w:sz w:val="24"/>
                <w:szCs w:val="24"/>
              </w:rPr>
              <w:t>Позволяет индивидуализировать обучение (содержание, методы, средства), однако требует от ребенка больших нервных затрат; создает эмоциональный дискомфорт; неэкономичность обучения; ограничение сотрудничества с другими детьми</w:t>
            </w:r>
          </w:p>
        </w:tc>
      </w:tr>
      <w:tr w:rsidR="00282722" w:rsidRPr="00DD3C98" w:rsidTr="00282722">
        <w:trPr>
          <w:trHeight w:val="1172"/>
        </w:trPr>
        <w:tc>
          <w:tcPr>
            <w:tcW w:w="2335" w:type="dxa"/>
            <w:tcBorders>
              <w:top w:val="single" w:sz="18" w:space="0" w:color="000000"/>
              <w:left w:val="single" w:sz="18" w:space="0" w:color="000000"/>
              <w:bottom w:val="single" w:sz="18" w:space="0" w:color="000000"/>
              <w:right w:val="single" w:sz="18" w:space="0" w:color="000000"/>
            </w:tcBorders>
            <w:tcMar>
              <w:top w:w="15" w:type="dxa"/>
              <w:left w:w="70" w:type="dxa"/>
              <w:bottom w:w="0" w:type="dxa"/>
              <w:right w:w="70" w:type="dxa"/>
            </w:tcMar>
            <w:hideMark/>
          </w:tcPr>
          <w:p w:rsidR="00282722" w:rsidRPr="00DD3C98" w:rsidRDefault="00282722" w:rsidP="00282722">
            <w:pPr>
              <w:spacing w:after="0" w:line="240" w:lineRule="auto"/>
              <w:jc w:val="both"/>
              <w:rPr>
                <w:rFonts w:ascii="Times New Roman" w:eastAsia="Times New Roman" w:hAnsi="Times New Roman"/>
                <w:sz w:val="24"/>
                <w:szCs w:val="24"/>
              </w:rPr>
            </w:pPr>
            <w:r w:rsidRPr="00DD3C98">
              <w:rPr>
                <w:rFonts w:ascii="Times New Roman" w:eastAsia="Times New Roman" w:hAnsi="Times New Roman"/>
                <w:color w:val="060606"/>
                <w:kern w:val="24"/>
                <w:sz w:val="24"/>
                <w:szCs w:val="24"/>
              </w:rPr>
              <w:t>Групповая (индивидуально-коллективная)</w:t>
            </w:r>
          </w:p>
        </w:tc>
        <w:tc>
          <w:tcPr>
            <w:tcW w:w="7798" w:type="dxa"/>
            <w:tcBorders>
              <w:top w:val="single" w:sz="18" w:space="0" w:color="000000"/>
              <w:left w:val="single" w:sz="18" w:space="0" w:color="000000"/>
              <w:bottom w:val="single" w:sz="18" w:space="0" w:color="000000"/>
              <w:right w:val="single" w:sz="18" w:space="0" w:color="000000"/>
            </w:tcBorders>
            <w:tcMar>
              <w:top w:w="15" w:type="dxa"/>
              <w:left w:w="70" w:type="dxa"/>
              <w:bottom w:w="0" w:type="dxa"/>
              <w:right w:w="70" w:type="dxa"/>
            </w:tcMar>
            <w:hideMark/>
          </w:tcPr>
          <w:p w:rsidR="00282722" w:rsidRPr="00DD3C98" w:rsidRDefault="00282722" w:rsidP="00282722">
            <w:pPr>
              <w:spacing w:after="0" w:line="240" w:lineRule="auto"/>
              <w:ind w:firstLine="567"/>
              <w:jc w:val="both"/>
              <w:rPr>
                <w:rFonts w:ascii="Times New Roman" w:eastAsia="Times New Roman" w:hAnsi="Times New Roman"/>
                <w:sz w:val="24"/>
                <w:szCs w:val="24"/>
              </w:rPr>
            </w:pPr>
            <w:r w:rsidRPr="00DD3C98">
              <w:rPr>
                <w:rFonts w:ascii="Times New Roman" w:eastAsia="Times New Roman" w:hAnsi="Times New Roman"/>
                <w:color w:val="060606"/>
                <w:kern w:val="24"/>
                <w:sz w:val="24"/>
                <w:szCs w:val="24"/>
              </w:rPr>
              <w:t>Группа делится на подгруппы. Число занимающихся может быть разным – от 3 до 8, в зависимости от возраста и уровня развития детей. Основания для комплектации: личная симпатия, общность интересов, уровни развития. При этом педагогу, в первую очередь, важно обеспечить взаимодействие детей в процессе обучения</w:t>
            </w:r>
          </w:p>
        </w:tc>
      </w:tr>
      <w:tr w:rsidR="00282722" w:rsidRPr="00DD3C98" w:rsidTr="00282722">
        <w:trPr>
          <w:trHeight w:val="1394"/>
        </w:trPr>
        <w:tc>
          <w:tcPr>
            <w:tcW w:w="2335" w:type="dxa"/>
            <w:tcBorders>
              <w:top w:val="single" w:sz="18" w:space="0" w:color="000000"/>
              <w:left w:val="single" w:sz="18" w:space="0" w:color="000000"/>
              <w:bottom w:val="single" w:sz="18" w:space="0" w:color="000000"/>
              <w:right w:val="single" w:sz="18" w:space="0" w:color="000000"/>
            </w:tcBorders>
            <w:tcMar>
              <w:top w:w="15" w:type="dxa"/>
              <w:left w:w="70" w:type="dxa"/>
              <w:bottom w:w="0" w:type="dxa"/>
              <w:right w:w="70" w:type="dxa"/>
            </w:tcMar>
            <w:hideMark/>
          </w:tcPr>
          <w:p w:rsidR="00282722" w:rsidRPr="00DD3C98" w:rsidRDefault="00282722" w:rsidP="00282722">
            <w:pPr>
              <w:spacing w:after="0" w:line="240" w:lineRule="auto"/>
              <w:jc w:val="both"/>
              <w:rPr>
                <w:rFonts w:ascii="Times New Roman" w:eastAsia="Times New Roman" w:hAnsi="Times New Roman"/>
                <w:sz w:val="24"/>
                <w:szCs w:val="24"/>
              </w:rPr>
            </w:pPr>
            <w:r w:rsidRPr="00DD3C98">
              <w:rPr>
                <w:rFonts w:ascii="Times New Roman" w:eastAsia="Times New Roman" w:hAnsi="Times New Roman"/>
                <w:color w:val="060606"/>
                <w:kern w:val="24"/>
                <w:sz w:val="24"/>
                <w:szCs w:val="24"/>
              </w:rPr>
              <w:t>Фронтальная</w:t>
            </w:r>
          </w:p>
        </w:tc>
        <w:tc>
          <w:tcPr>
            <w:tcW w:w="7798" w:type="dxa"/>
            <w:tcBorders>
              <w:top w:val="single" w:sz="18" w:space="0" w:color="000000"/>
              <w:left w:val="single" w:sz="18" w:space="0" w:color="000000"/>
              <w:bottom w:val="single" w:sz="18" w:space="0" w:color="000000"/>
              <w:right w:val="single" w:sz="18" w:space="0" w:color="000000"/>
            </w:tcBorders>
            <w:tcMar>
              <w:top w:w="15" w:type="dxa"/>
              <w:left w:w="70" w:type="dxa"/>
              <w:bottom w:w="0" w:type="dxa"/>
              <w:right w:w="70" w:type="dxa"/>
            </w:tcMar>
            <w:hideMark/>
          </w:tcPr>
          <w:p w:rsidR="00282722" w:rsidRPr="00DD3C98" w:rsidRDefault="00282722" w:rsidP="00282722">
            <w:pPr>
              <w:spacing w:after="0" w:line="240" w:lineRule="auto"/>
              <w:ind w:firstLine="567"/>
              <w:jc w:val="both"/>
              <w:rPr>
                <w:rFonts w:ascii="Times New Roman" w:eastAsia="Times New Roman" w:hAnsi="Times New Roman"/>
                <w:sz w:val="24"/>
                <w:szCs w:val="24"/>
              </w:rPr>
            </w:pPr>
            <w:r w:rsidRPr="00DD3C98">
              <w:rPr>
                <w:rFonts w:ascii="Times New Roman" w:eastAsia="Times New Roman" w:hAnsi="Times New Roman"/>
                <w:color w:val="060606"/>
                <w:kern w:val="24"/>
                <w:sz w:val="24"/>
                <w:szCs w:val="24"/>
              </w:rPr>
              <w:t>Работа со всей группой, четкое расписание, единое содержание. При этом содержанием обучения организованной образовательной деятельности может быть деятельность художественного характера.</w:t>
            </w:r>
          </w:p>
          <w:p w:rsidR="00282722" w:rsidRPr="00DD3C98" w:rsidRDefault="00282722" w:rsidP="00282722">
            <w:pPr>
              <w:spacing w:after="0" w:line="240" w:lineRule="auto"/>
              <w:ind w:firstLine="567"/>
              <w:jc w:val="both"/>
              <w:rPr>
                <w:rFonts w:ascii="Times New Roman" w:eastAsia="Times New Roman" w:hAnsi="Times New Roman"/>
                <w:sz w:val="24"/>
                <w:szCs w:val="24"/>
              </w:rPr>
            </w:pPr>
            <w:r w:rsidRPr="00DD3C98">
              <w:rPr>
                <w:rFonts w:ascii="Times New Roman" w:eastAsia="Times New Roman" w:hAnsi="Times New Roman"/>
                <w:color w:val="060606"/>
                <w:kern w:val="24"/>
                <w:sz w:val="24"/>
                <w:szCs w:val="24"/>
              </w:rPr>
              <w:t>Достоинствами формы являются четкая организационная структура, простое управление, возможность взаимодействия детей, экономичность обучения; недостатком – трудности в индивидуализации обучения</w:t>
            </w:r>
          </w:p>
        </w:tc>
      </w:tr>
    </w:tbl>
    <w:p w:rsidR="00282722" w:rsidRPr="00DD3C98" w:rsidRDefault="00282722" w:rsidP="00282722">
      <w:pPr>
        <w:spacing w:after="0" w:line="240" w:lineRule="auto"/>
        <w:ind w:firstLine="567"/>
        <w:jc w:val="both"/>
        <w:rPr>
          <w:rFonts w:ascii="Times New Roman" w:hAnsi="Times New Roman"/>
          <w:sz w:val="24"/>
          <w:szCs w:val="24"/>
        </w:rPr>
      </w:pPr>
    </w:p>
    <w:p w:rsidR="00282722" w:rsidRPr="00DD3C98" w:rsidRDefault="00282722" w:rsidP="00282722">
      <w:pPr>
        <w:spacing w:after="0" w:line="240" w:lineRule="auto"/>
        <w:ind w:firstLine="567"/>
        <w:jc w:val="both"/>
        <w:rPr>
          <w:rFonts w:ascii="Times New Roman" w:hAnsi="Times New Roman"/>
          <w:sz w:val="24"/>
          <w:szCs w:val="24"/>
        </w:rPr>
      </w:pPr>
      <w:r w:rsidRPr="00DD3C98">
        <w:rPr>
          <w:rFonts w:ascii="Times New Roman" w:hAnsi="Times New Roman"/>
          <w:sz w:val="24"/>
          <w:szCs w:val="24"/>
        </w:rPr>
        <w:t>Отдельной формой организованной образовательной деятельности, используемой в образовательном процессе МБДОУ</w:t>
      </w:r>
      <w:r w:rsidR="008F4F43" w:rsidRPr="00DD3C98">
        <w:rPr>
          <w:rFonts w:ascii="Times New Roman" w:hAnsi="Times New Roman"/>
          <w:sz w:val="24"/>
          <w:szCs w:val="24"/>
        </w:rPr>
        <w:t xml:space="preserve"> </w:t>
      </w:r>
      <w:r w:rsidRPr="00DD3C98">
        <w:rPr>
          <w:rFonts w:ascii="Times New Roman" w:hAnsi="Times New Roman"/>
          <w:sz w:val="24"/>
          <w:szCs w:val="24"/>
        </w:rPr>
        <w:t>являются игровые обучающие ситуации, в которых выделяются три типа (С.Н, Николаева, И.А. Комарова):</w:t>
      </w:r>
    </w:p>
    <w:p w:rsidR="00282722" w:rsidRPr="00DD3C98" w:rsidRDefault="008F4F43" w:rsidP="008F4F43">
      <w:pPr>
        <w:spacing w:after="0" w:line="240" w:lineRule="auto"/>
        <w:jc w:val="both"/>
        <w:rPr>
          <w:rFonts w:ascii="Times New Roman" w:hAnsi="Times New Roman"/>
          <w:sz w:val="24"/>
          <w:szCs w:val="24"/>
        </w:rPr>
      </w:pPr>
      <w:r w:rsidRPr="00DD3C98">
        <w:rPr>
          <w:rFonts w:ascii="Times New Roman" w:hAnsi="Times New Roman"/>
          <w:iCs/>
          <w:sz w:val="24"/>
          <w:szCs w:val="24"/>
        </w:rPr>
        <w:t>-</w:t>
      </w:r>
      <w:r w:rsidR="00282722" w:rsidRPr="00DD3C98">
        <w:rPr>
          <w:rFonts w:ascii="Times New Roman" w:hAnsi="Times New Roman"/>
          <w:iCs/>
          <w:sz w:val="24"/>
          <w:szCs w:val="24"/>
        </w:rPr>
        <w:t xml:space="preserve">игровые обучающие ситуации с игрушками-аналогами </w:t>
      </w:r>
      <w:r w:rsidR="00282722" w:rsidRPr="00DD3C98">
        <w:rPr>
          <w:rFonts w:ascii="Times New Roman" w:hAnsi="Times New Roman"/>
          <w:sz w:val="24"/>
          <w:szCs w:val="24"/>
        </w:rPr>
        <w:t>(изображения животных и растения) позволяют провести сопоставление живого объекта с неживым аналогом (по внешнему облику и способу функционирования (поведения));</w:t>
      </w:r>
    </w:p>
    <w:p w:rsidR="00282722" w:rsidRPr="00DD3C98" w:rsidRDefault="008F4F43" w:rsidP="008F4F43">
      <w:pPr>
        <w:spacing w:after="0" w:line="240" w:lineRule="auto"/>
        <w:jc w:val="both"/>
        <w:rPr>
          <w:rFonts w:ascii="Times New Roman" w:hAnsi="Times New Roman"/>
          <w:sz w:val="24"/>
          <w:szCs w:val="24"/>
        </w:rPr>
      </w:pPr>
      <w:r w:rsidRPr="00DD3C98">
        <w:rPr>
          <w:rFonts w:ascii="Times New Roman" w:hAnsi="Times New Roman"/>
          <w:iCs/>
          <w:sz w:val="24"/>
          <w:szCs w:val="24"/>
        </w:rPr>
        <w:t>-</w:t>
      </w:r>
      <w:r w:rsidR="00282722" w:rsidRPr="00DD3C98">
        <w:rPr>
          <w:rFonts w:ascii="Times New Roman" w:hAnsi="Times New Roman"/>
          <w:iCs/>
          <w:sz w:val="24"/>
          <w:szCs w:val="24"/>
        </w:rPr>
        <w:t xml:space="preserve">игровые обучающие ситуации с литературными персонажами </w:t>
      </w:r>
      <w:r w:rsidR="00282722" w:rsidRPr="00DD3C98">
        <w:rPr>
          <w:rFonts w:ascii="Times New Roman" w:hAnsi="Times New Roman"/>
          <w:sz w:val="24"/>
          <w:szCs w:val="24"/>
        </w:rPr>
        <w:t>построены на использовании кукол, которые являются персонажами сказок и могут, вовлекая детей в общение с ними, активизировать познавательную деятельность дошкольников, обобщить и закрепить полученные знания;</w:t>
      </w:r>
    </w:p>
    <w:p w:rsidR="00282722" w:rsidRPr="00DD3C98" w:rsidRDefault="008F4F43" w:rsidP="008F4F43">
      <w:pPr>
        <w:spacing w:after="0" w:line="240" w:lineRule="auto"/>
        <w:jc w:val="both"/>
        <w:rPr>
          <w:rFonts w:ascii="Times New Roman" w:hAnsi="Times New Roman"/>
          <w:sz w:val="24"/>
          <w:szCs w:val="24"/>
        </w:rPr>
      </w:pPr>
      <w:r w:rsidRPr="00DD3C98">
        <w:rPr>
          <w:rFonts w:ascii="Times New Roman" w:hAnsi="Times New Roman"/>
          <w:iCs/>
          <w:sz w:val="24"/>
          <w:szCs w:val="24"/>
        </w:rPr>
        <w:t>-</w:t>
      </w:r>
      <w:r w:rsidR="00282722" w:rsidRPr="00DD3C98">
        <w:rPr>
          <w:rFonts w:ascii="Times New Roman" w:hAnsi="Times New Roman"/>
          <w:iCs/>
          <w:sz w:val="24"/>
          <w:szCs w:val="24"/>
        </w:rPr>
        <w:t>игровые обучающие ситуации-путешествия</w:t>
      </w:r>
      <w:r w:rsidR="00282722" w:rsidRPr="00DD3C98">
        <w:rPr>
          <w:rFonts w:ascii="Times New Roman" w:hAnsi="Times New Roman"/>
          <w:sz w:val="24"/>
          <w:szCs w:val="24"/>
        </w:rPr>
        <w:t>, в процессе которых дети выступают в качестве путешественников, экскурсантов, туристов, воспроизводят ситуации экологического наблюдения и исследования, обсуждают и решают проблемные ситуации, систематизируют свои впечатления в продуктивных видах детской деятельности (лепке, аппликации, рисовании).</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t>Образовательная ситуация, т.е.  такая форма совместной деятельности педагога и детей, которая планируется и целенаправленно организуется педагогом с целью решения определённых задач развития, воспитания и обучения. Особенностью такого рода организованной  образовательной деятельности является обязательное  получение образовательного результата (рассказа, рисунка, поделки, нового знания или переживания и т.п.)</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t xml:space="preserve">     Главными задачами образовательных ситуаций  является формирование у детей новых умений  в разных видах деятельности и представлений, обобщение знаний по теме, развитие способности рассуждать и делать выводы.</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t xml:space="preserve">   В процессе непосредственно  организованной образовательной деятельности воспитатель создаёт разнообразные образовательные ситуации, побуждающие детей применять свои знания и умения, активно искать новые пути решения возникшей в ситуации задачи, проявлять эмоциональную отзывчивость и творчество. Организованные воспитателем образовательные ситуации ставят детей перед необходимостью понять, принять и разрешить поставленную задачу. Активно используются игровые приёмы, разнообразные вида наглядности. Участие в решении образовательных ситуаций подготавливает детей к школьному обучению.</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t xml:space="preserve">      Образовательные ситуации включаются и в образовательную деятельность в режимных моментах. Они направлены на закрепление имеющихся у детей знаний и умений, их применение в новых условиях, проявление ребёнком активности, самостоятельности и творчества. Создание образовательных ситуаций помогает педагогу  развить детскую инициативу, через постановку  перед </w:t>
      </w:r>
      <w:r w:rsidRPr="00DD3C98">
        <w:rPr>
          <w:rFonts w:ascii="Times New Roman" w:hAnsi="Times New Roman"/>
          <w:sz w:val="24"/>
          <w:szCs w:val="24"/>
        </w:rPr>
        <w:lastRenderedPageBreak/>
        <w:t>детьми проблемы, требующей самостоятельного решения, через привлечение внимания детей к материалам для экспериментирования, для продуктивного творчества.</w:t>
      </w:r>
    </w:p>
    <w:p w:rsidR="00282722" w:rsidRPr="00DD3C98" w:rsidRDefault="00282722" w:rsidP="008F4F43">
      <w:pPr>
        <w:spacing w:after="0" w:line="240" w:lineRule="auto"/>
        <w:ind w:firstLine="567"/>
        <w:jc w:val="both"/>
        <w:rPr>
          <w:rFonts w:ascii="Times New Roman" w:hAnsi="Times New Roman"/>
          <w:sz w:val="24"/>
          <w:szCs w:val="24"/>
        </w:rPr>
      </w:pPr>
      <w:r w:rsidRPr="00DD3C98">
        <w:rPr>
          <w:rFonts w:ascii="Times New Roman" w:hAnsi="Times New Roman"/>
          <w:sz w:val="24"/>
          <w:szCs w:val="24"/>
        </w:rPr>
        <w:t xml:space="preserve">В образовательной деятельности, осуществляемой в ходе режимных моментов воспитатель, по мере необходимости, создаёт дополнительно развивающие проблемно – игровые  и  практические ситуации, побуждающие детей применить имеющийся опыт, проявить инициативу, активность для самостоятельного решения возникшей задачи. Образовательная деятельность в режимных моментах   включает в себя: наблюдения, индивидуальные игры и игры с небольшими подгруппами детей (дидактические, развивающие, сюжетные, музыкальные, подвижные  и пр.), создание практических, игровых, проблемных ситуаций и ситуаций общения, трудовые поручения, беседы и разговоры с детьми по интересам, рассматривание картинок, иллюстраций, просмотр видеоматериалов разнообразного содержания, индивидуальную работу  с детьми в соответствии  с задачами разных образовательных областей, двигательную деятельность различной активности, работу по воспитанию культурно – гигиенических навыков и культуры здоровья, экспериментирование, свободное общение воспитателя с детьми. В процессе </w:t>
      </w:r>
      <w:r w:rsidRPr="00DD3C98">
        <w:rPr>
          <w:rFonts w:ascii="Times New Roman" w:hAnsi="Times New Roman"/>
          <w:iCs/>
          <w:sz w:val="24"/>
          <w:szCs w:val="24"/>
        </w:rPr>
        <w:t>организованной образовательной деятельности</w:t>
      </w:r>
      <w:r w:rsidRPr="00DD3C98">
        <w:rPr>
          <w:rFonts w:ascii="Times New Roman" w:hAnsi="Times New Roman"/>
          <w:sz w:val="24"/>
          <w:szCs w:val="24"/>
        </w:rPr>
        <w:t xml:space="preserve">, так же, как и в процессе </w:t>
      </w:r>
      <w:r w:rsidRPr="00DD3C98">
        <w:rPr>
          <w:rFonts w:ascii="Times New Roman" w:hAnsi="Times New Roman"/>
          <w:iCs/>
          <w:sz w:val="24"/>
          <w:szCs w:val="24"/>
        </w:rPr>
        <w:t>образовательной деятельности в ходе режимных моментов</w:t>
      </w:r>
      <w:r w:rsidRPr="00DD3C98">
        <w:rPr>
          <w:rFonts w:ascii="Times New Roman" w:hAnsi="Times New Roman"/>
          <w:sz w:val="24"/>
          <w:szCs w:val="24"/>
        </w:rPr>
        <w:t xml:space="preserve"> реализуются различные </w:t>
      </w:r>
      <w:r w:rsidRPr="00DD3C98">
        <w:rPr>
          <w:rFonts w:ascii="Times New Roman" w:hAnsi="Times New Roman"/>
          <w:b/>
          <w:bCs/>
          <w:iCs/>
          <w:sz w:val="24"/>
          <w:szCs w:val="24"/>
        </w:rPr>
        <w:t>виды деятельности</w:t>
      </w:r>
      <w:r w:rsidRPr="00DD3C98">
        <w:rPr>
          <w:rFonts w:ascii="Times New Roman" w:hAnsi="Times New Roman"/>
          <w:sz w:val="24"/>
          <w:szCs w:val="24"/>
        </w:rPr>
        <w:t>:</w:t>
      </w:r>
    </w:p>
    <w:p w:rsidR="00282722" w:rsidRPr="00DD3C98" w:rsidRDefault="00282722" w:rsidP="00282722">
      <w:pPr>
        <w:spacing w:after="0" w:line="240" w:lineRule="auto"/>
        <w:ind w:firstLine="567"/>
        <w:jc w:val="both"/>
        <w:rPr>
          <w:rFonts w:ascii="Times New Roman" w:hAnsi="Times New Roman"/>
          <w:sz w:val="24"/>
          <w:szCs w:val="24"/>
        </w:rPr>
      </w:pPr>
    </w:p>
    <w:tbl>
      <w:tblPr>
        <w:tblW w:w="1003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firstRow="1" w:lastRow="1" w:firstColumn="1" w:lastColumn="1" w:noHBand="0" w:noVBand="0"/>
      </w:tblPr>
      <w:tblGrid>
        <w:gridCol w:w="10032"/>
      </w:tblGrid>
      <w:tr w:rsidR="00282722" w:rsidRPr="00DD3C98" w:rsidTr="00282722">
        <w:trPr>
          <w:trHeight w:val="356"/>
        </w:trPr>
        <w:tc>
          <w:tcPr>
            <w:tcW w:w="10032" w:type="dxa"/>
            <w:tcBorders>
              <w:top w:val="single" w:sz="18" w:space="0" w:color="000000"/>
              <w:left w:val="single" w:sz="18" w:space="0" w:color="000000"/>
              <w:bottom w:val="single" w:sz="18" w:space="0" w:color="000000"/>
              <w:right w:val="single" w:sz="18" w:space="0" w:color="000000"/>
            </w:tcBorders>
            <w:tcMar>
              <w:top w:w="15" w:type="dxa"/>
              <w:left w:w="82" w:type="dxa"/>
              <w:bottom w:w="0" w:type="dxa"/>
              <w:right w:w="82" w:type="dxa"/>
            </w:tcMar>
            <w:hideMark/>
          </w:tcPr>
          <w:p w:rsidR="00282722" w:rsidRPr="00DD3C98" w:rsidRDefault="00282722" w:rsidP="00282722">
            <w:pPr>
              <w:spacing w:after="0" w:line="240" w:lineRule="auto"/>
              <w:ind w:firstLine="567"/>
              <w:jc w:val="both"/>
              <w:rPr>
                <w:rFonts w:ascii="Times New Roman" w:hAnsi="Times New Roman"/>
                <w:sz w:val="24"/>
                <w:szCs w:val="24"/>
              </w:rPr>
            </w:pPr>
            <w:r w:rsidRPr="00DD3C98">
              <w:rPr>
                <w:rFonts w:ascii="Times New Roman" w:hAnsi="Times New Roman"/>
                <w:b/>
                <w:bCs/>
                <w:sz w:val="24"/>
                <w:szCs w:val="24"/>
              </w:rPr>
              <w:t>Дошкольный возраст (3 года - 6 лет)</w:t>
            </w:r>
          </w:p>
        </w:tc>
      </w:tr>
      <w:tr w:rsidR="00282722" w:rsidRPr="00DD3C98" w:rsidTr="00282722">
        <w:trPr>
          <w:trHeight w:val="934"/>
        </w:trPr>
        <w:tc>
          <w:tcPr>
            <w:tcW w:w="10032" w:type="dxa"/>
            <w:tcBorders>
              <w:top w:val="single" w:sz="18" w:space="0" w:color="000000"/>
              <w:left w:val="single" w:sz="18" w:space="0" w:color="000000"/>
              <w:bottom w:val="single" w:sz="18" w:space="0" w:color="000000"/>
              <w:right w:val="single" w:sz="18" w:space="0" w:color="000000"/>
            </w:tcBorders>
            <w:tcMar>
              <w:top w:w="15" w:type="dxa"/>
              <w:left w:w="82" w:type="dxa"/>
              <w:bottom w:w="0" w:type="dxa"/>
              <w:right w:w="82" w:type="dxa"/>
            </w:tcMar>
            <w:hideMark/>
          </w:tcPr>
          <w:p w:rsidR="00282722" w:rsidRPr="00DD3C98" w:rsidRDefault="00282722" w:rsidP="00282722">
            <w:pPr>
              <w:numPr>
                <w:ilvl w:val="0"/>
                <w:numId w:val="10"/>
              </w:numPr>
              <w:tabs>
                <w:tab w:val="left" w:pos="720"/>
              </w:tabs>
              <w:spacing w:after="0" w:line="240" w:lineRule="auto"/>
              <w:ind w:left="0" w:firstLine="567"/>
              <w:jc w:val="both"/>
              <w:rPr>
                <w:rFonts w:ascii="Times New Roman" w:hAnsi="Times New Roman"/>
                <w:sz w:val="24"/>
                <w:szCs w:val="24"/>
              </w:rPr>
            </w:pPr>
            <w:r w:rsidRPr="00DD3C98">
              <w:rPr>
                <w:rFonts w:ascii="Times New Roman" w:hAnsi="Times New Roman"/>
                <w:i/>
                <w:iCs/>
                <w:sz w:val="24"/>
                <w:szCs w:val="24"/>
              </w:rPr>
              <w:t>игровая</w:t>
            </w:r>
            <w:r w:rsidRPr="00DD3C98">
              <w:rPr>
                <w:rFonts w:ascii="Times New Roman" w:hAnsi="Times New Roman"/>
                <w:sz w:val="24"/>
                <w:szCs w:val="24"/>
              </w:rPr>
              <w:t>, включая сюжетно-ролевую игру, игру с правилами и другие виды игры;</w:t>
            </w:r>
          </w:p>
          <w:p w:rsidR="00282722" w:rsidRPr="00DD3C98" w:rsidRDefault="00282722" w:rsidP="00282722">
            <w:pPr>
              <w:numPr>
                <w:ilvl w:val="0"/>
                <w:numId w:val="10"/>
              </w:numPr>
              <w:tabs>
                <w:tab w:val="left" w:pos="720"/>
              </w:tabs>
              <w:spacing w:after="0" w:line="240" w:lineRule="auto"/>
              <w:ind w:left="0" w:firstLine="567"/>
              <w:jc w:val="both"/>
              <w:rPr>
                <w:rFonts w:ascii="Times New Roman" w:hAnsi="Times New Roman"/>
                <w:sz w:val="24"/>
                <w:szCs w:val="24"/>
              </w:rPr>
            </w:pPr>
            <w:r w:rsidRPr="00DD3C98">
              <w:rPr>
                <w:rFonts w:ascii="Times New Roman" w:hAnsi="Times New Roman"/>
                <w:i/>
                <w:iCs/>
                <w:sz w:val="24"/>
                <w:szCs w:val="24"/>
              </w:rPr>
              <w:t>коммуникативная</w:t>
            </w:r>
            <w:r w:rsidRPr="00DD3C98">
              <w:rPr>
                <w:rFonts w:ascii="Times New Roman" w:hAnsi="Times New Roman"/>
                <w:sz w:val="24"/>
                <w:szCs w:val="24"/>
              </w:rPr>
              <w:t xml:space="preserve"> (общение и взаимодействие со взрослыми и сверстниками);</w:t>
            </w:r>
          </w:p>
          <w:p w:rsidR="00282722" w:rsidRPr="00DD3C98" w:rsidRDefault="00282722" w:rsidP="00282722">
            <w:pPr>
              <w:numPr>
                <w:ilvl w:val="0"/>
                <w:numId w:val="10"/>
              </w:numPr>
              <w:tabs>
                <w:tab w:val="left" w:pos="720"/>
              </w:tabs>
              <w:spacing w:after="0" w:line="240" w:lineRule="auto"/>
              <w:ind w:left="0" w:firstLine="567"/>
              <w:jc w:val="both"/>
              <w:rPr>
                <w:rFonts w:ascii="Times New Roman" w:hAnsi="Times New Roman"/>
                <w:sz w:val="24"/>
                <w:szCs w:val="24"/>
              </w:rPr>
            </w:pPr>
            <w:r w:rsidRPr="00DD3C98">
              <w:rPr>
                <w:rFonts w:ascii="Times New Roman" w:hAnsi="Times New Roman"/>
                <w:i/>
                <w:iCs/>
                <w:sz w:val="24"/>
                <w:szCs w:val="24"/>
              </w:rPr>
              <w:t>познавательно-исследовательская</w:t>
            </w:r>
            <w:r w:rsidRPr="00DD3C98">
              <w:rPr>
                <w:rFonts w:ascii="Times New Roman" w:hAnsi="Times New Roman"/>
                <w:sz w:val="24"/>
                <w:szCs w:val="24"/>
              </w:rPr>
              <w:t xml:space="preserve"> (исследования объектов окружающего мира и экспериментирования с ними);</w:t>
            </w:r>
          </w:p>
          <w:p w:rsidR="00282722" w:rsidRPr="00DD3C98" w:rsidRDefault="00282722" w:rsidP="00282722">
            <w:pPr>
              <w:numPr>
                <w:ilvl w:val="0"/>
                <w:numId w:val="10"/>
              </w:numPr>
              <w:tabs>
                <w:tab w:val="left" w:pos="720"/>
              </w:tabs>
              <w:spacing w:after="0" w:line="240" w:lineRule="auto"/>
              <w:ind w:left="0" w:firstLine="567"/>
              <w:jc w:val="both"/>
              <w:rPr>
                <w:rFonts w:ascii="Times New Roman" w:hAnsi="Times New Roman"/>
                <w:sz w:val="24"/>
                <w:szCs w:val="24"/>
              </w:rPr>
            </w:pPr>
            <w:r w:rsidRPr="00DD3C98">
              <w:rPr>
                <w:rFonts w:ascii="Times New Roman" w:hAnsi="Times New Roman"/>
                <w:i/>
                <w:iCs/>
                <w:sz w:val="24"/>
                <w:szCs w:val="24"/>
              </w:rPr>
              <w:t>восприятие</w:t>
            </w:r>
            <w:r w:rsidRPr="00DD3C98">
              <w:rPr>
                <w:rFonts w:ascii="Times New Roman" w:hAnsi="Times New Roman"/>
                <w:sz w:val="24"/>
                <w:szCs w:val="24"/>
              </w:rPr>
              <w:t xml:space="preserve"> художественной литературы и фольклора;</w:t>
            </w:r>
          </w:p>
          <w:p w:rsidR="00282722" w:rsidRPr="00DD3C98" w:rsidRDefault="00282722" w:rsidP="00282722">
            <w:pPr>
              <w:numPr>
                <w:ilvl w:val="0"/>
                <w:numId w:val="10"/>
              </w:numPr>
              <w:tabs>
                <w:tab w:val="left" w:pos="720"/>
              </w:tabs>
              <w:spacing w:after="0" w:line="240" w:lineRule="auto"/>
              <w:ind w:left="0" w:firstLine="567"/>
              <w:jc w:val="both"/>
              <w:rPr>
                <w:rFonts w:ascii="Times New Roman" w:hAnsi="Times New Roman"/>
                <w:sz w:val="24"/>
                <w:szCs w:val="24"/>
              </w:rPr>
            </w:pPr>
            <w:r w:rsidRPr="00DD3C98">
              <w:rPr>
                <w:rFonts w:ascii="Times New Roman" w:hAnsi="Times New Roman"/>
                <w:i/>
                <w:iCs/>
                <w:sz w:val="24"/>
                <w:szCs w:val="24"/>
              </w:rPr>
              <w:t>самообслуживание</w:t>
            </w:r>
            <w:r w:rsidRPr="00DD3C98">
              <w:rPr>
                <w:rFonts w:ascii="Times New Roman" w:hAnsi="Times New Roman"/>
                <w:sz w:val="24"/>
                <w:szCs w:val="24"/>
              </w:rPr>
              <w:t xml:space="preserve"> и элементарный бытовой труд (в помещении и на улице);</w:t>
            </w:r>
          </w:p>
          <w:p w:rsidR="00282722" w:rsidRPr="00DD3C98" w:rsidRDefault="00282722" w:rsidP="00282722">
            <w:pPr>
              <w:numPr>
                <w:ilvl w:val="0"/>
                <w:numId w:val="10"/>
              </w:numPr>
              <w:tabs>
                <w:tab w:val="left" w:pos="720"/>
              </w:tabs>
              <w:spacing w:after="0" w:line="240" w:lineRule="auto"/>
              <w:ind w:left="0" w:firstLine="567"/>
              <w:jc w:val="both"/>
              <w:rPr>
                <w:rFonts w:ascii="Times New Roman" w:hAnsi="Times New Roman"/>
                <w:sz w:val="24"/>
                <w:szCs w:val="24"/>
              </w:rPr>
            </w:pPr>
            <w:r w:rsidRPr="00DD3C98">
              <w:rPr>
                <w:rFonts w:ascii="Times New Roman" w:hAnsi="Times New Roman"/>
                <w:i/>
                <w:iCs/>
                <w:sz w:val="24"/>
                <w:szCs w:val="24"/>
              </w:rPr>
              <w:t>конструирование</w:t>
            </w:r>
            <w:r w:rsidRPr="00DD3C98">
              <w:rPr>
                <w:rFonts w:ascii="Times New Roman" w:hAnsi="Times New Roman"/>
                <w:sz w:val="24"/>
                <w:szCs w:val="24"/>
              </w:rPr>
              <w:t xml:space="preserve"> из разного материала, включая конструкторы, бумагу, природный и иной материал;</w:t>
            </w:r>
          </w:p>
          <w:p w:rsidR="00282722" w:rsidRPr="00DD3C98" w:rsidRDefault="00282722" w:rsidP="00282722">
            <w:pPr>
              <w:numPr>
                <w:ilvl w:val="0"/>
                <w:numId w:val="10"/>
              </w:numPr>
              <w:tabs>
                <w:tab w:val="left" w:pos="720"/>
              </w:tabs>
              <w:spacing w:after="0" w:line="240" w:lineRule="auto"/>
              <w:ind w:left="0" w:firstLine="567"/>
              <w:jc w:val="both"/>
              <w:rPr>
                <w:rFonts w:ascii="Times New Roman" w:hAnsi="Times New Roman"/>
                <w:sz w:val="24"/>
                <w:szCs w:val="24"/>
              </w:rPr>
            </w:pPr>
            <w:r w:rsidRPr="00DD3C98">
              <w:rPr>
                <w:rFonts w:ascii="Times New Roman" w:hAnsi="Times New Roman"/>
                <w:i/>
                <w:iCs/>
                <w:sz w:val="24"/>
                <w:szCs w:val="24"/>
              </w:rPr>
              <w:t>изобразительная</w:t>
            </w:r>
            <w:r w:rsidRPr="00DD3C98">
              <w:rPr>
                <w:rFonts w:ascii="Times New Roman" w:hAnsi="Times New Roman"/>
                <w:sz w:val="24"/>
                <w:szCs w:val="24"/>
              </w:rPr>
              <w:t xml:space="preserve"> (рисование, лепка, аппликация);</w:t>
            </w:r>
          </w:p>
          <w:p w:rsidR="00282722" w:rsidRPr="00DD3C98" w:rsidRDefault="00282722" w:rsidP="00282722">
            <w:pPr>
              <w:numPr>
                <w:ilvl w:val="0"/>
                <w:numId w:val="10"/>
              </w:numPr>
              <w:tabs>
                <w:tab w:val="left" w:pos="720"/>
              </w:tabs>
              <w:spacing w:after="0" w:line="240" w:lineRule="auto"/>
              <w:ind w:left="0" w:firstLine="567"/>
              <w:jc w:val="both"/>
              <w:rPr>
                <w:rFonts w:ascii="Times New Roman" w:hAnsi="Times New Roman"/>
                <w:sz w:val="24"/>
                <w:szCs w:val="24"/>
              </w:rPr>
            </w:pPr>
            <w:r w:rsidRPr="00DD3C98">
              <w:rPr>
                <w:rFonts w:ascii="Times New Roman" w:hAnsi="Times New Roman"/>
                <w:i/>
                <w:iCs/>
                <w:sz w:val="24"/>
                <w:szCs w:val="24"/>
              </w:rPr>
              <w:t>музыкальная</w:t>
            </w:r>
            <w:r w:rsidRPr="00DD3C98">
              <w:rPr>
                <w:rFonts w:ascii="Times New Roman" w:hAnsi="Times New Roman"/>
                <w:sz w:val="24"/>
                <w:szCs w:val="24"/>
              </w:rPr>
              <w:t xml:space="preserve"> (восприятие и понимание смысла музыкальных произведений, пение, музыкально-ритмические движения, игры на детских музыкальных инструментах);</w:t>
            </w:r>
          </w:p>
          <w:p w:rsidR="00282722" w:rsidRPr="00DD3C98" w:rsidRDefault="00282722" w:rsidP="00282722">
            <w:pPr>
              <w:numPr>
                <w:ilvl w:val="0"/>
                <w:numId w:val="10"/>
              </w:numPr>
              <w:tabs>
                <w:tab w:val="left" w:pos="720"/>
              </w:tabs>
              <w:spacing w:after="0" w:line="240" w:lineRule="auto"/>
              <w:ind w:left="0" w:firstLine="567"/>
              <w:jc w:val="both"/>
              <w:rPr>
                <w:rFonts w:ascii="Times New Roman" w:hAnsi="Times New Roman"/>
                <w:sz w:val="24"/>
                <w:szCs w:val="24"/>
              </w:rPr>
            </w:pPr>
            <w:r w:rsidRPr="00DD3C98">
              <w:rPr>
                <w:rFonts w:ascii="Times New Roman" w:hAnsi="Times New Roman"/>
                <w:i/>
                <w:iCs/>
                <w:sz w:val="24"/>
                <w:szCs w:val="24"/>
              </w:rPr>
              <w:t>двигательная</w:t>
            </w:r>
            <w:r w:rsidRPr="00DD3C98">
              <w:rPr>
                <w:rFonts w:ascii="Times New Roman" w:hAnsi="Times New Roman"/>
                <w:sz w:val="24"/>
                <w:szCs w:val="24"/>
              </w:rPr>
              <w:t xml:space="preserve"> (овладение основными движениями) формы активности ребенка.</w:t>
            </w:r>
          </w:p>
        </w:tc>
      </w:tr>
    </w:tbl>
    <w:p w:rsidR="00282722" w:rsidRPr="00DD3C98" w:rsidRDefault="00282722" w:rsidP="00282722">
      <w:pPr>
        <w:spacing w:after="0" w:line="240" w:lineRule="auto"/>
        <w:ind w:firstLine="567"/>
        <w:jc w:val="both"/>
        <w:rPr>
          <w:rFonts w:ascii="Times New Roman" w:hAnsi="Times New Roman"/>
          <w:sz w:val="24"/>
          <w:szCs w:val="24"/>
        </w:rPr>
      </w:pPr>
    </w:p>
    <w:p w:rsidR="00282722" w:rsidRPr="00DD3C98" w:rsidRDefault="00282722" w:rsidP="008F4F43">
      <w:pPr>
        <w:spacing w:after="0" w:line="240" w:lineRule="auto"/>
        <w:rPr>
          <w:rFonts w:ascii="Times New Roman" w:hAnsi="Times New Roman"/>
          <w:sz w:val="24"/>
          <w:szCs w:val="24"/>
        </w:rPr>
      </w:pPr>
      <w:r w:rsidRPr="00DD3C98">
        <w:rPr>
          <w:rFonts w:ascii="Times New Roman" w:hAnsi="Times New Roman"/>
          <w:sz w:val="24"/>
          <w:szCs w:val="24"/>
        </w:rPr>
        <w:t>Каждому виду деятельности соответствуют формы работы с детьми:</w:t>
      </w:r>
    </w:p>
    <w:tbl>
      <w:tblPr>
        <w:tblW w:w="983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600" w:firstRow="0" w:lastRow="0" w:firstColumn="0" w:lastColumn="0" w:noHBand="1" w:noVBand="1"/>
      </w:tblPr>
      <w:tblGrid>
        <w:gridCol w:w="2800"/>
        <w:gridCol w:w="7037"/>
      </w:tblGrid>
      <w:tr w:rsidR="00282722" w:rsidRPr="00DD3C98" w:rsidTr="00282722">
        <w:trPr>
          <w:trHeight w:val="293"/>
        </w:trPr>
        <w:tc>
          <w:tcPr>
            <w:tcW w:w="2800" w:type="dxa"/>
            <w:tcBorders>
              <w:top w:val="single" w:sz="18" w:space="0" w:color="000000"/>
              <w:left w:val="single" w:sz="18" w:space="0" w:color="000000"/>
              <w:bottom w:val="single" w:sz="18" w:space="0" w:color="000000"/>
              <w:right w:val="single" w:sz="18" w:space="0" w:color="000000"/>
            </w:tcBorders>
            <w:tcMar>
              <w:top w:w="15" w:type="dxa"/>
              <w:left w:w="56" w:type="dxa"/>
              <w:bottom w:w="0" w:type="dxa"/>
              <w:right w:w="56" w:type="dxa"/>
            </w:tcMar>
            <w:hideMark/>
          </w:tcPr>
          <w:p w:rsidR="00282722" w:rsidRPr="00DD3C98" w:rsidRDefault="00282722" w:rsidP="00282722">
            <w:pPr>
              <w:spacing w:after="0" w:line="240" w:lineRule="auto"/>
              <w:ind w:firstLine="567"/>
              <w:jc w:val="center"/>
              <w:rPr>
                <w:rFonts w:ascii="Times New Roman" w:eastAsia="Times New Roman" w:hAnsi="Times New Roman"/>
                <w:sz w:val="24"/>
                <w:szCs w:val="24"/>
              </w:rPr>
            </w:pPr>
            <w:r w:rsidRPr="00DD3C98">
              <w:rPr>
                <w:rFonts w:ascii="Times New Roman" w:eastAsia="Times New Roman" w:hAnsi="Times New Roman"/>
                <w:b/>
                <w:bCs/>
                <w:color w:val="060606"/>
                <w:kern w:val="24"/>
                <w:sz w:val="24"/>
                <w:szCs w:val="24"/>
              </w:rPr>
              <w:t>Виды деятельности</w:t>
            </w:r>
          </w:p>
        </w:tc>
        <w:tc>
          <w:tcPr>
            <w:tcW w:w="7037" w:type="dxa"/>
            <w:tcBorders>
              <w:top w:val="single" w:sz="18" w:space="0" w:color="000000"/>
              <w:left w:val="single" w:sz="18" w:space="0" w:color="000000"/>
              <w:bottom w:val="single" w:sz="18" w:space="0" w:color="000000"/>
              <w:right w:val="single" w:sz="18" w:space="0" w:color="000000"/>
            </w:tcBorders>
            <w:tcMar>
              <w:top w:w="15" w:type="dxa"/>
              <w:left w:w="56" w:type="dxa"/>
              <w:bottom w:w="0" w:type="dxa"/>
              <w:right w:w="56" w:type="dxa"/>
            </w:tcMar>
            <w:hideMark/>
          </w:tcPr>
          <w:p w:rsidR="00282722" w:rsidRPr="00DD3C98" w:rsidRDefault="00282722" w:rsidP="00282722">
            <w:pPr>
              <w:spacing w:after="0" w:line="240" w:lineRule="auto"/>
              <w:ind w:firstLine="567"/>
              <w:jc w:val="center"/>
              <w:rPr>
                <w:rFonts w:ascii="Times New Roman" w:eastAsia="Times New Roman" w:hAnsi="Times New Roman"/>
                <w:sz w:val="24"/>
                <w:szCs w:val="24"/>
              </w:rPr>
            </w:pPr>
            <w:r w:rsidRPr="00DD3C98">
              <w:rPr>
                <w:rFonts w:ascii="Times New Roman" w:eastAsia="Times New Roman" w:hAnsi="Times New Roman"/>
                <w:b/>
                <w:bCs/>
                <w:color w:val="060606"/>
                <w:kern w:val="24"/>
                <w:sz w:val="24"/>
                <w:szCs w:val="24"/>
              </w:rPr>
              <w:t>Формы работы</w:t>
            </w:r>
          </w:p>
        </w:tc>
      </w:tr>
      <w:tr w:rsidR="00282722" w:rsidRPr="00DD3C98" w:rsidTr="00282722">
        <w:trPr>
          <w:trHeight w:val="1152"/>
        </w:trPr>
        <w:tc>
          <w:tcPr>
            <w:tcW w:w="2800" w:type="dxa"/>
            <w:tcBorders>
              <w:top w:val="single" w:sz="18" w:space="0" w:color="000000"/>
              <w:left w:val="single" w:sz="18" w:space="0" w:color="000000"/>
              <w:bottom w:val="single" w:sz="18" w:space="0" w:color="000000"/>
              <w:right w:val="single" w:sz="18" w:space="0" w:color="000000"/>
            </w:tcBorders>
            <w:tcMar>
              <w:top w:w="15" w:type="dxa"/>
              <w:left w:w="56" w:type="dxa"/>
              <w:bottom w:w="0" w:type="dxa"/>
              <w:right w:w="56" w:type="dxa"/>
            </w:tcMar>
            <w:hideMark/>
          </w:tcPr>
          <w:p w:rsidR="00282722" w:rsidRPr="00DD3C98" w:rsidRDefault="00282722" w:rsidP="00282722">
            <w:pPr>
              <w:spacing w:after="0" w:line="240" w:lineRule="auto"/>
              <w:jc w:val="both"/>
              <w:rPr>
                <w:rFonts w:ascii="Times New Roman" w:eastAsia="Times New Roman" w:hAnsi="Times New Roman"/>
                <w:sz w:val="24"/>
                <w:szCs w:val="24"/>
              </w:rPr>
            </w:pPr>
            <w:r w:rsidRPr="00DD3C98">
              <w:rPr>
                <w:rFonts w:ascii="Times New Roman" w:eastAsia="Times New Roman" w:hAnsi="Times New Roman"/>
                <w:b/>
                <w:bCs/>
                <w:color w:val="060606"/>
                <w:kern w:val="24"/>
                <w:sz w:val="24"/>
                <w:szCs w:val="24"/>
              </w:rPr>
              <w:t>Игровая</w:t>
            </w:r>
          </w:p>
        </w:tc>
        <w:tc>
          <w:tcPr>
            <w:tcW w:w="7037" w:type="dxa"/>
            <w:tcBorders>
              <w:top w:val="single" w:sz="18" w:space="0" w:color="000000"/>
              <w:left w:val="single" w:sz="18" w:space="0" w:color="000000"/>
              <w:bottom w:val="single" w:sz="18" w:space="0" w:color="000000"/>
              <w:right w:val="single" w:sz="18" w:space="0" w:color="000000"/>
            </w:tcBorders>
            <w:tcMar>
              <w:top w:w="15" w:type="dxa"/>
              <w:left w:w="56" w:type="dxa"/>
              <w:bottom w:w="0" w:type="dxa"/>
              <w:right w:w="56" w:type="dxa"/>
            </w:tcMar>
            <w:hideMark/>
          </w:tcPr>
          <w:p w:rsidR="00282722" w:rsidRPr="00DD3C98" w:rsidRDefault="00282722" w:rsidP="00282722">
            <w:pPr>
              <w:spacing w:after="0" w:line="240" w:lineRule="auto"/>
              <w:jc w:val="both"/>
              <w:rPr>
                <w:rFonts w:ascii="Times New Roman" w:eastAsia="Times New Roman" w:hAnsi="Times New Roman"/>
                <w:color w:val="060606"/>
                <w:kern w:val="24"/>
                <w:sz w:val="24"/>
                <w:szCs w:val="24"/>
              </w:rPr>
            </w:pPr>
            <w:r w:rsidRPr="00DD3C98">
              <w:rPr>
                <w:rFonts w:ascii="Times New Roman" w:eastAsia="Times New Roman" w:hAnsi="Times New Roman"/>
                <w:color w:val="060606"/>
                <w:kern w:val="24"/>
                <w:sz w:val="24"/>
                <w:szCs w:val="24"/>
              </w:rPr>
              <w:t xml:space="preserve">Сюжетно - </w:t>
            </w:r>
            <w:proofErr w:type="spellStart"/>
            <w:r w:rsidRPr="00DD3C98">
              <w:rPr>
                <w:rFonts w:ascii="Times New Roman" w:eastAsia="Times New Roman" w:hAnsi="Times New Roman"/>
                <w:color w:val="060606"/>
                <w:kern w:val="24"/>
                <w:sz w:val="24"/>
                <w:szCs w:val="24"/>
              </w:rPr>
              <w:t>отобразительные</w:t>
            </w:r>
            <w:proofErr w:type="spellEnd"/>
            <w:r w:rsidRPr="00DD3C98">
              <w:rPr>
                <w:rFonts w:ascii="Times New Roman" w:eastAsia="Times New Roman" w:hAnsi="Times New Roman"/>
                <w:color w:val="060606"/>
                <w:kern w:val="24"/>
                <w:sz w:val="24"/>
                <w:szCs w:val="24"/>
              </w:rPr>
              <w:t xml:space="preserve"> игры. Сюжетно-ролевые игры: бытовые, производственные, общественные.</w:t>
            </w:r>
          </w:p>
          <w:p w:rsidR="00282722" w:rsidRPr="00DD3C98" w:rsidRDefault="00282722" w:rsidP="00282722">
            <w:pPr>
              <w:spacing w:after="0" w:line="240" w:lineRule="auto"/>
              <w:jc w:val="both"/>
              <w:rPr>
                <w:rFonts w:ascii="Times New Roman" w:eastAsia="Times New Roman" w:hAnsi="Times New Roman"/>
                <w:color w:val="060606"/>
                <w:kern w:val="24"/>
                <w:sz w:val="24"/>
                <w:szCs w:val="24"/>
              </w:rPr>
            </w:pPr>
            <w:r w:rsidRPr="00DD3C98">
              <w:rPr>
                <w:rFonts w:ascii="Times New Roman" w:eastAsia="Times New Roman" w:hAnsi="Times New Roman"/>
                <w:color w:val="060606"/>
                <w:kern w:val="24"/>
                <w:sz w:val="24"/>
                <w:szCs w:val="24"/>
              </w:rPr>
              <w:t xml:space="preserve">Театрализованные игры: игры-имитации (в том числе игры-этюды), ролевые диалоги на основе </w:t>
            </w:r>
            <w:proofErr w:type="spellStart"/>
            <w:proofErr w:type="gramStart"/>
            <w:r w:rsidRPr="00DD3C98">
              <w:rPr>
                <w:rFonts w:ascii="Times New Roman" w:eastAsia="Times New Roman" w:hAnsi="Times New Roman"/>
                <w:color w:val="060606"/>
                <w:kern w:val="24"/>
                <w:sz w:val="24"/>
                <w:szCs w:val="24"/>
              </w:rPr>
              <w:t>текста,драматизации</w:t>
            </w:r>
            <w:proofErr w:type="spellEnd"/>
            <w:proofErr w:type="gramEnd"/>
            <w:r w:rsidRPr="00DD3C98">
              <w:rPr>
                <w:rFonts w:ascii="Times New Roman" w:eastAsia="Times New Roman" w:hAnsi="Times New Roman"/>
                <w:color w:val="060606"/>
                <w:kern w:val="24"/>
                <w:sz w:val="24"/>
                <w:szCs w:val="24"/>
              </w:rPr>
              <w:t xml:space="preserve">, инсценировки, игры-импровизации. Режиссерские игры: с игрушками-персонажами, предметами - заместителями. Игры-фантазирования. Игры со строительным материалом: строительными наборами, конструкторами, природным материалом: песком, снегом. Игры - экспериментирования с разными материалами: водой, льдом, снегом, светом, звуками, магнитами, бумагой и др. Дидактические игры: с предметами (в том числе сюжетно-дидактические и игры-инсценировки); настольно-печатные; словесные (в том числе народные). Интеллектуальные развивающие игры: головоломки, лабиринты, смекалки. Подвижные (в том числе народные) игры: сюжетные, бессюжетные, игры с элементами соревнований, игры-аттракционы, игры с использованием предметов (мяч, кегли, </w:t>
            </w:r>
            <w:proofErr w:type="spellStart"/>
            <w:r w:rsidRPr="00DD3C98">
              <w:rPr>
                <w:rFonts w:ascii="Times New Roman" w:eastAsia="Times New Roman" w:hAnsi="Times New Roman"/>
                <w:color w:val="060606"/>
                <w:kern w:val="24"/>
                <w:sz w:val="24"/>
                <w:szCs w:val="24"/>
              </w:rPr>
              <w:t>коль</w:t>
            </w:r>
            <w:r w:rsidRPr="00DD3C98">
              <w:rPr>
                <w:rFonts w:ascii="Times New Roman" w:eastAsia="Times New Roman" w:hAnsi="Times New Roman"/>
                <w:color w:val="060606"/>
                <w:kern w:val="24"/>
                <w:sz w:val="24"/>
                <w:szCs w:val="24"/>
              </w:rPr>
              <w:lastRenderedPageBreak/>
              <w:t>цеброс</w:t>
            </w:r>
            <w:proofErr w:type="spellEnd"/>
            <w:r w:rsidRPr="00DD3C98">
              <w:rPr>
                <w:rFonts w:ascii="Times New Roman" w:eastAsia="Times New Roman" w:hAnsi="Times New Roman"/>
                <w:color w:val="060606"/>
                <w:kern w:val="24"/>
                <w:sz w:val="24"/>
                <w:szCs w:val="24"/>
              </w:rPr>
              <w:t>, серсо и др.) Игры с элементами спорта: городки, бадминтон, настольный теннис, футбол, хоккей, баскетбол, волейбол. Досуговые игры: игры-забавы, игры-развлечения, интеллектуальные, празднично-карнавальные, театрально-постановочные.</w:t>
            </w:r>
          </w:p>
        </w:tc>
      </w:tr>
      <w:tr w:rsidR="00282722" w:rsidRPr="00DD3C98" w:rsidTr="00282722">
        <w:trPr>
          <w:trHeight w:val="1152"/>
        </w:trPr>
        <w:tc>
          <w:tcPr>
            <w:tcW w:w="2800" w:type="dxa"/>
            <w:tcBorders>
              <w:top w:val="single" w:sz="18" w:space="0" w:color="000000"/>
              <w:left w:val="single" w:sz="18" w:space="0" w:color="000000"/>
              <w:bottom w:val="single" w:sz="18" w:space="0" w:color="000000"/>
              <w:right w:val="single" w:sz="18" w:space="0" w:color="000000"/>
            </w:tcBorders>
            <w:tcMar>
              <w:top w:w="15" w:type="dxa"/>
              <w:left w:w="56" w:type="dxa"/>
              <w:bottom w:w="0" w:type="dxa"/>
              <w:right w:w="56" w:type="dxa"/>
            </w:tcMar>
            <w:hideMark/>
          </w:tcPr>
          <w:p w:rsidR="00282722" w:rsidRPr="00DD3C98" w:rsidRDefault="00282722" w:rsidP="00282722">
            <w:pPr>
              <w:spacing w:after="0" w:line="240" w:lineRule="auto"/>
              <w:jc w:val="both"/>
              <w:rPr>
                <w:rFonts w:ascii="Times New Roman" w:eastAsia="Times New Roman" w:hAnsi="Times New Roman"/>
                <w:sz w:val="24"/>
                <w:szCs w:val="24"/>
              </w:rPr>
            </w:pPr>
            <w:r w:rsidRPr="00DD3C98">
              <w:rPr>
                <w:rFonts w:ascii="Times New Roman" w:eastAsia="Times New Roman" w:hAnsi="Times New Roman"/>
                <w:b/>
                <w:bCs/>
                <w:color w:val="060606"/>
                <w:kern w:val="24"/>
                <w:sz w:val="24"/>
                <w:szCs w:val="24"/>
              </w:rPr>
              <w:lastRenderedPageBreak/>
              <w:t>Коммуникативная</w:t>
            </w:r>
          </w:p>
        </w:tc>
        <w:tc>
          <w:tcPr>
            <w:tcW w:w="7037" w:type="dxa"/>
            <w:tcBorders>
              <w:top w:val="single" w:sz="18" w:space="0" w:color="000000"/>
              <w:left w:val="single" w:sz="18" w:space="0" w:color="000000"/>
              <w:bottom w:val="single" w:sz="18" w:space="0" w:color="000000"/>
              <w:right w:val="single" w:sz="18" w:space="0" w:color="000000"/>
            </w:tcBorders>
            <w:tcMar>
              <w:top w:w="15" w:type="dxa"/>
              <w:left w:w="56" w:type="dxa"/>
              <w:bottom w:w="0" w:type="dxa"/>
              <w:right w:w="56" w:type="dxa"/>
            </w:tcMar>
            <w:hideMark/>
          </w:tcPr>
          <w:p w:rsidR="00282722" w:rsidRPr="00DD3C98" w:rsidRDefault="00282722" w:rsidP="00282722">
            <w:pPr>
              <w:spacing w:after="0" w:line="240" w:lineRule="auto"/>
              <w:jc w:val="both"/>
              <w:rPr>
                <w:rFonts w:ascii="Times New Roman" w:eastAsia="Times New Roman" w:hAnsi="Times New Roman"/>
                <w:color w:val="060606"/>
                <w:kern w:val="24"/>
                <w:sz w:val="24"/>
                <w:szCs w:val="24"/>
              </w:rPr>
            </w:pPr>
            <w:r w:rsidRPr="00DD3C98">
              <w:rPr>
                <w:rFonts w:ascii="Times New Roman" w:eastAsia="Times New Roman" w:hAnsi="Times New Roman"/>
                <w:color w:val="060606"/>
                <w:kern w:val="24"/>
                <w:sz w:val="24"/>
                <w:szCs w:val="24"/>
              </w:rPr>
              <w:t>Свободное общение на разные темы.</w:t>
            </w:r>
          </w:p>
          <w:p w:rsidR="00282722" w:rsidRPr="00DD3C98" w:rsidRDefault="00282722" w:rsidP="00282722">
            <w:pPr>
              <w:spacing w:after="0" w:line="240" w:lineRule="auto"/>
              <w:jc w:val="both"/>
              <w:rPr>
                <w:rFonts w:ascii="Times New Roman" w:eastAsia="Times New Roman" w:hAnsi="Times New Roman"/>
                <w:color w:val="060606"/>
                <w:kern w:val="24"/>
                <w:sz w:val="24"/>
                <w:szCs w:val="24"/>
              </w:rPr>
            </w:pPr>
            <w:r w:rsidRPr="00DD3C98">
              <w:rPr>
                <w:rFonts w:ascii="Times New Roman" w:eastAsia="Times New Roman" w:hAnsi="Times New Roman"/>
                <w:color w:val="060606"/>
                <w:kern w:val="24"/>
                <w:sz w:val="24"/>
                <w:szCs w:val="24"/>
              </w:rPr>
              <w:t xml:space="preserve">Художественно-речевая деятельность: сочинение сказок, рассказов, стихов, загадок, пословиц, дразнилок; придумывание </w:t>
            </w:r>
            <w:proofErr w:type="gramStart"/>
            <w:r w:rsidRPr="00DD3C98">
              <w:rPr>
                <w:rFonts w:ascii="Times New Roman" w:eastAsia="Times New Roman" w:hAnsi="Times New Roman"/>
                <w:color w:val="060606"/>
                <w:kern w:val="24"/>
                <w:sz w:val="24"/>
                <w:szCs w:val="24"/>
              </w:rPr>
              <w:t>сценариев  для</w:t>
            </w:r>
            <w:proofErr w:type="gramEnd"/>
            <w:r w:rsidRPr="00DD3C98">
              <w:rPr>
                <w:rFonts w:ascii="Times New Roman" w:eastAsia="Times New Roman" w:hAnsi="Times New Roman"/>
                <w:color w:val="060606"/>
                <w:kern w:val="24"/>
                <w:sz w:val="24"/>
                <w:szCs w:val="24"/>
              </w:rPr>
              <w:t xml:space="preserve"> театрализованных игр-инсценировок.</w:t>
            </w:r>
          </w:p>
          <w:p w:rsidR="00282722" w:rsidRPr="00DD3C98" w:rsidRDefault="00282722" w:rsidP="00282722">
            <w:pPr>
              <w:spacing w:after="0" w:line="240" w:lineRule="auto"/>
              <w:jc w:val="both"/>
              <w:rPr>
                <w:rFonts w:ascii="Times New Roman" w:eastAsia="Times New Roman" w:hAnsi="Times New Roman"/>
                <w:color w:val="060606"/>
                <w:kern w:val="24"/>
                <w:sz w:val="24"/>
                <w:szCs w:val="24"/>
              </w:rPr>
            </w:pPr>
            <w:r w:rsidRPr="00DD3C98">
              <w:rPr>
                <w:rFonts w:ascii="Times New Roman" w:eastAsia="Times New Roman" w:hAnsi="Times New Roman"/>
                <w:color w:val="060606"/>
                <w:kern w:val="24"/>
                <w:sz w:val="24"/>
                <w:szCs w:val="24"/>
              </w:rPr>
              <w:t>Специальное моделирование ситуаций общения.</w:t>
            </w:r>
          </w:p>
          <w:p w:rsidR="00282722" w:rsidRPr="00DD3C98" w:rsidRDefault="00282722" w:rsidP="00282722">
            <w:pPr>
              <w:spacing w:after="0" w:line="240" w:lineRule="auto"/>
              <w:jc w:val="both"/>
              <w:rPr>
                <w:rFonts w:ascii="Times New Roman" w:eastAsia="Times New Roman" w:hAnsi="Times New Roman"/>
                <w:color w:val="060606"/>
                <w:kern w:val="24"/>
                <w:sz w:val="24"/>
                <w:szCs w:val="24"/>
              </w:rPr>
            </w:pPr>
            <w:r w:rsidRPr="00DD3C98">
              <w:rPr>
                <w:rFonts w:ascii="Times New Roman" w:eastAsia="Times New Roman" w:hAnsi="Times New Roman"/>
                <w:color w:val="060606"/>
                <w:kern w:val="24"/>
                <w:sz w:val="24"/>
                <w:szCs w:val="24"/>
              </w:rPr>
              <w:t xml:space="preserve">Коммуникативные игры (на знакомство детей  друг с другом, создание положительных эмоций;  развитие </w:t>
            </w:r>
            <w:proofErr w:type="spellStart"/>
            <w:r w:rsidRPr="00DD3C98">
              <w:rPr>
                <w:rFonts w:ascii="Times New Roman" w:eastAsia="Times New Roman" w:hAnsi="Times New Roman"/>
                <w:color w:val="060606"/>
                <w:kern w:val="24"/>
                <w:sz w:val="24"/>
                <w:szCs w:val="24"/>
              </w:rPr>
              <w:t>эмпатии</w:t>
            </w:r>
            <w:proofErr w:type="spellEnd"/>
            <w:r w:rsidRPr="00DD3C98">
              <w:rPr>
                <w:rFonts w:ascii="Times New Roman" w:eastAsia="Times New Roman" w:hAnsi="Times New Roman"/>
                <w:color w:val="060606"/>
                <w:kern w:val="24"/>
                <w:sz w:val="24"/>
                <w:szCs w:val="24"/>
              </w:rPr>
              <w:t xml:space="preserve">, навыков взаимодействия и др.) </w:t>
            </w:r>
          </w:p>
          <w:p w:rsidR="00282722" w:rsidRPr="00DD3C98" w:rsidRDefault="00282722" w:rsidP="00282722">
            <w:pPr>
              <w:spacing w:after="0" w:line="240" w:lineRule="auto"/>
              <w:jc w:val="both"/>
              <w:rPr>
                <w:rFonts w:ascii="Times New Roman" w:eastAsia="Times New Roman" w:hAnsi="Times New Roman"/>
                <w:color w:val="060606"/>
                <w:kern w:val="24"/>
                <w:sz w:val="24"/>
                <w:szCs w:val="24"/>
              </w:rPr>
            </w:pPr>
            <w:r w:rsidRPr="00DD3C98">
              <w:rPr>
                <w:rFonts w:ascii="Times New Roman" w:eastAsia="Times New Roman" w:hAnsi="Times New Roman"/>
                <w:color w:val="060606"/>
                <w:kern w:val="24"/>
                <w:sz w:val="24"/>
                <w:szCs w:val="24"/>
              </w:rPr>
              <w:t xml:space="preserve">Придумывание этюдов для </w:t>
            </w:r>
            <w:proofErr w:type="gramStart"/>
            <w:r w:rsidRPr="00DD3C98">
              <w:rPr>
                <w:rFonts w:ascii="Times New Roman" w:eastAsia="Times New Roman" w:hAnsi="Times New Roman"/>
                <w:color w:val="060606"/>
                <w:kern w:val="24"/>
                <w:sz w:val="24"/>
                <w:szCs w:val="24"/>
              </w:rPr>
              <w:t>театрализации(</w:t>
            </w:r>
            <w:proofErr w:type="gramEnd"/>
            <w:r w:rsidRPr="00DD3C98">
              <w:rPr>
                <w:rFonts w:ascii="Times New Roman" w:eastAsia="Times New Roman" w:hAnsi="Times New Roman"/>
                <w:color w:val="060606"/>
                <w:kern w:val="24"/>
                <w:sz w:val="24"/>
                <w:szCs w:val="24"/>
              </w:rPr>
              <w:t>невербальные средства выразительности).</w:t>
            </w:r>
          </w:p>
          <w:p w:rsidR="00282722" w:rsidRPr="00DD3C98" w:rsidRDefault="00282722" w:rsidP="00282722">
            <w:pPr>
              <w:spacing w:after="0" w:line="240" w:lineRule="auto"/>
              <w:jc w:val="both"/>
              <w:rPr>
                <w:rFonts w:ascii="Times New Roman" w:eastAsia="Times New Roman" w:hAnsi="Times New Roman"/>
                <w:color w:val="060606"/>
                <w:kern w:val="24"/>
                <w:sz w:val="24"/>
                <w:szCs w:val="24"/>
              </w:rPr>
            </w:pPr>
            <w:r w:rsidRPr="00DD3C98">
              <w:rPr>
                <w:rFonts w:ascii="Times New Roman" w:eastAsia="Times New Roman" w:hAnsi="Times New Roman"/>
                <w:color w:val="060606"/>
                <w:kern w:val="24"/>
                <w:sz w:val="24"/>
                <w:szCs w:val="24"/>
              </w:rPr>
              <w:t>Театрализованные, режиссерские игры, игры-фантазирования по мотивам литературных произведений.</w:t>
            </w:r>
          </w:p>
          <w:p w:rsidR="00282722" w:rsidRPr="00DD3C98" w:rsidRDefault="00282722" w:rsidP="00282722">
            <w:pPr>
              <w:spacing w:after="0" w:line="240" w:lineRule="auto"/>
              <w:jc w:val="both"/>
              <w:rPr>
                <w:rFonts w:ascii="Times New Roman" w:eastAsia="Times New Roman" w:hAnsi="Times New Roman"/>
                <w:color w:val="060606"/>
                <w:kern w:val="24"/>
                <w:sz w:val="24"/>
                <w:szCs w:val="24"/>
              </w:rPr>
            </w:pPr>
            <w:r w:rsidRPr="00DD3C98">
              <w:rPr>
                <w:rFonts w:ascii="Times New Roman" w:eastAsia="Times New Roman" w:hAnsi="Times New Roman"/>
                <w:color w:val="060606"/>
                <w:kern w:val="24"/>
                <w:sz w:val="24"/>
                <w:szCs w:val="24"/>
              </w:rPr>
              <w:t>Подвижные (в том числе народные) игры с диалогом.</w:t>
            </w:r>
          </w:p>
          <w:p w:rsidR="00282722" w:rsidRPr="00DD3C98" w:rsidRDefault="00282722" w:rsidP="00282722">
            <w:pPr>
              <w:spacing w:after="0" w:line="240" w:lineRule="auto"/>
              <w:jc w:val="both"/>
              <w:rPr>
                <w:rFonts w:ascii="Times New Roman" w:eastAsia="Times New Roman" w:hAnsi="Times New Roman"/>
                <w:color w:val="060606"/>
                <w:kern w:val="24"/>
                <w:sz w:val="24"/>
                <w:szCs w:val="24"/>
              </w:rPr>
            </w:pPr>
            <w:r w:rsidRPr="00DD3C98">
              <w:rPr>
                <w:rFonts w:ascii="Times New Roman" w:eastAsia="Times New Roman" w:hAnsi="Times New Roman"/>
                <w:color w:val="060606"/>
                <w:kern w:val="24"/>
                <w:sz w:val="24"/>
                <w:szCs w:val="24"/>
              </w:rPr>
              <w:t>Дидактические словесные (в том числе народные) игры.</w:t>
            </w:r>
          </w:p>
          <w:p w:rsidR="00282722" w:rsidRPr="00DD3C98" w:rsidRDefault="00282722" w:rsidP="00282722">
            <w:pPr>
              <w:spacing w:after="0" w:line="240" w:lineRule="auto"/>
              <w:jc w:val="both"/>
              <w:rPr>
                <w:rFonts w:ascii="Times New Roman" w:eastAsia="Times New Roman" w:hAnsi="Times New Roman"/>
                <w:sz w:val="24"/>
                <w:szCs w:val="24"/>
              </w:rPr>
            </w:pPr>
            <w:r w:rsidRPr="00DD3C98">
              <w:rPr>
                <w:rFonts w:ascii="Times New Roman" w:eastAsia="Times New Roman" w:hAnsi="Times New Roman"/>
                <w:color w:val="060606"/>
                <w:kern w:val="24"/>
                <w:sz w:val="24"/>
                <w:szCs w:val="24"/>
              </w:rPr>
              <w:t>Викторины.</w:t>
            </w:r>
          </w:p>
        </w:tc>
      </w:tr>
      <w:tr w:rsidR="00282722" w:rsidRPr="00DD3C98" w:rsidTr="00282722">
        <w:trPr>
          <w:trHeight w:val="1152"/>
        </w:trPr>
        <w:tc>
          <w:tcPr>
            <w:tcW w:w="2800" w:type="dxa"/>
            <w:tcBorders>
              <w:top w:val="single" w:sz="18" w:space="0" w:color="000000"/>
              <w:left w:val="single" w:sz="18" w:space="0" w:color="000000"/>
              <w:bottom w:val="single" w:sz="18" w:space="0" w:color="000000"/>
              <w:right w:val="single" w:sz="18" w:space="0" w:color="000000"/>
            </w:tcBorders>
            <w:tcMar>
              <w:top w:w="15" w:type="dxa"/>
              <w:left w:w="56" w:type="dxa"/>
              <w:bottom w:w="0" w:type="dxa"/>
              <w:right w:w="56" w:type="dxa"/>
            </w:tcMar>
            <w:hideMark/>
          </w:tcPr>
          <w:p w:rsidR="00282722" w:rsidRPr="00DD3C98" w:rsidRDefault="00282722" w:rsidP="00282722">
            <w:pPr>
              <w:spacing w:after="0" w:line="240" w:lineRule="auto"/>
              <w:jc w:val="both"/>
              <w:rPr>
                <w:rFonts w:ascii="Times New Roman" w:eastAsia="Times New Roman" w:hAnsi="Times New Roman"/>
                <w:sz w:val="24"/>
                <w:szCs w:val="24"/>
              </w:rPr>
            </w:pPr>
            <w:r w:rsidRPr="00DD3C98">
              <w:rPr>
                <w:rFonts w:ascii="Times New Roman" w:eastAsia="Times New Roman" w:hAnsi="Times New Roman"/>
                <w:b/>
                <w:bCs/>
                <w:color w:val="060606"/>
                <w:kern w:val="24"/>
                <w:sz w:val="24"/>
                <w:szCs w:val="24"/>
              </w:rPr>
              <w:t>Познавательно-исследовательская</w:t>
            </w:r>
          </w:p>
        </w:tc>
        <w:tc>
          <w:tcPr>
            <w:tcW w:w="7037" w:type="dxa"/>
            <w:tcBorders>
              <w:top w:val="single" w:sz="18" w:space="0" w:color="000000"/>
              <w:left w:val="single" w:sz="18" w:space="0" w:color="000000"/>
              <w:bottom w:val="single" w:sz="18" w:space="0" w:color="000000"/>
              <w:right w:val="single" w:sz="18" w:space="0" w:color="000000"/>
            </w:tcBorders>
            <w:tcMar>
              <w:top w:w="15" w:type="dxa"/>
              <w:left w:w="56" w:type="dxa"/>
              <w:bottom w:w="0" w:type="dxa"/>
              <w:right w:w="56" w:type="dxa"/>
            </w:tcMar>
            <w:hideMark/>
          </w:tcPr>
          <w:p w:rsidR="00282722" w:rsidRPr="00DD3C98" w:rsidRDefault="00282722" w:rsidP="00282722">
            <w:pPr>
              <w:spacing w:after="0" w:line="240" w:lineRule="auto"/>
              <w:jc w:val="both"/>
              <w:rPr>
                <w:rFonts w:ascii="Times New Roman" w:eastAsia="Times New Roman" w:hAnsi="Times New Roman"/>
                <w:color w:val="060606"/>
                <w:kern w:val="24"/>
                <w:sz w:val="24"/>
                <w:szCs w:val="24"/>
              </w:rPr>
            </w:pPr>
            <w:r w:rsidRPr="00DD3C98">
              <w:rPr>
                <w:rFonts w:ascii="Times New Roman" w:eastAsia="Times New Roman" w:hAnsi="Times New Roman"/>
                <w:color w:val="060606"/>
                <w:kern w:val="24"/>
                <w:sz w:val="24"/>
                <w:szCs w:val="24"/>
              </w:rPr>
              <w:t>Опыты, исследования; игры-экспериментирования,  с разными материалами.</w:t>
            </w:r>
          </w:p>
          <w:p w:rsidR="00282722" w:rsidRPr="00DD3C98" w:rsidRDefault="00282722" w:rsidP="00282722">
            <w:pPr>
              <w:spacing w:after="0" w:line="240" w:lineRule="auto"/>
              <w:jc w:val="both"/>
              <w:rPr>
                <w:rFonts w:ascii="Times New Roman" w:eastAsia="Times New Roman" w:hAnsi="Times New Roman"/>
                <w:color w:val="060606"/>
                <w:kern w:val="24"/>
                <w:sz w:val="24"/>
                <w:szCs w:val="24"/>
              </w:rPr>
            </w:pPr>
            <w:r w:rsidRPr="00DD3C98">
              <w:rPr>
                <w:rFonts w:ascii="Times New Roman" w:eastAsia="Times New Roman" w:hAnsi="Times New Roman"/>
                <w:color w:val="060606"/>
                <w:kern w:val="24"/>
                <w:sz w:val="24"/>
                <w:szCs w:val="24"/>
              </w:rPr>
              <w:t>Рассматривание, обследование, наблюдение.</w:t>
            </w:r>
          </w:p>
          <w:p w:rsidR="00282722" w:rsidRPr="00DD3C98" w:rsidRDefault="00282722" w:rsidP="00282722">
            <w:pPr>
              <w:spacing w:after="0" w:line="240" w:lineRule="auto"/>
              <w:jc w:val="both"/>
              <w:rPr>
                <w:rFonts w:ascii="Times New Roman" w:eastAsia="Times New Roman" w:hAnsi="Times New Roman"/>
                <w:color w:val="060606"/>
                <w:kern w:val="24"/>
                <w:sz w:val="24"/>
                <w:szCs w:val="24"/>
              </w:rPr>
            </w:pPr>
            <w:r w:rsidRPr="00DD3C98">
              <w:rPr>
                <w:rFonts w:ascii="Times New Roman" w:eastAsia="Times New Roman" w:hAnsi="Times New Roman"/>
                <w:color w:val="060606"/>
                <w:kern w:val="24"/>
                <w:sz w:val="24"/>
                <w:szCs w:val="24"/>
              </w:rPr>
              <w:t>Решение занимательных задач, проблемных ситуаций.</w:t>
            </w:r>
          </w:p>
          <w:p w:rsidR="00282722" w:rsidRPr="00DD3C98" w:rsidRDefault="00282722" w:rsidP="00282722">
            <w:pPr>
              <w:spacing w:after="0" w:line="240" w:lineRule="auto"/>
              <w:jc w:val="both"/>
              <w:rPr>
                <w:rFonts w:ascii="Times New Roman" w:eastAsia="Times New Roman" w:hAnsi="Times New Roman"/>
                <w:color w:val="060606"/>
                <w:kern w:val="24"/>
                <w:sz w:val="24"/>
                <w:szCs w:val="24"/>
              </w:rPr>
            </w:pPr>
            <w:r w:rsidRPr="00DD3C98">
              <w:rPr>
                <w:rFonts w:ascii="Times New Roman" w:eastAsia="Times New Roman" w:hAnsi="Times New Roman"/>
                <w:color w:val="060606"/>
                <w:kern w:val="24"/>
                <w:sz w:val="24"/>
                <w:szCs w:val="24"/>
              </w:rPr>
              <w:t>Создание символов, схем, чертежей, моделей, макетов, алгоритмов.</w:t>
            </w:r>
          </w:p>
          <w:p w:rsidR="00282722" w:rsidRPr="00DD3C98" w:rsidRDefault="00282722" w:rsidP="00282722">
            <w:pPr>
              <w:spacing w:after="0" w:line="240" w:lineRule="auto"/>
              <w:jc w:val="both"/>
              <w:rPr>
                <w:rFonts w:ascii="Times New Roman" w:eastAsia="Times New Roman" w:hAnsi="Times New Roman"/>
                <w:color w:val="060606"/>
                <w:kern w:val="24"/>
                <w:sz w:val="24"/>
                <w:szCs w:val="24"/>
              </w:rPr>
            </w:pPr>
            <w:r w:rsidRPr="00DD3C98">
              <w:rPr>
                <w:rFonts w:ascii="Times New Roman" w:eastAsia="Times New Roman" w:hAnsi="Times New Roman"/>
                <w:color w:val="060606"/>
                <w:kern w:val="24"/>
                <w:sz w:val="24"/>
                <w:szCs w:val="24"/>
              </w:rPr>
              <w:t>Просмотр познавательных мультфильмов, видеофильмов, детских телепередач с последующим обсуждением.</w:t>
            </w:r>
          </w:p>
          <w:p w:rsidR="00282722" w:rsidRPr="00DD3C98" w:rsidRDefault="00282722" w:rsidP="00282722">
            <w:pPr>
              <w:spacing w:after="0" w:line="240" w:lineRule="auto"/>
              <w:jc w:val="both"/>
              <w:rPr>
                <w:rFonts w:ascii="Times New Roman" w:eastAsia="Times New Roman" w:hAnsi="Times New Roman"/>
                <w:color w:val="060606"/>
                <w:kern w:val="24"/>
                <w:sz w:val="24"/>
                <w:szCs w:val="24"/>
              </w:rPr>
            </w:pPr>
            <w:r w:rsidRPr="00DD3C98">
              <w:rPr>
                <w:rFonts w:ascii="Times New Roman" w:eastAsia="Times New Roman" w:hAnsi="Times New Roman"/>
                <w:color w:val="060606"/>
                <w:kern w:val="24"/>
                <w:sz w:val="24"/>
                <w:szCs w:val="24"/>
              </w:rPr>
              <w:t>Рассматривание иллюстраций, фотографий в познавательных книгах и детских иллюстрированных энциклопедиях.</w:t>
            </w:r>
          </w:p>
          <w:p w:rsidR="00282722" w:rsidRPr="00DD3C98" w:rsidRDefault="00282722" w:rsidP="00282722">
            <w:pPr>
              <w:spacing w:after="0" w:line="240" w:lineRule="auto"/>
              <w:jc w:val="both"/>
              <w:rPr>
                <w:rFonts w:ascii="Times New Roman" w:eastAsia="Times New Roman" w:hAnsi="Times New Roman"/>
                <w:color w:val="060606"/>
                <w:kern w:val="24"/>
                <w:sz w:val="24"/>
                <w:szCs w:val="24"/>
              </w:rPr>
            </w:pPr>
            <w:r w:rsidRPr="00DD3C98">
              <w:rPr>
                <w:rFonts w:ascii="Times New Roman" w:eastAsia="Times New Roman" w:hAnsi="Times New Roman"/>
                <w:color w:val="060606"/>
                <w:kern w:val="24"/>
                <w:sz w:val="24"/>
                <w:szCs w:val="24"/>
              </w:rPr>
              <w:t>Создание тематических альбомов, коллажей, стенгазет.</w:t>
            </w:r>
          </w:p>
          <w:p w:rsidR="00282722" w:rsidRPr="00DD3C98" w:rsidRDefault="00282722" w:rsidP="00282722">
            <w:pPr>
              <w:spacing w:after="0" w:line="240" w:lineRule="auto"/>
              <w:jc w:val="both"/>
              <w:rPr>
                <w:rFonts w:ascii="Times New Roman" w:eastAsia="Times New Roman" w:hAnsi="Times New Roman"/>
                <w:color w:val="060606"/>
                <w:kern w:val="24"/>
                <w:sz w:val="24"/>
                <w:szCs w:val="24"/>
              </w:rPr>
            </w:pPr>
            <w:r w:rsidRPr="00DD3C98">
              <w:rPr>
                <w:rFonts w:ascii="Times New Roman" w:eastAsia="Times New Roman" w:hAnsi="Times New Roman"/>
                <w:color w:val="060606"/>
                <w:kern w:val="24"/>
                <w:sz w:val="24"/>
                <w:szCs w:val="24"/>
              </w:rPr>
              <w:t>Оформление тематических выставок.</w:t>
            </w:r>
          </w:p>
          <w:p w:rsidR="00282722" w:rsidRPr="00DD3C98" w:rsidRDefault="00282722" w:rsidP="00282722">
            <w:pPr>
              <w:spacing w:after="0" w:line="240" w:lineRule="auto"/>
              <w:jc w:val="both"/>
              <w:rPr>
                <w:rFonts w:ascii="Times New Roman" w:eastAsia="Times New Roman" w:hAnsi="Times New Roman"/>
                <w:color w:val="060606"/>
                <w:kern w:val="24"/>
                <w:sz w:val="24"/>
                <w:szCs w:val="24"/>
              </w:rPr>
            </w:pPr>
            <w:r w:rsidRPr="00DD3C98">
              <w:rPr>
                <w:rFonts w:ascii="Times New Roman" w:eastAsia="Times New Roman" w:hAnsi="Times New Roman"/>
                <w:color w:val="060606"/>
                <w:kern w:val="24"/>
                <w:sz w:val="24"/>
                <w:szCs w:val="24"/>
              </w:rPr>
              <w:t>Оформление уголка природы.</w:t>
            </w:r>
          </w:p>
          <w:p w:rsidR="00282722" w:rsidRPr="00DD3C98" w:rsidRDefault="00282722" w:rsidP="00282722">
            <w:pPr>
              <w:spacing w:after="0" w:line="240" w:lineRule="auto"/>
              <w:jc w:val="both"/>
              <w:rPr>
                <w:rFonts w:ascii="Times New Roman" w:eastAsia="Times New Roman" w:hAnsi="Times New Roman"/>
                <w:color w:val="060606"/>
                <w:kern w:val="24"/>
                <w:sz w:val="24"/>
                <w:szCs w:val="24"/>
              </w:rPr>
            </w:pPr>
            <w:r w:rsidRPr="00DD3C98">
              <w:rPr>
                <w:rFonts w:ascii="Times New Roman" w:eastAsia="Times New Roman" w:hAnsi="Times New Roman"/>
                <w:color w:val="060606"/>
                <w:kern w:val="24"/>
                <w:sz w:val="24"/>
                <w:szCs w:val="24"/>
              </w:rPr>
              <w:t>Создание коллекций (гербарии, минералы, марки и др.)</w:t>
            </w:r>
          </w:p>
          <w:p w:rsidR="00282722" w:rsidRPr="00DD3C98" w:rsidRDefault="00282722" w:rsidP="00282722">
            <w:pPr>
              <w:spacing w:after="0" w:line="240" w:lineRule="auto"/>
              <w:jc w:val="both"/>
              <w:rPr>
                <w:rFonts w:ascii="Times New Roman" w:eastAsia="Times New Roman" w:hAnsi="Times New Roman"/>
                <w:color w:val="060606"/>
                <w:kern w:val="24"/>
                <w:sz w:val="24"/>
                <w:szCs w:val="24"/>
              </w:rPr>
            </w:pPr>
            <w:r w:rsidRPr="00DD3C98">
              <w:rPr>
                <w:rFonts w:ascii="Times New Roman" w:eastAsia="Times New Roman" w:hAnsi="Times New Roman"/>
                <w:color w:val="060606"/>
                <w:kern w:val="24"/>
                <w:sz w:val="24"/>
                <w:szCs w:val="24"/>
              </w:rPr>
              <w:t>Дидактические игры, интеллектуальные развивающие игры.</w:t>
            </w:r>
          </w:p>
          <w:p w:rsidR="00282722" w:rsidRPr="00DD3C98" w:rsidRDefault="00282722" w:rsidP="00282722">
            <w:pPr>
              <w:spacing w:after="0" w:line="240" w:lineRule="auto"/>
              <w:jc w:val="both"/>
              <w:rPr>
                <w:rFonts w:ascii="Times New Roman" w:eastAsia="Times New Roman" w:hAnsi="Times New Roman"/>
                <w:sz w:val="24"/>
                <w:szCs w:val="24"/>
              </w:rPr>
            </w:pPr>
            <w:r w:rsidRPr="00DD3C98">
              <w:rPr>
                <w:rFonts w:ascii="Times New Roman" w:eastAsia="Times New Roman" w:hAnsi="Times New Roman"/>
                <w:color w:val="060606"/>
                <w:kern w:val="24"/>
                <w:sz w:val="24"/>
                <w:szCs w:val="24"/>
              </w:rPr>
              <w:t>Сюжетно-ролевые, режиссерские игры-путешествия.</w:t>
            </w:r>
          </w:p>
        </w:tc>
      </w:tr>
      <w:tr w:rsidR="00282722" w:rsidRPr="00DD3C98" w:rsidTr="00282722">
        <w:trPr>
          <w:trHeight w:val="1008"/>
        </w:trPr>
        <w:tc>
          <w:tcPr>
            <w:tcW w:w="2800" w:type="dxa"/>
            <w:tcBorders>
              <w:top w:val="single" w:sz="18" w:space="0" w:color="000000"/>
              <w:left w:val="single" w:sz="18" w:space="0" w:color="000000"/>
              <w:bottom w:val="single" w:sz="18" w:space="0" w:color="000000"/>
              <w:right w:val="single" w:sz="18" w:space="0" w:color="000000"/>
            </w:tcBorders>
            <w:tcMar>
              <w:top w:w="15" w:type="dxa"/>
              <w:left w:w="56" w:type="dxa"/>
              <w:bottom w:w="0" w:type="dxa"/>
              <w:right w:w="56" w:type="dxa"/>
            </w:tcMar>
            <w:hideMark/>
          </w:tcPr>
          <w:p w:rsidR="00282722" w:rsidRPr="00DD3C98" w:rsidRDefault="00282722" w:rsidP="00282722">
            <w:pPr>
              <w:spacing w:after="0" w:line="240" w:lineRule="auto"/>
              <w:rPr>
                <w:rFonts w:ascii="Times New Roman" w:eastAsia="Times New Roman" w:hAnsi="Times New Roman"/>
                <w:sz w:val="24"/>
                <w:szCs w:val="24"/>
              </w:rPr>
            </w:pPr>
            <w:r w:rsidRPr="00DD3C98">
              <w:rPr>
                <w:rFonts w:ascii="Times New Roman" w:eastAsia="Times New Roman" w:hAnsi="Times New Roman"/>
                <w:b/>
                <w:bCs/>
                <w:color w:val="060606"/>
                <w:kern w:val="24"/>
                <w:sz w:val="24"/>
                <w:szCs w:val="24"/>
              </w:rPr>
              <w:t>Восприятие художественной литературы и фольклора</w:t>
            </w:r>
          </w:p>
        </w:tc>
        <w:tc>
          <w:tcPr>
            <w:tcW w:w="7037" w:type="dxa"/>
            <w:tcBorders>
              <w:top w:val="single" w:sz="18" w:space="0" w:color="000000"/>
              <w:left w:val="single" w:sz="18" w:space="0" w:color="000000"/>
              <w:bottom w:val="single" w:sz="18" w:space="0" w:color="000000"/>
              <w:right w:val="single" w:sz="18" w:space="0" w:color="000000"/>
            </w:tcBorders>
            <w:tcMar>
              <w:top w:w="15" w:type="dxa"/>
              <w:left w:w="56" w:type="dxa"/>
              <w:bottom w:w="0" w:type="dxa"/>
              <w:right w:w="56" w:type="dxa"/>
            </w:tcMar>
            <w:hideMark/>
          </w:tcPr>
          <w:p w:rsidR="00282722" w:rsidRPr="00DD3C98" w:rsidRDefault="00282722" w:rsidP="00282722">
            <w:pPr>
              <w:spacing w:after="0" w:line="240" w:lineRule="auto"/>
              <w:jc w:val="both"/>
              <w:rPr>
                <w:rFonts w:ascii="Times New Roman" w:eastAsia="Times New Roman" w:hAnsi="Times New Roman"/>
                <w:color w:val="060606"/>
                <w:kern w:val="24"/>
                <w:sz w:val="24"/>
                <w:szCs w:val="24"/>
              </w:rPr>
            </w:pPr>
            <w:r w:rsidRPr="00DD3C98">
              <w:rPr>
                <w:rFonts w:ascii="Times New Roman" w:eastAsia="Times New Roman" w:hAnsi="Times New Roman"/>
                <w:color w:val="060606"/>
                <w:kern w:val="24"/>
                <w:sz w:val="24"/>
                <w:szCs w:val="24"/>
              </w:rPr>
              <w:t xml:space="preserve">Восприятие литературных произведений с </w:t>
            </w:r>
            <w:proofErr w:type="spellStart"/>
            <w:r w:rsidRPr="00DD3C98">
              <w:rPr>
                <w:rFonts w:ascii="Times New Roman" w:eastAsia="Times New Roman" w:hAnsi="Times New Roman"/>
                <w:color w:val="060606"/>
                <w:kern w:val="24"/>
                <w:sz w:val="24"/>
                <w:szCs w:val="24"/>
              </w:rPr>
              <w:t>последующими:свободным</w:t>
            </w:r>
            <w:proofErr w:type="spellEnd"/>
            <w:r w:rsidRPr="00DD3C98">
              <w:rPr>
                <w:rFonts w:ascii="Times New Roman" w:eastAsia="Times New Roman" w:hAnsi="Times New Roman"/>
                <w:color w:val="060606"/>
                <w:kern w:val="24"/>
                <w:sz w:val="24"/>
                <w:szCs w:val="24"/>
              </w:rPr>
              <w:t xml:space="preserve"> общением на  тему литературного произведения, решением проблемных ситуаций, дидактическими играми по литературному произведению, художественно-речевой </w:t>
            </w:r>
            <w:proofErr w:type="spellStart"/>
            <w:r w:rsidRPr="00DD3C98">
              <w:rPr>
                <w:rFonts w:ascii="Times New Roman" w:eastAsia="Times New Roman" w:hAnsi="Times New Roman"/>
                <w:color w:val="060606"/>
                <w:kern w:val="24"/>
                <w:sz w:val="24"/>
                <w:szCs w:val="24"/>
              </w:rPr>
              <w:t>деятельностью,игрой-фантазией,рассматриваниемиллюстраций</w:t>
            </w:r>
            <w:proofErr w:type="spellEnd"/>
            <w:r w:rsidRPr="00DD3C98">
              <w:rPr>
                <w:rFonts w:ascii="Times New Roman" w:eastAsia="Times New Roman" w:hAnsi="Times New Roman"/>
                <w:color w:val="060606"/>
                <w:kern w:val="24"/>
                <w:sz w:val="24"/>
                <w:szCs w:val="24"/>
              </w:rPr>
              <w:t xml:space="preserve"> художников, придумыванием и рисованием собственных иллюстраций, просмотром мультфильмов, созданием этюдов, сценариев для театрализации, театрализованными играми, созданием театральных афиш, декораций, театральных кукол, оформлением тематических выставок</w:t>
            </w:r>
          </w:p>
        </w:tc>
      </w:tr>
      <w:tr w:rsidR="00282722" w:rsidRPr="00DD3C98" w:rsidTr="00282722">
        <w:trPr>
          <w:trHeight w:val="1152"/>
        </w:trPr>
        <w:tc>
          <w:tcPr>
            <w:tcW w:w="2800" w:type="dxa"/>
            <w:tcBorders>
              <w:top w:val="single" w:sz="18" w:space="0" w:color="000000"/>
              <w:left w:val="single" w:sz="18" w:space="0" w:color="000000"/>
              <w:bottom w:val="single" w:sz="18" w:space="0" w:color="000000"/>
              <w:right w:val="single" w:sz="18" w:space="0" w:color="000000"/>
            </w:tcBorders>
            <w:tcMar>
              <w:top w:w="15" w:type="dxa"/>
              <w:left w:w="56" w:type="dxa"/>
              <w:bottom w:w="0" w:type="dxa"/>
              <w:right w:w="56" w:type="dxa"/>
            </w:tcMar>
            <w:hideMark/>
          </w:tcPr>
          <w:p w:rsidR="00282722" w:rsidRPr="00DD3C98" w:rsidRDefault="00282722" w:rsidP="00282722">
            <w:pPr>
              <w:spacing w:after="0" w:line="240" w:lineRule="auto"/>
              <w:jc w:val="both"/>
              <w:rPr>
                <w:rFonts w:ascii="Times New Roman" w:eastAsia="Times New Roman" w:hAnsi="Times New Roman"/>
                <w:sz w:val="24"/>
                <w:szCs w:val="24"/>
              </w:rPr>
            </w:pPr>
            <w:r w:rsidRPr="00DD3C98">
              <w:rPr>
                <w:rFonts w:ascii="Times New Roman" w:eastAsia="Times New Roman" w:hAnsi="Times New Roman"/>
                <w:b/>
                <w:bCs/>
                <w:color w:val="060606"/>
                <w:kern w:val="24"/>
                <w:sz w:val="24"/>
                <w:szCs w:val="24"/>
              </w:rPr>
              <w:t>Самообслуживание и элементарный бытовой труд</w:t>
            </w:r>
          </w:p>
        </w:tc>
        <w:tc>
          <w:tcPr>
            <w:tcW w:w="7037" w:type="dxa"/>
            <w:tcBorders>
              <w:top w:val="single" w:sz="18" w:space="0" w:color="000000"/>
              <w:left w:val="single" w:sz="18" w:space="0" w:color="000000"/>
              <w:bottom w:val="single" w:sz="18" w:space="0" w:color="000000"/>
              <w:right w:val="single" w:sz="18" w:space="0" w:color="000000"/>
            </w:tcBorders>
            <w:tcMar>
              <w:top w:w="15" w:type="dxa"/>
              <w:left w:w="56" w:type="dxa"/>
              <w:bottom w:w="0" w:type="dxa"/>
              <w:right w:w="56" w:type="dxa"/>
            </w:tcMar>
            <w:hideMark/>
          </w:tcPr>
          <w:p w:rsidR="00282722" w:rsidRPr="00DD3C98" w:rsidRDefault="00282722" w:rsidP="00282722">
            <w:pPr>
              <w:spacing w:after="0" w:line="240" w:lineRule="auto"/>
              <w:jc w:val="both"/>
              <w:rPr>
                <w:rFonts w:ascii="Times New Roman" w:eastAsia="Times New Roman" w:hAnsi="Times New Roman"/>
                <w:color w:val="060606"/>
                <w:kern w:val="24"/>
                <w:sz w:val="24"/>
                <w:szCs w:val="24"/>
              </w:rPr>
            </w:pPr>
            <w:r w:rsidRPr="00DD3C98">
              <w:rPr>
                <w:rFonts w:ascii="Times New Roman" w:eastAsia="Times New Roman" w:hAnsi="Times New Roman"/>
                <w:color w:val="060606"/>
                <w:kern w:val="24"/>
                <w:sz w:val="24"/>
                <w:szCs w:val="24"/>
              </w:rPr>
              <w:t>Самообслуживание. Дежурство (по столовой, по подготовке к совместной образовательной деятельности, в уголке природы – полив растений). Хозяйственно-бытовой труд: помощь в уборке группы, перестановка в предметно-развивающей среде группы и др. Труд в природе: работа на осеннем участке – сбор урожая, заготовка природного материала для поделок;</w:t>
            </w:r>
          </w:p>
          <w:p w:rsidR="00282722" w:rsidRPr="00DD3C98" w:rsidRDefault="00282722" w:rsidP="00282722">
            <w:pPr>
              <w:spacing w:after="0" w:line="240" w:lineRule="auto"/>
              <w:jc w:val="both"/>
              <w:rPr>
                <w:rFonts w:ascii="Times New Roman" w:eastAsia="Times New Roman" w:hAnsi="Times New Roman"/>
                <w:color w:val="060606"/>
                <w:kern w:val="24"/>
                <w:sz w:val="24"/>
                <w:szCs w:val="24"/>
              </w:rPr>
            </w:pPr>
            <w:r w:rsidRPr="00DD3C98">
              <w:rPr>
                <w:rFonts w:ascii="Times New Roman" w:eastAsia="Times New Roman" w:hAnsi="Times New Roman"/>
                <w:color w:val="060606"/>
                <w:kern w:val="24"/>
                <w:sz w:val="24"/>
                <w:szCs w:val="24"/>
              </w:rPr>
              <w:t xml:space="preserve">работа на зимнем участке – изготовление кормушек для птиц, их </w:t>
            </w:r>
            <w:r w:rsidRPr="00DD3C98">
              <w:rPr>
                <w:rFonts w:ascii="Times New Roman" w:eastAsia="Times New Roman" w:hAnsi="Times New Roman"/>
                <w:color w:val="060606"/>
                <w:kern w:val="24"/>
                <w:sz w:val="24"/>
                <w:szCs w:val="24"/>
              </w:rPr>
              <w:lastRenderedPageBreak/>
              <w:t xml:space="preserve">подкормка; уборка снега, изготовление цветного льда; работа на весеннем участке – изготовление скворечников и подкормка птиц; участие в посадке и поливке растений; работа на летнем участке – полив растений. Ручной </w:t>
            </w:r>
            <w:proofErr w:type="gramStart"/>
            <w:r w:rsidRPr="00DD3C98">
              <w:rPr>
                <w:rFonts w:ascii="Times New Roman" w:eastAsia="Times New Roman" w:hAnsi="Times New Roman"/>
                <w:color w:val="060606"/>
                <w:kern w:val="24"/>
                <w:sz w:val="24"/>
                <w:szCs w:val="24"/>
              </w:rPr>
              <w:t>труд(</w:t>
            </w:r>
            <w:proofErr w:type="gramEnd"/>
            <w:r w:rsidRPr="00DD3C98">
              <w:rPr>
                <w:rFonts w:ascii="Times New Roman" w:eastAsia="Times New Roman" w:hAnsi="Times New Roman"/>
                <w:color w:val="060606"/>
                <w:kern w:val="24"/>
                <w:sz w:val="24"/>
                <w:szCs w:val="24"/>
              </w:rPr>
              <w:t>поделки  из природного и бросового материала, бумаги, картона, поролона, ткани, дерева и др.): изготовление атрибутов для игры, предметов для познавательно-исследовательской  деятельности и др.</w:t>
            </w:r>
          </w:p>
        </w:tc>
      </w:tr>
      <w:tr w:rsidR="00282722" w:rsidRPr="00DD3C98" w:rsidTr="00282722">
        <w:trPr>
          <w:trHeight w:val="776"/>
        </w:trPr>
        <w:tc>
          <w:tcPr>
            <w:tcW w:w="2800" w:type="dxa"/>
            <w:tcBorders>
              <w:top w:val="single" w:sz="18" w:space="0" w:color="000000"/>
              <w:left w:val="single" w:sz="18" w:space="0" w:color="000000"/>
              <w:bottom w:val="single" w:sz="18" w:space="0" w:color="000000"/>
              <w:right w:val="single" w:sz="18" w:space="0" w:color="000000"/>
            </w:tcBorders>
            <w:tcMar>
              <w:top w:w="15" w:type="dxa"/>
              <w:left w:w="56" w:type="dxa"/>
              <w:bottom w:w="0" w:type="dxa"/>
              <w:right w:w="56" w:type="dxa"/>
            </w:tcMar>
            <w:hideMark/>
          </w:tcPr>
          <w:p w:rsidR="00282722" w:rsidRPr="00DD3C98" w:rsidRDefault="00282722" w:rsidP="00282722">
            <w:pPr>
              <w:spacing w:after="0" w:line="240" w:lineRule="auto"/>
              <w:jc w:val="both"/>
              <w:rPr>
                <w:rFonts w:ascii="Times New Roman" w:eastAsia="Times New Roman" w:hAnsi="Times New Roman"/>
                <w:sz w:val="24"/>
                <w:szCs w:val="24"/>
              </w:rPr>
            </w:pPr>
            <w:r w:rsidRPr="00DD3C98">
              <w:rPr>
                <w:rFonts w:ascii="Times New Roman" w:eastAsia="Times New Roman" w:hAnsi="Times New Roman"/>
                <w:b/>
                <w:bCs/>
                <w:color w:val="060606"/>
                <w:kern w:val="24"/>
                <w:sz w:val="24"/>
                <w:szCs w:val="24"/>
              </w:rPr>
              <w:lastRenderedPageBreak/>
              <w:t>Конструирование</w:t>
            </w:r>
          </w:p>
        </w:tc>
        <w:tc>
          <w:tcPr>
            <w:tcW w:w="7037" w:type="dxa"/>
            <w:tcBorders>
              <w:top w:val="single" w:sz="18" w:space="0" w:color="000000"/>
              <w:left w:val="single" w:sz="18" w:space="0" w:color="000000"/>
              <w:bottom w:val="single" w:sz="18" w:space="0" w:color="000000"/>
              <w:right w:val="single" w:sz="18" w:space="0" w:color="000000"/>
            </w:tcBorders>
            <w:tcMar>
              <w:top w:w="15" w:type="dxa"/>
              <w:left w:w="56" w:type="dxa"/>
              <w:bottom w:w="0" w:type="dxa"/>
              <w:right w:w="56" w:type="dxa"/>
            </w:tcMar>
            <w:hideMark/>
          </w:tcPr>
          <w:p w:rsidR="00282722" w:rsidRPr="00DD3C98" w:rsidRDefault="00282722" w:rsidP="00282722">
            <w:pPr>
              <w:spacing w:after="0" w:line="240" w:lineRule="auto"/>
              <w:jc w:val="both"/>
              <w:rPr>
                <w:rFonts w:ascii="Times New Roman" w:eastAsia="Times New Roman" w:hAnsi="Times New Roman"/>
                <w:sz w:val="24"/>
                <w:szCs w:val="24"/>
              </w:rPr>
            </w:pPr>
            <w:r w:rsidRPr="00DD3C98">
              <w:rPr>
                <w:rFonts w:ascii="Times New Roman" w:eastAsia="Times New Roman" w:hAnsi="Times New Roman"/>
                <w:color w:val="060606"/>
                <w:kern w:val="24"/>
                <w:sz w:val="24"/>
                <w:szCs w:val="24"/>
              </w:rPr>
              <w:t>Игры-конструирования из конструкторов, модулей, бумаги, природного и иного материала на основе модели, условий, образца, замысла, темы, чертежей и схем; сюжетно-ролевые и режиссерские игры.</w:t>
            </w:r>
          </w:p>
        </w:tc>
      </w:tr>
      <w:tr w:rsidR="00282722" w:rsidRPr="00DD3C98" w:rsidTr="00282722">
        <w:trPr>
          <w:trHeight w:val="384"/>
        </w:trPr>
        <w:tc>
          <w:tcPr>
            <w:tcW w:w="2800" w:type="dxa"/>
            <w:tcBorders>
              <w:top w:val="single" w:sz="18" w:space="0" w:color="000000"/>
              <w:left w:val="single" w:sz="18" w:space="0" w:color="000000"/>
              <w:bottom w:val="single" w:sz="18" w:space="0" w:color="000000"/>
              <w:right w:val="single" w:sz="18" w:space="0" w:color="000000"/>
            </w:tcBorders>
            <w:tcMar>
              <w:top w:w="15" w:type="dxa"/>
              <w:left w:w="56" w:type="dxa"/>
              <w:bottom w:w="0" w:type="dxa"/>
              <w:right w:w="56" w:type="dxa"/>
            </w:tcMar>
            <w:hideMark/>
          </w:tcPr>
          <w:p w:rsidR="00282722" w:rsidRPr="00DD3C98" w:rsidRDefault="00282722" w:rsidP="00282722">
            <w:pPr>
              <w:spacing w:after="0" w:line="240" w:lineRule="auto"/>
              <w:jc w:val="both"/>
              <w:rPr>
                <w:rFonts w:ascii="Times New Roman" w:eastAsia="Times New Roman" w:hAnsi="Times New Roman"/>
                <w:sz w:val="24"/>
                <w:szCs w:val="24"/>
              </w:rPr>
            </w:pPr>
            <w:r w:rsidRPr="00DD3C98">
              <w:rPr>
                <w:rFonts w:ascii="Times New Roman" w:eastAsia="Times New Roman" w:hAnsi="Times New Roman"/>
                <w:b/>
                <w:bCs/>
                <w:color w:val="060606"/>
                <w:kern w:val="24"/>
                <w:sz w:val="24"/>
                <w:szCs w:val="24"/>
              </w:rPr>
              <w:t>Изобразительная</w:t>
            </w:r>
          </w:p>
        </w:tc>
        <w:tc>
          <w:tcPr>
            <w:tcW w:w="7037" w:type="dxa"/>
            <w:tcBorders>
              <w:top w:val="single" w:sz="18" w:space="0" w:color="000000"/>
              <w:left w:val="single" w:sz="18" w:space="0" w:color="000000"/>
              <w:bottom w:val="single" w:sz="18" w:space="0" w:color="000000"/>
              <w:right w:val="single" w:sz="18" w:space="0" w:color="000000"/>
            </w:tcBorders>
            <w:tcMar>
              <w:top w:w="15" w:type="dxa"/>
              <w:left w:w="56" w:type="dxa"/>
              <w:bottom w:w="0" w:type="dxa"/>
              <w:right w:w="56" w:type="dxa"/>
            </w:tcMar>
            <w:hideMark/>
          </w:tcPr>
          <w:p w:rsidR="00282722" w:rsidRPr="00DD3C98" w:rsidRDefault="00282722" w:rsidP="00282722">
            <w:pPr>
              <w:spacing w:after="0" w:line="240" w:lineRule="auto"/>
              <w:jc w:val="both"/>
              <w:rPr>
                <w:rFonts w:ascii="Times New Roman" w:eastAsia="Times New Roman" w:hAnsi="Times New Roman"/>
                <w:sz w:val="24"/>
                <w:szCs w:val="24"/>
              </w:rPr>
            </w:pPr>
            <w:r w:rsidRPr="00DD3C98">
              <w:rPr>
                <w:rFonts w:ascii="Times New Roman" w:eastAsia="Times New Roman" w:hAnsi="Times New Roman"/>
                <w:color w:val="060606"/>
                <w:kern w:val="24"/>
                <w:sz w:val="24"/>
                <w:szCs w:val="24"/>
              </w:rPr>
              <w:t xml:space="preserve">Мастерская, творческие проекты эстетического содержания, студия, кружок, </w:t>
            </w:r>
          </w:p>
        </w:tc>
      </w:tr>
      <w:tr w:rsidR="00282722" w:rsidRPr="00DD3C98" w:rsidTr="00282722">
        <w:trPr>
          <w:trHeight w:val="1152"/>
        </w:trPr>
        <w:tc>
          <w:tcPr>
            <w:tcW w:w="2800" w:type="dxa"/>
            <w:tcBorders>
              <w:top w:val="single" w:sz="18" w:space="0" w:color="000000"/>
              <w:left w:val="single" w:sz="18" w:space="0" w:color="000000"/>
              <w:bottom w:val="single" w:sz="18" w:space="0" w:color="000000"/>
              <w:right w:val="single" w:sz="18" w:space="0" w:color="000000"/>
            </w:tcBorders>
            <w:tcMar>
              <w:top w:w="15" w:type="dxa"/>
              <w:left w:w="56" w:type="dxa"/>
              <w:bottom w:w="0" w:type="dxa"/>
              <w:right w:w="56" w:type="dxa"/>
            </w:tcMar>
            <w:hideMark/>
          </w:tcPr>
          <w:p w:rsidR="00282722" w:rsidRPr="00DD3C98" w:rsidRDefault="00282722" w:rsidP="00282722">
            <w:pPr>
              <w:spacing w:after="0" w:line="240" w:lineRule="auto"/>
              <w:jc w:val="both"/>
              <w:rPr>
                <w:rFonts w:ascii="Times New Roman" w:eastAsia="Times New Roman" w:hAnsi="Times New Roman"/>
                <w:sz w:val="24"/>
                <w:szCs w:val="24"/>
              </w:rPr>
            </w:pPr>
            <w:r w:rsidRPr="00DD3C98">
              <w:rPr>
                <w:rFonts w:ascii="Times New Roman" w:eastAsia="Times New Roman" w:hAnsi="Times New Roman"/>
                <w:b/>
                <w:bCs/>
                <w:color w:val="060606"/>
                <w:kern w:val="24"/>
                <w:sz w:val="24"/>
                <w:szCs w:val="24"/>
              </w:rPr>
              <w:t>Музыкальная</w:t>
            </w:r>
          </w:p>
        </w:tc>
        <w:tc>
          <w:tcPr>
            <w:tcW w:w="7037" w:type="dxa"/>
            <w:tcBorders>
              <w:top w:val="single" w:sz="18" w:space="0" w:color="000000"/>
              <w:left w:val="single" w:sz="18" w:space="0" w:color="000000"/>
              <w:bottom w:val="single" w:sz="18" w:space="0" w:color="000000"/>
              <w:right w:val="single" w:sz="18" w:space="0" w:color="000000"/>
            </w:tcBorders>
            <w:tcMar>
              <w:top w:w="15" w:type="dxa"/>
              <w:left w:w="56" w:type="dxa"/>
              <w:bottom w:w="0" w:type="dxa"/>
              <w:right w:w="56" w:type="dxa"/>
            </w:tcMar>
            <w:hideMark/>
          </w:tcPr>
          <w:p w:rsidR="00282722" w:rsidRPr="00DD3C98" w:rsidRDefault="00282722" w:rsidP="00282722">
            <w:pPr>
              <w:spacing w:after="0" w:line="240" w:lineRule="auto"/>
              <w:jc w:val="both"/>
              <w:rPr>
                <w:rFonts w:ascii="Times New Roman" w:eastAsia="Times New Roman" w:hAnsi="Times New Roman"/>
                <w:color w:val="060606"/>
                <w:kern w:val="24"/>
                <w:sz w:val="24"/>
                <w:szCs w:val="24"/>
              </w:rPr>
            </w:pPr>
            <w:r w:rsidRPr="00DD3C98">
              <w:rPr>
                <w:rFonts w:ascii="Times New Roman" w:eastAsia="Times New Roman" w:hAnsi="Times New Roman"/>
                <w:color w:val="060606"/>
                <w:kern w:val="24"/>
                <w:sz w:val="24"/>
                <w:szCs w:val="24"/>
              </w:rPr>
              <w:t>Слушание соответствующей возрасту народной, классической, детской музыки. Игра на детских музыкальных инструментах.</w:t>
            </w:r>
          </w:p>
          <w:p w:rsidR="00282722" w:rsidRPr="00DD3C98" w:rsidRDefault="00282722" w:rsidP="00282722">
            <w:pPr>
              <w:spacing w:after="0" w:line="240" w:lineRule="auto"/>
              <w:jc w:val="both"/>
              <w:rPr>
                <w:rFonts w:ascii="Times New Roman" w:eastAsia="Times New Roman" w:hAnsi="Times New Roman"/>
                <w:color w:val="060606"/>
                <w:kern w:val="24"/>
                <w:sz w:val="24"/>
                <w:szCs w:val="24"/>
              </w:rPr>
            </w:pPr>
            <w:r w:rsidRPr="00DD3C98">
              <w:rPr>
                <w:rFonts w:ascii="Times New Roman" w:eastAsia="Times New Roman" w:hAnsi="Times New Roman"/>
                <w:color w:val="060606"/>
                <w:kern w:val="24"/>
                <w:sz w:val="24"/>
                <w:szCs w:val="24"/>
              </w:rPr>
              <w:t>Шумовой оркестр. Экспериментирование со звуками.</w:t>
            </w:r>
          </w:p>
          <w:p w:rsidR="00282722" w:rsidRPr="00DD3C98" w:rsidRDefault="00282722" w:rsidP="00282722">
            <w:pPr>
              <w:spacing w:after="0" w:line="240" w:lineRule="auto"/>
              <w:jc w:val="both"/>
              <w:rPr>
                <w:rFonts w:ascii="Times New Roman" w:eastAsia="Times New Roman" w:hAnsi="Times New Roman"/>
                <w:color w:val="060606"/>
                <w:kern w:val="24"/>
                <w:sz w:val="24"/>
                <w:szCs w:val="24"/>
              </w:rPr>
            </w:pPr>
            <w:r w:rsidRPr="00DD3C98">
              <w:rPr>
                <w:rFonts w:ascii="Times New Roman" w:eastAsia="Times New Roman" w:hAnsi="Times New Roman"/>
                <w:color w:val="060606"/>
                <w:kern w:val="24"/>
                <w:sz w:val="24"/>
                <w:szCs w:val="24"/>
              </w:rPr>
              <w:t xml:space="preserve">Двигательные, пластические, танцевальные этюды, танцы, хороводы, </w:t>
            </w:r>
            <w:proofErr w:type="spellStart"/>
            <w:r w:rsidRPr="00DD3C98">
              <w:rPr>
                <w:rFonts w:ascii="Times New Roman" w:eastAsia="Times New Roman" w:hAnsi="Times New Roman"/>
                <w:color w:val="060606"/>
                <w:kern w:val="24"/>
                <w:sz w:val="24"/>
                <w:szCs w:val="24"/>
              </w:rPr>
              <w:t>пляски.напевки</w:t>
            </w:r>
            <w:proofErr w:type="spellEnd"/>
            <w:proofErr w:type="gramStart"/>
            <w:r w:rsidRPr="00DD3C98">
              <w:rPr>
                <w:rFonts w:ascii="Times New Roman" w:eastAsia="Times New Roman" w:hAnsi="Times New Roman"/>
                <w:color w:val="060606"/>
                <w:kern w:val="24"/>
                <w:sz w:val="24"/>
                <w:szCs w:val="24"/>
              </w:rPr>
              <w:t>,  </w:t>
            </w:r>
            <w:proofErr w:type="spellStart"/>
            <w:r w:rsidRPr="00DD3C98">
              <w:rPr>
                <w:rFonts w:ascii="Times New Roman" w:eastAsia="Times New Roman" w:hAnsi="Times New Roman"/>
                <w:color w:val="060606"/>
                <w:kern w:val="24"/>
                <w:sz w:val="24"/>
                <w:szCs w:val="24"/>
              </w:rPr>
              <w:t>распевки</w:t>
            </w:r>
            <w:proofErr w:type="spellEnd"/>
            <w:proofErr w:type="gramEnd"/>
            <w:r w:rsidRPr="00DD3C98">
              <w:rPr>
                <w:rFonts w:ascii="Times New Roman" w:eastAsia="Times New Roman" w:hAnsi="Times New Roman"/>
                <w:color w:val="060606"/>
                <w:kern w:val="24"/>
                <w:sz w:val="24"/>
                <w:szCs w:val="24"/>
              </w:rPr>
              <w:t>, совместное и индивидуальное исполнение песен. Драматизация песен.</w:t>
            </w:r>
          </w:p>
          <w:p w:rsidR="00282722" w:rsidRPr="00DD3C98" w:rsidRDefault="00282722" w:rsidP="00282722">
            <w:pPr>
              <w:spacing w:after="0" w:line="240" w:lineRule="auto"/>
              <w:jc w:val="both"/>
              <w:rPr>
                <w:rFonts w:ascii="Times New Roman" w:eastAsia="Times New Roman" w:hAnsi="Times New Roman"/>
                <w:color w:val="060606"/>
                <w:kern w:val="24"/>
                <w:sz w:val="24"/>
                <w:szCs w:val="24"/>
              </w:rPr>
            </w:pPr>
            <w:r w:rsidRPr="00DD3C98">
              <w:rPr>
                <w:rFonts w:ascii="Times New Roman" w:eastAsia="Times New Roman" w:hAnsi="Times New Roman"/>
                <w:color w:val="060606"/>
                <w:kern w:val="24"/>
                <w:sz w:val="24"/>
                <w:szCs w:val="24"/>
              </w:rPr>
              <w:t>Музыкально-театрализованные игры. Музыкальные и музыкально-дидактические игры. Концерты-импровизации.</w:t>
            </w:r>
          </w:p>
          <w:p w:rsidR="00282722" w:rsidRPr="00DD3C98" w:rsidRDefault="00282722" w:rsidP="00282722">
            <w:pPr>
              <w:spacing w:after="0" w:line="240" w:lineRule="auto"/>
              <w:jc w:val="both"/>
              <w:rPr>
                <w:rFonts w:ascii="Times New Roman" w:eastAsia="Times New Roman" w:hAnsi="Times New Roman"/>
                <w:color w:val="060606"/>
                <w:kern w:val="24"/>
                <w:sz w:val="24"/>
                <w:szCs w:val="24"/>
              </w:rPr>
            </w:pPr>
            <w:r w:rsidRPr="00DD3C98">
              <w:rPr>
                <w:rFonts w:ascii="Times New Roman" w:eastAsia="Times New Roman" w:hAnsi="Times New Roman"/>
                <w:color w:val="060606"/>
                <w:kern w:val="24"/>
                <w:sz w:val="24"/>
                <w:szCs w:val="24"/>
              </w:rPr>
              <w:t>Разнообразная интегративная деятельность: музыкальное озвучивание картин художников, литературных произведений и др.</w:t>
            </w:r>
          </w:p>
        </w:tc>
      </w:tr>
      <w:tr w:rsidR="00282722" w:rsidRPr="00DD3C98" w:rsidTr="00282722">
        <w:trPr>
          <w:trHeight w:val="1152"/>
        </w:trPr>
        <w:tc>
          <w:tcPr>
            <w:tcW w:w="2800" w:type="dxa"/>
            <w:tcBorders>
              <w:top w:val="single" w:sz="18" w:space="0" w:color="000000"/>
              <w:left w:val="single" w:sz="18" w:space="0" w:color="000000"/>
              <w:bottom w:val="single" w:sz="18" w:space="0" w:color="000000"/>
              <w:right w:val="single" w:sz="18" w:space="0" w:color="000000"/>
            </w:tcBorders>
            <w:tcMar>
              <w:top w:w="15" w:type="dxa"/>
              <w:left w:w="56" w:type="dxa"/>
              <w:bottom w:w="0" w:type="dxa"/>
              <w:right w:w="56" w:type="dxa"/>
            </w:tcMar>
            <w:hideMark/>
          </w:tcPr>
          <w:p w:rsidR="00282722" w:rsidRPr="00DD3C98" w:rsidRDefault="00282722" w:rsidP="00282722">
            <w:pPr>
              <w:spacing w:after="0" w:line="240" w:lineRule="auto"/>
              <w:jc w:val="both"/>
              <w:rPr>
                <w:rFonts w:ascii="Times New Roman" w:eastAsia="Times New Roman" w:hAnsi="Times New Roman"/>
                <w:sz w:val="24"/>
                <w:szCs w:val="24"/>
              </w:rPr>
            </w:pPr>
            <w:r w:rsidRPr="00DD3C98">
              <w:rPr>
                <w:rFonts w:ascii="Times New Roman" w:eastAsia="Times New Roman" w:hAnsi="Times New Roman"/>
                <w:b/>
                <w:bCs/>
                <w:color w:val="060606"/>
                <w:kern w:val="24"/>
                <w:sz w:val="24"/>
                <w:szCs w:val="24"/>
              </w:rPr>
              <w:t>Двигательная</w:t>
            </w:r>
          </w:p>
        </w:tc>
        <w:tc>
          <w:tcPr>
            <w:tcW w:w="7037" w:type="dxa"/>
            <w:tcBorders>
              <w:top w:val="single" w:sz="18" w:space="0" w:color="000000"/>
              <w:left w:val="single" w:sz="18" w:space="0" w:color="000000"/>
              <w:bottom w:val="single" w:sz="18" w:space="0" w:color="000000"/>
              <w:right w:val="single" w:sz="18" w:space="0" w:color="000000"/>
            </w:tcBorders>
            <w:tcMar>
              <w:top w:w="15" w:type="dxa"/>
              <w:left w:w="56" w:type="dxa"/>
              <w:bottom w:w="0" w:type="dxa"/>
              <w:right w:w="56" w:type="dxa"/>
            </w:tcMar>
            <w:hideMark/>
          </w:tcPr>
          <w:p w:rsidR="00282722" w:rsidRPr="00DD3C98" w:rsidRDefault="00282722" w:rsidP="00282722">
            <w:pPr>
              <w:spacing w:after="0" w:line="240" w:lineRule="auto"/>
              <w:jc w:val="both"/>
              <w:rPr>
                <w:rFonts w:ascii="Times New Roman" w:eastAsia="Times New Roman" w:hAnsi="Times New Roman"/>
                <w:color w:val="060606"/>
                <w:kern w:val="24"/>
                <w:sz w:val="24"/>
                <w:szCs w:val="24"/>
              </w:rPr>
            </w:pPr>
            <w:r w:rsidRPr="00DD3C98">
              <w:rPr>
                <w:rFonts w:ascii="Times New Roman" w:eastAsia="Times New Roman" w:hAnsi="Times New Roman"/>
                <w:color w:val="060606"/>
                <w:kern w:val="24"/>
                <w:sz w:val="24"/>
                <w:szCs w:val="24"/>
              </w:rPr>
              <w:t>Физические упражнения. Физминутки и динамические паузы.</w:t>
            </w:r>
          </w:p>
          <w:p w:rsidR="00282722" w:rsidRPr="00DD3C98" w:rsidRDefault="00282722" w:rsidP="00282722">
            <w:pPr>
              <w:spacing w:after="0" w:line="240" w:lineRule="auto"/>
              <w:jc w:val="both"/>
              <w:rPr>
                <w:rFonts w:ascii="Times New Roman" w:eastAsia="Times New Roman" w:hAnsi="Times New Roman"/>
                <w:color w:val="060606"/>
                <w:kern w:val="24"/>
                <w:sz w:val="24"/>
                <w:szCs w:val="24"/>
              </w:rPr>
            </w:pPr>
            <w:r w:rsidRPr="00DD3C98">
              <w:rPr>
                <w:rFonts w:ascii="Times New Roman" w:eastAsia="Times New Roman" w:hAnsi="Times New Roman"/>
                <w:color w:val="060606"/>
                <w:kern w:val="24"/>
                <w:sz w:val="24"/>
                <w:szCs w:val="24"/>
              </w:rPr>
              <w:t>Гимнастика (утренняя, бодрящая, дыхательная). Ритмика, ритмопластика. Подвижные игры, игры с элементами спорта, игры-соревнования. Игры-имитации, хороводные игры. Народные подвижные игры. Пальчиковые игры. Спортивные упражнения. Разнообразная двигательная деятельность в физкультурном уголке.</w:t>
            </w:r>
          </w:p>
        </w:tc>
      </w:tr>
    </w:tbl>
    <w:p w:rsidR="00282722" w:rsidRPr="00DD3C98" w:rsidRDefault="00282722" w:rsidP="00282722">
      <w:pPr>
        <w:spacing w:after="0" w:line="240" w:lineRule="auto"/>
        <w:ind w:firstLine="567"/>
        <w:jc w:val="both"/>
        <w:rPr>
          <w:rFonts w:ascii="Times New Roman" w:hAnsi="Times New Roman"/>
          <w:sz w:val="24"/>
          <w:szCs w:val="24"/>
        </w:rPr>
      </w:pPr>
      <w:r w:rsidRPr="00DD3C98">
        <w:rPr>
          <w:rFonts w:ascii="Times New Roman" w:hAnsi="Times New Roman"/>
          <w:sz w:val="24"/>
          <w:szCs w:val="24"/>
        </w:rPr>
        <w:t xml:space="preserve">С учётом особенностей социализации дошкольников и механизмов освоения социокультурного опыта можно выделить следующие </w:t>
      </w:r>
      <w:r w:rsidRPr="00DD3C98">
        <w:rPr>
          <w:rFonts w:ascii="Times New Roman" w:hAnsi="Times New Roman"/>
          <w:bCs/>
          <w:iCs/>
          <w:sz w:val="24"/>
          <w:szCs w:val="24"/>
        </w:rPr>
        <w:t>группы методов</w:t>
      </w:r>
      <w:r w:rsidRPr="00DD3C98">
        <w:rPr>
          <w:rFonts w:ascii="Times New Roman" w:hAnsi="Times New Roman"/>
          <w:sz w:val="24"/>
          <w:szCs w:val="24"/>
        </w:rPr>
        <w:t xml:space="preserve"> реализации Программы:</w:t>
      </w:r>
    </w:p>
    <w:p w:rsidR="00282722" w:rsidRPr="00DD3C98" w:rsidRDefault="008448C9" w:rsidP="00411B8C">
      <w:pPr>
        <w:spacing w:after="0" w:line="240" w:lineRule="auto"/>
        <w:jc w:val="both"/>
        <w:rPr>
          <w:rFonts w:ascii="Times New Roman" w:hAnsi="Times New Roman"/>
          <w:sz w:val="24"/>
          <w:szCs w:val="24"/>
        </w:rPr>
      </w:pPr>
      <w:r w:rsidRPr="00DD3C98">
        <w:rPr>
          <w:rFonts w:ascii="Times New Roman" w:hAnsi="Times New Roman"/>
          <w:iCs/>
          <w:sz w:val="24"/>
          <w:szCs w:val="24"/>
        </w:rPr>
        <w:t>-</w:t>
      </w:r>
      <w:r w:rsidR="00282722" w:rsidRPr="00DD3C98">
        <w:rPr>
          <w:rFonts w:ascii="Times New Roman" w:hAnsi="Times New Roman"/>
          <w:iCs/>
          <w:sz w:val="24"/>
          <w:szCs w:val="24"/>
        </w:rPr>
        <w:t>методы мотивации и стимулирования</w:t>
      </w:r>
      <w:r w:rsidR="00282722" w:rsidRPr="00DD3C98">
        <w:rPr>
          <w:rFonts w:ascii="Times New Roman" w:hAnsi="Times New Roman"/>
          <w:sz w:val="24"/>
          <w:szCs w:val="24"/>
        </w:rPr>
        <w:t xml:space="preserve"> развития у детей первичных представлений и приобретения детьми опыта поведения и деятельности;</w:t>
      </w:r>
    </w:p>
    <w:p w:rsidR="00282722" w:rsidRPr="00DD3C98" w:rsidRDefault="008448C9" w:rsidP="008448C9">
      <w:pPr>
        <w:spacing w:after="0" w:line="240" w:lineRule="auto"/>
        <w:jc w:val="both"/>
        <w:rPr>
          <w:rFonts w:ascii="Times New Roman" w:hAnsi="Times New Roman"/>
          <w:sz w:val="24"/>
          <w:szCs w:val="24"/>
        </w:rPr>
      </w:pPr>
      <w:r w:rsidRPr="00DD3C98">
        <w:rPr>
          <w:rFonts w:ascii="Times New Roman" w:hAnsi="Times New Roman"/>
          <w:iCs/>
          <w:sz w:val="24"/>
          <w:szCs w:val="24"/>
        </w:rPr>
        <w:t>-</w:t>
      </w:r>
      <w:r w:rsidR="00282722" w:rsidRPr="00DD3C98">
        <w:rPr>
          <w:rFonts w:ascii="Times New Roman" w:hAnsi="Times New Roman"/>
          <w:iCs/>
          <w:sz w:val="24"/>
          <w:szCs w:val="24"/>
        </w:rPr>
        <w:t>методы создания условий, или организации развития</w:t>
      </w:r>
      <w:r w:rsidR="00282722" w:rsidRPr="00DD3C98">
        <w:rPr>
          <w:rFonts w:ascii="Times New Roman" w:hAnsi="Times New Roman"/>
          <w:sz w:val="24"/>
          <w:szCs w:val="24"/>
        </w:rPr>
        <w:t xml:space="preserve"> у детей первичных представлений и приобретения детьми опыта поведения и деятельности;</w:t>
      </w:r>
    </w:p>
    <w:p w:rsidR="00282722" w:rsidRPr="00DD3C98" w:rsidRDefault="008448C9" w:rsidP="008448C9">
      <w:pPr>
        <w:spacing w:after="0" w:line="240" w:lineRule="auto"/>
        <w:jc w:val="both"/>
        <w:rPr>
          <w:rFonts w:ascii="Times New Roman" w:hAnsi="Times New Roman"/>
          <w:sz w:val="24"/>
          <w:szCs w:val="24"/>
        </w:rPr>
      </w:pPr>
      <w:r w:rsidRPr="00DD3C98">
        <w:rPr>
          <w:rFonts w:ascii="Times New Roman" w:hAnsi="Times New Roman"/>
          <w:iCs/>
          <w:sz w:val="24"/>
          <w:szCs w:val="24"/>
        </w:rPr>
        <w:t>-</w:t>
      </w:r>
      <w:r w:rsidR="00282722" w:rsidRPr="00DD3C98">
        <w:rPr>
          <w:rFonts w:ascii="Times New Roman" w:hAnsi="Times New Roman"/>
          <w:iCs/>
          <w:sz w:val="24"/>
          <w:szCs w:val="24"/>
        </w:rPr>
        <w:t>методы, способствующие осознанию</w:t>
      </w:r>
      <w:r w:rsidR="00282722" w:rsidRPr="00DD3C98">
        <w:rPr>
          <w:rFonts w:ascii="Times New Roman" w:hAnsi="Times New Roman"/>
          <w:sz w:val="24"/>
          <w:szCs w:val="24"/>
        </w:rPr>
        <w:t xml:space="preserve"> детьми первичных представлений и опыта поведения и деятельности.</w:t>
      </w:r>
    </w:p>
    <w:p w:rsidR="00282722" w:rsidRPr="00DD3C98" w:rsidRDefault="00282722" w:rsidP="00282722">
      <w:pPr>
        <w:spacing w:after="0" w:line="240" w:lineRule="auto"/>
        <w:jc w:val="both"/>
        <w:rPr>
          <w:rFonts w:ascii="Times New Roman" w:hAnsi="Times New Roman"/>
          <w:sz w:val="24"/>
          <w:szCs w:val="24"/>
        </w:rPr>
      </w:pPr>
    </w:p>
    <w:tbl>
      <w:tblPr>
        <w:tblW w:w="971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4A0" w:firstRow="1" w:lastRow="0" w:firstColumn="1" w:lastColumn="0" w:noHBand="0" w:noVBand="1"/>
      </w:tblPr>
      <w:tblGrid>
        <w:gridCol w:w="3493"/>
        <w:gridCol w:w="6224"/>
      </w:tblGrid>
      <w:tr w:rsidR="00282722" w:rsidRPr="00DD3C98" w:rsidTr="00282722">
        <w:trPr>
          <w:trHeight w:val="293"/>
        </w:trPr>
        <w:tc>
          <w:tcPr>
            <w:tcW w:w="3493" w:type="dxa"/>
            <w:tcBorders>
              <w:top w:val="single" w:sz="18" w:space="0" w:color="000000"/>
              <w:left w:val="single" w:sz="18" w:space="0" w:color="000000"/>
              <w:bottom w:val="single" w:sz="18" w:space="0" w:color="000000"/>
              <w:right w:val="single" w:sz="18" w:space="0" w:color="000000"/>
            </w:tcBorders>
            <w:tcMar>
              <w:top w:w="15" w:type="dxa"/>
              <w:left w:w="78" w:type="dxa"/>
              <w:bottom w:w="0" w:type="dxa"/>
              <w:right w:w="78" w:type="dxa"/>
            </w:tcMar>
            <w:hideMark/>
          </w:tcPr>
          <w:p w:rsidR="00282722" w:rsidRPr="00DD3C98" w:rsidRDefault="00282722" w:rsidP="00282722">
            <w:pPr>
              <w:spacing w:after="0" w:line="240" w:lineRule="auto"/>
              <w:ind w:firstLine="567"/>
              <w:jc w:val="both"/>
              <w:rPr>
                <w:rFonts w:ascii="Times New Roman" w:hAnsi="Times New Roman"/>
                <w:sz w:val="24"/>
                <w:szCs w:val="24"/>
              </w:rPr>
            </w:pPr>
            <w:r w:rsidRPr="00DD3C98">
              <w:rPr>
                <w:rFonts w:ascii="Times New Roman" w:hAnsi="Times New Roman"/>
                <w:b/>
                <w:bCs/>
                <w:sz w:val="24"/>
                <w:szCs w:val="24"/>
              </w:rPr>
              <w:t>Группа методов</w:t>
            </w:r>
          </w:p>
        </w:tc>
        <w:tc>
          <w:tcPr>
            <w:tcW w:w="6224" w:type="dxa"/>
            <w:tcBorders>
              <w:top w:val="single" w:sz="18" w:space="0" w:color="000000"/>
              <w:left w:val="single" w:sz="18" w:space="0" w:color="000000"/>
              <w:bottom w:val="single" w:sz="18" w:space="0" w:color="000000"/>
              <w:right w:val="single" w:sz="18" w:space="0" w:color="000000"/>
            </w:tcBorders>
            <w:tcMar>
              <w:top w:w="15" w:type="dxa"/>
              <w:left w:w="78" w:type="dxa"/>
              <w:bottom w:w="0" w:type="dxa"/>
              <w:right w:w="78" w:type="dxa"/>
            </w:tcMar>
            <w:hideMark/>
          </w:tcPr>
          <w:p w:rsidR="00282722" w:rsidRPr="00DD3C98" w:rsidRDefault="00282722" w:rsidP="00282722">
            <w:pPr>
              <w:spacing w:after="0" w:line="240" w:lineRule="auto"/>
              <w:ind w:firstLine="567"/>
              <w:jc w:val="both"/>
              <w:rPr>
                <w:rFonts w:ascii="Times New Roman" w:hAnsi="Times New Roman"/>
                <w:sz w:val="24"/>
                <w:szCs w:val="24"/>
              </w:rPr>
            </w:pPr>
            <w:r w:rsidRPr="00DD3C98">
              <w:rPr>
                <w:rFonts w:ascii="Times New Roman" w:hAnsi="Times New Roman"/>
                <w:b/>
                <w:bCs/>
                <w:sz w:val="24"/>
                <w:szCs w:val="24"/>
              </w:rPr>
              <w:t>Основные методы</w:t>
            </w:r>
          </w:p>
        </w:tc>
      </w:tr>
      <w:tr w:rsidR="00282722" w:rsidRPr="00DD3C98" w:rsidTr="00282722">
        <w:trPr>
          <w:trHeight w:val="2578"/>
        </w:trPr>
        <w:tc>
          <w:tcPr>
            <w:tcW w:w="3493" w:type="dxa"/>
            <w:tcBorders>
              <w:top w:val="single" w:sz="18" w:space="0" w:color="000000"/>
              <w:left w:val="single" w:sz="18" w:space="0" w:color="000000"/>
              <w:bottom w:val="single" w:sz="18" w:space="0" w:color="000000"/>
              <w:right w:val="single" w:sz="18" w:space="0" w:color="000000"/>
            </w:tcBorders>
            <w:tcMar>
              <w:top w:w="15" w:type="dxa"/>
              <w:left w:w="78" w:type="dxa"/>
              <w:bottom w:w="0" w:type="dxa"/>
              <w:right w:w="78" w:type="dxa"/>
            </w:tcMar>
            <w:hideMark/>
          </w:tcPr>
          <w:p w:rsidR="00282722" w:rsidRPr="00DD3C98" w:rsidRDefault="00282722" w:rsidP="00282722">
            <w:pPr>
              <w:spacing w:after="0" w:line="240" w:lineRule="auto"/>
              <w:ind w:firstLine="567"/>
              <w:jc w:val="both"/>
              <w:rPr>
                <w:rFonts w:ascii="Times New Roman" w:hAnsi="Times New Roman"/>
                <w:sz w:val="24"/>
                <w:szCs w:val="24"/>
              </w:rPr>
            </w:pPr>
            <w:r w:rsidRPr="00DD3C98">
              <w:rPr>
                <w:rFonts w:ascii="Times New Roman" w:hAnsi="Times New Roman"/>
                <w:sz w:val="24"/>
                <w:szCs w:val="24"/>
              </w:rPr>
              <w:t>Методы мотивации и стимулирования развития у детей первичных представлений и приобретения детьми опыта поведения и деятельности</w:t>
            </w:r>
          </w:p>
        </w:tc>
        <w:tc>
          <w:tcPr>
            <w:tcW w:w="6224" w:type="dxa"/>
            <w:tcBorders>
              <w:top w:val="single" w:sz="18" w:space="0" w:color="000000"/>
              <w:left w:val="single" w:sz="18" w:space="0" w:color="000000"/>
              <w:bottom w:val="single" w:sz="18" w:space="0" w:color="000000"/>
              <w:right w:val="single" w:sz="18" w:space="0" w:color="000000"/>
            </w:tcBorders>
            <w:tcMar>
              <w:top w:w="15" w:type="dxa"/>
              <w:left w:w="78" w:type="dxa"/>
              <w:bottom w:w="0" w:type="dxa"/>
              <w:right w:w="78" w:type="dxa"/>
            </w:tcMar>
            <w:hideMark/>
          </w:tcPr>
          <w:p w:rsidR="00282722" w:rsidRPr="00DD3C98" w:rsidRDefault="00282722" w:rsidP="00282722">
            <w:pPr>
              <w:spacing w:after="0" w:line="240" w:lineRule="auto"/>
              <w:ind w:left="567"/>
              <w:jc w:val="both"/>
              <w:rPr>
                <w:rFonts w:ascii="Times New Roman" w:hAnsi="Times New Roman"/>
                <w:sz w:val="24"/>
                <w:szCs w:val="24"/>
              </w:rPr>
            </w:pPr>
            <w:r w:rsidRPr="00DD3C98">
              <w:rPr>
                <w:rFonts w:ascii="Times New Roman" w:hAnsi="Times New Roman"/>
                <w:sz w:val="24"/>
                <w:szCs w:val="24"/>
              </w:rPr>
              <w:t>поощрение – одобрение, похвала, награждение подарком, эмоциональная поддержка, проявление особого доверия, восхищения, повышенного внимания и заботы;</w:t>
            </w:r>
          </w:p>
          <w:p w:rsidR="00282722" w:rsidRPr="00DD3C98" w:rsidRDefault="00282722" w:rsidP="00282722">
            <w:pPr>
              <w:spacing w:after="0" w:line="240" w:lineRule="auto"/>
              <w:ind w:left="567"/>
              <w:jc w:val="both"/>
              <w:rPr>
                <w:rFonts w:ascii="Times New Roman" w:hAnsi="Times New Roman"/>
                <w:sz w:val="24"/>
                <w:szCs w:val="24"/>
              </w:rPr>
            </w:pPr>
            <w:r w:rsidRPr="00DD3C98">
              <w:rPr>
                <w:rFonts w:ascii="Times New Roman" w:hAnsi="Times New Roman"/>
                <w:sz w:val="24"/>
                <w:szCs w:val="24"/>
              </w:rPr>
              <w:t>наказание – замечание, предупреждение, порицание, индивидуальный разговор, временное ограничение определённых прав или развлечений;</w:t>
            </w:r>
          </w:p>
          <w:p w:rsidR="00282722" w:rsidRPr="00DD3C98" w:rsidRDefault="00282722" w:rsidP="00282722">
            <w:pPr>
              <w:spacing w:after="0" w:line="240" w:lineRule="auto"/>
              <w:ind w:left="567"/>
              <w:jc w:val="both"/>
              <w:rPr>
                <w:rFonts w:ascii="Times New Roman" w:hAnsi="Times New Roman"/>
                <w:sz w:val="24"/>
                <w:szCs w:val="24"/>
              </w:rPr>
            </w:pPr>
            <w:r w:rsidRPr="00DD3C98">
              <w:rPr>
                <w:rFonts w:ascii="Times New Roman" w:hAnsi="Times New Roman"/>
                <w:sz w:val="24"/>
                <w:szCs w:val="24"/>
              </w:rPr>
              <w:t>образовательная ситуация;</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t xml:space="preserve">игры; </w:t>
            </w:r>
          </w:p>
          <w:p w:rsidR="00282722" w:rsidRPr="00DD3C98" w:rsidRDefault="00282722" w:rsidP="00282722">
            <w:pPr>
              <w:spacing w:after="0" w:line="240" w:lineRule="auto"/>
              <w:ind w:left="567"/>
              <w:jc w:val="both"/>
              <w:rPr>
                <w:rFonts w:ascii="Times New Roman" w:hAnsi="Times New Roman"/>
                <w:sz w:val="24"/>
                <w:szCs w:val="24"/>
              </w:rPr>
            </w:pPr>
            <w:r w:rsidRPr="00DD3C98">
              <w:rPr>
                <w:rFonts w:ascii="Times New Roman" w:hAnsi="Times New Roman"/>
                <w:sz w:val="24"/>
                <w:szCs w:val="24"/>
              </w:rPr>
              <w:t xml:space="preserve">соревнования; </w:t>
            </w:r>
          </w:p>
          <w:p w:rsidR="00282722" w:rsidRPr="00DD3C98" w:rsidRDefault="00282722" w:rsidP="00282722">
            <w:pPr>
              <w:spacing w:after="0" w:line="240" w:lineRule="auto"/>
              <w:ind w:left="567"/>
              <w:jc w:val="both"/>
              <w:rPr>
                <w:rFonts w:ascii="Times New Roman" w:hAnsi="Times New Roman"/>
                <w:sz w:val="24"/>
                <w:szCs w:val="24"/>
              </w:rPr>
            </w:pPr>
            <w:r w:rsidRPr="00DD3C98">
              <w:rPr>
                <w:rFonts w:ascii="Times New Roman" w:hAnsi="Times New Roman"/>
                <w:sz w:val="24"/>
                <w:szCs w:val="24"/>
              </w:rPr>
              <w:t>состязания.</w:t>
            </w:r>
          </w:p>
        </w:tc>
      </w:tr>
      <w:tr w:rsidR="00282722" w:rsidRPr="00DD3C98" w:rsidTr="00282722">
        <w:trPr>
          <w:trHeight w:val="1554"/>
        </w:trPr>
        <w:tc>
          <w:tcPr>
            <w:tcW w:w="3493" w:type="dxa"/>
            <w:tcBorders>
              <w:top w:val="single" w:sz="18" w:space="0" w:color="000000"/>
              <w:left w:val="single" w:sz="18" w:space="0" w:color="000000"/>
              <w:bottom w:val="single" w:sz="18" w:space="0" w:color="000000"/>
              <w:right w:val="single" w:sz="18" w:space="0" w:color="000000"/>
            </w:tcBorders>
            <w:tcMar>
              <w:top w:w="15" w:type="dxa"/>
              <w:left w:w="78" w:type="dxa"/>
              <w:bottom w:w="0" w:type="dxa"/>
              <w:right w:w="78" w:type="dxa"/>
            </w:tcMar>
            <w:hideMark/>
          </w:tcPr>
          <w:p w:rsidR="00282722" w:rsidRPr="00DD3C98" w:rsidRDefault="00282722" w:rsidP="00282722">
            <w:pPr>
              <w:spacing w:after="0" w:line="240" w:lineRule="auto"/>
              <w:ind w:firstLine="567"/>
              <w:jc w:val="both"/>
              <w:rPr>
                <w:rFonts w:ascii="Times New Roman" w:hAnsi="Times New Roman"/>
                <w:sz w:val="24"/>
                <w:szCs w:val="24"/>
              </w:rPr>
            </w:pPr>
            <w:r w:rsidRPr="00DD3C98">
              <w:rPr>
                <w:rFonts w:ascii="Times New Roman" w:hAnsi="Times New Roman"/>
                <w:sz w:val="24"/>
                <w:szCs w:val="24"/>
              </w:rPr>
              <w:lastRenderedPageBreak/>
              <w:t>Методы создания условий, или организации развития у детей первичных представлений и приобретения детьми опыта поведения и деятельности</w:t>
            </w:r>
          </w:p>
        </w:tc>
        <w:tc>
          <w:tcPr>
            <w:tcW w:w="6224" w:type="dxa"/>
            <w:tcBorders>
              <w:top w:val="single" w:sz="18" w:space="0" w:color="000000"/>
              <w:left w:val="single" w:sz="18" w:space="0" w:color="000000"/>
              <w:bottom w:val="single" w:sz="18" w:space="0" w:color="000000"/>
              <w:right w:val="single" w:sz="18" w:space="0" w:color="000000"/>
            </w:tcBorders>
            <w:tcMar>
              <w:top w:w="15" w:type="dxa"/>
              <w:left w:w="78" w:type="dxa"/>
              <w:bottom w:w="0" w:type="dxa"/>
              <w:right w:w="78" w:type="dxa"/>
            </w:tcMar>
            <w:hideMark/>
          </w:tcPr>
          <w:p w:rsidR="00282722" w:rsidRPr="00DD3C98" w:rsidRDefault="00282722" w:rsidP="00282722">
            <w:pPr>
              <w:spacing w:after="0" w:line="240" w:lineRule="auto"/>
              <w:ind w:left="567"/>
              <w:jc w:val="both"/>
              <w:rPr>
                <w:rFonts w:ascii="Times New Roman" w:hAnsi="Times New Roman"/>
                <w:sz w:val="24"/>
                <w:szCs w:val="24"/>
              </w:rPr>
            </w:pPr>
            <w:r w:rsidRPr="00DD3C98">
              <w:rPr>
                <w:rFonts w:ascii="Times New Roman" w:hAnsi="Times New Roman"/>
                <w:sz w:val="24"/>
                <w:szCs w:val="24"/>
              </w:rPr>
              <w:t xml:space="preserve"> приучение к положительным формам общественного поведения;</w:t>
            </w:r>
          </w:p>
          <w:p w:rsidR="00282722" w:rsidRPr="00DD3C98" w:rsidRDefault="00282722" w:rsidP="00282722">
            <w:pPr>
              <w:spacing w:after="0" w:line="240" w:lineRule="auto"/>
              <w:ind w:left="567"/>
              <w:jc w:val="both"/>
              <w:rPr>
                <w:rFonts w:ascii="Times New Roman" w:hAnsi="Times New Roman"/>
                <w:sz w:val="24"/>
                <w:szCs w:val="24"/>
              </w:rPr>
            </w:pPr>
            <w:r w:rsidRPr="00DD3C98">
              <w:rPr>
                <w:rFonts w:ascii="Times New Roman" w:hAnsi="Times New Roman"/>
                <w:sz w:val="24"/>
                <w:szCs w:val="24"/>
              </w:rPr>
              <w:t xml:space="preserve"> упражнение;</w:t>
            </w:r>
          </w:p>
          <w:p w:rsidR="00282722" w:rsidRPr="00DD3C98" w:rsidRDefault="00282722" w:rsidP="00282722">
            <w:pPr>
              <w:spacing w:after="0" w:line="240" w:lineRule="auto"/>
              <w:ind w:left="567"/>
              <w:jc w:val="both"/>
              <w:rPr>
                <w:rFonts w:ascii="Times New Roman" w:hAnsi="Times New Roman"/>
                <w:sz w:val="24"/>
                <w:szCs w:val="24"/>
              </w:rPr>
            </w:pPr>
            <w:r w:rsidRPr="00DD3C98">
              <w:rPr>
                <w:rFonts w:ascii="Times New Roman" w:hAnsi="Times New Roman"/>
                <w:sz w:val="24"/>
                <w:szCs w:val="24"/>
              </w:rPr>
              <w:t xml:space="preserve"> образовательные ситуации (общих дел, взаимопомощи, взаимодействия с младшими по возрасту детьми, проявления уважения к старшим). </w:t>
            </w:r>
          </w:p>
        </w:tc>
      </w:tr>
      <w:tr w:rsidR="00282722" w:rsidRPr="00DD3C98" w:rsidTr="00282722">
        <w:trPr>
          <w:trHeight w:val="1790"/>
        </w:trPr>
        <w:tc>
          <w:tcPr>
            <w:tcW w:w="3493" w:type="dxa"/>
            <w:tcBorders>
              <w:top w:val="single" w:sz="18" w:space="0" w:color="000000"/>
              <w:left w:val="single" w:sz="18" w:space="0" w:color="000000"/>
              <w:bottom w:val="single" w:sz="18" w:space="0" w:color="000000"/>
              <w:right w:val="single" w:sz="18" w:space="0" w:color="000000"/>
            </w:tcBorders>
            <w:tcMar>
              <w:top w:w="15" w:type="dxa"/>
              <w:left w:w="78" w:type="dxa"/>
              <w:bottom w:w="0" w:type="dxa"/>
              <w:right w:w="78" w:type="dxa"/>
            </w:tcMar>
            <w:hideMark/>
          </w:tcPr>
          <w:p w:rsidR="00282722" w:rsidRPr="00DD3C98" w:rsidRDefault="00282722" w:rsidP="00282722">
            <w:pPr>
              <w:spacing w:after="0" w:line="240" w:lineRule="auto"/>
              <w:ind w:firstLine="567"/>
              <w:jc w:val="both"/>
              <w:rPr>
                <w:rFonts w:ascii="Times New Roman" w:hAnsi="Times New Roman"/>
                <w:sz w:val="24"/>
                <w:szCs w:val="24"/>
              </w:rPr>
            </w:pPr>
            <w:r w:rsidRPr="00DD3C98">
              <w:rPr>
                <w:rFonts w:ascii="Times New Roman" w:hAnsi="Times New Roman"/>
                <w:sz w:val="24"/>
                <w:szCs w:val="24"/>
              </w:rPr>
              <w:t>Методы, способствующие осознанию детьми первичных представлений и опыта поведения и деятельности</w:t>
            </w:r>
          </w:p>
        </w:tc>
        <w:tc>
          <w:tcPr>
            <w:tcW w:w="6224" w:type="dxa"/>
            <w:tcBorders>
              <w:top w:val="single" w:sz="18" w:space="0" w:color="000000"/>
              <w:left w:val="single" w:sz="18" w:space="0" w:color="000000"/>
              <w:bottom w:val="single" w:sz="18" w:space="0" w:color="000000"/>
              <w:right w:val="single" w:sz="18" w:space="0" w:color="000000"/>
            </w:tcBorders>
            <w:tcMar>
              <w:top w:w="15" w:type="dxa"/>
              <w:left w:w="78" w:type="dxa"/>
              <w:bottom w:w="0" w:type="dxa"/>
              <w:right w:w="78" w:type="dxa"/>
            </w:tcMar>
            <w:hideMark/>
          </w:tcPr>
          <w:p w:rsidR="00282722" w:rsidRPr="00DD3C98" w:rsidRDefault="00282722" w:rsidP="00282722">
            <w:pPr>
              <w:spacing w:after="0" w:line="240" w:lineRule="auto"/>
              <w:ind w:left="567"/>
              <w:jc w:val="both"/>
              <w:rPr>
                <w:rFonts w:ascii="Times New Roman" w:hAnsi="Times New Roman"/>
                <w:sz w:val="24"/>
                <w:szCs w:val="24"/>
              </w:rPr>
            </w:pPr>
            <w:r w:rsidRPr="00DD3C98">
              <w:rPr>
                <w:rFonts w:ascii="Times New Roman" w:hAnsi="Times New Roman"/>
                <w:sz w:val="24"/>
                <w:szCs w:val="24"/>
              </w:rPr>
              <w:t>рассказ взрослого;</w:t>
            </w:r>
          </w:p>
          <w:p w:rsidR="00282722" w:rsidRPr="00DD3C98" w:rsidRDefault="00282722" w:rsidP="00282722">
            <w:pPr>
              <w:spacing w:after="0" w:line="240" w:lineRule="auto"/>
              <w:ind w:left="567"/>
              <w:jc w:val="both"/>
              <w:rPr>
                <w:rFonts w:ascii="Times New Roman" w:hAnsi="Times New Roman"/>
                <w:sz w:val="24"/>
                <w:szCs w:val="24"/>
              </w:rPr>
            </w:pPr>
            <w:r w:rsidRPr="00DD3C98">
              <w:rPr>
                <w:rFonts w:ascii="Times New Roman" w:hAnsi="Times New Roman"/>
                <w:sz w:val="24"/>
                <w:szCs w:val="24"/>
              </w:rPr>
              <w:t>пояснение и разъяснение;</w:t>
            </w:r>
          </w:p>
          <w:p w:rsidR="00282722" w:rsidRPr="00DD3C98" w:rsidRDefault="00282722" w:rsidP="00282722">
            <w:pPr>
              <w:spacing w:after="0" w:line="240" w:lineRule="auto"/>
              <w:ind w:left="567"/>
              <w:jc w:val="both"/>
              <w:rPr>
                <w:rFonts w:ascii="Times New Roman" w:hAnsi="Times New Roman"/>
                <w:sz w:val="24"/>
                <w:szCs w:val="24"/>
              </w:rPr>
            </w:pPr>
            <w:r w:rsidRPr="00DD3C98">
              <w:rPr>
                <w:rFonts w:ascii="Times New Roman" w:hAnsi="Times New Roman"/>
                <w:sz w:val="24"/>
                <w:szCs w:val="24"/>
              </w:rPr>
              <w:t>беседа;</w:t>
            </w:r>
          </w:p>
          <w:p w:rsidR="00282722" w:rsidRPr="00DD3C98" w:rsidRDefault="00282722" w:rsidP="00282722">
            <w:pPr>
              <w:spacing w:after="0" w:line="240" w:lineRule="auto"/>
              <w:ind w:left="567"/>
              <w:jc w:val="both"/>
              <w:rPr>
                <w:rFonts w:ascii="Times New Roman" w:hAnsi="Times New Roman"/>
                <w:sz w:val="24"/>
                <w:szCs w:val="24"/>
              </w:rPr>
            </w:pPr>
            <w:r w:rsidRPr="00DD3C98">
              <w:rPr>
                <w:rFonts w:ascii="Times New Roman" w:hAnsi="Times New Roman"/>
                <w:sz w:val="24"/>
                <w:szCs w:val="24"/>
              </w:rPr>
              <w:t xml:space="preserve">чтение художественной литературы; </w:t>
            </w:r>
          </w:p>
          <w:p w:rsidR="00282722" w:rsidRPr="00DD3C98" w:rsidRDefault="00282722" w:rsidP="00282722">
            <w:pPr>
              <w:spacing w:after="0" w:line="240" w:lineRule="auto"/>
              <w:ind w:left="567"/>
              <w:jc w:val="both"/>
              <w:rPr>
                <w:rFonts w:ascii="Times New Roman" w:hAnsi="Times New Roman"/>
                <w:sz w:val="24"/>
                <w:szCs w:val="24"/>
              </w:rPr>
            </w:pPr>
            <w:r w:rsidRPr="00DD3C98">
              <w:rPr>
                <w:rFonts w:ascii="Times New Roman" w:hAnsi="Times New Roman"/>
                <w:sz w:val="24"/>
                <w:szCs w:val="24"/>
              </w:rPr>
              <w:t>обсуждение;</w:t>
            </w:r>
          </w:p>
          <w:p w:rsidR="00282722" w:rsidRPr="00DD3C98" w:rsidRDefault="00282722" w:rsidP="00282722">
            <w:pPr>
              <w:spacing w:after="0" w:line="240" w:lineRule="auto"/>
              <w:ind w:left="567"/>
              <w:jc w:val="both"/>
              <w:rPr>
                <w:rFonts w:ascii="Times New Roman" w:hAnsi="Times New Roman"/>
                <w:sz w:val="24"/>
                <w:szCs w:val="24"/>
              </w:rPr>
            </w:pPr>
            <w:r w:rsidRPr="00DD3C98">
              <w:rPr>
                <w:rFonts w:ascii="Times New Roman" w:hAnsi="Times New Roman"/>
                <w:sz w:val="24"/>
                <w:szCs w:val="24"/>
              </w:rPr>
              <w:t>рассматривание и обсуждение;</w:t>
            </w:r>
          </w:p>
          <w:p w:rsidR="00282722" w:rsidRPr="00DD3C98" w:rsidRDefault="00282722" w:rsidP="00282722">
            <w:pPr>
              <w:spacing w:after="0" w:line="240" w:lineRule="auto"/>
              <w:ind w:left="567"/>
              <w:jc w:val="both"/>
              <w:rPr>
                <w:rFonts w:ascii="Times New Roman" w:hAnsi="Times New Roman"/>
                <w:sz w:val="24"/>
                <w:szCs w:val="24"/>
              </w:rPr>
            </w:pPr>
            <w:r w:rsidRPr="00DD3C98">
              <w:rPr>
                <w:rFonts w:ascii="Times New Roman" w:hAnsi="Times New Roman"/>
                <w:sz w:val="24"/>
                <w:szCs w:val="24"/>
              </w:rPr>
              <w:t>наблюдение.</w:t>
            </w:r>
          </w:p>
        </w:tc>
      </w:tr>
    </w:tbl>
    <w:p w:rsidR="00282722" w:rsidRPr="00DD3C98" w:rsidRDefault="00282722" w:rsidP="00282722">
      <w:pPr>
        <w:spacing w:after="0" w:line="240" w:lineRule="auto"/>
        <w:ind w:firstLine="567"/>
        <w:jc w:val="both"/>
        <w:rPr>
          <w:rFonts w:ascii="Times New Roman" w:hAnsi="Times New Roman"/>
          <w:sz w:val="24"/>
          <w:szCs w:val="24"/>
        </w:rPr>
      </w:pPr>
    </w:p>
    <w:p w:rsidR="00282722" w:rsidRPr="00DD3C98" w:rsidRDefault="00282722" w:rsidP="00282722">
      <w:pPr>
        <w:tabs>
          <w:tab w:val="left" w:pos="4217"/>
        </w:tabs>
        <w:spacing w:after="0" w:line="240" w:lineRule="auto"/>
        <w:jc w:val="both"/>
        <w:rPr>
          <w:rFonts w:ascii="Times New Roman" w:eastAsia="Times New Roman" w:hAnsi="Times New Roman"/>
          <w:sz w:val="24"/>
          <w:szCs w:val="24"/>
        </w:rPr>
      </w:pPr>
      <w:r w:rsidRPr="00DD3C98">
        <w:rPr>
          <w:rFonts w:ascii="Times New Roman" w:eastAsia="Times New Roman" w:hAnsi="Times New Roman"/>
          <w:sz w:val="24"/>
          <w:szCs w:val="24"/>
        </w:rPr>
        <w:t>Во второй половине дня организуются  разнообразные культурные практики, ориентированные на проявление детьми самостоятельности и творчества в разных видах деятельности.</w:t>
      </w:r>
    </w:p>
    <w:p w:rsidR="00282722" w:rsidRPr="00DD3C98" w:rsidRDefault="00282722" w:rsidP="00282722">
      <w:pPr>
        <w:tabs>
          <w:tab w:val="left" w:pos="4217"/>
        </w:tabs>
        <w:spacing w:after="0" w:line="240" w:lineRule="auto"/>
        <w:jc w:val="both"/>
        <w:rPr>
          <w:rFonts w:ascii="Times New Roman" w:eastAsia="Times New Roman" w:hAnsi="Times New Roman"/>
          <w:sz w:val="24"/>
          <w:szCs w:val="24"/>
        </w:rPr>
      </w:pPr>
      <w:r w:rsidRPr="00DD3C98">
        <w:rPr>
          <w:rFonts w:ascii="Times New Roman" w:eastAsia="Times New Roman" w:hAnsi="Times New Roman"/>
          <w:sz w:val="24"/>
          <w:szCs w:val="24"/>
        </w:rPr>
        <w:t xml:space="preserve">       В культурных практиках воспитателем создаётся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w:t>
      </w:r>
    </w:p>
    <w:p w:rsidR="00282722" w:rsidRPr="00DD3C98" w:rsidRDefault="00282722" w:rsidP="00282722">
      <w:pPr>
        <w:tabs>
          <w:tab w:val="left" w:pos="4217"/>
        </w:tabs>
        <w:spacing w:after="0" w:line="240" w:lineRule="auto"/>
        <w:jc w:val="both"/>
        <w:rPr>
          <w:rFonts w:ascii="Times New Roman" w:eastAsia="Times New Roman" w:hAnsi="Times New Roman"/>
          <w:sz w:val="24"/>
          <w:szCs w:val="24"/>
        </w:rPr>
      </w:pPr>
      <w:r w:rsidRPr="00DD3C98">
        <w:rPr>
          <w:rFonts w:ascii="Times New Roman" w:eastAsia="Times New Roman" w:hAnsi="Times New Roman"/>
          <w:iCs/>
          <w:sz w:val="24"/>
          <w:szCs w:val="24"/>
        </w:rPr>
        <w:t>Совместная  игра</w:t>
      </w:r>
      <w:r w:rsidRPr="00DD3C98">
        <w:rPr>
          <w:rFonts w:ascii="Times New Roman" w:eastAsia="Times New Roman" w:hAnsi="Times New Roman"/>
          <w:sz w:val="24"/>
          <w:szCs w:val="24"/>
        </w:rPr>
        <w:t xml:space="preserve"> воспитателя  и детей, направлена на обогащение содержания творческих игр, освоение детьми игровых умений, необходимых для организации самостоятельной игры.</w:t>
      </w:r>
    </w:p>
    <w:p w:rsidR="00282722" w:rsidRPr="00DD3C98" w:rsidRDefault="00282722" w:rsidP="00282722">
      <w:pPr>
        <w:tabs>
          <w:tab w:val="left" w:pos="4217"/>
        </w:tabs>
        <w:spacing w:after="0" w:line="240" w:lineRule="auto"/>
        <w:jc w:val="both"/>
        <w:rPr>
          <w:rFonts w:ascii="Times New Roman" w:eastAsia="Times New Roman" w:hAnsi="Times New Roman"/>
          <w:sz w:val="24"/>
          <w:szCs w:val="24"/>
        </w:rPr>
      </w:pPr>
      <w:r w:rsidRPr="00DD3C98">
        <w:rPr>
          <w:rFonts w:ascii="Times New Roman" w:eastAsia="Times New Roman" w:hAnsi="Times New Roman"/>
          <w:iCs/>
          <w:sz w:val="24"/>
          <w:szCs w:val="24"/>
        </w:rPr>
        <w:t xml:space="preserve">      Ситуации общения и накопления положительного социально- эмоционального опыта </w:t>
      </w:r>
      <w:r w:rsidRPr="00DD3C98">
        <w:rPr>
          <w:rFonts w:ascii="Times New Roman" w:eastAsia="Times New Roman" w:hAnsi="Times New Roman"/>
          <w:sz w:val="24"/>
          <w:szCs w:val="24"/>
        </w:rPr>
        <w:t xml:space="preserve"> носят проблемный  характер и заключают в себе жизненную проблему близкую детям, в разрешении которой они принимают непосредственное участие. </w:t>
      </w:r>
    </w:p>
    <w:p w:rsidR="00282722" w:rsidRPr="00DD3C98" w:rsidRDefault="00282722" w:rsidP="00282722">
      <w:pPr>
        <w:tabs>
          <w:tab w:val="left" w:pos="4217"/>
        </w:tabs>
        <w:spacing w:after="0" w:line="240" w:lineRule="auto"/>
        <w:jc w:val="both"/>
        <w:rPr>
          <w:rFonts w:ascii="Times New Roman" w:eastAsia="Times New Roman" w:hAnsi="Times New Roman"/>
          <w:sz w:val="24"/>
          <w:szCs w:val="24"/>
        </w:rPr>
      </w:pPr>
      <w:r w:rsidRPr="00DD3C98">
        <w:rPr>
          <w:rFonts w:ascii="Times New Roman" w:eastAsia="Times New Roman" w:hAnsi="Times New Roman"/>
          <w:iCs/>
          <w:sz w:val="24"/>
          <w:szCs w:val="24"/>
        </w:rPr>
        <w:t xml:space="preserve">Творческая деятельность, </w:t>
      </w:r>
      <w:r w:rsidRPr="00DD3C98">
        <w:rPr>
          <w:rFonts w:ascii="Times New Roman" w:eastAsia="Times New Roman" w:hAnsi="Times New Roman"/>
          <w:sz w:val="24"/>
          <w:szCs w:val="24"/>
        </w:rPr>
        <w:t>предполагает  использование и применение детьми знаний и умений по  художественному творчеству, организацию восприятия музыкальных  и литературных произведений  и  свободное общение воспитателя и детей на литературном, художественном или музыкальном материале.</w:t>
      </w:r>
    </w:p>
    <w:p w:rsidR="00282722" w:rsidRPr="00DD3C98" w:rsidRDefault="00282722" w:rsidP="00282722">
      <w:pPr>
        <w:tabs>
          <w:tab w:val="left" w:pos="4217"/>
        </w:tabs>
        <w:spacing w:after="0" w:line="240" w:lineRule="auto"/>
        <w:jc w:val="both"/>
        <w:rPr>
          <w:rFonts w:ascii="Times New Roman" w:eastAsia="Times New Roman" w:hAnsi="Times New Roman"/>
          <w:sz w:val="24"/>
          <w:szCs w:val="24"/>
        </w:rPr>
      </w:pPr>
      <w:r w:rsidRPr="00DD3C98">
        <w:rPr>
          <w:rFonts w:ascii="Times New Roman" w:eastAsia="Times New Roman" w:hAnsi="Times New Roman"/>
          <w:iCs/>
          <w:sz w:val="24"/>
          <w:szCs w:val="24"/>
        </w:rPr>
        <w:t xml:space="preserve">      Система игр и заданий. </w:t>
      </w:r>
      <w:r w:rsidRPr="00DD3C98">
        <w:rPr>
          <w:rFonts w:ascii="Times New Roman" w:eastAsia="Times New Roman" w:hAnsi="Times New Roman"/>
          <w:sz w:val="24"/>
          <w:szCs w:val="24"/>
        </w:rPr>
        <w:t>Сюда относятся развивающие игры, логические упражнения, занимательные задачи.</w:t>
      </w:r>
    </w:p>
    <w:p w:rsidR="00282722" w:rsidRPr="00DD3C98" w:rsidRDefault="00282722" w:rsidP="00282722">
      <w:pPr>
        <w:tabs>
          <w:tab w:val="left" w:pos="4217"/>
        </w:tabs>
        <w:spacing w:after="0" w:line="240" w:lineRule="auto"/>
        <w:jc w:val="both"/>
        <w:rPr>
          <w:rFonts w:ascii="Times New Roman" w:eastAsia="Times New Roman" w:hAnsi="Times New Roman"/>
          <w:iCs/>
          <w:sz w:val="24"/>
          <w:szCs w:val="24"/>
        </w:rPr>
      </w:pPr>
      <w:r w:rsidRPr="00DD3C98">
        <w:rPr>
          <w:rFonts w:ascii="Times New Roman" w:eastAsia="Times New Roman" w:hAnsi="Times New Roman"/>
          <w:iCs/>
          <w:sz w:val="24"/>
          <w:szCs w:val="24"/>
        </w:rPr>
        <w:t>Досуги и развлечения.</w:t>
      </w:r>
    </w:p>
    <w:p w:rsidR="00282722" w:rsidRPr="00DD3C98" w:rsidRDefault="00282722" w:rsidP="00282722">
      <w:pPr>
        <w:spacing w:after="0" w:line="240" w:lineRule="auto"/>
        <w:jc w:val="both"/>
        <w:rPr>
          <w:rFonts w:ascii="Times New Roman" w:eastAsia="Times New Roman" w:hAnsi="Times New Roman"/>
          <w:iCs/>
          <w:sz w:val="24"/>
          <w:szCs w:val="24"/>
        </w:rPr>
      </w:pPr>
      <w:r w:rsidRPr="00DD3C98">
        <w:rPr>
          <w:rFonts w:ascii="Times New Roman" w:eastAsia="Times New Roman" w:hAnsi="Times New Roman"/>
          <w:iCs/>
          <w:sz w:val="24"/>
          <w:szCs w:val="24"/>
        </w:rPr>
        <w:t xml:space="preserve">    Коллективная и индивидуальная  трудовая деятельность.</w:t>
      </w:r>
    </w:p>
    <w:p w:rsidR="008448C9" w:rsidRPr="00DD3C98" w:rsidRDefault="008448C9" w:rsidP="00282722">
      <w:pPr>
        <w:spacing w:after="0" w:line="240" w:lineRule="auto"/>
        <w:jc w:val="both"/>
        <w:rPr>
          <w:rFonts w:ascii="Times New Roman" w:eastAsia="Times New Roman" w:hAnsi="Times New Roman"/>
          <w:b/>
          <w:bCs/>
          <w:sz w:val="24"/>
          <w:szCs w:val="24"/>
        </w:rPr>
      </w:pPr>
    </w:p>
    <w:p w:rsidR="00282722" w:rsidRPr="00DD3C98" w:rsidRDefault="00282722" w:rsidP="00282722">
      <w:pPr>
        <w:tabs>
          <w:tab w:val="num" w:pos="720"/>
        </w:tabs>
        <w:spacing w:after="0" w:line="240" w:lineRule="auto"/>
        <w:jc w:val="center"/>
        <w:rPr>
          <w:rFonts w:ascii="Times New Roman" w:eastAsia="Times New Roman" w:hAnsi="Times New Roman"/>
          <w:b/>
          <w:bCs/>
          <w:color w:val="000000"/>
          <w:sz w:val="24"/>
          <w:szCs w:val="24"/>
        </w:rPr>
      </w:pPr>
      <w:r w:rsidRPr="00DD3C98">
        <w:rPr>
          <w:rFonts w:ascii="Times New Roman" w:eastAsia="Times New Roman" w:hAnsi="Times New Roman"/>
          <w:b/>
          <w:bCs/>
          <w:color w:val="000000"/>
          <w:sz w:val="24"/>
          <w:szCs w:val="24"/>
        </w:rPr>
        <w:t>Модель организации совместной образовательной деятельности</w:t>
      </w:r>
    </w:p>
    <w:p w:rsidR="00282722" w:rsidRPr="00DD3C98" w:rsidRDefault="00282722" w:rsidP="00282722">
      <w:pPr>
        <w:tabs>
          <w:tab w:val="num" w:pos="720"/>
        </w:tabs>
        <w:spacing w:after="0" w:line="240" w:lineRule="auto"/>
        <w:jc w:val="center"/>
        <w:rPr>
          <w:rFonts w:ascii="Times New Roman" w:eastAsia="Times New Roman" w:hAnsi="Times New Roman"/>
          <w:b/>
          <w:bCs/>
          <w:color w:val="000000"/>
          <w:sz w:val="24"/>
          <w:szCs w:val="24"/>
        </w:rPr>
      </w:pPr>
      <w:r w:rsidRPr="00DD3C98">
        <w:rPr>
          <w:rFonts w:ascii="Times New Roman" w:eastAsia="Times New Roman" w:hAnsi="Times New Roman"/>
          <w:b/>
          <w:bCs/>
          <w:color w:val="000000"/>
          <w:sz w:val="24"/>
          <w:szCs w:val="24"/>
        </w:rPr>
        <w:t>воспитателя и детей и культурных практик в режимных моментах</w:t>
      </w:r>
    </w:p>
    <w:p w:rsidR="00282722" w:rsidRPr="00DD3C98" w:rsidRDefault="00282722" w:rsidP="00282722">
      <w:pPr>
        <w:tabs>
          <w:tab w:val="num" w:pos="720"/>
        </w:tabs>
        <w:spacing w:after="0" w:line="240" w:lineRule="auto"/>
        <w:jc w:val="both"/>
        <w:rPr>
          <w:rFonts w:ascii="Times New Roman" w:eastAsia="Times New Roman" w:hAnsi="Times New Roman"/>
          <w:color w:val="000000"/>
          <w:sz w:val="24"/>
          <w:szCs w:val="24"/>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55"/>
        <w:gridCol w:w="1590"/>
        <w:gridCol w:w="1559"/>
        <w:gridCol w:w="1560"/>
        <w:gridCol w:w="1559"/>
        <w:gridCol w:w="283"/>
      </w:tblGrid>
      <w:tr w:rsidR="00282722" w:rsidRPr="00DD3C98" w:rsidTr="008448C9">
        <w:tc>
          <w:tcPr>
            <w:tcW w:w="3655" w:type="dxa"/>
            <w:vMerge w:val="restart"/>
            <w:tcBorders>
              <w:top w:val="single" w:sz="4" w:space="0" w:color="000000"/>
              <w:left w:val="single" w:sz="4" w:space="0" w:color="000000"/>
              <w:bottom w:val="single" w:sz="4" w:space="0" w:color="000000"/>
              <w:right w:val="single" w:sz="4" w:space="0" w:color="000000"/>
            </w:tcBorders>
            <w:hideMark/>
          </w:tcPr>
          <w:p w:rsidR="00282722" w:rsidRPr="00DD3C98" w:rsidRDefault="00282722" w:rsidP="00282722">
            <w:pPr>
              <w:tabs>
                <w:tab w:val="num" w:pos="720"/>
              </w:tabs>
              <w:spacing w:after="0" w:line="240" w:lineRule="auto"/>
              <w:rPr>
                <w:rFonts w:ascii="Times New Roman" w:eastAsia="Times New Roman" w:hAnsi="Times New Roman"/>
                <w:b/>
                <w:iCs/>
                <w:color w:val="000000"/>
                <w:sz w:val="24"/>
                <w:szCs w:val="24"/>
              </w:rPr>
            </w:pPr>
            <w:r w:rsidRPr="00DD3C98">
              <w:rPr>
                <w:rFonts w:ascii="Times New Roman" w:eastAsia="Times New Roman" w:hAnsi="Times New Roman"/>
                <w:b/>
                <w:iCs/>
                <w:color w:val="000000"/>
                <w:sz w:val="24"/>
                <w:szCs w:val="24"/>
              </w:rPr>
              <w:t>Формы образовательной деятельности в режимных моментах</w:t>
            </w:r>
          </w:p>
        </w:tc>
        <w:tc>
          <w:tcPr>
            <w:tcW w:w="6551" w:type="dxa"/>
            <w:gridSpan w:val="5"/>
            <w:tcBorders>
              <w:top w:val="single" w:sz="4" w:space="0" w:color="000000"/>
              <w:left w:val="single" w:sz="4" w:space="0" w:color="000000"/>
              <w:bottom w:val="single" w:sz="4" w:space="0" w:color="000000"/>
              <w:right w:val="single" w:sz="4" w:space="0" w:color="000000"/>
            </w:tcBorders>
            <w:hideMark/>
          </w:tcPr>
          <w:p w:rsidR="00282722" w:rsidRPr="00DD3C98" w:rsidRDefault="00282722" w:rsidP="00282722">
            <w:pPr>
              <w:tabs>
                <w:tab w:val="num" w:pos="720"/>
              </w:tabs>
              <w:spacing w:after="0" w:line="240" w:lineRule="auto"/>
              <w:jc w:val="center"/>
              <w:rPr>
                <w:rFonts w:ascii="Times New Roman" w:eastAsia="Times New Roman" w:hAnsi="Times New Roman"/>
                <w:b/>
                <w:i/>
                <w:iCs/>
                <w:color w:val="000000"/>
                <w:sz w:val="24"/>
                <w:szCs w:val="24"/>
              </w:rPr>
            </w:pPr>
            <w:r w:rsidRPr="00DD3C98">
              <w:rPr>
                <w:rFonts w:ascii="Times New Roman" w:eastAsia="Times New Roman" w:hAnsi="Times New Roman"/>
                <w:b/>
                <w:i/>
                <w:iCs/>
                <w:color w:val="000000"/>
                <w:sz w:val="24"/>
                <w:szCs w:val="24"/>
              </w:rPr>
              <w:t>Организация видов деятельности во времени</w:t>
            </w:r>
          </w:p>
        </w:tc>
      </w:tr>
      <w:tr w:rsidR="00282722" w:rsidRPr="00DD3C98" w:rsidTr="008448C9">
        <w:tc>
          <w:tcPr>
            <w:tcW w:w="3655" w:type="dxa"/>
            <w:vMerge/>
            <w:tcBorders>
              <w:top w:val="single" w:sz="4" w:space="0" w:color="000000"/>
              <w:left w:val="single" w:sz="4" w:space="0" w:color="000000"/>
              <w:bottom w:val="single" w:sz="4" w:space="0" w:color="000000"/>
              <w:right w:val="single" w:sz="4" w:space="0" w:color="000000"/>
            </w:tcBorders>
            <w:vAlign w:val="center"/>
            <w:hideMark/>
          </w:tcPr>
          <w:p w:rsidR="00282722" w:rsidRPr="00DD3C98" w:rsidRDefault="00282722" w:rsidP="00282722">
            <w:pPr>
              <w:spacing w:after="0" w:line="240" w:lineRule="auto"/>
              <w:rPr>
                <w:rFonts w:ascii="Times New Roman" w:eastAsia="Times New Roman" w:hAnsi="Times New Roman"/>
                <w:b/>
                <w:i/>
                <w:iCs/>
                <w:color w:val="000000"/>
                <w:sz w:val="24"/>
                <w:szCs w:val="24"/>
              </w:rPr>
            </w:pPr>
          </w:p>
        </w:tc>
        <w:tc>
          <w:tcPr>
            <w:tcW w:w="1590" w:type="dxa"/>
            <w:tcBorders>
              <w:top w:val="single" w:sz="4" w:space="0" w:color="000000"/>
              <w:left w:val="single" w:sz="4" w:space="0" w:color="000000"/>
              <w:bottom w:val="single" w:sz="4" w:space="0" w:color="000000"/>
              <w:right w:val="single" w:sz="4" w:space="0" w:color="000000"/>
            </w:tcBorders>
          </w:tcPr>
          <w:p w:rsidR="00282722" w:rsidRPr="00DD3C98" w:rsidRDefault="008448C9" w:rsidP="00282722">
            <w:pPr>
              <w:tabs>
                <w:tab w:val="num" w:pos="720"/>
              </w:tabs>
              <w:spacing w:after="0" w:line="240" w:lineRule="auto"/>
              <w:rPr>
                <w:rFonts w:ascii="Times New Roman" w:eastAsia="Times New Roman" w:hAnsi="Times New Roman"/>
                <w:b/>
                <w:i/>
                <w:iCs/>
                <w:color w:val="000000"/>
                <w:sz w:val="24"/>
                <w:szCs w:val="24"/>
              </w:rPr>
            </w:pPr>
            <w:r w:rsidRPr="00DD3C98">
              <w:rPr>
                <w:rFonts w:ascii="Times New Roman" w:eastAsia="Times New Roman" w:hAnsi="Times New Roman"/>
                <w:b/>
                <w:i/>
                <w:iCs/>
                <w:color w:val="000000"/>
                <w:sz w:val="24"/>
                <w:szCs w:val="24"/>
              </w:rPr>
              <w:t>2-3 года</w:t>
            </w:r>
          </w:p>
        </w:tc>
        <w:tc>
          <w:tcPr>
            <w:tcW w:w="1559" w:type="dxa"/>
            <w:tcBorders>
              <w:top w:val="single" w:sz="4" w:space="0" w:color="000000"/>
              <w:left w:val="single" w:sz="4" w:space="0" w:color="000000"/>
              <w:bottom w:val="single" w:sz="4" w:space="0" w:color="000000"/>
              <w:right w:val="single" w:sz="4" w:space="0" w:color="000000"/>
            </w:tcBorders>
            <w:hideMark/>
          </w:tcPr>
          <w:p w:rsidR="00282722" w:rsidRPr="00DD3C98" w:rsidRDefault="00282722" w:rsidP="00282722">
            <w:pPr>
              <w:tabs>
                <w:tab w:val="num" w:pos="720"/>
              </w:tabs>
              <w:spacing w:after="0" w:line="240" w:lineRule="auto"/>
              <w:rPr>
                <w:rFonts w:ascii="Times New Roman" w:eastAsia="Times New Roman" w:hAnsi="Times New Roman"/>
                <w:b/>
                <w:i/>
                <w:iCs/>
                <w:color w:val="000000"/>
                <w:sz w:val="24"/>
                <w:szCs w:val="24"/>
              </w:rPr>
            </w:pPr>
            <w:r w:rsidRPr="00DD3C98">
              <w:rPr>
                <w:rFonts w:ascii="Times New Roman" w:eastAsia="Times New Roman" w:hAnsi="Times New Roman"/>
                <w:b/>
                <w:i/>
                <w:iCs/>
                <w:color w:val="000000"/>
                <w:sz w:val="24"/>
                <w:szCs w:val="24"/>
              </w:rPr>
              <w:t>3-4 года</w:t>
            </w:r>
          </w:p>
        </w:tc>
        <w:tc>
          <w:tcPr>
            <w:tcW w:w="1560" w:type="dxa"/>
            <w:tcBorders>
              <w:top w:val="single" w:sz="4" w:space="0" w:color="000000"/>
              <w:left w:val="single" w:sz="4" w:space="0" w:color="000000"/>
              <w:bottom w:val="single" w:sz="4" w:space="0" w:color="000000"/>
              <w:right w:val="single" w:sz="4" w:space="0" w:color="000000"/>
            </w:tcBorders>
            <w:hideMark/>
          </w:tcPr>
          <w:p w:rsidR="00282722" w:rsidRPr="00DD3C98" w:rsidRDefault="00282722" w:rsidP="00282722">
            <w:pPr>
              <w:tabs>
                <w:tab w:val="num" w:pos="720"/>
              </w:tabs>
              <w:spacing w:after="0" w:line="240" w:lineRule="auto"/>
              <w:rPr>
                <w:rFonts w:ascii="Times New Roman" w:eastAsia="Times New Roman" w:hAnsi="Times New Roman"/>
                <w:b/>
                <w:i/>
                <w:iCs/>
                <w:color w:val="000000"/>
                <w:sz w:val="24"/>
                <w:szCs w:val="24"/>
              </w:rPr>
            </w:pPr>
            <w:r w:rsidRPr="00DD3C98">
              <w:rPr>
                <w:rFonts w:ascii="Times New Roman" w:eastAsia="Times New Roman" w:hAnsi="Times New Roman"/>
                <w:b/>
                <w:i/>
                <w:iCs/>
                <w:color w:val="000000"/>
                <w:sz w:val="24"/>
                <w:szCs w:val="24"/>
              </w:rPr>
              <w:t>4-5 лет</w:t>
            </w:r>
          </w:p>
        </w:tc>
        <w:tc>
          <w:tcPr>
            <w:tcW w:w="1559" w:type="dxa"/>
            <w:tcBorders>
              <w:top w:val="single" w:sz="4" w:space="0" w:color="000000"/>
              <w:left w:val="single" w:sz="4" w:space="0" w:color="000000"/>
              <w:bottom w:val="single" w:sz="4" w:space="0" w:color="000000"/>
              <w:right w:val="single" w:sz="4" w:space="0" w:color="000000"/>
            </w:tcBorders>
            <w:hideMark/>
          </w:tcPr>
          <w:p w:rsidR="00282722" w:rsidRPr="00DD3C98" w:rsidRDefault="00282722" w:rsidP="00282722">
            <w:pPr>
              <w:tabs>
                <w:tab w:val="num" w:pos="720"/>
              </w:tabs>
              <w:spacing w:after="0" w:line="240" w:lineRule="auto"/>
              <w:rPr>
                <w:rFonts w:ascii="Times New Roman" w:eastAsia="Times New Roman" w:hAnsi="Times New Roman"/>
                <w:b/>
                <w:i/>
                <w:iCs/>
                <w:color w:val="000000"/>
                <w:sz w:val="24"/>
                <w:szCs w:val="24"/>
              </w:rPr>
            </w:pPr>
            <w:r w:rsidRPr="00DD3C98">
              <w:rPr>
                <w:rFonts w:ascii="Times New Roman" w:eastAsia="Times New Roman" w:hAnsi="Times New Roman"/>
                <w:b/>
                <w:i/>
                <w:iCs/>
                <w:color w:val="000000"/>
                <w:sz w:val="24"/>
                <w:szCs w:val="24"/>
              </w:rPr>
              <w:t>5-6 лет</w:t>
            </w:r>
          </w:p>
        </w:tc>
        <w:tc>
          <w:tcPr>
            <w:tcW w:w="283" w:type="dxa"/>
            <w:tcBorders>
              <w:top w:val="single" w:sz="4" w:space="0" w:color="000000"/>
              <w:left w:val="single" w:sz="4" w:space="0" w:color="000000"/>
              <w:bottom w:val="single" w:sz="4" w:space="0" w:color="000000"/>
              <w:right w:val="single" w:sz="4" w:space="0" w:color="000000"/>
            </w:tcBorders>
          </w:tcPr>
          <w:p w:rsidR="00282722" w:rsidRPr="00DD3C98" w:rsidRDefault="00282722" w:rsidP="00282722">
            <w:pPr>
              <w:tabs>
                <w:tab w:val="num" w:pos="720"/>
              </w:tabs>
              <w:spacing w:after="0" w:line="240" w:lineRule="auto"/>
              <w:rPr>
                <w:rFonts w:ascii="Times New Roman" w:eastAsia="Times New Roman" w:hAnsi="Times New Roman"/>
                <w:b/>
                <w:i/>
                <w:iCs/>
                <w:color w:val="000000"/>
                <w:sz w:val="24"/>
                <w:szCs w:val="24"/>
              </w:rPr>
            </w:pPr>
          </w:p>
        </w:tc>
      </w:tr>
      <w:tr w:rsidR="00282722" w:rsidRPr="00DD3C98" w:rsidTr="008448C9">
        <w:tc>
          <w:tcPr>
            <w:tcW w:w="10206" w:type="dxa"/>
            <w:gridSpan w:val="6"/>
            <w:tcBorders>
              <w:top w:val="single" w:sz="4" w:space="0" w:color="000000"/>
              <w:left w:val="single" w:sz="4" w:space="0" w:color="000000"/>
              <w:bottom w:val="single" w:sz="4" w:space="0" w:color="000000"/>
              <w:right w:val="single" w:sz="4" w:space="0" w:color="000000"/>
            </w:tcBorders>
            <w:hideMark/>
          </w:tcPr>
          <w:p w:rsidR="00282722" w:rsidRPr="00DD3C98" w:rsidRDefault="00282722" w:rsidP="008448C9">
            <w:pPr>
              <w:tabs>
                <w:tab w:val="num" w:pos="720"/>
              </w:tabs>
              <w:spacing w:after="0" w:line="240" w:lineRule="auto"/>
              <w:jc w:val="center"/>
              <w:rPr>
                <w:rFonts w:ascii="Times New Roman" w:eastAsia="Times New Roman" w:hAnsi="Times New Roman"/>
                <w:b/>
                <w:color w:val="000000"/>
                <w:sz w:val="24"/>
                <w:szCs w:val="24"/>
              </w:rPr>
            </w:pPr>
            <w:r w:rsidRPr="00DD3C98">
              <w:rPr>
                <w:rFonts w:ascii="Times New Roman" w:eastAsia="Times New Roman" w:hAnsi="Times New Roman"/>
                <w:b/>
                <w:i/>
                <w:iCs/>
                <w:color w:val="000000"/>
                <w:sz w:val="24"/>
                <w:szCs w:val="24"/>
              </w:rPr>
              <w:t>Общение</w:t>
            </w:r>
          </w:p>
        </w:tc>
      </w:tr>
      <w:tr w:rsidR="00282722" w:rsidRPr="00DD3C98" w:rsidTr="008448C9">
        <w:tc>
          <w:tcPr>
            <w:tcW w:w="3655" w:type="dxa"/>
            <w:tcBorders>
              <w:top w:val="single" w:sz="4" w:space="0" w:color="000000"/>
              <w:left w:val="single" w:sz="4" w:space="0" w:color="000000"/>
              <w:bottom w:val="single" w:sz="4" w:space="0" w:color="000000"/>
              <w:right w:val="single" w:sz="4" w:space="0" w:color="000000"/>
            </w:tcBorders>
            <w:vAlign w:val="center"/>
            <w:hideMark/>
          </w:tcPr>
          <w:p w:rsidR="00282722" w:rsidRPr="00DD3C98" w:rsidRDefault="00282722" w:rsidP="00282722">
            <w:pPr>
              <w:spacing w:after="0" w:line="240" w:lineRule="auto"/>
              <w:rPr>
                <w:rFonts w:ascii="Times New Roman" w:eastAsia="Times New Roman" w:hAnsi="Times New Roman"/>
                <w:color w:val="000000"/>
                <w:sz w:val="24"/>
                <w:szCs w:val="24"/>
              </w:rPr>
            </w:pPr>
            <w:r w:rsidRPr="00DD3C98">
              <w:rPr>
                <w:rFonts w:ascii="Times New Roman" w:eastAsia="Times New Roman" w:hAnsi="Times New Roman"/>
                <w:color w:val="000000"/>
                <w:sz w:val="24"/>
                <w:szCs w:val="24"/>
              </w:rPr>
              <w:t>Ситуации общения воспитателя с детьми и накопления положительного социально-эмоционального опыта</w:t>
            </w:r>
          </w:p>
        </w:tc>
        <w:tc>
          <w:tcPr>
            <w:tcW w:w="1590" w:type="dxa"/>
            <w:tcBorders>
              <w:top w:val="single" w:sz="4" w:space="0" w:color="000000"/>
              <w:left w:val="single" w:sz="4" w:space="0" w:color="000000"/>
              <w:bottom w:val="single" w:sz="4" w:space="0" w:color="000000"/>
              <w:right w:val="single" w:sz="4" w:space="0" w:color="000000"/>
            </w:tcBorders>
          </w:tcPr>
          <w:p w:rsidR="00282722" w:rsidRPr="00DD3C98" w:rsidRDefault="008448C9" w:rsidP="00282722">
            <w:pPr>
              <w:tabs>
                <w:tab w:val="num" w:pos="720"/>
              </w:tabs>
              <w:spacing w:after="0" w:line="240" w:lineRule="auto"/>
              <w:rPr>
                <w:rFonts w:ascii="Times New Roman" w:eastAsia="Times New Roman" w:hAnsi="Times New Roman"/>
                <w:color w:val="000000"/>
                <w:sz w:val="24"/>
                <w:szCs w:val="24"/>
              </w:rPr>
            </w:pPr>
            <w:r w:rsidRPr="00DD3C98">
              <w:rPr>
                <w:rFonts w:ascii="Times New Roman" w:eastAsia="Times New Roman" w:hAnsi="Times New Roman"/>
                <w:color w:val="000000"/>
                <w:sz w:val="24"/>
                <w:szCs w:val="24"/>
              </w:rPr>
              <w:t>ежедневно</w:t>
            </w:r>
          </w:p>
        </w:tc>
        <w:tc>
          <w:tcPr>
            <w:tcW w:w="1559" w:type="dxa"/>
            <w:tcBorders>
              <w:top w:val="single" w:sz="4" w:space="0" w:color="000000"/>
              <w:left w:val="single" w:sz="4" w:space="0" w:color="000000"/>
              <w:bottom w:val="single" w:sz="4" w:space="0" w:color="000000"/>
              <w:right w:val="single" w:sz="4" w:space="0" w:color="000000"/>
            </w:tcBorders>
            <w:hideMark/>
          </w:tcPr>
          <w:p w:rsidR="00282722" w:rsidRPr="00DD3C98" w:rsidRDefault="00282722" w:rsidP="00282722">
            <w:pPr>
              <w:spacing w:after="0" w:line="240" w:lineRule="auto"/>
              <w:rPr>
                <w:rFonts w:ascii="Times New Roman" w:eastAsia="Times New Roman" w:hAnsi="Times New Roman"/>
                <w:sz w:val="24"/>
                <w:szCs w:val="24"/>
              </w:rPr>
            </w:pPr>
            <w:r w:rsidRPr="00DD3C98">
              <w:rPr>
                <w:rFonts w:ascii="Times New Roman" w:eastAsia="Times New Roman" w:hAnsi="Times New Roman"/>
                <w:color w:val="000000"/>
                <w:sz w:val="24"/>
                <w:szCs w:val="24"/>
              </w:rPr>
              <w:t>ежедневно</w:t>
            </w:r>
          </w:p>
        </w:tc>
        <w:tc>
          <w:tcPr>
            <w:tcW w:w="1560" w:type="dxa"/>
            <w:tcBorders>
              <w:top w:val="single" w:sz="4" w:space="0" w:color="000000"/>
              <w:left w:val="single" w:sz="4" w:space="0" w:color="000000"/>
              <w:bottom w:val="single" w:sz="4" w:space="0" w:color="000000"/>
              <w:right w:val="single" w:sz="4" w:space="0" w:color="000000"/>
            </w:tcBorders>
            <w:hideMark/>
          </w:tcPr>
          <w:p w:rsidR="00282722" w:rsidRPr="00DD3C98" w:rsidRDefault="00282722" w:rsidP="00282722">
            <w:pPr>
              <w:spacing w:after="0" w:line="240" w:lineRule="auto"/>
              <w:rPr>
                <w:rFonts w:ascii="Times New Roman" w:eastAsia="Times New Roman" w:hAnsi="Times New Roman"/>
                <w:sz w:val="24"/>
                <w:szCs w:val="24"/>
              </w:rPr>
            </w:pPr>
            <w:r w:rsidRPr="00DD3C98">
              <w:rPr>
                <w:rFonts w:ascii="Times New Roman" w:eastAsia="Times New Roman" w:hAnsi="Times New Roman"/>
                <w:color w:val="000000"/>
                <w:sz w:val="24"/>
                <w:szCs w:val="24"/>
              </w:rPr>
              <w:t>ежедневно</w:t>
            </w:r>
          </w:p>
        </w:tc>
        <w:tc>
          <w:tcPr>
            <w:tcW w:w="1559" w:type="dxa"/>
            <w:tcBorders>
              <w:top w:val="single" w:sz="4" w:space="0" w:color="000000"/>
              <w:left w:val="single" w:sz="4" w:space="0" w:color="000000"/>
              <w:bottom w:val="single" w:sz="4" w:space="0" w:color="000000"/>
              <w:right w:val="single" w:sz="4" w:space="0" w:color="000000"/>
            </w:tcBorders>
            <w:hideMark/>
          </w:tcPr>
          <w:p w:rsidR="00282722" w:rsidRPr="00DD3C98" w:rsidRDefault="00282722" w:rsidP="00282722">
            <w:pPr>
              <w:spacing w:after="0" w:line="240" w:lineRule="auto"/>
              <w:rPr>
                <w:rFonts w:ascii="Times New Roman" w:eastAsia="Times New Roman" w:hAnsi="Times New Roman"/>
                <w:sz w:val="24"/>
                <w:szCs w:val="24"/>
              </w:rPr>
            </w:pPr>
            <w:r w:rsidRPr="00DD3C98">
              <w:rPr>
                <w:rFonts w:ascii="Times New Roman" w:eastAsia="Times New Roman" w:hAnsi="Times New Roman"/>
                <w:color w:val="000000"/>
                <w:sz w:val="24"/>
                <w:szCs w:val="24"/>
              </w:rPr>
              <w:t>ежедневно</w:t>
            </w:r>
          </w:p>
        </w:tc>
        <w:tc>
          <w:tcPr>
            <w:tcW w:w="283" w:type="dxa"/>
            <w:tcBorders>
              <w:top w:val="single" w:sz="4" w:space="0" w:color="000000"/>
              <w:left w:val="single" w:sz="4" w:space="0" w:color="000000"/>
              <w:bottom w:val="single" w:sz="4" w:space="0" w:color="000000"/>
              <w:right w:val="single" w:sz="4" w:space="0" w:color="000000"/>
            </w:tcBorders>
          </w:tcPr>
          <w:p w:rsidR="00282722" w:rsidRPr="00DD3C98" w:rsidRDefault="00282722" w:rsidP="00282722">
            <w:pPr>
              <w:spacing w:after="0" w:line="240" w:lineRule="auto"/>
              <w:rPr>
                <w:rFonts w:ascii="Times New Roman" w:eastAsia="Times New Roman" w:hAnsi="Times New Roman"/>
                <w:sz w:val="24"/>
                <w:szCs w:val="24"/>
              </w:rPr>
            </w:pPr>
          </w:p>
        </w:tc>
      </w:tr>
      <w:tr w:rsidR="00282722" w:rsidRPr="00DD3C98" w:rsidTr="008448C9">
        <w:tc>
          <w:tcPr>
            <w:tcW w:w="3655" w:type="dxa"/>
            <w:tcBorders>
              <w:top w:val="single" w:sz="4" w:space="0" w:color="000000"/>
              <w:left w:val="single" w:sz="4" w:space="0" w:color="000000"/>
              <w:bottom w:val="single" w:sz="4" w:space="0" w:color="000000"/>
              <w:right w:val="single" w:sz="4" w:space="0" w:color="000000"/>
            </w:tcBorders>
            <w:vAlign w:val="center"/>
            <w:hideMark/>
          </w:tcPr>
          <w:p w:rsidR="00282722" w:rsidRPr="00DD3C98" w:rsidRDefault="00282722" w:rsidP="00282722">
            <w:pPr>
              <w:spacing w:after="0" w:line="240" w:lineRule="auto"/>
              <w:rPr>
                <w:rFonts w:ascii="Times New Roman" w:eastAsia="Times New Roman" w:hAnsi="Times New Roman"/>
                <w:color w:val="000000"/>
                <w:sz w:val="24"/>
                <w:szCs w:val="24"/>
              </w:rPr>
            </w:pPr>
            <w:r w:rsidRPr="00DD3C98">
              <w:rPr>
                <w:rFonts w:ascii="Times New Roman" w:eastAsia="Times New Roman" w:hAnsi="Times New Roman"/>
                <w:color w:val="000000"/>
                <w:sz w:val="24"/>
                <w:szCs w:val="24"/>
              </w:rPr>
              <w:t>Беседы и разговоры с детьми по их интересам</w:t>
            </w:r>
          </w:p>
        </w:tc>
        <w:tc>
          <w:tcPr>
            <w:tcW w:w="1590" w:type="dxa"/>
            <w:tcBorders>
              <w:top w:val="single" w:sz="4" w:space="0" w:color="000000"/>
              <w:left w:val="single" w:sz="4" w:space="0" w:color="000000"/>
              <w:bottom w:val="single" w:sz="4" w:space="0" w:color="000000"/>
              <w:right w:val="single" w:sz="4" w:space="0" w:color="000000"/>
            </w:tcBorders>
          </w:tcPr>
          <w:p w:rsidR="00282722" w:rsidRPr="00DD3C98" w:rsidRDefault="008448C9" w:rsidP="00282722">
            <w:pPr>
              <w:spacing w:after="0" w:line="240" w:lineRule="auto"/>
              <w:rPr>
                <w:rFonts w:ascii="Times New Roman" w:eastAsia="Times New Roman" w:hAnsi="Times New Roman"/>
                <w:sz w:val="24"/>
                <w:szCs w:val="24"/>
              </w:rPr>
            </w:pPr>
            <w:r w:rsidRPr="00DD3C98">
              <w:rPr>
                <w:rFonts w:ascii="Times New Roman" w:eastAsia="Times New Roman" w:hAnsi="Times New Roman"/>
                <w:color w:val="000000"/>
                <w:sz w:val="24"/>
                <w:szCs w:val="24"/>
              </w:rPr>
              <w:t>ежедневно</w:t>
            </w:r>
          </w:p>
        </w:tc>
        <w:tc>
          <w:tcPr>
            <w:tcW w:w="1559" w:type="dxa"/>
            <w:tcBorders>
              <w:top w:val="single" w:sz="4" w:space="0" w:color="000000"/>
              <w:left w:val="single" w:sz="4" w:space="0" w:color="000000"/>
              <w:bottom w:val="single" w:sz="4" w:space="0" w:color="000000"/>
              <w:right w:val="single" w:sz="4" w:space="0" w:color="000000"/>
            </w:tcBorders>
            <w:hideMark/>
          </w:tcPr>
          <w:p w:rsidR="00282722" w:rsidRPr="00DD3C98" w:rsidRDefault="00282722" w:rsidP="00282722">
            <w:pPr>
              <w:spacing w:after="0" w:line="240" w:lineRule="auto"/>
              <w:rPr>
                <w:rFonts w:ascii="Times New Roman" w:eastAsia="Times New Roman" w:hAnsi="Times New Roman"/>
                <w:sz w:val="24"/>
                <w:szCs w:val="24"/>
              </w:rPr>
            </w:pPr>
            <w:r w:rsidRPr="00DD3C98">
              <w:rPr>
                <w:rFonts w:ascii="Times New Roman" w:eastAsia="Times New Roman" w:hAnsi="Times New Roman"/>
                <w:color w:val="000000"/>
                <w:sz w:val="24"/>
                <w:szCs w:val="24"/>
              </w:rPr>
              <w:t>ежедневно</w:t>
            </w:r>
          </w:p>
        </w:tc>
        <w:tc>
          <w:tcPr>
            <w:tcW w:w="1560" w:type="dxa"/>
            <w:tcBorders>
              <w:top w:val="single" w:sz="4" w:space="0" w:color="000000"/>
              <w:left w:val="single" w:sz="4" w:space="0" w:color="000000"/>
              <w:bottom w:val="single" w:sz="4" w:space="0" w:color="000000"/>
              <w:right w:val="single" w:sz="4" w:space="0" w:color="000000"/>
            </w:tcBorders>
            <w:hideMark/>
          </w:tcPr>
          <w:p w:rsidR="00282722" w:rsidRPr="00DD3C98" w:rsidRDefault="00282722" w:rsidP="00282722">
            <w:pPr>
              <w:spacing w:after="0" w:line="240" w:lineRule="auto"/>
              <w:rPr>
                <w:rFonts w:ascii="Times New Roman" w:eastAsia="Times New Roman" w:hAnsi="Times New Roman"/>
                <w:sz w:val="24"/>
                <w:szCs w:val="24"/>
              </w:rPr>
            </w:pPr>
            <w:r w:rsidRPr="00DD3C98">
              <w:rPr>
                <w:rFonts w:ascii="Times New Roman" w:eastAsia="Times New Roman" w:hAnsi="Times New Roman"/>
                <w:color w:val="000000"/>
                <w:sz w:val="24"/>
                <w:szCs w:val="24"/>
              </w:rPr>
              <w:t>ежедневно</w:t>
            </w:r>
          </w:p>
        </w:tc>
        <w:tc>
          <w:tcPr>
            <w:tcW w:w="1559" w:type="dxa"/>
            <w:tcBorders>
              <w:top w:val="single" w:sz="4" w:space="0" w:color="000000"/>
              <w:left w:val="single" w:sz="4" w:space="0" w:color="000000"/>
              <w:bottom w:val="single" w:sz="4" w:space="0" w:color="000000"/>
              <w:right w:val="single" w:sz="4" w:space="0" w:color="000000"/>
            </w:tcBorders>
            <w:hideMark/>
          </w:tcPr>
          <w:p w:rsidR="00282722" w:rsidRPr="00DD3C98" w:rsidRDefault="00282722" w:rsidP="00282722">
            <w:pPr>
              <w:spacing w:after="0" w:line="240" w:lineRule="auto"/>
              <w:rPr>
                <w:rFonts w:ascii="Times New Roman" w:eastAsia="Times New Roman" w:hAnsi="Times New Roman"/>
                <w:sz w:val="24"/>
                <w:szCs w:val="24"/>
              </w:rPr>
            </w:pPr>
            <w:r w:rsidRPr="00DD3C98">
              <w:rPr>
                <w:rFonts w:ascii="Times New Roman" w:eastAsia="Times New Roman" w:hAnsi="Times New Roman"/>
                <w:color w:val="000000"/>
                <w:sz w:val="24"/>
                <w:szCs w:val="24"/>
              </w:rPr>
              <w:t>ежедневно</w:t>
            </w:r>
          </w:p>
        </w:tc>
        <w:tc>
          <w:tcPr>
            <w:tcW w:w="283" w:type="dxa"/>
            <w:tcBorders>
              <w:top w:val="single" w:sz="4" w:space="0" w:color="000000"/>
              <w:left w:val="single" w:sz="4" w:space="0" w:color="000000"/>
              <w:bottom w:val="single" w:sz="4" w:space="0" w:color="000000"/>
              <w:right w:val="single" w:sz="4" w:space="0" w:color="000000"/>
            </w:tcBorders>
          </w:tcPr>
          <w:p w:rsidR="00282722" w:rsidRPr="00DD3C98" w:rsidRDefault="00282722" w:rsidP="00282722">
            <w:pPr>
              <w:spacing w:after="0" w:line="240" w:lineRule="auto"/>
              <w:rPr>
                <w:rFonts w:ascii="Times New Roman" w:eastAsia="Times New Roman" w:hAnsi="Times New Roman"/>
                <w:sz w:val="24"/>
                <w:szCs w:val="24"/>
              </w:rPr>
            </w:pPr>
          </w:p>
        </w:tc>
      </w:tr>
      <w:tr w:rsidR="00282722" w:rsidRPr="00DD3C98" w:rsidTr="008448C9">
        <w:tc>
          <w:tcPr>
            <w:tcW w:w="10206" w:type="dxa"/>
            <w:gridSpan w:val="6"/>
            <w:tcBorders>
              <w:top w:val="single" w:sz="4" w:space="0" w:color="000000"/>
              <w:left w:val="single" w:sz="4" w:space="0" w:color="000000"/>
              <w:bottom w:val="single" w:sz="4" w:space="0" w:color="000000"/>
              <w:right w:val="single" w:sz="4" w:space="0" w:color="000000"/>
            </w:tcBorders>
            <w:hideMark/>
          </w:tcPr>
          <w:p w:rsidR="00282722" w:rsidRPr="00DD3C98" w:rsidRDefault="00282722" w:rsidP="00282722">
            <w:pPr>
              <w:tabs>
                <w:tab w:val="num" w:pos="720"/>
              </w:tabs>
              <w:spacing w:after="0" w:line="240" w:lineRule="auto"/>
              <w:rPr>
                <w:rFonts w:ascii="Times New Roman" w:eastAsia="Times New Roman" w:hAnsi="Times New Roman"/>
                <w:b/>
                <w:color w:val="000000"/>
                <w:sz w:val="24"/>
                <w:szCs w:val="24"/>
              </w:rPr>
            </w:pPr>
            <w:r w:rsidRPr="00DD3C98">
              <w:rPr>
                <w:rFonts w:ascii="Times New Roman" w:eastAsia="Times New Roman" w:hAnsi="Times New Roman"/>
                <w:b/>
                <w:i/>
                <w:iCs/>
                <w:color w:val="000000"/>
                <w:sz w:val="24"/>
                <w:szCs w:val="24"/>
              </w:rPr>
              <w:t>Игровая деятельность</w:t>
            </w:r>
          </w:p>
        </w:tc>
      </w:tr>
      <w:tr w:rsidR="00282722" w:rsidRPr="00DD3C98" w:rsidTr="008448C9">
        <w:tc>
          <w:tcPr>
            <w:tcW w:w="3655" w:type="dxa"/>
            <w:tcBorders>
              <w:top w:val="single" w:sz="4" w:space="0" w:color="000000"/>
              <w:left w:val="single" w:sz="4" w:space="0" w:color="000000"/>
              <w:bottom w:val="single" w:sz="4" w:space="0" w:color="000000"/>
              <w:right w:val="single" w:sz="4" w:space="0" w:color="000000"/>
            </w:tcBorders>
            <w:hideMark/>
          </w:tcPr>
          <w:p w:rsidR="00282722" w:rsidRPr="00DD3C98" w:rsidRDefault="00282722" w:rsidP="00282722">
            <w:pPr>
              <w:spacing w:after="0" w:line="240" w:lineRule="auto"/>
              <w:rPr>
                <w:rFonts w:ascii="Times New Roman" w:eastAsia="Times New Roman" w:hAnsi="Times New Roman"/>
                <w:color w:val="000000"/>
                <w:sz w:val="24"/>
                <w:szCs w:val="24"/>
              </w:rPr>
            </w:pPr>
            <w:r w:rsidRPr="00DD3C98">
              <w:rPr>
                <w:rFonts w:ascii="Times New Roman" w:eastAsia="Times New Roman" w:hAnsi="Times New Roman"/>
                <w:color w:val="000000"/>
                <w:sz w:val="24"/>
                <w:szCs w:val="24"/>
              </w:rPr>
              <w:t>Индивидуальные игры с детьми (сюжетно-ролевая, режиссёрская, игра-драматизация, строительно-конструктивные игры)</w:t>
            </w:r>
          </w:p>
        </w:tc>
        <w:tc>
          <w:tcPr>
            <w:tcW w:w="1590" w:type="dxa"/>
            <w:tcBorders>
              <w:top w:val="single" w:sz="4" w:space="0" w:color="000000"/>
              <w:left w:val="single" w:sz="4" w:space="0" w:color="000000"/>
              <w:bottom w:val="single" w:sz="4" w:space="0" w:color="000000"/>
              <w:right w:val="single" w:sz="4" w:space="0" w:color="000000"/>
            </w:tcBorders>
          </w:tcPr>
          <w:p w:rsidR="00282722" w:rsidRPr="00DD3C98" w:rsidRDefault="008448C9" w:rsidP="00282722">
            <w:pPr>
              <w:spacing w:after="0" w:line="240" w:lineRule="auto"/>
              <w:rPr>
                <w:rFonts w:ascii="Times New Roman" w:eastAsia="Times New Roman" w:hAnsi="Times New Roman"/>
                <w:sz w:val="24"/>
                <w:szCs w:val="24"/>
              </w:rPr>
            </w:pPr>
            <w:r w:rsidRPr="00DD3C98">
              <w:rPr>
                <w:rFonts w:ascii="Times New Roman" w:eastAsia="Times New Roman" w:hAnsi="Times New Roman"/>
                <w:color w:val="000000"/>
                <w:sz w:val="24"/>
                <w:szCs w:val="24"/>
              </w:rPr>
              <w:t>ежедневно</w:t>
            </w:r>
          </w:p>
        </w:tc>
        <w:tc>
          <w:tcPr>
            <w:tcW w:w="1559" w:type="dxa"/>
            <w:tcBorders>
              <w:top w:val="single" w:sz="4" w:space="0" w:color="000000"/>
              <w:left w:val="single" w:sz="4" w:space="0" w:color="000000"/>
              <w:bottom w:val="single" w:sz="4" w:space="0" w:color="000000"/>
              <w:right w:val="single" w:sz="4" w:space="0" w:color="000000"/>
            </w:tcBorders>
            <w:hideMark/>
          </w:tcPr>
          <w:p w:rsidR="00282722" w:rsidRPr="00DD3C98" w:rsidRDefault="00282722" w:rsidP="00282722">
            <w:pPr>
              <w:spacing w:after="0" w:line="240" w:lineRule="auto"/>
              <w:rPr>
                <w:rFonts w:ascii="Times New Roman" w:eastAsia="Times New Roman" w:hAnsi="Times New Roman"/>
                <w:sz w:val="24"/>
                <w:szCs w:val="24"/>
              </w:rPr>
            </w:pPr>
            <w:r w:rsidRPr="00DD3C98">
              <w:rPr>
                <w:rFonts w:ascii="Times New Roman" w:eastAsia="Times New Roman" w:hAnsi="Times New Roman"/>
                <w:color w:val="000000"/>
                <w:sz w:val="24"/>
                <w:szCs w:val="24"/>
              </w:rPr>
              <w:t>ежедневно</w:t>
            </w:r>
          </w:p>
        </w:tc>
        <w:tc>
          <w:tcPr>
            <w:tcW w:w="1560" w:type="dxa"/>
            <w:tcBorders>
              <w:top w:val="single" w:sz="4" w:space="0" w:color="000000"/>
              <w:left w:val="single" w:sz="4" w:space="0" w:color="000000"/>
              <w:bottom w:val="single" w:sz="4" w:space="0" w:color="000000"/>
              <w:right w:val="single" w:sz="4" w:space="0" w:color="000000"/>
            </w:tcBorders>
            <w:hideMark/>
          </w:tcPr>
          <w:p w:rsidR="00282722" w:rsidRPr="00DD3C98" w:rsidRDefault="00282722" w:rsidP="00282722">
            <w:pPr>
              <w:spacing w:after="0" w:line="240" w:lineRule="auto"/>
              <w:rPr>
                <w:rFonts w:ascii="Times New Roman" w:eastAsia="Times New Roman" w:hAnsi="Times New Roman"/>
                <w:sz w:val="24"/>
                <w:szCs w:val="24"/>
              </w:rPr>
            </w:pPr>
            <w:r w:rsidRPr="00DD3C98">
              <w:rPr>
                <w:rFonts w:ascii="Times New Roman" w:eastAsia="Times New Roman" w:hAnsi="Times New Roman"/>
                <w:color w:val="000000"/>
                <w:sz w:val="24"/>
                <w:szCs w:val="24"/>
              </w:rPr>
              <w:t>ежедневно</w:t>
            </w:r>
          </w:p>
        </w:tc>
        <w:tc>
          <w:tcPr>
            <w:tcW w:w="1559" w:type="dxa"/>
            <w:tcBorders>
              <w:top w:val="single" w:sz="4" w:space="0" w:color="000000"/>
              <w:left w:val="single" w:sz="4" w:space="0" w:color="000000"/>
              <w:bottom w:val="single" w:sz="4" w:space="0" w:color="000000"/>
              <w:right w:val="single" w:sz="4" w:space="0" w:color="000000"/>
            </w:tcBorders>
            <w:hideMark/>
          </w:tcPr>
          <w:p w:rsidR="00282722" w:rsidRPr="00DD3C98" w:rsidRDefault="00282722" w:rsidP="00282722">
            <w:pPr>
              <w:tabs>
                <w:tab w:val="num" w:pos="720"/>
              </w:tabs>
              <w:spacing w:after="0" w:line="240" w:lineRule="auto"/>
              <w:rPr>
                <w:rFonts w:ascii="Times New Roman" w:eastAsia="Times New Roman" w:hAnsi="Times New Roman"/>
                <w:color w:val="000000"/>
                <w:sz w:val="24"/>
                <w:szCs w:val="24"/>
              </w:rPr>
            </w:pPr>
            <w:r w:rsidRPr="00DD3C98">
              <w:rPr>
                <w:rFonts w:ascii="Times New Roman" w:eastAsia="Times New Roman" w:hAnsi="Times New Roman"/>
                <w:color w:val="000000"/>
                <w:sz w:val="24"/>
                <w:szCs w:val="24"/>
              </w:rPr>
              <w:t>ежедневно</w:t>
            </w:r>
          </w:p>
        </w:tc>
        <w:tc>
          <w:tcPr>
            <w:tcW w:w="283" w:type="dxa"/>
            <w:tcBorders>
              <w:top w:val="single" w:sz="4" w:space="0" w:color="000000"/>
              <w:left w:val="single" w:sz="4" w:space="0" w:color="000000"/>
              <w:bottom w:val="single" w:sz="4" w:space="0" w:color="000000"/>
              <w:right w:val="single" w:sz="4" w:space="0" w:color="000000"/>
            </w:tcBorders>
          </w:tcPr>
          <w:p w:rsidR="00282722" w:rsidRPr="00DD3C98" w:rsidRDefault="00282722" w:rsidP="00282722">
            <w:pPr>
              <w:spacing w:after="0" w:line="240" w:lineRule="auto"/>
              <w:rPr>
                <w:rFonts w:ascii="Times New Roman" w:eastAsia="Times New Roman" w:hAnsi="Times New Roman"/>
                <w:sz w:val="24"/>
                <w:szCs w:val="24"/>
              </w:rPr>
            </w:pPr>
          </w:p>
        </w:tc>
      </w:tr>
      <w:tr w:rsidR="00282722" w:rsidRPr="00DD3C98" w:rsidTr="008448C9">
        <w:tc>
          <w:tcPr>
            <w:tcW w:w="3655" w:type="dxa"/>
            <w:tcBorders>
              <w:top w:val="single" w:sz="4" w:space="0" w:color="000000"/>
              <w:left w:val="single" w:sz="4" w:space="0" w:color="000000"/>
              <w:bottom w:val="single" w:sz="4" w:space="0" w:color="000000"/>
              <w:right w:val="single" w:sz="4" w:space="0" w:color="000000"/>
            </w:tcBorders>
            <w:vAlign w:val="center"/>
            <w:hideMark/>
          </w:tcPr>
          <w:p w:rsidR="00282722" w:rsidRPr="00DD3C98" w:rsidRDefault="00282722" w:rsidP="00282722">
            <w:pPr>
              <w:spacing w:after="0" w:line="240" w:lineRule="auto"/>
              <w:rPr>
                <w:rFonts w:ascii="Times New Roman" w:eastAsia="Times New Roman" w:hAnsi="Times New Roman"/>
                <w:color w:val="000000"/>
                <w:sz w:val="24"/>
                <w:szCs w:val="24"/>
              </w:rPr>
            </w:pPr>
            <w:r w:rsidRPr="00DD3C98">
              <w:rPr>
                <w:rFonts w:ascii="Times New Roman" w:eastAsia="Times New Roman" w:hAnsi="Times New Roman"/>
                <w:color w:val="000000"/>
                <w:sz w:val="24"/>
                <w:szCs w:val="24"/>
              </w:rPr>
              <w:lastRenderedPageBreak/>
              <w:t>Совместная игра воспитателя и детей (сюжетно-ролевая, режиссёрская, игра-драматизация, строительно-конструктивные игры)</w:t>
            </w:r>
          </w:p>
        </w:tc>
        <w:tc>
          <w:tcPr>
            <w:tcW w:w="1590" w:type="dxa"/>
            <w:tcBorders>
              <w:top w:val="single" w:sz="4" w:space="0" w:color="000000"/>
              <w:left w:val="single" w:sz="4" w:space="0" w:color="000000"/>
              <w:bottom w:val="single" w:sz="4" w:space="0" w:color="000000"/>
              <w:right w:val="single" w:sz="4" w:space="0" w:color="000000"/>
            </w:tcBorders>
          </w:tcPr>
          <w:p w:rsidR="00282722" w:rsidRPr="00DD3C98" w:rsidRDefault="008448C9" w:rsidP="00282722">
            <w:pPr>
              <w:tabs>
                <w:tab w:val="num" w:pos="720"/>
              </w:tabs>
              <w:spacing w:after="0" w:line="240" w:lineRule="auto"/>
              <w:rPr>
                <w:rFonts w:ascii="Times New Roman" w:eastAsia="Times New Roman" w:hAnsi="Times New Roman"/>
                <w:color w:val="000000"/>
                <w:sz w:val="24"/>
                <w:szCs w:val="24"/>
              </w:rPr>
            </w:pPr>
            <w:r w:rsidRPr="00DD3C98">
              <w:rPr>
                <w:rFonts w:ascii="Times New Roman" w:eastAsia="Times New Roman" w:hAnsi="Times New Roman"/>
                <w:color w:val="000000"/>
                <w:sz w:val="24"/>
                <w:szCs w:val="24"/>
              </w:rPr>
              <w:t>ежедневно</w:t>
            </w:r>
          </w:p>
        </w:tc>
        <w:tc>
          <w:tcPr>
            <w:tcW w:w="1559" w:type="dxa"/>
            <w:tcBorders>
              <w:top w:val="single" w:sz="4" w:space="0" w:color="000000"/>
              <w:left w:val="single" w:sz="4" w:space="0" w:color="000000"/>
              <w:bottom w:val="single" w:sz="4" w:space="0" w:color="000000"/>
              <w:right w:val="single" w:sz="4" w:space="0" w:color="000000"/>
            </w:tcBorders>
            <w:hideMark/>
          </w:tcPr>
          <w:p w:rsidR="00282722" w:rsidRPr="00DD3C98" w:rsidRDefault="00282722" w:rsidP="00282722">
            <w:pPr>
              <w:tabs>
                <w:tab w:val="num" w:pos="720"/>
              </w:tabs>
              <w:spacing w:after="0" w:line="240" w:lineRule="auto"/>
              <w:rPr>
                <w:rFonts w:ascii="Times New Roman" w:eastAsia="Times New Roman" w:hAnsi="Times New Roman"/>
                <w:color w:val="000000"/>
                <w:sz w:val="24"/>
                <w:szCs w:val="24"/>
              </w:rPr>
            </w:pPr>
            <w:r w:rsidRPr="00DD3C98">
              <w:rPr>
                <w:rFonts w:ascii="Times New Roman" w:eastAsia="Times New Roman" w:hAnsi="Times New Roman"/>
                <w:color w:val="000000"/>
                <w:sz w:val="24"/>
                <w:szCs w:val="24"/>
              </w:rPr>
              <w:t>ежедневно</w:t>
            </w:r>
          </w:p>
        </w:tc>
        <w:tc>
          <w:tcPr>
            <w:tcW w:w="1560" w:type="dxa"/>
            <w:tcBorders>
              <w:top w:val="single" w:sz="4" w:space="0" w:color="000000"/>
              <w:left w:val="single" w:sz="4" w:space="0" w:color="000000"/>
              <w:bottom w:val="single" w:sz="4" w:space="0" w:color="000000"/>
              <w:right w:val="single" w:sz="4" w:space="0" w:color="000000"/>
            </w:tcBorders>
            <w:hideMark/>
          </w:tcPr>
          <w:p w:rsidR="00282722" w:rsidRPr="00DD3C98" w:rsidRDefault="00282722" w:rsidP="00282722">
            <w:pPr>
              <w:tabs>
                <w:tab w:val="num" w:pos="720"/>
              </w:tabs>
              <w:spacing w:after="0" w:line="240" w:lineRule="auto"/>
              <w:rPr>
                <w:rFonts w:ascii="Times New Roman" w:eastAsia="Times New Roman" w:hAnsi="Times New Roman"/>
                <w:color w:val="000000"/>
                <w:sz w:val="24"/>
                <w:szCs w:val="24"/>
              </w:rPr>
            </w:pPr>
            <w:r w:rsidRPr="00DD3C98">
              <w:rPr>
                <w:rFonts w:ascii="Times New Roman" w:eastAsia="Times New Roman" w:hAnsi="Times New Roman"/>
                <w:color w:val="000000"/>
                <w:sz w:val="24"/>
                <w:szCs w:val="24"/>
              </w:rPr>
              <w:t>ежедневно</w:t>
            </w:r>
          </w:p>
        </w:tc>
        <w:tc>
          <w:tcPr>
            <w:tcW w:w="1559" w:type="dxa"/>
            <w:tcBorders>
              <w:top w:val="single" w:sz="4" w:space="0" w:color="000000"/>
              <w:left w:val="single" w:sz="4" w:space="0" w:color="000000"/>
              <w:bottom w:val="single" w:sz="4" w:space="0" w:color="000000"/>
              <w:right w:val="single" w:sz="4" w:space="0" w:color="000000"/>
            </w:tcBorders>
            <w:hideMark/>
          </w:tcPr>
          <w:p w:rsidR="00282722" w:rsidRPr="00DD3C98" w:rsidRDefault="00282722" w:rsidP="00282722">
            <w:pPr>
              <w:spacing w:after="0" w:line="240" w:lineRule="auto"/>
              <w:rPr>
                <w:rFonts w:ascii="Times New Roman" w:eastAsia="Times New Roman" w:hAnsi="Times New Roman"/>
                <w:sz w:val="24"/>
                <w:szCs w:val="24"/>
              </w:rPr>
            </w:pPr>
            <w:r w:rsidRPr="00DD3C98">
              <w:rPr>
                <w:rFonts w:ascii="Times New Roman" w:eastAsia="Times New Roman" w:hAnsi="Times New Roman"/>
                <w:color w:val="000000"/>
                <w:sz w:val="24"/>
                <w:szCs w:val="24"/>
              </w:rPr>
              <w:t>ежедневно</w:t>
            </w:r>
          </w:p>
        </w:tc>
        <w:tc>
          <w:tcPr>
            <w:tcW w:w="283" w:type="dxa"/>
            <w:tcBorders>
              <w:top w:val="single" w:sz="4" w:space="0" w:color="000000"/>
              <w:left w:val="single" w:sz="4" w:space="0" w:color="000000"/>
              <w:bottom w:val="single" w:sz="4" w:space="0" w:color="000000"/>
              <w:right w:val="single" w:sz="4" w:space="0" w:color="000000"/>
            </w:tcBorders>
          </w:tcPr>
          <w:p w:rsidR="00282722" w:rsidRPr="00DD3C98" w:rsidRDefault="00282722" w:rsidP="00282722">
            <w:pPr>
              <w:spacing w:after="0" w:line="240" w:lineRule="auto"/>
              <w:rPr>
                <w:rFonts w:ascii="Times New Roman" w:eastAsia="Times New Roman" w:hAnsi="Times New Roman"/>
                <w:sz w:val="24"/>
                <w:szCs w:val="24"/>
              </w:rPr>
            </w:pPr>
          </w:p>
        </w:tc>
      </w:tr>
      <w:tr w:rsidR="00282722" w:rsidRPr="00DD3C98" w:rsidTr="008448C9">
        <w:tc>
          <w:tcPr>
            <w:tcW w:w="3655" w:type="dxa"/>
            <w:tcBorders>
              <w:top w:val="single" w:sz="4" w:space="0" w:color="000000"/>
              <w:left w:val="single" w:sz="4" w:space="0" w:color="000000"/>
              <w:bottom w:val="single" w:sz="4" w:space="0" w:color="000000"/>
              <w:right w:val="single" w:sz="4" w:space="0" w:color="000000"/>
            </w:tcBorders>
            <w:vAlign w:val="center"/>
            <w:hideMark/>
          </w:tcPr>
          <w:p w:rsidR="00282722" w:rsidRPr="00DD3C98" w:rsidRDefault="00282722" w:rsidP="00282722">
            <w:pPr>
              <w:spacing w:after="0" w:line="240" w:lineRule="auto"/>
              <w:rPr>
                <w:rFonts w:ascii="Times New Roman" w:eastAsia="Times New Roman" w:hAnsi="Times New Roman"/>
                <w:color w:val="000000"/>
                <w:sz w:val="24"/>
                <w:szCs w:val="24"/>
              </w:rPr>
            </w:pPr>
            <w:r w:rsidRPr="00DD3C98">
              <w:rPr>
                <w:rFonts w:ascii="Times New Roman" w:eastAsia="Times New Roman" w:hAnsi="Times New Roman"/>
                <w:color w:val="000000"/>
                <w:sz w:val="24"/>
                <w:szCs w:val="24"/>
              </w:rPr>
              <w:t>Досуг здоровья и подвижных игр</w:t>
            </w:r>
          </w:p>
        </w:tc>
        <w:tc>
          <w:tcPr>
            <w:tcW w:w="1590" w:type="dxa"/>
            <w:tcBorders>
              <w:top w:val="single" w:sz="4" w:space="0" w:color="000000"/>
              <w:left w:val="single" w:sz="4" w:space="0" w:color="000000"/>
              <w:bottom w:val="single" w:sz="4" w:space="0" w:color="000000"/>
              <w:right w:val="single" w:sz="4" w:space="0" w:color="000000"/>
            </w:tcBorders>
          </w:tcPr>
          <w:p w:rsidR="008448C9" w:rsidRPr="00DD3C98" w:rsidRDefault="008448C9" w:rsidP="00282722">
            <w:pPr>
              <w:tabs>
                <w:tab w:val="num" w:pos="720"/>
              </w:tabs>
              <w:spacing w:after="0" w:line="240" w:lineRule="auto"/>
              <w:rPr>
                <w:rFonts w:ascii="Times New Roman" w:eastAsia="Times New Roman" w:hAnsi="Times New Roman"/>
                <w:color w:val="000000"/>
                <w:sz w:val="24"/>
                <w:szCs w:val="24"/>
              </w:rPr>
            </w:pPr>
            <w:r w:rsidRPr="00DD3C98">
              <w:rPr>
                <w:rFonts w:ascii="Times New Roman" w:eastAsia="Times New Roman" w:hAnsi="Times New Roman"/>
                <w:color w:val="000000"/>
                <w:sz w:val="24"/>
                <w:szCs w:val="24"/>
              </w:rPr>
              <w:t>1 раз в</w:t>
            </w:r>
          </w:p>
          <w:p w:rsidR="00282722" w:rsidRPr="00DD3C98" w:rsidRDefault="008448C9" w:rsidP="00282722">
            <w:pPr>
              <w:tabs>
                <w:tab w:val="num" w:pos="720"/>
              </w:tabs>
              <w:spacing w:after="0" w:line="240" w:lineRule="auto"/>
              <w:rPr>
                <w:rFonts w:ascii="Times New Roman" w:eastAsia="Times New Roman" w:hAnsi="Times New Roman"/>
                <w:color w:val="000000"/>
                <w:sz w:val="24"/>
                <w:szCs w:val="24"/>
              </w:rPr>
            </w:pPr>
            <w:r w:rsidRPr="00DD3C98">
              <w:rPr>
                <w:rFonts w:ascii="Times New Roman" w:eastAsia="Times New Roman" w:hAnsi="Times New Roman"/>
                <w:color w:val="000000"/>
                <w:sz w:val="24"/>
                <w:szCs w:val="24"/>
              </w:rPr>
              <w:t xml:space="preserve"> месяц</w:t>
            </w:r>
          </w:p>
        </w:tc>
        <w:tc>
          <w:tcPr>
            <w:tcW w:w="1559" w:type="dxa"/>
            <w:tcBorders>
              <w:top w:val="single" w:sz="4" w:space="0" w:color="000000"/>
              <w:left w:val="single" w:sz="4" w:space="0" w:color="000000"/>
              <w:bottom w:val="single" w:sz="4" w:space="0" w:color="000000"/>
              <w:right w:val="single" w:sz="4" w:space="0" w:color="000000"/>
            </w:tcBorders>
            <w:hideMark/>
          </w:tcPr>
          <w:p w:rsidR="008448C9" w:rsidRPr="00DD3C98" w:rsidRDefault="00282722" w:rsidP="00282722">
            <w:pPr>
              <w:spacing w:after="0" w:line="240" w:lineRule="auto"/>
              <w:rPr>
                <w:rFonts w:ascii="Times New Roman" w:eastAsia="Times New Roman" w:hAnsi="Times New Roman"/>
                <w:color w:val="000000"/>
                <w:sz w:val="24"/>
                <w:szCs w:val="24"/>
              </w:rPr>
            </w:pPr>
            <w:r w:rsidRPr="00DD3C98">
              <w:rPr>
                <w:rFonts w:ascii="Times New Roman" w:eastAsia="Times New Roman" w:hAnsi="Times New Roman"/>
                <w:color w:val="000000"/>
                <w:sz w:val="24"/>
                <w:szCs w:val="24"/>
              </w:rPr>
              <w:t xml:space="preserve">1 раз в </w:t>
            </w:r>
          </w:p>
          <w:p w:rsidR="00282722" w:rsidRPr="00DD3C98" w:rsidRDefault="00282722" w:rsidP="00282722">
            <w:pPr>
              <w:spacing w:after="0" w:line="240" w:lineRule="auto"/>
              <w:rPr>
                <w:rFonts w:ascii="Times New Roman" w:eastAsia="Times New Roman" w:hAnsi="Times New Roman"/>
                <w:sz w:val="24"/>
                <w:szCs w:val="24"/>
              </w:rPr>
            </w:pPr>
            <w:r w:rsidRPr="00DD3C98">
              <w:rPr>
                <w:rFonts w:ascii="Times New Roman" w:eastAsia="Times New Roman" w:hAnsi="Times New Roman"/>
                <w:color w:val="000000"/>
                <w:sz w:val="24"/>
                <w:szCs w:val="24"/>
              </w:rPr>
              <w:t>месяц</w:t>
            </w:r>
          </w:p>
        </w:tc>
        <w:tc>
          <w:tcPr>
            <w:tcW w:w="1560" w:type="dxa"/>
            <w:tcBorders>
              <w:top w:val="single" w:sz="4" w:space="0" w:color="000000"/>
              <w:left w:val="single" w:sz="4" w:space="0" w:color="000000"/>
              <w:bottom w:val="single" w:sz="4" w:space="0" w:color="000000"/>
              <w:right w:val="single" w:sz="4" w:space="0" w:color="000000"/>
            </w:tcBorders>
            <w:hideMark/>
          </w:tcPr>
          <w:p w:rsidR="008448C9" w:rsidRPr="00DD3C98" w:rsidRDefault="00282722" w:rsidP="00282722">
            <w:pPr>
              <w:spacing w:after="0" w:line="240" w:lineRule="auto"/>
              <w:rPr>
                <w:rFonts w:ascii="Times New Roman" w:eastAsia="Times New Roman" w:hAnsi="Times New Roman"/>
                <w:color w:val="000000"/>
                <w:sz w:val="24"/>
                <w:szCs w:val="24"/>
              </w:rPr>
            </w:pPr>
            <w:r w:rsidRPr="00DD3C98">
              <w:rPr>
                <w:rFonts w:ascii="Times New Roman" w:eastAsia="Times New Roman" w:hAnsi="Times New Roman"/>
                <w:color w:val="000000"/>
                <w:sz w:val="24"/>
                <w:szCs w:val="24"/>
              </w:rPr>
              <w:t xml:space="preserve">1 раз в </w:t>
            </w:r>
          </w:p>
          <w:p w:rsidR="00282722" w:rsidRPr="00DD3C98" w:rsidRDefault="00282722" w:rsidP="00282722">
            <w:pPr>
              <w:spacing w:after="0" w:line="240" w:lineRule="auto"/>
              <w:rPr>
                <w:rFonts w:ascii="Times New Roman" w:eastAsia="Times New Roman" w:hAnsi="Times New Roman"/>
                <w:sz w:val="24"/>
                <w:szCs w:val="24"/>
              </w:rPr>
            </w:pPr>
            <w:r w:rsidRPr="00DD3C98">
              <w:rPr>
                <w:rFonts w:ascii="Times New Roman" w:eastAsia="Times New Roman" w:hAnsi="Times New Roman"/>
                <w:color w:val="000000"/>
                <w:sz w:val="24"/>
                <w:szCs w:val="24"/>
              </w:rPr>
              <w:t>месяц</w:t>
            </w:r>
          </w:p>
        </w:tc>
        <w:tc>
          <w:tcPr>
            <w:tcW w:w="1559" w:type="dxa"/>
            <w:tcBorders>
              <w:top w:val="single" w:sz="4" w:space="0" w:color="000000"/>
              <w:left w:val="single" w:sz="4" w:space="0" w:color="000000"/>
              <w:bottom w:val="single" w:sz="4" w:space="0" w:color="000000"/>
              <w:right w:val="single" w:sz="4" w:space="0" w:color="000000"/>
            </w:tcBorders>
            <w:hideMark/>
          </w:tcPr>
          <w:p w:rsidR="008448C9" w:rsidRPr="00DD3C98" w:rsidRDefault="00282722" w:rsidP="00282722">
            <w:pPr>
              <w:spacing w:after="0" w:line="240" w:lineRule="auto"/>
              <w:rPr>
                <w:rFonts w:ascii="Times New Roman" w:eastAsia="Times New Roman" w:hAnsi="Times New Roman"/>
                <w:color w:val="000000"/>
                <w:sz w:val="24"/>
                <w:szCs w:val="24"/>
              </w:rPr>
            </w:pPr>
            <w:r w:rsidRPr="00DD3C98">
              <w:rPr>
                <w:rFonts w:ascii="Times New Roman" w:eastAsia="Times New Roman" w:hAnsi="Times New Roman"/>
                <w:color w:val="000000"/>
                <w:sz w:val="24"/>
                <w:szCs w:val="24"/>
              </w:rPr>
              <w:t xml:space="preserve">1 раз в </w:t>
            </w:r>
          </w:p>
          <w:p w:rsidR="00282722" w:rsidRPr="00DD3C98" w:rsidRDefault="00282722" w:rsidP="00282722">
            <w:pPr>
              <w:spacing w:after="0" w:line="240" w:lineRule="auto"/>
              <w:rPr>
                <w:rFonts w:ascii="Times New Roman" w:eastAsia="Times New Roman" w:hAnsi="Times New Roman"/>
                <w:sz w:val="24"/>
                <w:szCs w:val="24"/>
              </w:rPr>
            </w:pPr>
            <w:r w:rsidRPr="00DD3C98">
              <w:rPr>
                <w:rFonts w:ascii="Times New Roman" w:eastAsia="Times New Roman" w:hAnsi="Times New Roman"/>
                <w:color w:val="000000"/>
                <w:sz w:val="24"/>
                <w:szCs w:val="24"/>
              </w:rPr>
              <w:t>месяц</w:t>
            </w:r>
          </w:p>
        </w:tc>
        <w:tc>
          <w:tcPr>
            <w:tcW w:w="283" w:type="dxa"/>
            <w:tcBorders>
              <w:top w:val="single" w:sz="4" w:space="0" w:color="000000"/>
              <w:left w:val="single" w:sz="4" w:space="0" w:color="000000"/>
              <w:bottom w:val="single" w:sz="4" w:space="0" w:color="000000"/>
              <w:right w:val="single" w:sz="4" w:space="0" w:color="000000"/>
            </w:tcBorders>
          </w:tcPr>
          <w:p w:rsidR="00282722" w:rsidRPr="00DD3C98" w:rsidRDefault="00282722" w:rsidP="00282722">
            <w:pPr>
              <w:spacing w:after="0" w:line="240" w:lineRule="auto"/>
              <w:rPr>
                <w:rFonts w:ascii="Times New Roman" w:eastAsia="Times New Roman" w:hAnsi="Times New Roman"/>
                <w:sz w:val="24"/>
                <w:szCs w:val="24"/>
              </w:rPr>
            </w:pPr>
          </w:p>
        </w:tc>
      </w:tr>
      <w:tr w:rsidR="00282722" w:rsidRPr="00DD3C98" w:rsidTr="008448C9">
        <w:tc>
          <w:tcPr>
            <w:tcW w:w="3655" w:type="dxa"/>
            <w:tcBorders>
              <w:top w:val="single" w:sz="4" w:space="0" w:color="000000"/>
              <w:left w:val="single" w:sz="4" w:space="0" w:color="000000"/>
              <w:bottom w:val="single" w:sz="4" w:space="0" w:color="000000"/>
              <w:right w:val="single" w:sz="4" w:space="0" w:color="000000"/>
            </w:tcBorders>
            <w:vAlign w:val="center"/>
            <w:hideMark/>
          </w:tcPr>
          <w:p w:rsidR="00282722" w:rsidRPr="00DD3C98" w:rsidRDefault="00282722" w:rsidP="00282722">
            <w:pPr>
              <w:spacing w:after="0" w:line="240" w:lineRule="auto"/>
              <w:rPr>
                <w:rFonts w:ascii="Times New Roman" w:eastAsia="Times New Roman" w:hAnsi="Times New Roman"/>
                <w:color w:val="000000"/>
                <w:sz w:val="24"/>
                <w:szCs w:val="24"/>
              </w:rPr>
            </w:pPr>
            <w:r w:rsidRPr="00DD3C98">
              <w:rPr>
                <w:rFonts w:ascii="Times New Roman" w:eastAsia="Times New Roman" w:hAnsi="Times New Roman"/>
                <w:color w:val="000000"/>
                <w:sz w:val="24"/>
                <w:szCs w:val="24"/>
              </w:rPr>
              <w:t>Подвижные игры</w:t>
            </w:r>
          </w:p>
        </w:tc>
        <w:tc>
          <w:tcPr>
            <w:tcW w:w="1590" w:type="dxa"/>
            <w:tcBorders>
              <w:top w:val="single" w:sz="4" w:space="0" w:color="000000"/>
              <w:left w:val="single" w:sz="4" w:space="0" w:color="000000"/>
              <w:bottom w:val="single" w:sz="4" w:space="0" w:color="000000"/>
              <w:right w:val="single" w:sz="4" w:space="0" w:color="000000"/>
            </w:tcBorders>
          </w:tcPr>
          <w:p w:rsidR="00282722" w:rsidRPr="00DD3C98" w:rsidRDefault="008448C9" w:rsidP="00282722">
            <w:pPr>
              <w:spacing w:after="0" w:line="240" w:lineRule="auto"/>
              <w:rPr>
                <w:rFonts w:ascii="Times New Roman" w:eastAsia="Times New Roman" w:hAnsi="Times New Roman"/>
                <w:sz w:val="24"/>
                <w:szCs w:val="24"/>
              </w:rPr>
            </w:pPr>
            <w:r w:rsidRPr="00DD3C98">
              <w:rPr>
                <w:rFonts w:ascii="Times New Roman" w:eastAsia="Times New Roman" w:hAnsi="Times New Roman"/>
                <w:color w:val="000000"/>
                <w:sz w:val="24"/>
                <w:szCs w:val="24"/>
              </w:rPr>
              <w:t>ежедневно</w:t>
            </w:r>
          </w:p>
        </w:tc>
        <w:tc>
          <w:tcPr>
            <w:tcW w:w="1559" w:type="dxa"/>
            <w:tcBorders>
              <w:top w:val="single" w:sz="4" w:space="0" w:color="000000"/>
              <w:left w:val="single" w:sz="4" w:space="0" w:color="000000"/>
              <w:bottom w:val="single" w:sz="4" w:space="0" w:color="000000"/>
              <w:right w:val="single" w:sz="4" w:space="0" w:color="000000"/>
            </w:tcBorders>
            <w:hideMark/>
          </w:tcPr>
          <w:p w:rsidR="00282722" w:rsidRPr="00DD3C98" w:rsidRDefault="00282722" w:rsidP="00282722">
            <w:pPr>
              <w:spacing w:after="0" w:line="240" w:lineRule="auto"/>
              <w:rPr>
                <w:rFonts w:ascii="Times New Roman" w:eastAsia="Times New Roman" w:hAnsi="Times New Roman"/>
                <w:sz w:val="24"/>
                <w:szCs w:val="24"/>
              </w:rPr>
            </w:pPr>
            <w:r w:rsidRPr="00DD3C98">
              <w:rPr>
                <w:rFonts w:ascii="Times New Roman" w:eastAsia="Times New Roman" w:hAnsi="Times New Roman"/>
                <w:color w:val="000000"/>
                <w:sz w:val="24"/>
                <w:szCs w:val="24"/>
              </w:rPr>
              <w:t>ежедневно</w:t>
            </w:r>
          </w:p>
        </w:tc>
        <w:tc>
          <w:tcPr>
            <w:tcW w:w="1560" w:type="dxa"/>
            <w:tcBorders>
              <w:top w:val="single" w:sz="4" w:space="0" w:color="000000"/>
              <w:left w:val="single" w:sz="4" w:space="0" w:color="000000"/>
              <w:bottom w:val="single" w:sz="4" w:space="0" w:color="000000"/>
              <w:right w:val="single" w:sz="4" w:space="0" w:color="000000"/>
            </w:tcBorders>
            <w:hideMark/>
          </w:tcPr>
          <w:p w:rsidR="00282722" w:rsidRPr="00DD3C98" w:rsidRDefault="00282722" w:rsidP="00282722">
            <w:pPr>
              <w:spacing w:after="0" w:line="240" w:lineRule="auto"/>
              <w:rPr>
                <w:rFonts w:ascii="Times New Roman" w:eastAsia="Times New Roman" w:hAnsi="Times New Roman"/>
                <w:sz w:val="24"/>
                <w:szCs w:val="24"/>
              </w:rPr>
            </w:pPr>
            <w:r w:rsidRPr="00DD3C98">
              <w:rPr>
                <w:rFonts w:ascii="Times New Roman" w:eastAsia="Times New Roman" w:hAnsi="Times New Roman"/>
                <w:color w:val="000000"/>
                <w:sz w:val="24"/>
                <w:szCs w:val="24"/>
              </w:rPr>
              <w:t>ежедневно</w:t>
            </w:r>
          </w:p>
        </w:tc>
        <w:tc>
          <w:tcPr>
            <w:tcW w:w="1559" w:type="dxa"/>
            <w:tcBorders>
              <w:top w:val="single" w:sz="4" w:space="0" w:color="000000"/>
              <w:left w:val="single" w:sz="4" w:space="0" w:color="000000"/>
              <w:bottom w:val="single" w:sz="4" w:space="0" w:color="000000"/>
              <w:right w:val="single" w:sz="4" w:space="0" w:color="000000"/>
            </w:tcBorders>
            <w:hideMark/>
          </w:tcPr>
          <w:p w:rsidR="00282722" w:rsidRPr="00DD3C98" w:rsidRDefault="00282722" w:rsidP="00282722">
            <w:pPr>
              <w:spacing w:after="0" w:line="240" w:lineRule="auto"/>
              <w:rPr>
                <w:rFonts w:ascii="Times New Roman" w:eastAsia="Times New Roman" w:hAnsi="Times New Roman"/>
                <w:sz w:val="24"/>
                <w:szCs w:val="24"/>
              </w:rPr>
            </w:pPr>
            <w:r w:rsidRPr="00DD3C98">
              <w:rPr>
                <w:rFonts w:ascii="Times New Roman" w:eastAsia="Times New Roman" w:hAnsi="Times New Roman"/>
                <w:color w:val="000000"/>
                <w:sz w:val="24"/>
                <w:szCs w:val="24"/>
              </w:rPr>
              <w:t>ежедневно</w:t>
            </w:r>
          </w:p>
        </w:tc>
        <w:tc>
          <w:tcPr>
            <w:tcW w:w="283" w:type="dxa"/>
            <w:tcBorders>
              <w:top w:val="single" w:sz="4" w:space="0" w:color="000000"/>
              <w:left w:val="single" w:sz="4" w:space="0" w:color="000000"/>
              <w:bottom w:val="single" w:sz="4" w:space="0" w:color="000000"/>
              <w:right w:val="single" w:sz="4" w:space="0" w:color="000000"/>
            </w:tcBorders>
          </w:tcPr>
          <w:p w:rsidR="00282722" w:rsidRPr="00DD3C98" w:rsidRDefault="00282722" w:rsidP="00282722">
            <w:pPr>
              <w:spacing w:after="0" w:line="240" w:lineRule="auto"/>
              <w:rPr>
                <w:rFonts w:ascii="Times New Roman" w:eastAsia="Times New Roman" w:hAnsi="Times New Roman"/>
                <w:sz w:val="24"/>
                <w:szCs w:val="24"/>
              </w:rPr>
            </w:pPr>
          </w:p>
        </w:tc>
      </w:tr>
      <w:tr w:rsidR="00282722" w:rsidRPr="00DD3C98" w:rsidTr="008448C9">
        <w:tc>
          <w:tcPr>
            <w:tcW w:w="10206" w:type="dxa"/>
            <w:gridSpan w:val="6"/>
            <w:tcBorders>
              <w:top w:val="single" w:sz="4" w:space="0" w:color="000000"/>
              <w:left w:val="single" w:sz="4" w:space="0" w:color="000000"/>
              <w:bottom w:val="single" w:sz="4" w:space="0" w:color="000000"/>
              <w:right w:val="single" w:sz="4" w:space="0" w:color="000000"/>
            </w:tcBorders>
            <w:hideMark/>
          </w:tcPr>
          <w:p w:rsidR="00282722" w:rsidRPr="00DD3C98" w:rsidRDefault="00282722" w:rsidP="00282722">
            <w:pPr>
              <w:tabs>
                <w:tab w:val="num" w:pos="720"/>
              </w:tabs>
              <w:spacing w:after="0" w:line="240" w:lineRule="auto"/>
              <w:rPr>
                <w:rFonts w:ascii="Times New Roman" w:eastAsia="Times New Roman" w:hAnsi="Times New Roman"/>
                <w:b/>
                <w:color w:val="000000"/>
                <w:sz w:val="24"/>
                <w:szCs w:val="24"/>
              </w:rPr>
            </w:pPr>
            <w:r w:rsidRPr="00DD3C98">
              <w:rPr>
                <w:rFonts w:ascii="Times New Roman" w:eastAsia="Times New Roman" w:hAnsi="Times New Roman"/>
                <w:b/>
                <w:i/>
                <w:iCs/>
                <w:color w:val="000000"/>
                <w:sz w:val="24"/>
                <w:szCs w:val="24"/>
              </w:rPr>
              <w:t>Познавательная и исследовательская деятельность</w:t>
            </w:r>
          </w:p>
        </w:tc>
      </w:tr>
      <w:tr w:rsidR="00282722" w:rsidRPr="00DD3C98" w:rsidTr="008448C9">
        <w:tc>
          <w:tcPr>
            <w:tcW w:w="3655" w:type="dxa"/>
            <w:tcBorders>
              <w:top w:val="single" w:sz="4" w:space="0" w:color="000000"/>
              <w:left w:val="single" w:sz="4" w:space="0" w:color="000000"/>
              <w:bottom w:val="single" w:sz="4" w:space="0" w:color="000000"/>
              <w:right w:val="single" w:sz="4" w:space="0" w:color="000000"/>
            </w:tcBorders>
            <w:vAlign w:val="center"/>
            <w:hideMark/>
          </w:tcPr>
          <w:p w:rsidR="00282722" w:rsidRPr="00DD3C98" w:rsidRDefault="00282722" w:rsidP="00282722">
            <w:pPr>
              <w:tabs>
                <w:tab w:val="num" w:pos="720"/>
              </w:tabs>
              <w:spacing w:after="0" w:line="240" w:lineRule="auto"/>
              <w:rPr>
                <w:rFonts w:ascii="Times New Roman" w:eastAsia="Times New Roman" w:hAnsi="Times New Roman"/>
                <w:color w:val="000000"/>
                <w:sz w:val="24"/>
                <w:szCs w:val="24"/>
              </w:rPr>
            </w:pPr>
            <w:r w:rsidRPr="00DD3C98">
              <w:rPr>
                <w:rFonts w:ascii="Times New Roman" w:eastAsia="Times New Roman" w:hAnsi="Times New Roman"/>
                <w:color w:val="000000"/>
                <w:sz w:val="24"/>
                <w:szCs w:val="24"/>
              </w:rPr>
              <w:t xml:space="preserve">Игры на развитие </w:t>
            </w:r>
            <w:proofErr w:type="spellStart"/>
            <w:r w:rsidRPr="00DD3C98">
              <w:rPr>
                <w:rFonts w:ascii="Times New Roman" w:eastAsia="Times New Roman" w:hAnsi="Times New Roman"/>
                <w:color w:val="000000"/>
                <w:sz w:val="24"/>
                <w:szCs w:val="24"/>
              </w:rPr>
              <w:t>сенсорики</w:t>
            </w:r>
            <w:proofErr w:type="spellEnd"/>
            <w:r w:rsidRPr="00DD3C98">
              <w:rPr>
                <w:rFonts w:ascii="Times New Roman" w:eastAsia="Times New Roman" w:hAnsi="Times New Roman"/>
                <w:color w:val="000000"/>
                <w:sz w:val="24"/>
                <w:szCs w:val="24"/>
              </w:rPr>
              <w:t>, мышления, воображения и т.п.</w:t>
            </w:r>
          </w:p>
        </w:tc>
        <w:tc>
          <w:tcPr>
            <w:tcW w:w="1590" w:type="dxa"/>
            <w:tcBorders>
              <w:top w:val="single" w:sz="4" w:space="0" w:color="000000"/>
              <w:left w:val="single" w:sz="4" w:space="0" w:color="000000"/>
              <w:bottom w:val="single" w:sz="4" w:space="0" w:color="000000"/>
              <w:right w:val="single" w:sz="4" w:space="0" w:color="000000"/>
            </w:tcBorders>
          </w:tcPr>
          <w:p w:rsidR="00282722" w:rsidRPr="00DD3C98" w:rsidRDefault="00F43256" w:rsidP="00282722">
            <w:pPr>
              <w:spacing w:after="0" w:line="240" w:lineRule="auto"/>
              <w:rPr>
                <w:rFonts w:ascii="Times New Roman" w:eastAsia="Times New Roman" w:hAnsi="Times New Roman"/>
                <w:sz w:val="24"/>
                <w:szCs w:val="24"/>
              </w:rPr>
            </w:pPr>
            <w:r w:rsidRPr="00DD3C98">
              <w:rPr>
                <w:rFonts w:ascii="Times New Roman" w:eastAsia="Times New Roman" w:hAnsi="Times New Roman"/>
                <w:color w:val="000000"/>
                <w:sz w:val="24"/>
                <w:szCs w:val="24"/>
              </w:rPr>
              <w:t>1 раз в 2 недели</w:t>
            </w:r>
          </w:p>
        </w:tc>
        <w:tc>
          <w:tcPr>
            <w:tcW w:w="1559" w:type="dxa"/>
            <w:tcBorders>
              <w:top w:val="single" w:sz="4" w:space="0" w:color="000000"/>
              <w:left w:val="single" w:sz="4" w:space="0" w:color="000000"/>
              <w:bottom w:val="single" w:sz="4" w:space="0" w:color="000000"/>
              <w:right w:val="single" w:sz="4" w:space="0" w:color="000000"/>
            </w:tcBorders>
            <w:hideMark/>
          </w:tcPr>
          <w:p w:rsidR="00282722" w:rsidRPr="00DD3C98" w:rsidRDefault="00282722" w:rsidP="00282722">
            <w:pPr>
              <w:spacing w:after="0" w:line="240" w:lineRule="auto"/>
              <w:rPr>
                <w:rFonts w:ascii="Times New Roman" w:eastAsia="Times New Roman" w:hAnsi="Times New Roman"/>
                <w:sz w:val="24"/>
                <w:szCs w:val="24"/>
              </w:rPr>
            </w:pPr>
            <w:r w:rsidRPr="00DD3C98">
              <w:rPr>
                <w:rFonts w:ascii="Times New Roman" w:eastAsia="Times New Roman" w:hAnsi="Times New Roman"/>
                <w:color w:val="000000"/>
                <w:sz w:val="24"/>
                <w:szCs w:val="24"/>
              </w:rPr>
              <w:t>1 раз в 2 недели</w:t>
            </w:r>
          </w:p>
        </w:tc>
        <w:tc>
          <w:tcPr>
            <w:tcW w:w="1560" w:type="dxa"/>
            <w:tcBorders>
              <w:top w:val="single" w:sz="4" w:space="0" w:color="000000"/>
              <w:left w:val="single" w:sz="4" w:space="0" w:color="000000"/>
              <w:bottom w:val="single" w:sz="4" w:space="0" w:color="000000"/>
              <w:right w:val="single" w:sz="4" w:space="0" w:color="000000"/>
            </w:tcBorders>
            <w:hideMark/>
          </w:tcPr>
          <w:p w:rsidR="00282722" w:rsidRPr="00DD3C98" w:rsidRDefault="00282722" w:rsidP="00282722">
            <w:pPr>
              <w:spacing w:after="0" w:line="240" w:lineRule="auto"/>
              <w:rPr>
                <w:rFonts w:ascii="Times New Roman" w:eastAsia="Times New Roman" w:hAnsi="Times New Roman"/>
                <w:sz w:val="24"/>
                <w:szCs w:val="24"/>
              </w:rPr>
            </w:pPr>
            <w:r w:rsidRPr="00DD3C98">
              <w:rPr>
                <w:rFonts w:ascii="Times New Roman" w:eastAsia="Times New Roman" w:hAnsi="Times New Roman"/>
                <w:color w:val="000000"/>
                <w:sz w:val="24"/>
                <w:szCs w:val="24"/>
              </w:rPr>
              <w:t>1 раз в 2 недели</w:t>
            </w:r>
          </w:p>
        </w:tc>
        <w:tc>
          <w:tcPr>
            <w:tcW w:w="1559" w:type="dxa"/>
            <w:tcBorders>
              <w:top w:val="single" w:sz="4" w:space="0" w:color="000000"/>
              <w:left w:val="single" w:sz="4" w:space="0" w:color="000000"/>
              <w:bottom w:val="single" w:sz="4" w:space="0" w:color="000000"/>
              <w:right w:val="single" w:sz="4" w:space="0" w:color="000000"/>
            </w:tcBorders>
            <w:hideMark/>
          </w:tcPr>
          <w:p w:rsidR="00282722" w:rsidRPr="00DD3C98" w:rsidRDefault="00282722" w:rsidP="00282722">
            <w:pPr>
              <w:spacing w:after="0" w:line="240" w:lineRule="auto"/>
              <w:rPr>
                <w:rFonts w:ascii="Times New Roman" w:eastAsia="Times New Roman" w:hAnsi="Times New Roman"/>
                <w:sz w:val="24"/>
                <w:szCs w:val="24"/>
              </w:rPr>
            </w:pPr>
            <w:r w:rsidRPr="00DD3C98">
              <w:rPr>
                <w:rFonts w:ascii="Times New Roman" w:eastAsia="Times New Roman" w:hAnsi="Times New Roman"/>
                <w:color w:val="000000"/>
                <w:sz w:val="24"/>
                <w:szCs w:val="24"/>
              </w:rPr>
              <w:t>1 раз в 2 недели</w:t>
            </w:r>
          </w:p>
        </w:tc>
        <w:tc>
          <w:tcPr>
            <w:tcW w:w="283" w:type="dxa"/>
            <w:tcBorders>
              <w:top w:val="single" w:sz="4" w:space="0" w:color="000000"/>
              <w:left w:val="single" w:sz="4" w:space="0" w:color="000000"/>
              <w:bottom w:val="single" w:sz="4" w:space="0" w:color="000000"/>
              <w:right w:val="single" w:sz="4" w:space="0" w:color="000000"/>
            </w:tcBorders>
          </w:tcPr>
          <w:p w:rsidR="00282722" w:rsidRPr="00DD3C98" w:rsidRDefault="00282722" w:rsidP="00282722">
            <w:pPr>
              <w:spacing w:after="0" w:line="240" w:lineRule="auto"/>
              <w:rPr>
                <w:rFonts w:ascii="Times New Roman" w:eastAsia="Times New Roman" w:hAnsi="Times New Roman"/>
                <w:sz w:val="24"/>
                <w:szCs w:val="24"/>
              </w:rPr>
            </w:pPr>
          </w:p>
        </w:tc>
      </w:tr>
      <w:tr w:rsidR="00282722" w:rsidRPr="00DD3C98" w:rsidTr="008448C9">
        <w:tc>
          <w:tcPr>
            <w:tcW w:w="3655" w:type="dxa"/>
            <w:tcBorders>
              <w:top w:val="single" w:sz="4" w:space="0" w:color="000000"/>
              <w:left w:val="single" w:sz="4" w:space="0" w:color="000000"/>
              <w:bottom w:val="single" w:sz="4" w:space="0" w:color="000000"/>
              <w:right w:val="single" w:sz="4" w:space="0" w:color="000000"/>
            </w:tcBorders>
            <w:vAlign w:val="center"/>
            <w:hideMark/>
          </w:tcPr>
          <w:p w:rsidR="00282722" w:rsidRPr="00DD3C98" w:rsidRDefault="00282722" w:rsidP="00282722">
            <w:pPr>
              <w:tabs>
                <w:tab w:val="num" w:pos="720"/>
              </w:tabs>
              <w:spacing w:after="0" w:line="240" w:lineRule="auto"/>
              <w:rPr>
                <w:rFonts w:ascii="Times New Roman" w:eastAsia="Times New Roman" w:hAnsi="Times New Roman"/>
                <w:color w:val="000000"/>
                <w:sz w:val="24"/>
                <w:szCs w:val="24"/>
              </w:rPr>
            </w:pPr>
            <w:r w:rsidRPr="00DD3C98">
              <w:rPr>
                <w:rFonts w:ascii="Times New Roman" w:eastAsia="Times New Roman" w:hAnsi="Times New Roman"/>
                <w:color w:val="000000"/>
                <w:sz w:val="24"/>
                <w:szCs w:val="24"/>
              </w:rPr>
              <w:t>Опыты, эксперименты, наблюдения (в том числе экологической направленности)</w:t>
            </w:r>
          </w:p>
        </w:tc>
        <w:tc>
          <w:tcPr>
            <w:tcW w:w="1590" w:type="dxa"/>
            <w:tcBorders>
              <w:top w:val="single" w:sz="4" w:space="0" w:color="000000"/>
              <w:left w:val="single" w:sz="4" w:space="0" w:color="000000"/>
              <w:bottom w:val="single" w:sz="4" w:space="0" w:color="000000"/>
              <w:right w:val="single" w:sz="4" w:space="0" w:color="000000"/>
            </w:tcBorders>
          </w:tcPr>
          <w:p w:rsidR="00282722" w:rsidRPr="00DD3C98" w:rsidRDefault="00F43256" w:rsidP="00282722">
            <w:pPr>
              <w:tabs>
                <w:tab w:val="num" w:pos="720"/>
              </w:tabs>
              <w:spacing w:after="0" w:line="240" w:lineRule="auto"/>
              <w:rPr>
                <w:rFonts w:ascii="Times New Roman" w:eastAsia="Times New Roman" w:hAnsi="Times New Roman"/>
                <w:color w:val="000000"/>
                <w:sz w:val="24"/>
                <w:szCs w:val="24"/>
              </w:rPr>
            </w:pPr>
            <w:r w:rsidRPr="00DD3C98">
              <w:rPr>
                <w:rFonts w:ascii="Times New Roman" w:eastAsia="Times New Roman" w:hAnsi="Times New Roman"/>
                <w:color w:val="000000"/>
                <w:sz w:val="24"/>
                <w:szCs w:val="24"/>
              </w:rPr>
              <w:t>1 раз в 2 недели</w:t>
            </w:r>
          </w:p>
        </w:tc>
        <w:tc>
          <w:tcPr>
            <w:tcW w:w="1559" w:type="dxa"/>
            <w:tcBorders>
              <w:top w:val="single" w:sz="4" w:space="0" w:color="000000"/>
              <w:left w:val="single" w:sz="4" w:space="0" w:color="000000"/>
              <w:bottom w:val="single" w:sz="4" w:space="0" w:color="000000"/>
              <w:right w:val="single" w:sz="4" w:space="0" w:color="000000"/>
            </w:tcBorders>
            <w:hideMark/>
          </w:tcPr>
          <w:p w:rsidR="00282722" w:rsidRPr="00DD3C98" w:rsidRDefault="00282722" w:rsidP="00282722">
            <w:pPr>
              <w:spacing w:after="0" w:line="240" w:lineRule="auto"/>
              <w:rPr>
                <w:rFonts w:ascii="Times New Roman" w:eastAsia="Times New Roman" w:hAnsi="Times New Roman"/>
                <w:sz w:val="24"/>
                <w:szCs w:val="24"/>
              </w:rPr>
            </w:pPr>
            <w:r w:rsidRPr="00DD3C98">
              <w:rPr>
                <w:rFonts w:ascii="Times New Roman" w:eastAsia="Times New Roman" w:hAnsi="Times New Roman"/>
                <w:color w:val="000000"/>
                <w:sz w:val="24"/>
                <w:szCs w:val="24"/>
              </w:rPr>
              <w:t>1 раз в 2 недели</w:t>
            </w:r>
          </w:p>
        </w:tc>
        <w:tc>
          <w:tcPr>
            <w:tcW w:w="1560" w:type="dxa"/>
            <w:tcBorders>
              <w:top w:val="single" w:sz="4" w:space="0" w:color="000000"/>
              <w:left w:val="single" w:sz="4" w:space="0" w:color="000000"/>
              <w:bottom w:val="single" w:sz="4" w:space="0" w:color="000000"/>
              <w:right w:val="single" w:sz="4" w:space="0" w:color="000000"/>
            </w:tcBorders>
            <w:hideMark/>
          </w:tcPr>
          <w:p w:rsidR="00282722" w:rsidRPr="00DD3C98" w:rsidRDefault="00282722" w:rsidP="00282722">
            <w:pPr>
              <w:spacing w:after="0" w:line="240" w:lineRule="auto"/>
              <w:rPr>
                <w:rFonts w:ascii="Times New Roman" w:eastAsia="Times New Roman" w:hAnsi="Times New Roman"/>
                <w:sz w:val="24"/>
                <w:szCs w:val="24"/>
              </w:rPr>
            </w:pPr>
            <w:r w:rsidRPr="00DD3C98">
              <w:rPr>
                <w:rFonts w:ascii="Times New Roman" w:eastAsia="Times New Roman" w:hAnsi="Times New Roman"/>
                <w:color w:val="000000"/>
                <w:sz w:val="24"/>
                <w:szCs w:val="24"/>
              </w:rPr>
              <w:t>1 раз в 2 недели</w:t>
            </w:r>
          </w:p>
        </w:tc>
        <w:tc>
          <w:tcPr>
            <w:tcW w:w="1559" w:type="dxa"/>
            <w:tcBorders>
              <w:top w:val="single" w:sz="4" w:space="0" w:color="000000"/>
              <w:left w:val="single" w:sz="4" w:space="0" w:color="000000"/>
              <w:bottom w:val="single" w:sz="4" w:space="0" w:color="000000"/>
              <w:right w:val="single" w:sz="4" w:space="0" w:color="000000"/>
            </w:tcBorders>
            <w:hideMark/>
          </w:tcPr>
          <w:p w:rsidR="00282722" w:rsidRPr="00DD3C98" w:rsidRDefault="00282722" w:rsidP="00282722">
            <w:pPr>
              <w:spacing w:after="0" w:line="240" w:lineRule="auto"/>
              <w:rPr>
                <w:rFonts w:ascii="Times New Roman" w:eastAsia="Times New Roman" w:hAnsi="Times New Roman"/>
                <w:sz w:val="24"/>
                <w:szCs w:val="24"/>
              </w:rPr>
            </w:pPr>
            <w:r w:rsidRPr="00DD3C98">
              <w:rPr>
                <w:rFonts w:ascii="Times New Roman" w:eastAsia="Times New Roman" w:hAnsi="Times New Roman"/>
                <w:color w:val="000000"/>
                <w:sz w:val="24"/>
                <w:szCs w:val="24"/>
              </w:rPr>
              <w:t>1 раз в  неделю</w:t>
            </w:r>
          </w:p>
        </w:tc>
        <w:tc>
          <w:tcPr>
            <w:tcW w:w="283" w:type="dxa"/>
            <w:tcBorders>
              <w:top w:val="single" w:sz="4" w:space="0" w:color="000000"/>
              <w:left w:val="single" w:sz="4" w:space="0" w:color="000000"/>
              <w:bottom w:val="single" w:sz="4" w:space="0" w:color="000000"/>
              <w:right w:val="single" w:sz="4" w:space="0" w:color="000000"/>
            </w:tcBorders>
          </w:tcPr>
          <w:p w:rsidR="00282722" w:rsidRPr="00DD3C98" w:rsidRDefault="00282722" w:rsidP="00282722">
            <w:pPr>
              <w:spacing w:after="0" w:line="240" w:lineRule="auto"/>
              <w:rPr>
                <w:rFonts w:ascii="Times New Roman" w:eastAsia="Times New Roman" w:hAnsi="Times New Roman"/>
                <w:sz w:val="24"/>
                <w:szCs w:val="24"/>
              </w:rPr>
            </w:pPr>
          </w:p>
        </w:tc>
      </w:tr>
      <w:tr w:rsidR="00282722" w:rsidRPr="00DD3C98" w:rsidTr="008448C9">
        <w:tc>
          <w:tcPr>
            <w:tcW w:w="3655" w:type="dxa"/>
            <w:tcBorders>
              <w:top w:val="single" w:sz="4" w:space="0" w:color="000000"/>
              <w:left w:val="single" w:sz="4" w:space="0" w:color="000000"/>
              <w:bottom w:val="single" w:sz="4" w:space="0" w:color="000000"/>
              <w:right w:val="single" w:sz="4" w:space="0" w:color="000000"/>
            </w:tcBorders>
            <w:vAlign w:val="center"/>
            <w:hideMark/>
          </w:tcPr>
          <w:p w:rsidR="00282722" w:rsidRPr="00DD3C98" w:rsidRDefault="00282722" w:rsidP="00282722">
            <w:pPr>
              <w:tabs>
                <w:tab w:val="num" w:pos="720"/>
              </w:tabs>
              <w:spacing w:after="0" w:line="240" w:lineRule="auto"/>
              <w:rPr>
                <w:rFonts w:ascii="Times New Roman" w:eastAsia="Times New Roman" w:hAnsi="Times New Roman"/>
                <w:color w:val="000000"/>
                <w:sz w:val="24"/>
                <w:szCs w:val="24"/>
              </w:rPr>
            </w:pPr>
            <w:r w:rsidRPr="00DD3C98">
              <w:rPr>
                <w:rFonts w:ascii="Times New Roman" w:eastAsia="Times New Roman" w:hAnsi="Times New Roman"/>
                <w:color w:val="000000"/>
                <w:sz w:val="24"/>
                <w:szCs w:val="24"/>
              </w:rPr>
              <w:t>Наблюдения за природой (на прогулке)</w:t>
            </w:r>
          </w:p>
        </w:tc>
        <w:tc>
          <w:tcPr>
            <w:tcW w:w="1590" w:type="dxa"/>
            <w:tcBorders>
              <w:top w:val="single" w:sz="4" w:space="0" w:color="000000"/>
              <w:left w:val="single" w:sz="4" w:space="0" w:color="000000"/>
              <w:bottom w:val="single" w:sz="4" w:space="0" w:color="000000"/>
              <w:right w:val="single" w:sz="4" w:space="0" w:color="000000"/>
            </w:tcBorders>
          </w:tcPr>
          <w:p w:rsidR="00282722" w:rsidRPr="00DD3C98" w:rsidRDefault="00F43256" w:rsidP="00282722">
            <w:pPr>
              <w:spacing w:after="0" w:line="240" w:lineRule="auto"/>
              <w:rPr>
                <w:rFonts w:ascii="Times New Roman" w:eastAsia="Times New Roman" w:hAnsi="Times New Roman"/>
                <w:sz w:val="24"/>
                <w:szCs w:val="24"/>
              </w:rPr>
            </w:pPr>
            <w:r w:rsidRPr="00DD3C98">
              <w:rPr>
                <w:rFonts w:ascii="Times New Roman" w:eastAsia="Times New Roman" w:hAnsi="Times New Roman"/>
                <w:color w:val="000000"/>
                <w:sz w:val="24"/>
                <w:szCs w:val="24"/>
              </w:rPr>
              <w:t>ежедневно</w:t>
            </w:r>
          </w:p>
        </w:tc>
        <w:tc>
          <w:tcPr>
            <w:tcW w:w="1559" w:type="dxa"/>
            <w:tcBorders>
              <w:top w:val="single" w:sz="4" w:space="0" w:color="000000"/>
              <w:left w:val="single" w:sz="4" w:space="0" w:color="000000"/>
              <w:bottom w:val="single" w:sz="4" w:space="0" w:color="000000"/>
              <w:right w:val="single" w:sz="4" w:space="0" w:color="000000"/>
            </w:tcBorders>
            <w:hideMark/>
          </w:tcPr>
          <w:p w:rsidR="00282722" w:rsidRPr="00DD3C98" w:rsidRDefault="00282722" w:rsidP="00282722">
            <w:pPr>
              <w:spacing w:after="0" w:line="240" w:lineRule="auto"/>
              <w:rPr>
                <w:rFonts w:ascii="Times New Roman" w:eastAsia="Times New Roman" w:hAnsi="Times New Roman"/>
                <w:sz w:val="24"/>
                <w:szCs w:val="24"/>
              </w:rPr>
            </w:pPr>
            <w:r w:rsidRPr="00DD3C98">
              <w:rPr>
                <w:rFonts w:ascii="Times New Roman" w:eastAsia="Times New Roman" w:hAnsi="Times New Roman"/>
                <w:color w:val="000000"/>
                <w:sz w:val="24"/>
                <w:szCs w:val="24"/>
              </w:rPr>
              <w:t>ежедневно</w:t>
            </w:r>
          </w:p>
        </w:tc>
        <w:tc>
          <w:tcPr>
            <w:tcW w:w="1560" w:type="dxa"/>
            <w:tcBorders>
              <w:top w:val="single" w:sz="4" w:space="0" w:color="000000"/>
              <w:left w:val="single" w:sz="4" w:space="0" w:color="000000"/>
              <w:bottom w:val="single" w:sz="4" w:space="0" w:color="000000"/>
              <w:right w:val="single" w:sz="4" w:space="0" w:color="000000"/>
            </w:tcBorders>
            <w:hideMark/>
          </w:tcPr>
          <w:p w:rsidR="00282722" w:rsidRPr="00DD3C98" w:rsidRDefault="00282722" w:rsidP="00282722">
            <w:pPr>
              <w:spacing w:after="0" w:line="240" w:lineRule="auto"/>
              <w:rPr>
                <w:rFonts w:ascii="Times New Roman" w:eastAsia="Times New Roman" w:hAnsi="Times New Roman"/>
                <w:sz w:val="24"/>
                <w:szCs w:val="24"/>
              </w:rPr>
            </w:pPr>
            <w:r w:rsidRPr="00DD3C98">
              <w:rPr>
                <w:rFonts w:ascii="Times New Roman" w:eastAsia="Times New Roman" w:hAnsi="Times New Roman"/>
                <w:color w:val="000000"/>
                <w:sz w:val="24"/>
                <w:szCs w:val="24"/>
              </w:rPr>
              <w:t>ежедневно</w:t>
            </w:r>
          </w:p>
        </w:tc>
        <w:tc>
          <w:tcPr>
            <w:tcW w:w="1559" w:type="dxa"/>
            <w:tcBorders>
              <w:top w:val="single" w:sz="4" w:space="0" w:color="000000"/>
              <w:left w:val="single" w:sz="4" w:space="0" w:color="000000"/>
              <w:bottom w:val="single" w:sz="4" w:space="0" w:color="000000"/>
              <w:right w:val="single" w:sz="4" w:space="0" w:color="000000"/>
            </w:tcBorders>
            <w:hideMark/>
          </w:tcPr>
          <w:p w:rsidR="00282722" w:rsidRPr="00DD3C98" w:rsidRDefault="00282722" w:rsidP="00282722">
            <w:pPr>
              <w:spacing w:after="0" w:line="240" w:lineRule="auto"/>
              <w:rPr>
                <w:rFonts w:ascii="Times New Roman" w:eastAsia="Times New Roman" w:hAnsi="Times New Roman"/>
                <w:sz w:val="24"/>
                <w:szCs w:val="24"/>
              </w:rPr>
            </w:pPr>
            <w:r w:rsidRPr="00DD3C98">
              <w:rPr>
                <w:rFonts w:ascii="Times New Roman" w:eastAsia="Times New Roman" w:hAnsi="Times New Roman"/>
                <w:color w:val="000000"/>
                <w:sz w:val="24"/>
                <w:szCs w:val="24"/>
              </w:rPr>
              <w:t>ежедневно</w:t>
            </w:r>
          </w:p>
        </w:tc>
        <w:tc>
          <w:tcPr>
            <w:tcW w:w="283" w:type="dxa"/>
            <w:tcBorders>
              <w:top w:val="single" w:sz="4" w:space="0" w:color="000000"/>
              <w:left w:val="single" w:sz="4" w:space="0" w:color="000000"/>
              <w:bottom w:val="single" w:sz="4" w:space="0" w:color="000000"/>
              <w:right w:val="single" w:sz="4" w:space="0" w:color="000000"/>
            </w:tcBorders>
          </w:tcPr>
          <w:p w:rsidR="00282722" w:rsidRPr="00DD3C98" w:rsidRDefault="00282722" w:rsidP="00282722">
            <w:pPr>
              <w:spacing w:after="0" w:line="240" w:lineRule="auto"/>
              <w:rPr>
                <w:rFonts w:ascii="Times New Roman" w:eastAsia="Times New Roman" w:hAnsi="Times New Roman"/>
                <w:sz w:val="24"/>
                <w:szCs w:val="24"/>
              </w:rPr>
            </w:pPr>
          </w:p>
        </w:tc>
      </w:tr>
      <w:tr w:rsidR="00282722" w:rsidRPr="00DD3C98" w:rsidTr="008448C9">
        <w:tc>
          <w:tcPr>
            <w:tcW w:w="10206" w:type="dxa"/>
            <w:gridSpan w:val="6"/>
            <w:tcBorders>
              <w:top w:val="single" w:sz="4" w:space="0" w:color="000000"/>
              <w:left w:val="single" w:sz="4" w:space="0" w:color="000000"/>
              <w:bottom w:val="single" w:sz="4" w:space="0" w:color="000000"/>
              <w:right w:val="single" w:sz="4" w:space="0" w:color="000000"/>
            </w:tcBorders>
            <w:hideMark/>
          </w:tcPr>
          <w:p w:rsidR="00282722" w:rsidRPr="00DD3C98" w:rsidRDefault="00282722" w:rsidP="00282722">
            <w:pPr>
              <w:tabs>
                <w:tab w:val="num" w:pos="720"/>
              </w:tabs>
              <w:spacing w:after="0" w:line="240" w:lineRule="auto"/>
              <w:rPr>
                <w:rFonts w:ascii="Times New Roman" w:eastAsia="Times New Roman" w:hAnsi="Times New Roman"/>
                <w:b/>
                <w:color w:val="000000"/>
                <w:sz w:val="24"/>
                <w:szCs w:val="24"/>
              </w:rPr>
            </w:pPr>
            <w:r w:rsidRPr="00DD3C98">
              <w:rPr>
                <w:rFonts w:ascii="Times New Roman" w:eastAsia="Times New Roman" w:hAnsi="Times New Roman"/>
                <w:b/>
                <w:i/>
                <w:iCs/>
                <w:color w:val="000000"/>
                <w:sz w:val="24"/>
                <w:szCs w:val="24"/>
              </w:rPr>
              <w:t>Формы творческой активности, обеспечивающей художественно-эстетическое развитие детей</w:t>
            </w:r>
          </w:p>
        </w:tc>
      </w:tr>
      <w:tr w:rsidR="00282722" w:rsidRPr="00DD3C98" w:rsidTr="008448C9">
        <w:tc>
          <w:tcPr>
            <w:tcW w:w="3655" w:type="dxa"/>
            <w:tcBorders>
              <w:top w:val="single" w:sz="4" w:space="0" w:color="000000"/>
              <w:left w:val="single" w:sz="4" w:space="0" w:color="000000"/>
              <w:bottom w:val="single" w:sz="4" w:space="0" w:color="000000"/>
              <w:right w:val="single" w:sz="4" w:space="0" w:color="000000"/>
            </w:tcBorders>
            <w:vAlign w:val="center"/>
            <w:hideMark/>
          </w:tcPr>
          <w:p w:rsidR="00282722" w:rsidRPr="00DD3C98" w:rsidRDefault="00282722" w:rsidP="00282722">
            <w:pPr>
              <w:tabs>
                <w:tab w:val="num" w:pos="720"/>
              </w:tabs>
              <w:spacing w:after="0" w:line="240" w:lineRule="auto"/>
              <w:rPr>
                <w:rFonts w:ascii="Times New Roman" w:eastAsia="Times New Roman" w:hAnsi="Times New Roman"/>
                <w:color w:val="000000"/>
                <w:sz w:val="24"/>
                <w:szCs w:val="24"/>
              </w:rPr>
            </w:pPr>
            <w:r w:rsidRPr="00DD3C98">
              <w:rPr>
                <w:rFonts w:ascii="Times New Roman" w:eastAsia="Times New Roman" w:hAnsi="Times New Roman"/>
                <w:color w:val="000000"/>
                <w:sz w:val="24"/>
                <w:szCs w:val="24"/>
              </w:rPr>
              <w:t>Творческая мастерская (рисование, лепка, художественный труд по интересам)</w:t>
            </w:r>
          </w:p>
        </w:tc>
        <w:tc>
          <w:tcPr>
            <w:tcW w:w="1590" w:type="dxa"/>
            <w:tcBorders>
              <w:top w:val="single" w:sz="4" w:space="0" w:color="000000"/>
              <w:left w:val="single" w:sz="4" w:space="0" w:color="000000"/>
              <w:bottom w:val="single" w:sz="4" w:space="0" w:color="000000"/>
              <w:right w:val="single" w:sz="4" w:space="0" w:color="000000"/>
            </w:tcBorders>
          </w:tcPr>
          <w:p w:rsidR="00282722" w:rsidRPr="00DD3C98" w:rsidRDefault="00F43256" w:rsidP="00282722">
            <w:pPr>
              <w:spacing w:after="0" w:line="240" w:lineRule="auto"/>
              <w:rPr>
                <w:rFonts w:ascii="Times New Roman" w:eastAsia="Times New Roman" w:hAnsi="Times New Roman"/>
                <w:sz w:val="24"/>
                <w:szCs w:val="24"/>
              </w:rPr>
            </w:pPr>
            <w:r w:rsidRPr="00DD3C98">
              <w:rPr>
                <w:rFonts w:ascii="Times New Roman" w:eastAsia="Times New Roman" w:hAnsi="Times New Roman"/>
                <w:sz w:val="24"/>
                <w:szCs w:val="24"/>
              </w:rPr>
              <w:t>1 раз в неделю</w:t>
            </w:r>
          </w:p>
        </w:tc>
        <w:tc>
          <w:tcPr>
            <w:tcW w:w="1559" w:type="dxa"/>
            <w:tcBorders>
              <w:top w:val="single" w:sz="4" w:space="0" w:color="000000"/>
              <w:left w:val="single" w:sz="4" w:space="0" w:color="000000"/>
              <w:bottom w:val="single" w:sz="4" w:space="0" w:color="000000"/>
              <w:right w:val="single" w:sz="4" w:space="0" w:color="000000"/>
            </w:tcBorders>
            <w:hideMark/>
          </w:tcPr>
          <w:p w:rsidR="00282722" w:rsidRPr="00DD3C98" w:rsidRDefault="00282722" w:rsidP="00282722">
            <w:pPr>
              <w:spacing w:after="0" w:line="240" w:lineRule="auto"/>
              <w:rPr>
                <w:rFonts w:ascii="Times New Roman" w:eastAsia="Times New Roman" w:hAnsi="Times New Roman"/>
                <w:sz w:val="24"/>
                <w:szCs w:val="24"/>
              </w:rPr>
            </w:pPr>
            <w:r w:rsidRPr="00DD3C98">
              <w:rPr>
                <w:rFonts w:ascii="Times New Roman" w:eastAsia="Times New Roman" w:hAnsi="Times New Roman"/>
                <w:color w:val="000000"/>
                <w:sz w:val="24"/>
                <w:szCs w:val="24"/>
              </w:rPr>
              <w:t>1 раз в неделю</w:t>
            </w:r>
          </w:p>
        </w:tc>
        <w:tc>
          <w:tcPr>
            <w:tcW w:w="1560" w:type="dxa"/>
            <w:tcBorders>
              <w:top w:val="single" w:sz="4" w:space="0" w:color="000000"/>
              <w:left w:val="single" w:sz="4" w:space="0" w:color="000000"/>
              <w:bottom w:val="single" w:sz="4" w:space="0" w:color="000000"/>
              <w:right w:val="single" w:sz="4" w:space="0" w:color="000000"/>
            </w:tcBorders>
            <w:hideMark/>
          </w:tcPr>
          <w:p w:rsidR="00282722" w:rsidRPr="00DD3C98" w:rsidRDefault="00282722" w:rsidP="00282722">
            <w:pPr>
              <w:spacing w:after="0" w:line="240" w:lineRule="auto"/>
              <w:rPr>
                <w:rFonts w:ascii="Times New Roman" w:eastAsia="Times New Roman" w:hAnsi="Times New Roman"/>
                <w:sz w:val="24"/>
                <w:szCs w:val="24"/>
              </w:rPr>
            </w:pPr>
            <w:r w:rsidRPr="00DD3C98">
              <w:rPr>
                <w:rFonts w:ascii="Times New Roman" w:eastAsia="Times New Roman" w:hAnsi="Times New Roman"/>
                <w:color w:val="000000"/>
                <w:sz w:val="24"/>
                <w:szCs w:val="24"/>
              </w:rPr>
              <w:t>1 раз в неделю</w:t>
            </w:r>
          </w:p>
        </w:tc>
        <w:tc>
          <w:tcPr>
            <w:tcW w:w="1559" w:type="dxa"/>
            <w:tcBorders>
              <w:top w:val="single" w:sz="4" w:space="0" w:color="000000"/>
              <w:left w:val="single" w:sz="4" w:space="0" w:color="000000"/>
              <w:bottom w:val="single" w:sz="4" w:space="0" w:color="000000"/>
              <w:right w:val="single" w:sz="4" w:space="0" w:color="000000"/>
            </w:tcBorders>
            <w:hideMark/>
          </w:tcPr>
          <w:p w:rsidR="00282722" w:rsidRPr="00DD3C98" w:rsidRDefault="00282722" w:rsidP="00282722">
            <w:pPr>
              <w:spacing w:after="0" w:line="240" w:lineRule="auto"/>
              <w:rPr>
                <w:rFonts w:ascii="Times New Roman" w:eastAsia="Times New Roman" w:hAnsi="Times New Roman"/>
                <w:sz w:val="24"/>
                <w:szCs w:val="24"/>
              </w:rPr>
            </w:pPr>
            <w:r w:rsidRPr="00DD3C98">
              <w:rPr>
                <w:rFonts w:ascii="Times New Roman" w:eastAsia="Times New Roman" w:hAnsi="Times New Roman"/>
                <w:color w:val="000000"/>
                <w:sz w:val="24"/>
                <w:szCs w:val="24"/>
              </w:rPr>
              <w:t>1 раз в неделю</w:t>
            </w:r>
          </w:p>
        </w:tc>
        <w:tc>
          <w:tcPr>
            <w:tcW w:w="283" w:type="dxa"/>
            <w:tcBorders>
              <w:top w:val="single" w:sz="4" w:space="0" w:color="000000"/>
              <w:left w:val="single" w:sz="4" w:space="0" w:color="000000"/>
              <w:bottom w:val="single" w:sz="4" w:space="0" w:color="000000"/>
              <w:right w:val="single" w:sz="4" w:space="0" w:color="000000"/>
            </w:tcBorders>
          </w:tcPr>
          <w:p w:rsidR="00282722" w:rsidRPr="00DD3C98" w:rsidRDefault="00282722" w:rsidP="00282722">
            <w:pPr>
              <w:spacing w:after="0" w:line="240" w:lineRule="auto"/>
              <w:rPr>
                <w:rFonts w:ascii="Times New Roman" w:eastAsia="Times New Roman" w:hAnsi="Times New Roman"/>
                <w:sz w:val="24"/>
                <w:szCs w:val="24"/>
              </w:rPr>
            </w:pPr>
          </w:p>
        </w:tc>
      </w:tr>
      <w:tr w:rsidR="00282722" w:rsidRPr="00DD3C98" w:rsidTr="008448C9">
        <w:tc>
          <w:tcPr>
            <w:tcW w:w="3655" w:type="dxa"/>
            <w:tcBorders>
              <w:top w:val="single" w:sz="4" w:space="0" w:color="000000"/>
              <w:left w:val="single" w:sz="4" w:space="0" w:color="000000"/>
              <w:bottom w:val="single" w:sz="4" w:space="0" w:color="000000"/>
              <w:right w:val="single" w:sz="4" w:space="0" w:color="000000"/>
            </w:tcBorders>
            <w:hideMark/>
          </w:tcPr>
          <w:p w:rsidR="00282722" w:rsidRPr="00DD3C98" w:rsidRDefault="00282722" w:rsidP="00282722">
            <w:pPr>
              <w:tabs>
                <w:tab w:val="num" w:pos="720"/>
              </w:tabs>
              <w:spacing w:after="0" w:line="240" w:lineRule="auto"/>
              <w:rPr>
                <w:rFonts w:ascii="Times New Roman" w:eastAsia="Times New Roman" w:hAnsi="Times New Roman"/>
                <w:color w:val="000000"/>
                <w:sz w:val="24"/>
                <w:szCs w:val="24"/>
              </w:rPr>
            </w:pPr>
            <w:r w:rsidRPr="00DD3C98">
              <w:rPr>
                <w:rFonts w:ascii="Times New Roman" w:eastAsia="Times New Roman" w:hAnsi="Times New Roman"/>
                <w:color w:val="000000"/>
                <w:sz w:val="24"/>
                <w:szCs w:val="24"/>
              </w:rPr>
              <w:t>Чтение литературных произведений</w:t>
            </w:r>
          </w:p>
        </w:tc>
        <w:tc>
          <w:tcPr>
            <w:tcW w:w="1590" w:type="dxa"/>
            <w:tcBorders>
              <w:top w:val="single" w:sz="4" w:space="0" w:color="000000"/>
              <w:left w:val="single" w:sz="4" w:space="0" w:color="000000"/>
              <w:bottom w:val="single" w:sz="4" w:space="0" w:color="000000"/>
              <w:right w:val="single" w:sz="4" w:space="0" w:color="000000"/>
            </w:tcBorders>
          </w:tcPr>
          <w:p w:rsidR="00282722" w:rsidRPr="00DD3C98" w:rsidRDefault="00F43256" w:rsidP="00282722">
            <w:pPr>
              <w:spacing w:after="0" w:line="240" w:lineRule="auto"/>
              <w:rPr>
                <w:rFonts w:ascii="Times New Roman" w:eastAsia="Times New Roman" w:hAnsi="Times New Roman"/>
                <w:sz w:val="24"/>
                <w:szCs w:val="24"/>
              </w:rPr>
            </w:pPr>
            <w:r w:rsidRPr="00DD3C98">
              <w:rPr>
                <w:rFonts w:ascii="Times New Roman" w:eastAsia="Times New Roman" w:hAnsi="Times New Roman"/>
                <w:color w:val="000000"/>
                <w:sz w:val="24"/>
                <w:szCs w:val="24"/>
              </w:rPr>
              <w:t>ежедневно</w:t>
            </w:r>
          </w:p>
        </w:tc>
        <w:tc>
          <w:tcPr>
            <w:tcW w:w="1559" w:type="dxa"/>
            <w:tcBorders>
              <w:top w:val="single" w:sz="4" w:space="0" w:color="000000"/>
              <w:left w:val="single" w:sz="4" w:space="0" w:color="000000"/>
              <w:bottom w:val="single" w:sz="4" w:space="0" w:color="000000"/>
              <w:right w:val="single" w:sz="4" w:space="0" w:color="000000"/>
            </w:tcBorders>
            <w:hideMark/>
          </w:tcPr>
          <w:p w:rsidR="00282722" w:rsidRPr="00DD3C98" w:rsidRDefault="00282722" w:rsidP="00282722">
            <w:pPr>
              <w:spacing w:after="0" w:line="240" w:lineRule="auto"/>
              <w:rPr>
                <w:rFonts w:ascii="Times New Roman" w:eastAsia="Times New Roman" w:hAnsi="Times New Roman"/>
                <w:sz w:val="24"/>
                <w:szCs w:val="24"/>
              </w:rPr>
            </w:pPr>
            <w:r w:rsidRPr="00DD3C98">
              <w:rPr>
                <w:rFonts w:ascii="Times New Roman" w:eastAsia="Times New Roman" w:hAnsi="Times New Roman"/>
                <w:color w:val="000000"/>
                <w:sz w:val="24"/>
                <w:szCs w:val="24"/>
              </w:rPr>
              <w:t>ежедневно</w:t>
            </w:r>
          </w:p>
        </w:tc>
        <w:tc>
          <w:tcPr>
            <w:tcW w:w="1560" w:type="dxa"/>
            <w:tcBorders>
              <w:top w:val="single" w:sz="4" w:space="0" w:color="000000"/>
              <w:left w:val="single" w:sz="4" w:space="0" w:color="000000"/>
              <w:bottom w:val="single" w:sz="4" w:space="0" w:color="000000"/>
              <w:right w:val="single" w:sz="4" w:space="0" w:color="000000"/>
            </w:tcBorders>
            <w:hideMark/>
          </w:tcPr>
          <w:p w:rsidR="00282722" w:rsidRPr="00DD3C98" w:rsidRDefault="00282722" w:rsidP="00282722">
            <w:pPr>
              <w:spacing w:after="0" w:line="240" w:lineRule="auto"/>
              <w:rPr>
                <w:rFonts w:ascii="Times New Roman" w:eastAsia="Times New Roman" w:hAnsi="Times New Roman"/>
                <w:sz w:val="24"/>
                <w:szCs w:val="24"/>
              </w:rPr>
            </w:pPr>
            <w:r w:rsidRPr="00DD3C98">
              <w:rPr>
                <w:rFonts w:ascii="Times New Roman" w:eastAsia="Times New Roman" w:hAnsi="Times New Roman"/>
                <w:color w:val="000000"/>
                <w:sz w:val="24"/>
                <w:szCs w:val="24"/>
              </w:rPr>
              <w:t>ежедневно</w:t>
            </w:r>
          </w:p>
        </w:tc>
        <w:tc>
          <w:tcPr>
            <w:tcW w:w="1559" w:type="dxa"/>
            <w:tcBorders>
              <w:top w:val="single" w:sz="4" w:space="0" w:color="000000"/>
              <w:left w:val="single" w:sz="4" w:space="0" w:color="000000"/>
              <w:bottom w:val="single" w:sz="4" w:space="0" w:color="000000"/>
              <w:right w:val="single" w:sz="4" w:space="0" w:color="000000"/>
            </w:tcBorders>
            <w:hideMark/>
          </w:tcPr>
          <w:p w:rsidR="00282722" w:rsidRPr="00DD3C98" w:rsidRDefault="00282722" w:rsidP="00282722">
            <w:pPr>
              <w:spacing w:after="0" w:line="240" w:lineRule="auto"/>
              <w:rPr>
                <w:rFonts w:ascii="Times New Roman" w:eastAsia="Times New Roman" w:hAnsi="Times New Roman"/>
                <w:sz w:val="24"/>
                <w:szCs w:val="24"/>
              </w:rPr>
            </w:pPr>
            <w:r w:rsidRPr="00DD3C98">
              <w:rPr>
                <w:rFonts w:ascii="Times New Roman" w:eastAsia="Times New Roman" w:hAnsi="Times New Roman"/>
                <w:color w:val="000000"/>
                <w:sz w:val="24"/>
                <w:szCs w:val="24"/>
              </w:rPr>
              <w:t>ежедневно</w:t>
            </w:r>
          </w:p>
        </w:tc>
        <w:tc>
          <w:tcPr>
            <w:tcW w:w="283" w:type="dxa"/>
            <w:tcBorders>
              <w:top w:val="single" w:sz="4" w:space="0" w:color="000000"/>
              <w:left w:val="single" w:sz="4" w:space="0" w:color="000000"/>
              <w:bottom w:val="single" w:sz="4" w:space="0" w:color="000000"/>
              <w:right w:val="single" w:sz="4" w:space="0" w:color="000000"/>
            </w:tcBorders>
          </w:tcPr>
          <w:p w:rsidR="00282722" w:rsidRPr="00DD3C98" w:rsidRDefault="00282722" w:rsidP="00282722">
            <w:pPr>
              <w:spacing w:after="0" w:line="240" w:lineRule="auto"/>
              <w:rPr>
                <w:rFonts w:ascii="Times New Roman" w:eastAsia="Times New Roman" w:hAnsi="Times New Roman"/>
                <w:sz w:val="24"/>
                <w:szCs w:val="24"/>
              </w:rPr>
            </w:pPr>
          </w:p>
        </w:tc>
      </w:tr>
      <w:tr w:rsidR="00282722" w:rsidRPr="00DD3C98" w:rsidTr="008448C9">
        <w:tc>
          <w:tcPr>
            <w:tcW w:w="10206" w:type="dxa"/>
            <w:gridSpan w:val="6"/>
            <w:tcBorders>
              <w:top w:val="single" w:sz="4" w:space="0" w:color="000000"/>
              <w:left w:val="single" w:sz="4" w:space="0" w:color="000000"/>
              <w:bottom w:val="single" w:sz="4" w:space="0" w:color="000000"/>
              <w:right w:val="single" w:sz="4" w:space="0" w:color="000000"/>
            </w:tcBorders>
            <w:hideMark/>
          </w:tcPr>
          <w:p w:rsidR="00282722" w:rsidRPr="00DD3C98" w:rsidRDefault="00282722" w:rsidP="00282722">
            <w:pPr>
              <w:tabs>
                <w:tab w:val="num" w:pos="720"/>
              </w:tabs>
              <w:spacing w:after="0" w:line="240" w:lineRule="auto"/>
              <w:rPr>
                <w:rFonts w:ascii="Times New Roman" w:eastAsia="Times New Roman" w:hAnsi="Times New Roman"/>
                <w:b/>
                <w:color w:val="000000"/>
                <w:sz w:val="24"/>
                <w:szCs w:val="24"/>
              </w:rPr>
            </w:pPr>
            <w:r w:rsidRPr="00DD3C98">
              <w:rPr>
                <w:rFonts w:ascii="Times New Roman" w:eastAsia="Times New Roman" w:hAnsi="Times New Roman"/>
                <w:b/>
                <w:i/>
                <w:iCs/>
                <w:color w:val="000000"/>
                <w:sz w:val="24"/>
                <w:szCs w:val="24"/>
              </w:rPr>
              <w:t>Самообслуживание и элементарный бытовой труд</w:t>
            </w:r>
          </w:p>
        </w:tc>
      </w:tr>
      <w:tr w:rsidR="00282722" w:rsidRPr="00DD3C98" w:rsidTr="008448C9">
        <w:tc>
          <w:tcPr>
            <w:tcW w:w="3655" w:type="dxa"/>
            <w:tcBorders>
              <w:top w:val="single" w:sz="4" w:space="0" w:color="000000"/>
              <w:left w:val="single" w:sz="4" w:space="0" w:color="000000"/>
              <w:bottom w:val="single" w:sz="4" w:space="0" w:color="000000"/>
              <w:right w:val="single" w:sz="4" w:space="0" w:color="000000"/>
            </w:tcBorders>
            <w:hideMark/>
          </w:tcPr>
          <w:p w:rsidR="00282722" w:rsidRPr="00DD3C98" w:rsidRDefault="00282722" w:rsidP="00282722">
            <w:pPr>
              <w:tabs>
                <w:tab w:val="num" w:pos="720"/>
              </w:tabs>
              <w:spacing w:after="0" w:line="240" w:lineRule="auto"/>
              <w:rPr>
                <w:rFonts w:ascii="Times New Roman" w:eastAsia="Times New Roman" w:hAnsi="Times New Roman"/>
                <w:color w:val="000000"/>
                <w:sz w:val="24"/>
                <w:szCs w:val="24"/>
              </w:rPr>
            </w:pPr>
            <w:r w:rsidRPr="00DD3C98">
              <w:rPr>
                <w:rFonts w:ascii="Times New Roman" w:eastAsia="Times New Roman" w:hAnsi="Times New Roman"/>
                <w:color w:val="000000"/>
                <w:sz w:val="24"/>
                <w:szCs w:val="24"/>
              </w:rPr>
              <w:t>Самообслуживание</w:t>
            </w:r>
          </w:p>
        </w:tc>
        <w:tc>
          <w:tcPr>
            <w:tcW w:w="1590" w:type="dxa"/>
            <w:tcBorders>
              <w:top w:val="single" w:sz="4" w:space="0" w:color="000000"/>
              <w:left w:val="single" w:sz="4" w:space="0" w:color="000000"/>
              <w:bottom w:val="single" w:sz="4" w:space="0" w:color="000000"/>
              <w:right w:val="single" w:sz="4" w:space="0" w:color="000000"/>
            </w:tcBorders>
          </w:tcPr>
          <w:p w:rsidR="00282722" w:rsidRPr="00DD3C98" w:rsidRDefault="00F43256" w:rsidP="00282722">
            <w:pPr>
              <w:spacing w:after="0" w:line="240" w:lineRule="auto"/>
              <w:rPr>
                <w:rFonts w:ascii="Times New Roman" w:eastAsia="Times New Roman" w:hAnsi="Times New Roman"/>
                <w:sz w:val="24"/>
                <w:szCs w:val="24"/>
              </w:rPr>
            </w:pPr>
            <w:r w:rsidRPr="00DD3C98">
              <w:rPr>
                <w:rFonts w:ascii="Times New Roman" w:eastAsia="Times New Roman" w:hAnsi="Times New Roman"/>
                <w:color w:val="000000"/>
                <w:sz w:val="24"/>
                <w:szCs w:val="24"/>
              </w:rPr>
              <w:t>ежедневно</w:t>
            </w:r>
          </w:p>
        </w:tc>
        <w:tc>
          <w:tcPr>
            <w:tcW w:w="1559" w:type="dxa"/>
            <w:tcBorders>
              <w:top w:val="single" w:sz="4" w:space="0" w:color="000000"/>
              <w:left w:val="single" w:sz="4" w:space="0" w:color="000000"/>
              <w:bottom w:val="single" w:sz="4" w:space="0" w:color="000000"/>
              <w:right w:val="single" w:sz="4" w:space="0" w:color="000000"/>
            </w:tcBorders>
            <w:hideMark/>
          </w:tcPr>
          <w:p w:rsidR="00282722" w:rsidRPr="00DD3C98" w:rsidRDefault="00282722" w:rsidP="00282722">
            <w:pPr>
              <w:spacing w:after="0" w:line="240" w:lineRule="auto"/>
              <w:rPr>
                <w:rFonts w:ascii="Times New Roman" w:eastAsia="Times New Roman" w:hAnsi="Times New Roman"/>
                <w:sz w:val="24"/>
                <w:szCs w:val="24"/>
              </w:rPr>
            </w:pPr>
            <w:r w:rsidRPr="00DD3C98">
              <w:rPr>
                <w:rFonts w:ascii="Times New Roman" w:eastAsia="Times New Roman" w:hAnsi="Times New Roman"/>
                <w:color w:val="000000"/>
                <w:sz w:val="24"/>
                <w:szCs w:val="24"/>
              </w:rPr>
              <w:t>ежедневно</w:t>
            </w:r>
          </w:p>
        </w:tc>
        <w:tc>
          <w:tcPr>
            <w:tcW w:w="1560" w:type="dxa"/>
            <w:tcBorders>
              <w:top w:val="single" w:sz="4" w:space="0" w:color="000000"/>
              <w:left w:val="single" w:sz="4" w:space="0" w:color="000000"/>
              <w:bottom w:val="single" w:sz="4" w:space="0" w:color="000000"/>
              <w:right w:val="single" w:sz="4" w:space="0" w:color="000000"/>
            </w:tcBorders>
            <w:hideMark/>
          </w:tcPr>
          <w:p w:rsidR="00282722" w:rsidRPr="00DD3C98" w:rsidRDefault="00282722" w:rsidP="00282722">
            <w:pPr>
              <w:spacing w:after="0" w:line="240" w:lineRule="auto"/>
              <w:rPr>
                <w:rFonts w:ascii="Times New Roman" w:eastAsia="Times New Roman" w:hAnsi="Times New Roman"/>
                <w:sz w:val="24"/>
                <w:szCs w:val="24"/>
              </w:rPr>
            </w:pPr>
            <w:r w:rsidRPr="00DD3C98">
              <w:rPr>
                <w:rFonts w:ascii="Times New Roman" w:eastAsia="Times New Roman" w:hAnsi="Times New Roman"/>
                <w:color w:val="000000"/>
                <w:sz w:val="24"/>
                <w:szCs w:val="24"/>
              </w:rPr>
              <w:t>ежедневно</w:t>
            </w:r>
          </w:p>
        </w:tc>
        <w:tc>
          <w:tcPr>
            <w:tcW w:w="1559" w:type="dxa"/>
            <w:tcBorders>
              <w:top w:val="single" w:sz="4" w:space="0" w:color="000000"/>
              <w:left w:val="single" w:sz="4" w:space="0" w:color="000000"/>
              <w:bottom w:val="single" w:sz="4" w:space="0" w:color="000000"/>
              <w:right w:val="single" w:sz="4" w:space="0" w:color="000000"/>
            </w:tcBorders>
            <w:hideMark/>
          </w:tcPr>
          <w:p w:rsidR="00282722" w:rsidRPr="00DD3C98" w:rsidRDefault="00282722" w:rsidP="00282722">
            <w:pPr>
              <w:spacing w:after="0" w:line="240" w:lineRule="auto"/>
              <w:rPr>
                <w:rFonts w:ascii="Times New Roman" w:eastAsia="Times New Roman" w:hAnsi="Times New Roman"/>
                <w:sz w:val="24"/>
                <w:szCs w:val="24"/>
              </w:rPr>
            </w:pPr>
            <w:r w:rsidRPr="00DD3C98">
              <w:rPr>
                <w:rFonts w:ascii="Times New Roman" w:eastAsia="Times New Roman" w:hAnsi="Times New Roman"/>
                <w:color w:val="000000"/>
                <w:sz w:val="24"/>
                <w:szCs w:val="24"/>
              </w:rPr>
              <w:t>ежедневно</w:t>
            </w:r>
          </w:p>
        </w:tc>
        <w:tc>
          <w:tcPr>
            <w:tcW w:w="283" w:type="dxa"/>
            <w:tcBorders>
              <w:top w:val="single" w:sz="4" w:space="0" w:color="000000"/>
              <w:left w:val="single" w:sz="4" w:space="0" w:color="000000"/>
              <w:bottom w:val="single" w:sz="4" w:space="0" w:color="000000"/>
              <w:right w:val="single" w:sz="4" w:space="0" w:color="000000"/>
            </w:tcBorders>
          </w:tcPr>
          <w:p w:rsidR="00282722" w:rsidRPr="00DD3C98" w:rsidRDefault="00282722" w:rsidP="00282722">
            <w:pPr>
              <w:spacing w:after="0" w:line="240" w:lineRule="auto"/>
              <w:rPr>
                <w:rFonts w:ascii="Times New Roman" w:eastAsia="Times New Roman" w:hAnsi="Times New Roman"/>
                <w:sz w:val="24"/>
                <w:szCs w:val="24"/>
              </w:rPr>
            </w:pPr>
          </w:p>
        </w:tc>
      </w:tr>
      <w:tr w:rsidR="00282722" w:rsidRPr="00DD3C98" w:rsidTr="008448C9">
        <w:tc>
          <w:tcPr>
            <w:tcW w:w="3655" w:type="dxa"/>
            <w:tcBorders>
              <w:top w:val="single" w:sz="4" w:space="0" w:color="000000"/>
              <w:left w:val="single" w:sz="4" w:space="0" w:color="000000"/>
              <w:bottom w:val="single" w:sz="4" w:space="0" w:color="000000"/>
              <w:right w:val="single" w:sz="4" w:space="0" w:color="000000"/>
            </w:tcBorders>
            <w:vAlign w:val="center"/>
            <w:hideMark/>
          </w:tcPr>
          <w:p w:rsidR="00282722" w:rsidRPr="00DD3C98" w:rsidRDefault="00282722" w:rsidP="00282722">
            <w:pPr>
              <w:tabs>
                <w:tab w:val="num" w:pos="720"/>
              </w:tabs>
              <w:spacing w:after="0" w:line="240" w:lineRule="auto"/>
              <w:rPr>
                <w:rFonts w:ascii="Times New Roman" w:eastAsia="Times New Roman" w:hAnsi="Times New Roman"/>
                <w:color w:val="000000"/>
                <w:sz w:val="24"/>
                <w:szCs w:val="24"/>
              </w:rPr>
            </w:pPr>
            <w:r w:rsidRPr="00DD3C98">
              <w:rPr>
                <w:rFonts w:ascii="Times New Roman" w:eastAsia="Times New Roman" w:hAnsi="Times New Roman"/>
                <w:color w:val="000000"/>
                <w:sz w:val="24"/>
                <w:szCs w:val="24"/>
              </w:rPr>
              <w:t>Трудовые поручения (индивидуально и по подгруппам)</w:t>
            </w:r>
          </w:p>
        </w:tc>
        <w:tc>
          <w:tcPr>
            <w:tcW w:w="1590" w:type="dxa"/>
            <w:tcBorders>
              <w:top w:val="single" w:sz="4" w:space="0" w:color="000000"/>
              <w:left w:val="single" w:sz="4" w:space="0" w:color="000000"/>
              <w:bottom w:val="single" w:sz="4" w:space="0" w:color="000000"/>
              <w:right w:val="single" w:sz="4" w:space="0" w:color="000000"/>
            </w:tcBorders>
          </w:tcPr>
          <w:p w:rsidR="00282722" w:rsidRPr="00DD3C98" w:rsidRDefault="00F43256" w:rsidP="00F43256">
            <w:pPr>
              <w:tabs>
                <w:tab w:val="num" w:pos="720"/>
              </w:tabs>
              <w:spacing w:after="0" w:line="240" w:lineRule="auto"/>
              <w:jc w:val="center"/>
              <w:rPr>
                <w:rFonts w:ascii="Times New Roman" w:eastAsia="Times New Roman" w:hAnsi="Times New Roman"/>
                <w:color w:val="000000"/>
                <w:sz w:val="24"/>
                <w:szCs w:val="24"/>
              </w:rPr>
            </w:pPr>
            <w:r w:rsidRPr="00DD3C98">
              <w:rPr>
                <w:rFonts w:ascii="Times New Roman" w:eastAsia="Times New Roman" w:hAnsi="Times New Roman"/>
                <w:color w:val="000000"/>
                <w:sz w:val="24"/>
                <w:szCs w:val="24"/>
              </w:rPr>
              <w:t>-</w:t>
            </w:r>
          </w:p>
        </w:tc>
        <w:tc>
          <w:tcPr>
            <w:tcW w:w="1559" w:type="dxa"/>
            <w:tcBorders>
              <w:top w:val="single" w:sz="4" w:space="0" w:color="000000"/>
              <w:left w:val="single" w:sz="4" w:space="0" w:color="000000"/>
              <w:bottom w:val="single" w:sz="4" w:space="0" w:color="000000"/>
              <w:right w:val="single" w:sz="4" w:space="0" w:color="000000"/>
            </w:tcBorders>
            <w:hideMark/>
          </w:tcPr>
          <w:p w:rsidR="00282722" w:rsidRPr="00DD3C98" w:rsidRDefault="00282722" w:rsidP="00282722">
            <w:pPr>
              <w:spacing w:after="0" w:line="240" w:lineRule="auto"/>
              <w:rPr>
                <w:rFonts w:ascii="Times New Roman" w:eastAsia="Times New Roman" w:hAnsi="Times New Roman"/>
                <w:sz w:val="24"/>
                <w:szCs w:val="24"/>
              </w:rPr>
            </w:pPr>
            <w:r w:rsidRPr="00DD3C98">
              <w:rPr>
                <w:rFonts w:ascii="Times New Roman" w:eastAsia="Times New Roman" w:hAnsi="Times New Roman"/>
                <w:color w:val="000000"/>
                <w:sz w:val="24"/>
                <w:szCs w:val="24"/>
              </w:rPr>
              <w:t>ежедневно</w:t>
            </w:r>
          </w:p>
        </w:tc>
        <w:tc>
          <w:tcPr>
            <w:tcW w:w="1560" w:type="dxa"/>
            <w:tcBorders>
              <w:top w:val="single" w:sz="4" w:space="0" w:color="000000"/>
              <w:left w:val="single" w:sz="4" w:space="0" w:color="000000"/>
              <w:bottom w:val="single" w:sz="4" w:space="0" w:color="000000"/>
              <w:right w:val="single" w:sz="4" w:space="0" w:color="000000"/>
            </w:tcBorders>
            <w:hideMark/>
          </w:tcPr>
          <w:p w:rsidR="00282722" w:rsidRPr="00DD3C98" w:rsidRDefault="00282722" w:rsidP="00282722">
            <w:pPr>
              <w:spacing w:after="0" w:line="240" w:lineRule="auto"/>
              <w:rPr>
                <w:rFonts w:ascii="Times New Roman" w:eastAsia="Times New Roman" w:hAnsi="Times New Roman"/>
                <w:sz w:val="24"/>
                <w:szCs w:val="24"/>
              </w:rPr>
            </w:pPr>
            <w:r w:rsidRPr="00DD3C98">
              <w:rPr>
                <w:rFonts w:ascii="Times New Roman" w:eastAsia="Times New Roman" w:hAnsi="Times New Roman"/>
                <w:color w:val="000000"/>
                <w:sz w:val="24"/>
                <w:szCs w:val="24"/>
              </w:rPr>
              <w:t>ежедневно</w:t>
            </w:r>
          </w:p>
        </w:tc>
        <w:tc>
          <w:tcPr>
            <w:tcW w:w="1559" w:type="dxa"/>
            <w:tcBorders>
              <w:top w:val="single" w:sz="4" w:space="0" w:color="000000"/>
              <w:left w:val="single" w:sz="4" w:space="0" w:color="000000"/>
              <w:bottom w:val="single" w:sz="4" w:space="0" w:color="000000"/>
              <w:right w:val="single" w:sz="4" w:space="0" w:color="000000"/>
            </w:tcBorders>
            <w:hideMark/>
          </w:tcPr>
          <w:p w:rsidR="00282722" w:rsidRPr="00DD3C98" w:rsidRDefault="00282722" w:rsidP="00282722">
            <w:pPr>
              <w:spacing w:after="0" w:line="240" w:lineRule="auto"/>
              <w:rPr>
                <w:rFonts w:ascii="Times New Roman" w:eastAsia="Times New Roman" w:hAnsi="Times New Roman"/>
                <w:sz w:val="24"/>
                <w:szCs w:val="24"/>
              </w:rPr>
            </w:pPr>
            <w:r w:rsidRPr="00DD3C98">
              <w:rPr>
                <w:rFonts w:ascii="Times New Roman" w:eastAsia="Times New Roman" w:hAnsi="Times New Roman"/>
                <w:color w:val="000000"/>
                <w:sz w:val="24"/>
                <w:szCs w:val="24"/>
              </w:rPr>
              <w:t>ежедневно</w:t>
            </w:r>
          </w:p>
        </w:tc>
        <w:tc>
          <w:tcPr>
            <w:tcW w:w="283" w:type="dxa"/>
            <w:tcBorders>
              <w:top w:val="single" w:sz="4" w:space="0" w:color="000000"/>
              <w:left w:val="single" w:sz="4" w:space="0" w:color="000000"/>
              <w:bottom w:val="single" w:sz="4" w:space="0" w:color="000000"/>
              <w:right w:val="single" w:sz="4" w:space="0" w:color="000000"/>
            </w:tcBorders>
          </w:tcPr>
          <w:p w:rsidR="00282722" w:rsidRPr="00DD3C98" w:rsidRDefault="00282722" w:rsidP="00282722">
            <w:pPr>
              <w:spacing w:after="0" w:line="240" w:lineRule="auto"/>
              <w:rPr>
                <w:rFonts w:ascii="Times New Roman" w:eastAsia="Times New Roman" w:hAnsi="Times New Roman"/>
                <w:sz w:val="24"/>
                <w:szCs w:val="24"/>
              </w:rPr>
            </w:pPr>
          </w:p>
        </w:tc>
      </w:tr>
      <w:tr w:rsidR="00282722" w:rsidRPr="00DD3C98" w:rsidTr="008448C9">
        <w:tc>
          <w:tcPr>
            <w:tcW w:w="3655" w:type="dxa"/>
            <w:tcBorders>
              <w:top w:val="single" w:sz="4" w:space="0" w:color="000000"/>
              <w:left w:val="single" w:sz="4" w:space="0" w:color="000000"/>
              <w:bottom w:val="single" w:sz="4" w:space="0" w:color="000000"/>
              <w:right w:val="single" w:sz="4" w:space="0" w:color="000000"/>
            </w:tcBorders>
            <w:vAlign w:val="center"/>
            <w:hideMark/>
          </w:tcPr>
          <w:p w:rsidR="00282722" w:rsidRPr="00DD3C98" w:rsidRDefault="00282722" w:rsidP="00282722">
            <w:pPr>
              <w:tabs>
                <w:tab w:val="num" w:pos="720"/>
              </w:tabs>
              <w:spacing w:after="0" w:line="240" w:lineRule="auto"/>
              <w:rPr>
                <w:rFonts w:ascii="Times New Roman" w:eastAsia="Times New Roman" w:hAnsi="Times New Roman"/>
                <w:color w:val="000000"/>
                <w:sz w:val="24"/>
                <w:szCs w:val="24"/>
              </w:rPr>
            </w:pPr>
            <w:r w:rsidRPr="00DD3C98">
              <w:rPr>
                <w:rFonts w:ascii="Times New Roman" w:eastAsia="Times New Roman" w:hAnsi="Times New Roman"/>
                <w:color w:val="000000"/>
                <w:sz w:val="24"/>
                <w:szCs w:val="24"/>
              </w:rPr>
              <w:t>Трудовые поручения (общий и совместный труд)</w:t>
            </w:r>
          </w:p>
        </w:tc>
        <w:tc>
          <w:tcPr>
            <w:tcW w:w="1590" w:type="dxa"/>
            <w:tcBorders>
              <w:top w:val="single" w:sz="4" w:space="0" w:color="000000"/>
              <w:left w:val="single" w:sz="4" w:space="0" w:color="000000"/>
              <w:bottom w:val="single" w:sz="4" w:space="0" w:color="000000"/>
              <w:right w:val="single" w:sz="4" w:space="0" w:color="000000"/>
            </w:tcBorders>
          </w:tcPr>
          <w:p w:rsidR="00282722" w:rsidRPr="00DD3C98" w:rsidRDefault="00F43256" w:rsidP="00F43256">
            <w:pPr>
              <w:tabs>
                <w:tab w:val="num" w:pos="720"/>
              </w:tabs>
              <w:spacing w:after="0" w:line="240" w:lineRule="auto"/>
              <w:jc w:val="center"/>
              <w:rPr>
                <w:rFonts w:ascii="Times New Roman" w:eastAsia="Times New Roman" w:hAnsi="Times New Roman"/>
                <w:color w:val="000000"/>
                <w:sz w:val="24"/>
                <w:szCs w:val="24"/>
              </w:rPr>
            </w:pPr>
            <w:r w:rsidRPr="00DD3C98">
              <w:rPr>
                <w:rFonts w:ascii="Times New Roman" w:eastAsia="Times New Roman" w:hAnsi="Times New Roman"/>
                <w:color w:val="000000"/>
                <w:sz w:val="24"/>
                <w:szCs w:val="24"/>
              </w:rPr>
              <w:t>-</w:t>
            </w:r>
          </w:p>
        </w:tc>
        <w:tc>
          <w:tcPr>
            <w:tcW w:w="1559" w:type="dxa"/>
            <w:tcBorders>
              <w:top w:val="single" w:sz="4" w:space="0" w:color="000000"/>
              <w:left w:val="single" w:sz="4" w:space="0" w:color="000000"/>
              <w:bottom w:val="single" w:sz="4" w:space="0" w:color="000000"/>
              <w:right w:val="single" w:sz="4" w:space="0" w:color="000000"/>
            </w:tcBorders>
            <w:hideMark/>
          </w:tcPr>
          <w:p w:rsidR="00282722" w:rsidRPr="00DD3C98" w:rsidRDefault="00282722" w:rsidP="00282722">
            <w:pPr>
              <w:tabs>
                <w:tab w:val="num" w:pos="720"/>
              </w:tabs>
              <w:spacing w:after="0" w:line="240" w:lineRule="auto"/>
              <w:rPr>
                <w:rFonts w:ascii="Times New Roman" w:eastAsia="Times New Roman" w:hAnsi="Times New Roman"/>
                <w:color w:val="000000"/>
                <w:sz w:val="24"/>
                <w:szCs w:val="24"/>
              </w:rPr>
            </w:pPr>
            <w:r w:rsidRPr="00DD3C98">
              <w:rPr>
                <w:rFonts w:ascii="Times New Roman" w:eastAsia="Times New Roman" w:hAnsi="Times New Roman"/>
                <w:color w:val="000000"/>
                <w:sz w:val="24"/>
                <w:szCs w:val="24"/>
              </w:rPr>
              <w:t xml:space="preserve"> ежедневно</w:t>
            </w:r>
          </w:p>
        </w:tc>
        <w:tc>
          <w:tcPr>
            <w:tcW w:w="1560" w:type="dxa"/>
            <w:tcBorders>
              <w:top w:val="single" w:sz="4" w:space="0" w:color="000000"/>
              <w:left w:val="single" w:sz="4" w:space="0" w:color="000000"/>
              <w:bottom w:val="single" w:sz="4" w:space="0" w:color="000000"/>
              <w:right w:val="single" w:sz="4" w:space="0" w:color="000000"/>
            </w:tcBorders>
            <w:hideMark/>
          </w:tcPr>
          <w:p w:rsidR="00282722" w:rsidRPr="00DD3C98" w:rsidRDefault="00282722" w:rsidP="00282722">
            <w:pPr>
              <w:tabs>
                <w:tab w:val="num" w:pos="720"/>
              </w:tabs>
              <w:spacing w:after="0" w:line="240" w:lineRule="auto"/>
              <w:rPr>
                <w:rFonts w:ascii="Times New Roman" w:eastAsia="Times New Roman" w:hAnsi="Times New Roman"/>
                <w:color w:val="000000"/>
                <w:sz w:val="24"/>
                <w:szCs w:val="24"/>
              </w:rPr>
            </w:pPr>
            <w:r w:rsidRPr="00DD3C98">
              <w:rPr>
                <w:rFonts w:ascii="Times New Roman" w:eastAsia="Times New Roman" w:hAnsi="Times New Roman"/>
                <w:color w:val="000000"/>
                <w:sz w:val="24"/>
                <w:szCs w:val="24"/>
              </w:rPr>
              <w:t>ежедневно</w:t>
            </w:r>
          </w:p>
        </w:tc>
        <w:tc>
          <w:tcPr>
            <w:tcW w:w="1559" w:type="dxa"/>
            <w:tcBorders>
              <w:top w:val="single" w:sz="4" w:space="0" w:color="000000"/>
              <w:left w:val="single" w:sz="4" w:space="0" w:color="000000"/>
              <w:bottom w:val="single" w:sz="4" w:space="0" w:color="000000"/>
              <w:right w:val="single" w:sz="4" w:space="0" w:color="000000"/>
            </w:tcBorders>
            <w:hideMark/>
          </w:tcPr>
          <w:p w:rsidR="00282722" w:rsidRPr="00DD3C98" w:rsidRDefault="00282722" w:rsidP="00282722">
            <w:pPr>
              <w:spacing w:after="0" w:line="240" w:lineRule="auto"/>
              <w:rPr>
                <w:rFonts w:ascii="Times New Roman" w:eastAsia="Times New Roman" w:hAnsi="Times New Roman"/>
                <w:sz w:val="24"/>
                <w:szCs w:val="24"/>
              </w:rPr>
            </w:pPr>
            <w:r w:rsidRPr="00DD3C98">
              <w:rPr>
                <w:rFonts w:ascii="Times New Roman" w:eastAsia="Times New Roman" w:hAnsi="Times New Roman"/>
                <w:color w:val="000000"/>
                <w:sz w:val="24"/>
                <w:szCs w:val="24"/>
              </w:rPr>
              <w:t>ежедневно</w:t>
            </w:r>
          </w:p>
        </w:tc>
        <w:tc>
          <w:tcPr>
            <w:tcW w:w="283" w:type="dxa"/>
            <w:tcBorders>
              <w:top w:val="single" w:sz="4" w:space="0" w:color="000000"/>
              <w:left w:val="single" w:sz="4" w:space="0" w:color="000000"/>
              <w:bottom w:val="single" w:sz="4" w:space="0" w:color="000000"/>
              <w:right w:val="single" w:sz="4" w:space="0" w:color="000000"/>
            </w:tcBorders>
          </w:tcPr>
          <w:p w:rsidR="00282722" w:rsidRPr="00DD3C98" w:rsidRDefault="00282722" w:rsidP="00282722">
            <w:pPr>
              <w:spacing w:after="0" w:line="240" w:lineRule="auto"/>
              <w:rPr>
                <w:rFonts w:ascii="Times New Roman" w:eastAsia="Times New Roman" w:hAnsi="Times New Roman"/>
                <w:sz w:val="24"/>
                <w:szCs w:val="24"/>
              </w:rPr>
            </w:pPr>
          </w:p>
        </w:tc>
      </w:tr>
    </w:tbl>
    <w:p w:rsidR="008448C9" w:rsidRPr="00DD3C98" w:rsidRDefault="008448C9" w:rsidP="00282722">
      <w:pPr>
        <w:spacing w:after="0" w:line="240" w:lineRule="auto"/>
        <w:ind w:left="567"/>
        <w:jc w:val="center"/>
        <w:rPr>
          <w:rFonts w:ascii="Times New Roman" w:hAnsi="Times New Roman"/>
          <w:b/>
          <w:sz w:val="24"/>
          <w:szCs w:val="24"/>
        </w:rPr>
      </w:pPr>
    </w:p>
    <w:p w:rsidR="00282722" w:rsidRPr="00DD3C98" w:rsidRDefault="00282722" w:rsidP="00282722">
      <w:pPr>
        <w:spacing w:after="0" w:line="240" w:lineRule="auto"/>
        <w:ind w:left="567"/>
        <w:jc w:val="center"/>
        <w:rPr>
          <w:rFonts w:ascii="Times New Roman" w:hAnsi="Times New Roman"/>
          <w:b/>
          <w:sz w:val="24"/>
          <w:szCs w:val="24"/>
        </w:rPr>
      </w:pPr>
      <w:r w:rsidRPr="00DD3C98">
        <w:rPr>
          <w:rFonts w:ascii="Times New Roman" w:hAnsi="Times New Roman"/>
          <w:b/>
          <w:sz w:val="24"/>
          <w:szCs w:val="24"/>
        </w:rPr>
        <w:t>Формы и методы работы с детьми по образовательной области «Социально-коммуникативное развитие»</w:t>
      </w:r>
    </w:p>
    <w:p w:rsidR="00F43256" w:rsidRPr="00DD3C98" w:rsidRDefault="00F43256" w:rsidP="00282722">
      <w:pPr>
        <w:spacing w:after="0" w:line="240" w:lineRule="auto"/>
        <w:ind w:left="567"/>
        <w:jc w:val="center"/>
        <w:rPr>
          <w:rFonts w:ascii="Times New Roman" w:hAnsi="Times New Roman"/>
          <w:b/>
          <w:sz w:val="24"/>
          <w:szCs w:val="24"/>
        </w:rPr>
      </w:pPr>
    </w:p>
    <w:tbl>
      <w:tblPr>
        <w:tblW w:w="1020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1133"/>
        <w:gridCol w:w="2691"/>
        <w:gridCol w:w="2408"/>
        <w:gridCol w:w="2266"/>
      </w:tblGrid>
      <w:tr w:rsidR="00282722" w:rsidRPr="00DD3C98" w:rsidTr="00282722">
        <w:tc>
          <w:tcPr>
            <w:tcW w:w="1702"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ind w:firstLine="34"/>
              <w:jc w:val="center"/>
              <w:rPr>
                <w:rFonts w:ascii="Times New Roman" w:eastAsia="Times New Roman" w:hAnsi="Times New Roman"/>
                <w:b/>
                <w:sz w:val="24"/>
                <w:szCs w:val="24"/>
              </w:rPr>
            </w:pPr>
            <w:r w:rsidRPr="00DD3C98">
              <w:rPr>
                <w:rFonts w:ascii="Times New Roman" w:eastAsia="Times New Roman" w:hAnsi="Times New Roman"/>
                <w:b/>
                <w:sz w:val="24"/>
                <w:szCs w:val="24"/>
              </w:rPr>
              <w:t>содержание</w:t>
            </w:r>
          </w:p>
        </w:tc>
        <w:tc>
          <w:tcPr>
            <w:tcW w:w="1134"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ind w:firstLine="34"/>
              <w:jc w:val="center"/>
              <w:rPr>
                <w:rFonts w:ascii="Times New Roman" w:eastAsia="Times New Roman" w:hAnsi="Times New Roman"/>
                <w:b/>
                <w:sz w:val="24"/>
                <w:szCs w:val="24"/>
              </w:rPr>
            </w:pPr>
            <w:r w:rsidRPr="00DD3C98">
              <w:rPr>
                <w:rFonts w:ascii="Times New Roman" w:eastAsia="Times New Roman" w:hAnsi="Times New Roman"/>
                <w:b/>
                <w:sz w:val="24"/>
                <w:szCs w:val="24"/>
              </w:rPr>
              <w:t>Возраст</w:t>
            </w:r>
          </w:p>
        </w:tc>
        <w:tc>
          <w:tcPr>
            <w:tcW w:w="2693"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ind w:firstLine="34"/>
              <w:jc w:val="center"/>
              <w:rPr>
                <w:rFonts w:ascii="Times New Roman" w:eastAsia="Times New Roman" w:hAnsi="Times New Roman"/>
                <w:b/>
                <w:sz w:val="24"/>
                <w:szCs w:val="24"/>
              </w:rPr>
            </w:pPr>
            <w:r w:rsidRPr="00DD3C98">
              <w:rPr>
                <w:rFonts w:ascii="Times New Roman" w:eastAsia="Times New Roman" w:hAnsi="Times New Roman"/>
                <w:b/>
                <w:sz w:val="24"/>
                <w:szCs w:val="24"/>
              </w:rPr>
              <w:t>Совместная деятельность</w:t>
            </w:r>
          </w:p>
        </w:tc>
        <w:tc>
          <w:tcPr>
            <w:tcW w:w="2410"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ind w:firstLine="34"/>
              <w:jc w:val="center"/>
              <w:rPr>
                <w:rFonts w:ascii="Times New Roman" w:eastAsia="Times New Roman" w:hAnsi="Times New Roman"/>
                <w:b/>
                <w:sz w:val="24"/>
                <w:szCs w:val="24"/>
              </w:rPr>
            </w:pPr>
            <w:r w:rsidRPr="00DD3C98">
              <w:rPr>
                <w:rFonts w:ascii="Times New Roman" w:eastAsia="Times New Roman" w:hAnsi="Times New Roman"/>
                <w:b/>
                <w:sz w:val="24"/>
                <w:szCs w:val="24"/>
              </w:rPr>
              <w:t>Режимные моменты</w:t>
            </w:r>
          </w:p>
        </w:tc>
        <w:tc>
          <w:tcPr>
            <w:tcW w:w="2268"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ind w:firstLine="34"/>
              <w:jc w:val="center"/>
              <w:rPr>
                <w:rFonts w:ascii="Times New Roman" w:eastAsia="Times New Roman" w:hAnsi="Times New Roman"/>
                <w:b/>
                <w:sz w:val="24"/>
                <w:szCs w:val="24"/>
              </w:rPr>
            </w:pPr>
            <w:r w:rsidRPr="00DD3C98">
              <w:rPr>
                <w:rFonts w:ascii="Times New Roman" w:eastAsia="Times New Roman" w:hAnsi="Times New Roman"/>
                <w:b/>
                <w:sz w:val="24"/>
                <w:szCs w:val="24"/>
              </w:rPr>
              <w:t>Самостоятельная деятельность</w:t>
            </w:r>
          </w:p>
        </w:tc>
      </w:tr>
      <w:tr w:rsidR="00282722" w:rsidRPr="00DD3C98" w:rsidTr="00282722">
        <w:trPr>
          <w:trHeight w:val="55"/>
        </w:trPr>
        <w:tc>
          <w:tcPr>
            <w:tcW w:w="1702" w:type="dxa"/>
            <w:vMerge w:val="restart"/>
            <w:tcBorders>
              <w:top w:val="single" w:sz="4" w:space="0" w:color="auto"/>
              <w:left w:val="single" w:sz="4" w:space="0" w:color="auto"/>
              <w:bottom w:val="single" w:sz="4" w:space="0" w:color="auto"/>
              <w:right w:val="single" w:sz="4" w:space="0" w:color="auto"/>
            </w:tcBorders>
          </w:tcPr>
          <w:p w:rsidR="00282722" w:rsidRPr="00DD3C98" w:rsidRDefault="00282722" w:rsidP="00282722">
            <w:pPr>
              <w:spacing w:after="0" w:line="240" w:lineRule="auto"/>
              <w:ind w:firstLine="34"/>
              <w:rPr>
                <w:rFonts w:ascii="Times New Roman" w:eastAsia="Times New Roman" w:hAnsi="Times New Roman"/>
                <w:b/>
                <w:sz w:val="24"/>
                <w:szCs w:val="24"/>
              </w:rPr>
            </w:pPr>
          </w:p>
          <w:p w:rsidR="00282722" w:rsidRPr="00DD3C98" w:rsidRDefault="00282722" w:rsidP="00282722">
            <w:pPr>
              <w:spacing w:after="0" w:line="240" w:lineRule="auto"/>
              <w:ind w:firstLine="34"/>
              <w:rPr>
                <w:rFonts w:ascii="Times New Roman" w:eastAsia="Times New Roman" w:hAnsi="Times New Roman"/>
                <w:b/>
                <w:sz w:val="24"/>
                <w:szCs w:val="24"/>
              </w:rPr>
            </w:pPr>
            <w:r w:rsidRPr="00DD3C98">
              <w:rPr>
                <w:rFonts w:ascii="Times New Roman" w:eastAsia="Times New Roman" w:hAnsi="Times New Roman"/>
                <w:b/>
                <w:sz w:val="24"/>
                <w:szCs w:val="24"/>
              </w:rPr>
              <w:t>Социализация, развитие  воспитание</w:t>
            </w:r>
          </w:p>
        </w:tc>
        <w:tc>
          <w:tcPr>
            <w:tcW w:w="1134" w:type="dxa"/>
            <w:tcBorders>
              <w:top w:val="single" w:sz="4" w:space="0" w:color="auto"/>
              <w:left w:val="single" w:sz="4" w:space="0" w:color="auto"/>
              <w:bottom w:val="single" w:sz="4" w:space="0" w:color="auto"/>
              <w:right w:val="single" w:sz="4" w:space="0" w:color="auto"/>
            </w:tcBorders>
          </w:tcPr>
          <w:p w:rsidR="00282722" w:rsidRPr="00DD3C98" w:rsidRDefault="00F43256" w:rsidP="00282722">
            <w:pPr>
              <w:spacing w:after="0" w:line="240" w:lineRule="auto"/>
              <w:ind w:firstLine="34"/>
              <w:rPr>
                <w:rFonts w:ascii="Times New Roman" w:eastAsia="Times New Roman" w:hAnsi="Times New Roman"/>
                <w:b/>
                <w:sz w:val="24"/>
                <w:szCs w:val="24"/>
              </w:rPr>
            </w:pPr>
            <w:r w:rsidRPr="00DD3C98">
              <w:rPr>
                <w:rFonts w:ascii="Times New Roman" w:eastAsia="Times New Roman" w:hAnsi="Times New Roman"/>
                <w:b/>
                <w:sz w:val="24"/>
                <w:szCs w:val="24"/>
              </w:rPr>
              <w:t>2-3 лет</w:t>
            </w:r>
          </w:p>
        </w:tc>
        <w:tc>
          <w:tcPr>
            <w:tcW w:w="2693" w:type="dxa"/>
            <w:tcBorders>
              <w:top w:val="single" w:sz="4" w:space="0" w:color="auto"/>
              <w:left w:val="single" w:sz="4" w:space="0" w:color="auto"/>
              <w:bottom w:val="single" w:sz="4" w:space="0" w:color="auto"/>
              <w:right w:val="single" w:sz="4" w:space="0" w:color="auto"/>
            </w:tcBorders>
          </w:tcPr>
          <w:p w:rsidR="00282722" w:rsidRPr="00DD3C98" w:rsidRDefault="00F43256" w:rsidP="00282722">
            <w:pPr>
              <w:spacing w:after="0" w:line="240" w:lineRule="auto"/>
              <w:ind w:firstLine="34"/>
              <w:rPr>
                <w:rFonts w:ascii="Times New Roman" w:eastAsia="Times New Roman" w:hAnsi="Times New Roman"/>
                <w:sz w:val="24"/>
                <w:szCs w:val="24"/>
              </w:rPr>
            </w:pPr>
            <w:r w:rsidRPr="00DD3C98">
              <w:rPr>
                <w:rFonts w:ascii="Times New Roman" w:eastAsia="Times New Roman" w:hAnsi="Times New Roman"/>
                <w:sz w:val="24"/>
                <w:szCs w:val="24"/>
              </w:rPr>
              <w:t>Чтение художественной литературы, дидактические игры, игровые занятия</w:t>
            </w:r>
          </w:p>
        </w:tc>
        <w:tc>
          <w:tcPr>
            <w:tcW w:w="2410" w:type="dxa"/>
            <w:tcBorders>
              <w:top w:val="single" w:sz="4" w:space="0" w:color="auto"/>
              <w:left w:val="single" w:sz="4" w:space="0" w:color="auto"/>
              <w:bottom w:val="single" w:sz="4" w:space="0" w:color="auto"/>
              <w:right w:val="single" w:sz="4" w:space="0" w:color="auto"/>
            </w:tcBorders>
          </w:tcPr>
          <w:p w:rsidR="00282722" w:rsidRPr="00DD3C98" w:rsidRDefault="00F43256" w:rsidP="00282722">
            <w:pPr>
              <w:spacing w:after="0" w:line="240" w:lineRule="auto"/>
              <w:ind w:firstLine="34"/>
              <w:rPr>
                <w:rFonts w:ascii="Times New Roman" w:eastAsia="Times New Roman" w:hAnsi="Times New Roman"/>
                <w:sz w:val="24"/>
                <w:szCs w:val="24"/>
              </w:rPr>
            </w:pPr>
            <w:r w:rsidRPr="00DD3C98">
              <w:rPr>
                <w:rFonts w:ascii="Times New Roman" w:eastAsia="Times New Roman" w:hAnsi="Times New Roman"/>
                <w:sz w:val="24"/>
                <w:szCs w:val="24"/>
              </w:rPr>
              <w:t>Культурно-гигиенические процедуры. Чтение художественной литературы. Игровая деятельность.</w:t>
            </w:r>
          </w:p>
        </w:tc>
        <w:tc>
          <w:tcPr>
            <w:tcW w:w="2268" w:type="dxa"/>
            <w:tcBorders>
              <w:top w:val="single" w:sz="4" w:space="0" w:color="auto"/>
              <w:left w:val="single" w:sz="4" w:space="0" w:color="auto"/>
              <w:bottom w:val="single" w:sz="4" w:space="0" w:color="auto"/>
              <w:right w:val="single" w:sz="4" w:space="0" w:color="auto"/>
            </w:tcBorders>
          </w:tcPr>
          <w:p w:rsidR="00282722" w:rsidRPr="00DD3C98" w:rsidRDefault="00F43256" w:rsidP="00282722">
            <w:pPr>
              <w:spacing w:after="0" w:line="240" w:lineRule="auto"/>
              <w:ind w:firstLine="34"/>
              <w:rPr>
                <w:rFonts w:ascii="Times New Roman" w:eastAsia="Times New Roman" w:hAnsi="Times New Roman"/>
                <w:sz w:val="24"/>
                <w:szCs w:val="24"/>
              </w:rPr>
            </w:pPr>
            <w:r w:rsidRPr="00DD3C98">
              <w:rPr>
                <w:rFonts w:ascii="Times New Roman" w:eastAsia="Times New Roman" w:hAnsi="Times New Roman"/>
                <w:sz w:val="24"/>
                <w:szCs w:val="24"/>
              </w:rPr>
              <w:t>Игровая деятельность.</w:t>
            </w:r>
          </w:p>
        </w:tc>
      </w:tr>
      <w:tr w:rsidR="00282722" w:rsidRPr="00DD3C98" w:rsidTr="00282722">
        <w:tc>
          <w:tcPr>
            <w:tcW w:w="1702" w:type="dxa"/>
            <w:vMerge/>
            <w:tcBorders>
              <w:top w:val="single" w:sz="4" w:space="0" w:color="auto"/>
              <w:left w:val="single" w:sz="4" w:space="0" w:color="auto"/>
              <w:bottom w:val="single" w:sz="4" w:space="0" w:color="auto"/>
              <w:right w:val="single" w:sz="4" w:space="0" w:color="auto"/>
            </w:tcBorders>
            <w:vAlign w:val="center"/>
            <w:hideMark/>
          </w:tcPr>
          <w:p w:rsidR="00282722" w:rsidRPr="00DD3C98" w:rsidRDefault="00282722" w:rsidP="00282722">
            <w:pPr>
              <w:spacing w:after="0" w:line="240" w:lineRule="auto"/>
              <w:rPr>
                <w:rFonts w:ascii="Times New Roman" w:eastAsia="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ind w:firstLine="34"/>
              <w:rPr>
                <w:rFonts w:ascii="Times New Roman" w:eastAsia="Times New Roman" w:hAnsi="Times New Roman"/>
                <w:b/>
                <w:sz w:val="24"/>
                <w:szCs w:val="24"/>
              </w:rPr>
            </w:pPr>
            <w:r w:rsidRPr="00DD3C98">
              <w:rPr>
                <w:rFonts w:ascii="Times New Roman" w:eastAsia="Times New Roman" w:hAnsi="Times New Roman"/>
                <w:b/>
                <w:sz w:val="24"/>
                <w:szCs w:val="24"/>
              </w:rPr>
              <w:t>3-5 лет</w:t>
            </w:r>
          </w:p>
        </w:tc>
        <w:tc>
          <w:tcPr>
            <w:tcW w:w="2693"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ind w:firstLine="34"/>
              <w:rPr>
                <w:rFonts w:ascii="Times New Roman" w:eastAsia="Times New Roman" w:hAnsi="Times New Roman"/>
                <w:sz w:val="24"/>
                <w:szCs w:val="24"/>
              </w:rPr>
            </w:pPr>
            <w:r w:rsidRPr="00DD3C98">
              <w:rPr>
                <w:rFonts w:ascii="Times New Roman" w:eastAsia="Times New Roman" w:hAnsi="Times New Roman"/>
                <w:sz w:val="24"/>
                <w:szCs w:val="24"/>
              </w:rPr>
              <w:t>Беседы, обучение, чтение художественной литературы.</w:t>
            </w:r>
          </w:p>
          <w:p w:rsidR="00282722" w:rsidRPr="00DD3C98" w:rsidRDefault="00282722" w:rsidP="00282722">
            <w:pPr>
              <w:spacing w:after="0" w:line="240" w:lineRule="auto"/>
              <w:ind w:firstLine="34"/>
              <w:rPr>
                <w:rFonts w:ascii="Times New Roman" w:eastAsia="Times New Roman" w:hAnsi="Times New Roman"/>
                <w:sz w:val="24"/>
                <w:szCs w:val="24"/>
              </w:rPr>
            </w:pPr>
            <w:r w:rsidRPr="00DD3C98">
              <w:rPr>
                <w:rFonts w:ascii="Times New Roman" w:eastAsia="Times New Roman" w:hAnsi="Times New Roman"/>
                <w:sz w:val="24"/>
                <w:szCs w:val="24"/>
              </w:rPr>
              <w:t>Сюжетно-ролевые игры.</w:t>
            </w:r>
          </w:p>
          <w:p w:rsidR="00282722" w:rsidRPr="00DD3C98" w:rsidRDefault="00282722" w:rsidP="00282722">
            <w:pPr>
              <w:spacing w:after="0" w:line="240" w:lineRule="auto"/>
              <w:ind w:firstLine="34"/>
              <w:rPr>
                <w:rFonts w:ascii="Times New Roman" w:eastAsia="Times New Roman" w:hAnsi="Times New Roman"/>
                <w:sz w:val="24"/>
                <w:szCs w:val="24"/>
              </w:rPr>
            </w:pPr>
            <w:r w:rsidRPr="00DD3C98">
              <w:rPr>
                <w:rFonts w:ascii="Times New Roman" w:eastAsia="Times New Roman" w:hAnsi="Times New Roman"/>
                <w:sz w:val="24"/>
                <w:szCs w:val="24"/>
              </w:rPr>
              <w:t>Игровая  деятельность.</w:t>
            </w:r>
          </w:p>
        </w:tc>
        <w:tc>
          <w:tcPr>
            <w:tcW w:w="2410"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ind w:firstLine="34"/>
              <w:rPr>
                <w:rFonts w:ascii="Times New Roman" w:eastAsia="Times New Roman" w:hAnsi="Times New Roman"/>
                <w:sz w:val="24"/>
                <w:szCs w:val="24"/>
              </w:rPr>
            </w:pPr>
            <w:r w:rsidRPr="00DD3C98">
              <w:rPr>
                <w:rFonts w:ascii="Times New Roman" w:eastAsia="Times New Roman" w:hAnsi="Times New Roman"/>
                <w:sz w:val="24"/>
                <w:szCs w:val="24"/>
              </w:rPr>
              <w:t>Индивидуальная работа,</w:t>
            </w:r>
          </w:p>
          <w:p w:rsidR="00282722" w:rsidRPr="00DD3C98" w:rsidRDefault="00282722" w:rsidP="00282722">
            <w:pPr>
              <w:spacing w:after="0" w:line="240" w:lineRule="auto"/>
              <w:ind w:firstLine="34"/>
              <w:rPr>
                <w:rFonts w:ascii="Times New Roman" w:eastAsia="Times New Roman" w:hAnsi="Times New Roman"/>
                <w:sz w:val="24"/>
                <w:szCs w:val="24"/>
              </w:rPr>
            </w:pPr>
            <w:r w:rsidRPr="00DD3C98">
              <w:rPr>
                <w:rFonts w:ascii="Times New Roman" w:eastAsia="Times New Roman" w:hAnsi="Times New Roman"/>
                <w:sz w:val="24"/>
                <w:szCs w:val="24"/>
              </w:rPr>
              <w:t>объяснение, напоминание.</w:t>
            </w:r>
          </w:p>
          <w:p w:rsidR="00282722" w:rsidRPr="00DD3C98" w:rsidRDefault="00282722" w:rsidP="00282722">
            <w:pPr>
              <w:spacing w:after="0" w:line="240" w:lineRule="auto"/>
              <w:ind w:firstLine="34"/>
              <w:rPr>
                <w:rFonts w:ascii="Times New Roman" w:eastAsia="Times New Roman" w:hAnsi="Times New Roman"/>
                <w:sz w:val="24"/>
                <w:szCs w:val="24"/>
              </w:rPr>
            </w:pPr>
            <w:r w:rsidRPr="00DD3C98">
              <w:rPr>
                <w:rFonts w:ascii="Times New Roman" w:eastAsia="Times New Roman" w:hAnsi="Times New Roman"/>
                <w:sz w:val="24"/>
                <w:szCs w:val="24"/>
              </w:rPr>
              <w:t>Игровая деятельность.</w:t>
            </w:r>
          </w:p>
          <w:p w:rsidR="00282722" w:rsidRPr="00DD3C98" w:rsidRDefault="00282722" w:rsidP="00282722">
            <w:pPr>
              <w:spacing w:after="0" w:line="240" w:lineRule="auto"/>
              <w:ind w:firstLine="34"/>
              <w:rPr>
                <w:rFonts w:ascii="Times New Roman" w:eastAsia="Times New Roman" w:hAnsi="Times New Roman"/>
                <w:sz w:val="24"/>
                <w:szCs w:val="24"/>
              </w:rPr>
            </w:pPr>
            <w:r w:rsidRPr="00DD3C98">
              <w:rPr>
                <w:rFonts w:ascii="Times New Roman" w:eastAsia="Times New Roman" w:hAnsi="Times New Roman"/>
                <w:sz w:val="24"/>
                <w:szCs w:val="24"/>
              </w:rPr>
              <w:t>Чтение художественной литературы.</w:t>
            </w:r>
          </w:p>
        </w:tc>
        <w:tc>
          <w:tcPr>
            <w:tcW w:w="2268" w:type="dxa"/>
            <w:tcBorders>
              <w:top w:val="single" w:sz="4" w:space="0" w:color="auto"/>
              <w:left w:val="single" w:sz="4" w:space="0" w:color="auto"/>
              <w:bottom w:val="single" w:sz="4" w:space="0" w:color="auto"/>
              <w:right w:val="single" w:sz="4" w:space="0" w:color="auto"/>
            </w:tcBorders>
          </w:tcPr>
          <w:p w:rsidR="00282722" w:rsidRPr="00DD3C98" w:rsidRDefault="00282722" w:rsidP="00282722">
            <w:pPr>
              <w:spacing w:after="0" w:line="240" w:lineRule="auto"/>
              <w:ind w:firstLine="34"/>
              <w:rPr>
                <w:rFonts w:ascii="Times New Roman" w:eastAsia="Times New Roman" w:hAnsi="Times New Roman"/>
                <w:sz w:val="24"/>
                <w:szCs w:val="24"/>
              </w:rPr>
            </w:pPr>
            <w:r w:rsidRPr="00DD3C98">
              <w:rPr>
                <w:rFonts w:ascii="Times New Roman" w:eastAsia="Times New Roman" w:hAnsi="Times New Roman"/>
                <w:sz w:val="24"/>
                <w:szCs w:val="24"/>
              </w:rPr>
              <w:t>Сюжетно-ролевые, хороводные, дидактические игры.</w:t>
            </w:r>
          </w:p>
          <w:p w:rsidR="00282722" w:rsidRPr="00DD3C98" w:rsidRDefault="00282722" w:rsidP="00282722">
            <w:pPr>
              <w:spacing w:after="0" w:line="240" w:lineRule="auto"/>
              <w:ind w:firstLine="34"/>
              <w:rPr>
                <w:rFonts w:ascii="Times New Roman" w:eastAsia="Times New Roman" w:hAnsi="Times New Roman"/>
                <w:sz w:val="24"/>
                <w:szCs w:val="24"/>
              </w:rPr>
            </w:pPr>
            <w:r w:rsidRPr="00DD3C98">
              <w:rPr>
                <w:rFonts w:ascii="Times New Roman" w:eastAsia="Times New Roman" w:hAnsi="Times New Roman"/>
                <w:sz w:val="24"/>
                <w:szCs w:val="24"/>
              </w:rPr>
              <w:t>Самообслуживание.</w:t>
            </w:r>
          </w:p>
          <w:p w:rsidR="00282722" w:rsidRPr="00DD3C98" w:rsidRDefault="00282722" w:rsidP="00282722">
            <w:pPr>
              <w:spacing w:after="0" w:line="240" w:lineRule="auto"/>
              <w:ind w:firstLine="34"/>
              <w:rPr>
                <w:rFonts w:ascii="Times New Roman" w:eastAsia="Times New Roman" w:hAnsi="Times New Roman"/>
                <w:sz w:val="24"/>
                <w:szCs w:val="24"/>
              </w:rPr>
            </w:pPr>
          </w:p>
        </w:tc>
      </w:tr>
      <w:tr w:rsidR="00282722" w:rsidRPr="00DD3C98" w:rsidTr="00282722">
        <w:tc>
          <w:tcPr>
            <w:tcW w:w="1702" w:type="dxa"/>
            <w:vMerge/>
            <w:tcBorders>
              <w:top w:val="single" w:sz="4" w:space="0" w:color="auto"/>
              <w:left w:val="single" w:sz="4" w:space="0" w:color="auto"/>
              <w:bottom w:val="single" w:sz="4" w:space="0" w:color="auto"/>
              <w:right w:val="single" w:sz="4" w:space="0" w:color="auto"/>
            </w:tcBorders>
            <w:vAlign w:val="center"/>
            <w:hideMark/>
          </w:tcPr>
          <w:p w:rsidR="00282722" w:rsidRPr="00DD3C98" w:rsidRDefault="00282722" w:rsidP="00282722">
            <w:pPr>
              <w:spacing w:after="0" w:line="240" w:lineRule="auto"/>
              <w:rPr>
                <w:rFonts w:ascii="Times New Roman" w:eastAsia="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ind w:firstLine="34"/>
              <w:rPr>
                <w:rFonts w:ascii="Times New Roman" w:eastAsia="Times New Roman" w:hAnsi="Times New Roman"/>
                <w:b/>
                <w:sz w:val="24"/>
                <w:szCs w:val="24"/>
              </w:rPr>
            </w:pPr>
            <w:r w:rsidRPr="00DD3C98">
              <w:rPr>
                <w:rFonts w:ascii="Times New Roman" w:eastAsia="Times New Roman" w:hAnsi="Times New Roman"/>
                <w:b/>
                <w:sz w:val="24"/>
                <w:szCs w:val="24"/>
              </w:rPr>
              <w:t>5-6 лет</w:t>
            </w:r>
          </w:p>
        </w:tc>
        <w:tc>
          <w:tcPr>
            <w:tcW w:w="2693"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ind w:firstLine="34"/>
              <w:rPr>
                <w:rFonts w:ascii="Times New Roman" w:eastAsia="Times New Roman" w:hAnsi="Times New Roman"/>
                <w:sz w:val="24"/>
                <w:szCs w:val="24"/>
              </w:rPr>
            </w:pPr>
            <w:r w:rsidRPr="00DD3C98">
              <w:rPr>
                <w:rFonts w:ascii="Times New Roman" w:eastAsia="Times New Roman" w:hAnsi="Times New Roman"/>
                <w:sz w:val="24"/>
                <w:szCs w:val="24"/>
              </w:rPr>
              <w:t>Беседы-занятия.</w:t>
            </w:r>
          </w:p>
          <w:p w:rsidR="00282722" w:rsidRPr="00DD3C98" w:rsidRDefault="00282722" w:rsidP="00282722">
            <w:pPr>
              <w:spacing w:after="0" w:line="240" w:lineRule="auto"/>
              <w:ind w:firstLine="34"/>
              <w:rPr>
                <w:rFonts w:ascii="Times New Roman" w:eastAsia="Times New Roman" w:hAnsi="Times New Roman"/>
                <w:sz w:val="24"/>
                <w:szCs w:val="24"/>
              </w:rPr>
            </w:pPr>
            <w:r w:rsidRPr="00DD3C98">
              <w:rPr>
                <w:rFonts w:ascii="Times New Roman" w:eastAsia="Times New Roman" w:hAnsi="Times New Roman"/>
                <w:sz w:val="24"/>
                <w:szCs w:val="24"/>
              </w:rPr>
              <w:t>Чтение художествен</w:t>
            </w:r>
            <w:r w:rsidRPr="00DD3C98">
              <w:rPr>
                <w:rFonts w:ascii="Times New Roman" w:eastAsia="Times New Roman" w:hAnsi="Times New Roman"/>
                <w:sz w:val="24"/>
                <w:szCs w:val="24"/>
              </w:rPr>
              <w:lastRenderedPageBreak/>
              <w:t>ной литературы.</w:t>
            </w:r>
          </w:p>
          <w:p w:rsidR="00282722" w:rsidRPr="00DD3C98" w:rsidRDefault="00282722" w:rsidP="00282722">
            <w:pPr>
              <w:spacing w:after="0" w:line="240" w:lineRule="auto"/>
              <w:ind w:firstLine="34"/>
              <w:rPr>
                <w:rFonts w:ascii="Times New Roman" w:eastAsia="Times New Roman" w:hAnsi="Times New Roman"/>
                <w:sz w:val="24"/>
                <w:szCs w:val="24"/>
              </w:rPr>
            </w:pPr>
            <w:r w:rsidRPr="00DD3C98">
              <w:rPr>
                <w:rFonts w:ascii="Times New Roman" w:eastAsia="Times New Roman" w:hAnsi="Times New Roman"/>
                <w:sz w:val="24"/>
                <w:szCs w:val="24"/>
              </w:rPr>
              <w:t>Настольные игры.</w:t>
            </w:r>
          </w:p>
          <w:p w:rsidR="00282722" w:rsidRPr="00DD3C98" w:rsidRDefault="00282722" w:rsidP="00282722">
            <w:pPr>
              <w:spacing w:after="0" w:line="240" w:lineRule="auto"/>
              <w:ind w:firstLine="34"/>
              <w:rPr>
                <w:rFonts w:ascii="Times New Roman" w:eastAsia="Times New Roman" w:hAnsi="Times New Roman"/>
                <w:sz w:val="24"/>
                <w:szCs w:val="24"/>
              </w:rPr>
            </w:pPr>
            <w:r w:rsidRPr="00DD3C98">
              <w:rPr>
                <w:rFonts w:ascii="Times New Roman" w:eastAsia="Times New Roman" w:hAnsi="Times New Roman"/>
                <w:sz w:val="24"/>
                <w:szCs w:val="24"/>
              </w:rPr>
              <w:t>Проблемные ситуации.</w:t>
            </w:r>
          </w:p>
          <w:p w:rsidR="00282722" w:rsidRPr="00DD3C98" w:rsidRDefault="00282722" w:rsidP="00282722">
            <w:pPr>
              <w:spacing w:after="0" w:line="240" w:lineRule="auto"/>
              <w:ind w:firstLine="34"/>
              <w:rPr>
                <w:rFonts w:ascii="Times New Roman" w:eastAsia="Times New Roman" w:hAnsi="Times New Roman"/>
                <w:sz w:val="24"/>
                <w:szCs w:val="24"/>
              </w:rPr>
            </w:pPr>
            <w:r w:rsidRPr="00DD3C98">
              <w:rPr>
                <w:rFonts w:ascii="Times New Roman" w:eastAsia="Times New Roman" w:hAnsi="Times New Roman"/>
                <w:sz w:val="24"/>
                <w:szCs w:val="24"/>
              </w:rPr>
              <w:t>Поисково-творческие задания, решение задач.</w:t>
            </w:r>
          </w:p>
          <w:p w:rsidR="00282722" w:rsidRPr="00DD3C98" w:rsidRDefault="00282722" w:rsidP="00282722">
            <w:pPr>
              <w:spacing w:after="0" w:line="240" w:lineRule="auto"/>
              <w:ind w:firstLine="34"/>
              <w:rPr>
                <w:rFonts w:ascii="Times New Roman" w:eastAsia="Times New Roman" w:hAnsi="Times New Roman"/>
                <w:sz w:val="24"/>
                <w:szCs w:val="24"/>
              </w:rPr>
            </w:pPr>
            <w:r w:rsidRPr="00DD3C98">
              <w:rPr>
                <w:rFonts w:ascii="Times New Roman" w:eastAsia="Times New Roman" w:hAnsi="Times New Roman"/>
                <w:sz w:val="24"/>
                <w:szCs w:val="24"/>
              </w:rPr>
              <w:t>Экскурсии.</w:t>
            </w:r>
          </w:p>
          <w:p w:rsidR="00282722" w:rsidRPr="00DD3C98" w:rsidRDefault="00282722" w:rsidP="00282722">
            <w:pPr>
              <w:spacing w:after="0" w:line="240" w:lineRule="auto"/>
              <w:ind w:firstLine="34"/>
              <w:rPr>
                <w:rFonts w:ascii="Times New Roman" w:eastAsia="Times New Roman" w:hAnsi="Times New Roman"/>
                <w:sz w:val="24"/>
                <w:szCs w:val="24"/>
              </w:rPr>
            </w:pPr>
            <w:r w:rsidRPr="00DD3C98">
              <w:rPr>
                <w:rFonts w:ascii="Times New Roman" w:eastAsia="Times New Roman" w:hAnsi="Times New Roman"/>
                <w:sz w:val="24"/>
                <w:szCs w:val="24"/>
              </w:rPr>
              <w:t>Просмотр видеофильмов.</w:t>
            </w:r>
          </w:p>
          <w:p w:rsidR="00282722" w:rsidRPr="00DD3C98" w:rsidRDefault="00282722" w:rsidP="00282722">
            <w:pPr>
              <w:spacing w:after="0" w:line="240" w:lineRule="auto"/>
              <w:ind w:firstLine="34"/>
              <w:rPr>
                <w:rFonts w:ascii="Times New Roman" w:eastAsia="Times New Roman" w:hAnsi="Times New Roman"/>
                <w:sz w:val="24"/>
                <w:szCs w:val="24"/>
              </w:rPr>
            </w:pPr>
            <w:r w:rsidRPr="00DD3C98">
              <w:rPr>
                <w:rFonts w:ascii="Times New Roman" w:eastAsia="Times New Roman" w:hAnsi="Times New Roman"/>
                <w:sz w:val="24"/>
                <w:szCs w:val="24"/>
              </w:rPr>
              <w:t>Праздники, развлечения.</w:t>
            </w:r>
          </w:p>
        </w:tc>
        <w:tc>
          <w:tcPr>
            <w:tcW w:w="2410" w:type="dxa"/>
            <w:tcBorders>
              <w:top w:val="single" w:sz="4" w:space="0" w:color="auto"/>
              <w:left w:val="single" w:sz="4" w:space="0" w:color="auto"/>
              <w:bottom w:val="single" w:sz="4" w:space="0" w:color="auto"/>
              <w:right w:val="single" w:sz="4" w:space="0" w:color="auto"/>
            </w:tcBorders>
          </w:tcPr>
          <w:p w:rsidR="00282722" w:rsidRPr="00DD3C98" w:rsidRDefault="00282722" w:rsidP="00282722">
            <w:pPr>
              <w:spacing w:after="0" w:line="240" w:lineRule="auto"/>
              <w:ind w:firstLine="34"/>
              <w:rPr>
                <w:rFonts w:ascii="Times New Roman" w:eastAsia="Times New Roman" w:hAnsi="Times New Roman"/>
                <w:sz w:val="24"/>
                <w:szCs w:val="24"/>
              </w:rPr>
            </w:pPr>
            <w:r w:rsidRPr="00DD3C98">
              <w:rPr>
                <w:rFonts w:ascii="Times New Roman" w:eastAsia="Times New Roman" w:hAnsi="Times New Roman"/>
                <w:sz w:val="24"/>
                <w:szCs w:val="24"/>
              </w:rPr>
              <w:lastRenderedPageBreak/>
              <w:t>Индивидуальная работа. Дежурство.</w:t>
            </w:r>
          </w:p>
          <w:p w:rsidR="00282722" w:rsidRPr="00DD3C98" w:rsidRDefault="00282722" w:rsidP="00282722">
            <w:pPr>
              <w:spacing w:after="0" w:line="240" w:lineRule="auto"/>
              <w:ind w:firstLine="34"/>
              <w:rPr>
                <w:rFonts w:ascii="Times New Roman" w:eastAsia="Times New Roman" w:hAnsi="Times New Roman"/>
                <w:sz w:val="24"/>
                <w:szCs w:val="24"/>
              </w:rPr>
            </w:pPr>
            <w:r w:rsidRPr="00DD3C98">
              <w:rPr>
                <w:rFonts w:ascii="Times New Roman" w:eastAsia="Times New Roman" w:hAnsi="Times New Roman"/>
                <w:sz w:val="24"/>
                <w:szCs w:val="24"/>
              </w:rPr>
              <w:lastRenderedPageBreak/>
              <w:t>Игровая деятельность.</w:t>
            </w:r>
          </w:p>
          <w:p w:rsidR="00282722" w:rsidRPr="00DD3C98" w:rsidRDefault="00282722" w:rsidP="00282722">
            <w:pPr>
              <w:spacing w:after="0" w:line="240" w:lineRule="auto"/>
              <w:ind w:firstLine="34"/>
              <w:rPr>
                <w:rFonts w:ascii="Times New Roman" w:eastAsia="Times New Roman" w:hAnsi="Times New Roman"/>
                <w:sz w:val="24"/>
                <w:szCs w:val="24"/>
              </w:rPr>
            </w:pPr>
            <w:r w:rsidRPr="00DD3C98">
              <w:rPr>
                <w:rFonts w:ascii="Times New Roman" w:eastAsia="Times New Roman" w:hAnsi="Times New Roman"/>
                <w:sz w:val="24"/>
                <w:szCs w:val="24"/>
              </w:rPr>
              <w:t>Тематические досуги.</w:t>
            </w:r>
          </w:p>
          <w:p w:rsidR="00282722" w:rsidRPr="00DD3C98" w:rsidRDefault="00282722" w:rsidP="00282722">
            <w:pPr>
              <w:spacing w:after="0" w:line="240" w:lineRule="auto"/>
              <w:ind w:firstLine="34"/>
              <w:rPr>
                <w:rFonts w:ascii="Times New Roman" w:eastAsia="Times New Roman" w:hAnsi="Times New Roman"/>
                <w:sz w:val="24"/>
                <w:szCs w:val="24"/>
              </w:rPr>
            </w:pPr>
            <w:r w:rsidRPr="00DD3C98">
              <w:rPr>
                <w:rFonts w:ascii="Times New Roman" w:eastAsia="Times New Roman" w:hAnsi="Times New Roman"/>
                <w:sz w:val="24"/>
                <w:szCs w:val="24"/>
              </w:rPr>
              <w:t>Минутка вежливости, объяснение, напоминание, наблюдение.</w:t>
            </w:r>
          </w:p>
          <w:p w:rsidR="00282722" w:rsidRPr="00DD3C98" w:rsidRDefault="00282722" w:rsidP="00282722">
            <w:pPr>
              <w:spacing w:after="0" w:line="240" w:lineRule="auto"/>
              <w:ind w:firstLine="34"/>
              <w:rPr>
                <w:rFonts w:ascii="Times New Roman" w:eastAsia="Times New Roman" w:hAnsi="Times New Roman"/>
                <w:sz w:val="24"/>
                <w:szCs w:val="24"/>
              </w:rPr>
            </w:pPr>
            <w:r w:rsidRPr="00DD3C98">
              <w:rPr>
                <w:rFonts w:ascii="Times New Roman" w:eastAsia="Times New Roman" w:hAnsi="Times New Roman"/>
                <w:sz w:val="24"/>
                <w:szCs w:val="24"/>
              </w:rPr>
              <w:t>Чтение художественной литературы обсуждение.</w:t>
            </w:r>
          </w:p>
          <w:p w:rsidR="00282722" w:rsidRPr="00DD3C98" w:rsidRDefault="00282722" w:rsidP="00282722">
            <w:pPr>
              <w:spacing w:after="0" w:line="240" w:lineRule="auto"/>
              <w:ind w:firstLine="34"/>
              <w:rPr>
                <w:rFonts w:ascii="Times New Roman" w:eastAsia="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ind w:firstLine="34"/>
              <w:rPr>
                <w:rFonts w:ascii="Times New Roman" w:eastAsia="Times New Roman" w:hAnsi="Times New Roman"/>
                <w:sz w:val="24"/>
                <w:szCs w:val="24"/>
              </w:rPr>
            </w:pPr>
            <w:r w:rsidRPr="00DD3C98">
              <w:rPr>
                <w:rFonts w:ascii="Times New Roman" w:eastAsia="Times New Roman" w:hAnsi="Times New Roman"/>
                <w:sz w:val="24"/>
                <w:szCs w:val="24"/>
              </w:rPr>
              <w:lastRenderedPageBreak/>
              <w:t>Игровая деятельность, игры с пра</w:t>
            </w:r>
            <w:r w:rsidRPr="00DD3C98">
              <w:rPr>
                <w:rFonts w:ascii="Times New Roman" w:eastAsia="Times New Roman" w:hAnsi="Times New Roman"/>
                <w:sz w:val="24"/>
                <w:szCs w:val="24"/>
              </w:rPr>
              <w:lastRenderedPageBreak/>
              <w:t>вилами.</w:t>
            </w:r>
          </w:p>
          <w:p w:rsidR="00282722" w:rsidRPr="00DD3C98" w:rsidRDefault="00282722" w:rsidP="00282722">
            <w:pPr>
              <w:spacing w:after="0" w:line="240" w:lineRule="auto"/>
              <w:ind w:firstLine="34"/>
              <w:rPr>
                <w:rFonts w:ascii="Times New Roman" w:eastAsia="Times New Roman" w:hAnsi="Times New Roman"/>
                <w:sz w:val="24"/>
                <w:szCs w:val="24"/>
              </w:rPr>
            </w:pPr>
            <w:r w:rsidRPr="00DD3C98">
              <w:rPr>
                <w:rFonts w:ascii="Times New Roman" w:eastAsia="Times New Roman" w:hAnsi="Times New Roman"/>
                <w:sz w:val="24"/>
                <w:szCs w:val="24"/>
              </w:rPr>
              <w:t xml:space="preserve">Сюжетно-ролевые, дидактические, настольно-печатные, </w:t>
            </w:r>
          </w:p>
          <w:p w:rsidR="00282722" w:rsidRPr="00DD3C98" w:rsidRDefault="00282722" w:rsidP="00282722">
            <w:pPr>
              <w:spacing w:after="0" w:line="240" w:lineRule="auto"/>
              <w:ind w:firstLine="34"/>
              <w:rPr>
                <w:rFonts w:ascii="Times New Roman" w:eastAsia="Times New Roman" w:hAnsi="Times New Roman"/>
                <w:sz w:val="24"/>
                <w:szCs w:val="24"/>
              </w:rPr>
            </w:pPr>
            <w:r w:rsidRPr="00DD3C98">
              <w:rPr>
                <w:rFonts w:ascii="Times New Roman" w:eastAsia="Times New Roman" w:hAnsi="Times New Roman"/>
                <w:sz w:val="24"/>
                <w:szCs w:val="24"/>
              </w:rPr>
              <w:t>подвижные, театрализованные игры.</w:t>
            </w:r>
          </w:p>
          <w:p w:rsidR="00282722" w:rsidRPr="00DD3C98" w:rsidRDefault="00282722" w:rsidP="00282722">
            <w:pPr>
              <w:spacing w:after="0" w:line="240" w:lineRule="auto"/>
              <w:ind w:firstLine="34"/>
              <w:rPr>
                <w:rFonts w:ascii="Times New Roman" w:eastAsia="Times New Roman" w:hAnsi="Times New Roman"/>
                <w:sz w:val="24"/>
                <w:szCs w:val="24"/>
              </w:rPr>
            </w:pPr>
            <w:r w:rsidRPr="00DD3C98">
              <w:rPr>
                <w:rFonts w:ascii="Times New Roman" w:eastAsia="Times New Roman" w:hAnsi="Times New Roman"/>
                <w:sz w:val="24"/>
                <w:szCs w:val="24"/>
              </w:rPr>
              <w:t>Дежурство, самообслуживание.</w:t>
            </w:r>
          </w:p>
          <w:p w:rsidR="00282722" w:rsidRPr="00DD3C98" w:rsidRDefault="00282722" w:rsidP="00282722">
            <w:pPr>
              <w:spacing w:after="0" w:line="240" w:lineRule="auto"/>
              <w:ind w:firstLine="34"/>
              <w:rPr>
                <w:rFonts w:ascii="Times New Roman" w:eastAsia="Times New Roman" w:hAnsi="Times New Roman"/>
                <w:sz w:val="24"/>
                <w:szCs w:val="24"/>
              </w:rPr>
            </w:pPr>
            <w:r w:rsidRPr="00DD3C98">
              <w:rPr>
                <w:rFonts w:ascii="Times New Roman" w:eastAsia="Times New Roman" w:hAnsi="Times New Roman"/>
                <w:sz w:val="24"/>
                <w:szCs w:val="24"/>
              </w:rPr>
              <w:t>Продуктивная деятельность.</w:t>
            </w:r>
          </w:p>
          <w:p w:rsidR="00282722" w:rsidRPr="00DD3C98" w:rsidRDefault="00282722" w:rsidP="00282722">
            <w:pPr>
              <w:spacing w:after="0" w:line="240" w:lineRule="auto"/>
              <w:ind w:firstLine="34"/>
              <w:rPr>
                <w:rFonts w:ascii="Times New Roman" w:eastAsia="Times New Roman" w:hAnsi="Times New Roman"/>
                <w:sz w:val="24"/>
                <w:szCs w:val="24"/>
              </w:rPr>
            </w:pPr>
            <w:r w:rsidRPr="00DD3C98">
              <w:rPr>
                <w:rFonts w:ascii="Times New Roman" w:eastAsia="Times New Roman" w:hAnsi="Times New Roman"/>
                <w:sz w:val="24"/>
                <w:szCs w:val="24"/>
              </w:rPr>
              <w:t>Рассматривание иллюстраций, составление рассказов.</w:t>
            </w:r>
          </w:p>
        </w:tc>
      </w:tr>
      <w:tr w:rsidR="00282722" w:rsidRPr="00DD3C98" w:rsidTr="00282722">
        <w:tc>
          <w:tcPr>
            <w:tcW w:w="1702" w:type="dxa"/>
            <w:vMerge w:val="restart"/>
            <w:tcBorders>
              <w:top w:val="single" w:sz="4" w:space="0" w:color="auto"/>
              <w:left w:val="single" w:sz="4" w:space="0" w:color="auto"/>
              <w:bottom w:val="single" w:sz="4" w:space="0" w:color="auto"/>
              <w:right w:val="single" w:sz="4" w:space="0" w:color="auto"/>
            </w:tcBorders>
          </w:tcPr>
          <w:p w:rsidR="00282722" w:rsidRPr="00DD3C98" w:rsidRDefault="00282722" w:rsidP="00282722">
            <w:pPr>
              <w:spacing w:after="0" w:line="240" w:lineRule="auto"/>
              <w:ind w:firstLine="34"/>
              <w:rPr>
                <w:rFonts w:ascii="Times New Roman" w:eastAsia="Times New Roman" w:hAnsi="Times New Roman"/>
                <w:b/>
                <w:sz w:val="24"/>
                <w:szCs w:val="24"/>
              </w:rPr>
            </w:pPr>
          </w:p>
          <w:p w:rsidR="00282722" w:rsidRPr="00DD3C98" w:rsidRDefault="00282722" w:rsidP="00282722">
            <w:pPr>
              <w:spacing w:after="0" w:line="240" w:lineRule="auto"/>
              <w:ind w:firstLine="34"/>
              <w:rPr>
                <w:rFonts w:ascii="Times New Roman" w:eastAsia="Times New Roman" w:hAnsi="Times New Roman"/>
                <w:b/>
                <w:sz w:val="24"/>
                <w:szCs w:val="24"/>
              </w:rPr>
            </w:pPr>
            <w:r w:rsidRPr="00DD3C98">
              <w:rPr>
                <w:rFonts w:ascii="Times New Roman" w:eastAsia="Times New Roman" w:hAnsi="Times New Roman"/>
                <w:b/>
                <w:sz w:val="24"/>
                <w:szCs w:val="24"/>
              </w:rPr>
              <w:t>Ребёнок в семье и сообществе</w:t>
            </w:r>
          </w:p>
        </w:tc>
        <w:tc>
          <w:tcPr>
            <w:tcW w:w="1134" w:type="dxa"/>
            <w:tcBorders>
              <w:top w:val="single" w:sz="4" w:space="0" w:color="auto"/>
              <w:left w:val="single" w:sz="4" w:space="0" w:color="auto"/>
              <w:bottom w:val="single" w:sz="4" w:space="0" w:color="auto"/>
              <w:right w:val="single" w:sz="4" w:space="0" w:color="auto"/>
            </w:tcBorders>
          </w:tcPr>
          <w:p w:rsidR="00282722" w:rsidRPr="00DD3C98" w:rsidRDefault="00F43256" w:rsidP="00282722">
            <w:pPr>
              <w:spacing w:after="0" w:line="240" w:lineRule="auto"/>
              <w:ind w:firstLine="34"/>
              <w:rPr>
                <w:rFonts w:ascii="Times New Roman" w:eastAsia="Times New Roman" w:hAnsi="Times New Roman"/>
                <w:b/>
                <w:sz w:val="24"/>
                <w:szCs w:val="24"/>
              </w:rPr>
            </w:pPr>
            <w:r w:rsidRPr="00DD3C98">
              <w:rPr>
                <w:rFonts w:ascii="Times New Roman" w:eastAsia="Times New Roman" w:hAnsi="Times New Roman"/>
                <w:b/>
                <w:sz w:val="24"/>
                <w:szCs w:val="24"/>
              </w:rPr>
              <w:t>2-3 лет</w:t>
            </w:r>
          </w:p>
        </w:tc>
        <w:tc>
          <w:tcPr>
            <w:tcW w:w="2693" w:type="dxa"/>
            <w:tcBorders>
              <w:top w:val="single" w:sz="4" w:space="0" w:color="auto"/>
              <w:left w:val="single" w:sz="4" w:space="0" w:color="auto"/>
              <w:bottom w:val="single" w:sz="4" w:space="0" w:color="auto"/>
              <w:right w:val="single" w:sz="4" w:space="0" w:color="auto"/>
            </w:tcBorders>
          </w:tcPr>
          <w:p w:rsidR="00F43256" w:rsidRPr="00DD3C98" w:rsidRDefault="00F43256" w:rsidP="00F43256">
            <w:pPr>
              <w:spacing w:after="0" w:line="240" w:lineRule="auto"/>
              <w:ind w:firstLine="34"/>
              <w:rPr>
                <w:rFonts w:ascii="Times New Roman" w:eastAsia="Times New Roman" w:hAnsi="Times New Roman"/>
                <w:sz w:val="24"/>
                <w:szCs w:val="24"/>
              </w:rPr>
            </w:pPr>
            <w:r w:rsidRPr="00DD3C98">
              <w:rPr>
                <w:rFonts w:ascii="Times New Roman" w:eastAsia="Times New Roman" w:hAnsi="Times New Roman"/>
                <w:sz w:val="24"/>
                <w:szCs w:val="24"/>
              </w:rPr>
              <w:t>Игровые упражнения, дидактические игры. Праздники, развлечения. Чтение художественной литературы.</w:t>
            </w:r>
          </w:p>
          <w:p w:rsidR="00282722" w:rsidRPr="00DD3C98" w:rsidRDefault="00282722" w:rsidP="00282722">
            <w:pPr>
              <w:spacing w:after="0" w:line="240" w:lineRule="auto"/>
              <w:ind w:firstLine="34"/>
              <w:rPr>
                <w:rFonts w:ascii="Times New Roman" w:eastAsia="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82722" w:rsidRPr="00DD3C98" w:rsidRDefault="00F43256" w:rsidP="00282722">
            <w:pPr>
              <w:spacing w:after="0" w:line="240" w:lineRule="auto"/>
              <w:ind w:firstLine="34"/>
              <w:rPr>
                <w:rFonts w:ascii="Times New Roman" w:eastAsia="Times New Roman" w:hAnsi="Times New Roman"/>
                <w:sz w:val="24"/>
                <w:szCs w:val="24"/>
              </w:rPr>
            </w:pPr>
            <w:r w:rsidRPr="00DD3C98">
              <w:rPr>
                <w:rFonts w:ascii="Times New Roman" w:eastAsia="Times New Roman" w:hAnsi="Times New Roman"/>
                <w:sz w:val="24"/>
                <w:szCs w:val="24"/>
              </w:rPr>
              <w:t>Игра, прогулки.</w:t>
            </w:r>
          </w:p>
        </w:tc>
        <w:tc>
          <w:tcPr>
            <w:tcW w:w="2268" w:type="dxa"/>
            <w:tcBorders>
              <w:top w:val="single" w:sz="4" w:space="0" w:color="auto"/>
              <w:left w:val="single" w:sz="4" w:space="0" w:color="auto"/>
              <w:bottom w:val="single" w:sz="4" w:space="0" w:color="auto"/>
              <w:right w:val="single" w:sz="4" w:space="0" w:color="auto"/>
            </w:tcBorders>
          </w:tcPr>
          <w:p w:rsidR="00282722" w:rsidRPr="00DD3C98" w:rsidRDefault="00F43256" w:rsidP="00282722">
            <w:pPr>
              <w:spacing w:after="0" w:line="240" w:lineRule="auto"/>
              <w:ind w:firstLine="34"/>
              <w:rPr>
                <w:rFonts w:ascii="Times New Roman" w:eastAsia="Times New Roman" w:hAnsi="Times New Roman"/>
                <w:sz w:val="24"/>
                <w:szCs w:val="24"/>
              </w:rPr>
            </w:pPr>
            <w:r w:rsidRPr="00DD3C98">
              <w:rPr>
                <w:rFonts w:ascii="Times New Roman" w:eastAsia="Times New Roman" w:hAnsi="Times New Roman"/>
                <w:sz w:val="24"/>
                <w:szCs w:val="24"/>
              </w:rPr>
              <w:t>Игровая деятельность</w:t>
            </w:r>
          </w:p>
        </w:tc>
      </w:tr>
      <w:tr w:rsidR="00282722" w:rsidRPr="00DD3C98" w:rsidTr="00282722">
        <w:tc>
          <w:tcPr>
            <w:tcW w:w="1702" w:type="dxa"/>
            <w:vMerge/>
            <w:tcBorders>
              <w:top w:val="single" w:sz="4" w:space="0" w:color="auto"/>
              <w:left w:val="single" w:sz="4" w:space="0" w:color="auto"/>
              <w:bottom w:val="single" w:sz="4" w:space="0" w:color="auto"/>
              <w:right w:val="single" w:sz="4" w:space="0" w:color="auto"/>
            </w:tcBorders>
            <w:vAlign w:val="center"/>
            <w:hideMark/>
          </w:tcPr>
          <w:p w:rsidR="00282722" w:rsidRPr="00DD3C98" w:rsidRDefault="00282722" w:rsidP="00282722">
            <w:pPr>
              <w:spacing w:after="0" w:line="240" w:lineRule="auto"/>
              <w:rPr>
                <w:rFonts w:ascii="Times New Roman" w:eastAsia="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ind w:firstLine="34"/>
              <w:rPr>
                <w:rFonts w:ascii="Times New Roman" w:eastAsia="Times New Roman" w:hAnsi="Times New Roman"/>
                <w:b/>
                <w:sz w:val="24"/>
                <w:szCs w:val="24"/>
              </w:rPr>
            </w:pPr>
            <w:r w:rsidRPr="00DD3C98">
              <w:rPr>
                <w:rFonts w:ascii="Times New Roman" w:eastAsia="Times New Roman" w:hAnsi="Times New Roman"/>
                <w:b/>
                <w:sz w:val="24"/>
                <w:szCs w:val="24"/>
              </w:rPr>
              <w:t>3-5 лет</w:t>
            </w:r>
          </w:p>
        </w:tc>
        <w:tc>
          <w:tcPr>
            <w:tcW w:w="2693"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ind w:firstLine="34"/>
              <w:rPr>
                <w:rFonts w:ascii="Times New Roman" w:eastAsia="Times New Roman" w:hAnsi="Times New Roman"/>
                <w:sz w:val="24"/>
                <w:szCs w:val="24"/>
              </w:rPr>
            </w:pPr>
            <w:r w:rsidRPr="00DD3C98">
              <w:rPr>
                <w:rFonts w:ascii="Times New Roman" w:eastAsia="Times New Roman" w:hAnsi="Times New Roman"/>
                <w:sz w:val="24"/>
                <w:szCs w:val="24"/>
              </w:rPr>
              <w:t>Настольные, дидактические игры.</w:t>
            </w:r>
          </w:p>
          <w:p w:rsidR="00282722" w:rsidRPr="00DD3C98" w:rsidRDefault="00282722" w:rsidP="00282722">
            <w:pPr>
              <w:spacing w:after="0" w:line="240" w:lineRule="auto"/>
              <w:ind w:firstLine="34"/>
              <w:rPr>
                <w:rFonts w:ascii="Times New Roman" w:eastAsia="Times New Roman" w:hAnsi="Times New Roman"/>
                <w:sz w:val="24"/>
                <w:szCs w:val="24"/>
              </w:rPr>
            </w:pPr>
            <w:r w:rsidRPr="00DD3C98">
              <w:rPr>
                <w:rFonts w:ascii="Times New Roman" w:eastAsia="Times New Roman" w:hAnsi="Times New Roman"/>
                <w:sz w:val="24"/>
                <w:szCs w:val="24"/>
              </w:rPr>
              <w:t>Чтение художественной литературы.</w:t>
            </w:r>
          </w:p>
          <w:p w:rsidR="00282722" w:rsidRPr="00DD3C98" w:rsidRDefault="00282722" w:rsidP="00282722">
            <w:pPr>
              <w:spacing w:after="0" w:line="240" w:lineRule="auto"/>
              <w:ind w:firstLine="34"/>
              <w:rPr>
                <w:rFonts w:ascii="Times New Roman" w:eastAsia="Times New Roman" w:hAnsi="Times New Roman"/>
                <w:sz w:val="24"/>
                <w:szCs w:val="24"/>
              </w:rPr>
            </w:pPr>
            <w:r w:rsidRPr="00DD3C98">
              <w:rPr>
                <w:rFonts w:ascii="Times New Roman" w:eastAsia="Times New Roman" w:hAnsi="Times New Roman"/>
                <w:sz w:val="24"/>
                <w:szCs w:val="24"/>
              </w:rPr>
              <w:t>Тематические досуги.</w:t>
            </w:r>
          </w:p>
          <w:p w:rsidR="00282722" w:rsidRPr="00DD3C98" w:rsidRDefault="00282722" w:rsidP="00282722">
            <w:pPr>
              <w:spacing w:after="0" w:line="240" w:lineRule="auto"/>
              <w:ind w:firstLine="34"/>
              <w:rPr>
                <w:rFonts w:ascii="Times New Roman" w:eastAsia="Times New Roman" w:hAnsi="Times New Roman"/>
                <w:sz w:val="24"/>
                <w:szCs w:val="24"/>
              </w:rPr>
            </w:pPr>
            <w:r w:rsidRPr="00DD3C98">
              <w:rPr>
                <w:rFonts w:ascii="Times New Roman" w:eastAsia="Times New Roman" w:hAnsi="Times New Roman"/>
                <w:sz w:val="24"/>
                <w:szCs w:val="24"/>
              </w:rPr>
              <w:t>Экскурсии.</w:t>
            </w:r>
          </w:p>
        </w:tc>
        <w:tc>
          <w:tcPr>
            <w:tcW w:w="2410" w:type="dxa"/>
            <w:tcBorders>
              <w:top w:val="single" w:sz="4" w:space="0" w:color="auto"/>
              <w:left w:val="single" w:sz="4" w:space="0" w:color="auto"/>
              <w:bottom w:val="single" w:sz="4" w:space="0" w:color="auto"/>
              <w:right w:val="single" w:sz="4" w:space="0" w:color="auto"/>
            </w:tcBorders>
          </w:tcPr>
          <w:p w:rsidR="00282722" w:rsidRPr="00DD3C98" w:rsidRDefault="00282722" w:rsidP="00282722">
            <w:pPr>
              <w:spacing w:after="0" w:line="240" w:lineRule="auto"/>
              <w:ind w:firstLine="34"/>
              <w:rPr>
                <w:rFonts w:ascii="Times New Roman" w:eastAsia="Times New Roman" w:hAnsi="Times New Roman"/>
                <w:sz w:val="24"/>
                <w:szCs w:val="24"/>
              </w:rPr>
            </w:pPr>
            <w:r w:rsidRPr="00DD3C98">
              <w:rPr>
                <w:rFonts w:ascii="Times New Roman" w:eastAsia="Times New Roman" w:hAnsi="Times New Roman"/>
                <w:sz w:val="24"/>
                <w:szCs w:val="24"/>
              </w:rPr>
              <w:t>Самостоятельная деятельность.</w:t>
            </w:r>
          </w:p>
          <w:p w:rsidR="00282722" w:rsidRPr="00DD3C98" w:rsidRDefault="00282722" w:rsidP="00282722">
            <w:pPr>
              <w:spacing w:after="0" w:line="240" w:lineRule="auto"/>
              <w:ind w:firstLine="34"/>
              <w:rPr>
                <w:rFonts w:ascii="Times New Roman" w:eastAsia="Times New Roman" w:hAnsi="Times New Roman"/>
                <w:sz w:val="24"/>
                <w:szCs w:val="24"/>
              </w:rPr>
            </w:pPr>
            <w:r w:rsidRPr="00DD3C98">
              <w:rPr>
                <w:rFonts w:ascii="Times New Roman" w:eastAsia="Times New Roman" w:hAnsi="Times New Roman"/>
                <w:sz w:val="24"/>
                <w:szCs w:val="24"/>
              </w:rPr>
              <w:t>Дежурство.</w:t>
            </w:r>
          </w:p>
          <w:p w:rsidR="00282722" w:rsidRPr="00DD3C98" w:rsidRDefault="00282722" w:rsidP="00282722">
            <w:pPr>
              <w:spacing w:after="0" w:line="240" w:lineRule="auto"/>
              <w:ind w:firstLine="34"/>
              <w:rPr>
                <w:rFonts w:ascii="Times New Roman" w:eastAsia="Times New Roman" w:hAnsi="Times New Roman"/>
                <w:sz w:val="24"/>
                <w:szCs w:val="24"/>
              </w:rPr>
            </w:pPr>
            <w:r w:rsidRPr="00DD3C98">
              <w:rPr>
                <w:rFonts w:ascii="Times New Roman" w:eastAsia="Times New Roman" w:hAnsi="Times New Roman"/>
                <w:sz w:val="24"/>
                <w:szCs w:val="24"/>
              </w:rPr>
              <w:t>Целевые прогулки, труд в природе.</w:t>
            </w:r>
          </w:p>
          <w:p w:rsidR="00282722" w:rsidRPr="00DD3C98" w:rsidRDefault="00282722" w:rsidP="00282722">
            <w:pPr>
              <w:spacing w:after="0" w:line="240" w:lineRule="auto"/>
              <w:ind w:firstLine="34"/>
              <w:rPr>
                <w:rFonts w:ascii="Times New Roman" w:eastAsia="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ind w:firstLine="34"/>
              <w:rPr>
                <w:rFonts w:ascii="Times New Roman" w:eastAsia="Times New Roman" w:hAnsi="Times New Roman"/>
                <w:sz w:val="24"/>
                <w:szCs w:val="24"/>
              </w:rPr>
            </w:pPr>
            <w:r w:rsidRPr="00DD3C98">
              <w:rPr>
                <w:rFonts w:ascii="Times New Roman" w:eastAsia="Times New Roman" w:hAnsi="Times New Roman"/>
                <w:sz w:val="24"/>
                <w:szCs w:val="24"/>
              </w:rPr>
              <w:t>Дидактические, настольно-печатные игры.</w:t>
            </w:r>
          </w:p>
          <w:p w:rsidR="00282722" w:rsidRPr="00DD3C98" w:rsidRDefault="00282722" w:rsidP="00282722">
            <w:pPr>
              <w:spacing w:after="0" w:line="240" w:lineRule="auto"/>
              <w:ind w:firstLine="34"/>
              <w:rPr>
                <w:rFonts w:ascii="Times New Roman" w:eastAsia="Times New Roman" w:hAnsi="Times New Roman"/>
                <w:sz w:val="24"/>
                <w:szCs w:val="24"/>
              </w:rPr>
            </w:pPr>
            <w:r w:rsidRPr="00DD3C98">
              <w:rPr>
                <w:rFonts w:ascii="Times New Roman" w:eastAsia="Times New Roman" w:hAnsi="Times New Roman"/>
                <w:sz w:val="24"/>
                <w:szCs w:val="24"/>
              </w:rPr>
              <w:t>Рассматривание иллюстраций.</w:t>
            </w:r>
          </w:p>
        </w:tc>
      </w:tr>
      <w:tr w:rsidR="00282722" w:rsidRPr="00DD3C98" w:rsidTr="00282722">
        <w:tc>
          <w:tcPr>
            <w:tcW w:w="1702" w:type="dxa"/>
            <w:vMerge/>
            <w:tcBorders>
              <w:top w:val="single" w:sz="4" w:space="0" w:color="auto"/>
              <w:left w:val="single" w:sz="4" w:space="0" w:color="auto"/>
              <w:bottom w:val="single" w:sz="4" w:space="0" w:color="auto"/>
              <w:right w:val="single" w:sz="4" w:space="0" w:color="auto"/>
            </w:tcBorders>
            <w:vAlign w:val="center"/>
            <w:hideMark/>
          </w:tcPr>
          <w:p w:rsidR="00282722" w:rsidRPr="00DD3C98" w:rsidRDefault="00282722" w:rsidP="00282722">
            <w:pPr>
              <w:spacing w:after="0" w:line="240" w:lineRule="auto"/>
              <w:rPr>
                <w:rFonts w:ascii="Times New Roman" w:eastAsia="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ind w:firstLine="34"/>
              <w:rPr>
                <w:rFonts w:ascii="Times New Roman" w:eastAsia="Times New Roman" w:hAnsi="Times New Roman"/>
                <w:b/>
                <w:sz w:val="24"/>
                <w:szCs w:val="24"/>
              </w:rPr>
            </w:pPr>
            <w:r w:rsidRPr="00DD3C98">
              <w:rPr>
                <w:rFonts w:ascii="Times New Roman" w:eastAsia="Times New Roman" w:hAnsi="Times New Roman"/>
                <w:b/>
                <w:sz w:val="24"/>
                <w:szCs w:val="24"/>
              </w:rPr>
              <w:t>5-6 лет</w:t>
            </w:r>
          </w:p>
        </w:tc>
        <w:tc>
          <w:tcPr>
            <w:tcW w:w="2693"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ind w:firstLine="34"/>
              <w:rPr>
                <w:rFonts w:ascii="Times New Roman" w:eastAsia="Times New Roman" w:hAnsi="Times New Roman"/>
                <w:sz w:val="24"/>
                <w:szCs w:val="24"/>
              </w:rPr>
            </w:pPr>
            <w:r w:rsidRPr="00DD3C98">
              <w:rPr>
                <w:rFonts w:ascii="Times New Roman" w:eastAsia="Times New Roman" w:hAnsi="Times New Roman"/>
                <w:sz w:val="24"/>
                <w:szCs w:val="24"/>
              </w:rPr>
              <w:t>Познавательные беседы.</w:t>
            </w:r>
          </w:p>
          <w:p w:rsidR="00282722" w:rsidRPr="00DD3C98" w:rsidRDefault="00282722" w:rsidP="00282722">
            <w:pPr>
              <w:spacing w:after="0" w:line="240" w:lineRule="auto"/>
              <w:ind w:firstLine="34"/>
              <w:rPr>
                <w:rFonts w:ascii="Times New Roman" w:eastAsia="Times New Roman" w:hAnsi="Times New Roman"/>
                <w:sz w:val="24"/>
                <w:szCs w:val="24"/>
              </w:rPr>
            </w:pPr>
            <w:r w:rsidRPr="00DD3C98">
              <w:rPr>
                <w:rFonts w:ascii="Times New Roman" w:eastAsia="Times New Roman" w:hAnsi="Times New Roman"/>
                <w:sz w:val="24"/>
                <w:szCs w:val="24"/>
              </w:rPr>
              <w:t>Развлечения.</w:t>
            </w:r>
          </w:p>
          <w:p w:rsidR="00282722" w:rsidRPr="00DD3C98" w:rsidRDefault="00282722" w:rsidP="00282722">
            <w:pPr>
              <w:spacing w:after="0" w:line="240" w:lineRule="auto"/>
              <w:ind w:firstLine="34"/>
              <w:rPr>
                <w:rFonts w:ascii="Times New Roman" w:eastAsia="Times New Roman" w:hAnsi="Times New Roman"/>
                <w:sz w:val="24"/>
                <w:szCs w:val="24"/>
              </w:rPr>
            </w:pPr>
            <w:r w:rsidRPr="00DD3C98">
              <w:rPr>
                <w:rFonts w:ascii="Times New Roman" w:eastAsia="Times New Roman" w:hAnsi="Times New Roman"/>
                <w:sz w:val="24"/>
                <w:szCs w:val="24"/>
              </w:rPr>
              <w:t>Викторины, КВН.</w:t>
            </w:r>
          </w:p>
          <w:p w:rsidR="00282722" w:rsidRPr="00DD3C98" w:rsidRDefault="00282722" w:rsidP="00282722">
            <w:pPr>
              <w:spacing w:after="0" w:line="240" w:lineRule="auto"/>
              <w:ind w:firstLine="34"/>
              <w:rPr>
                <w:rFonts w:ascii="Times New Roman" w:eastAsia="Times New Roman" w:hAnsi="Times New Roman"/>
                <w:sz w:val="24"/>
                <w:szCs w:val="24"/>
              </w:rPr>
            </w:pPr>
            <w:r w:rsidRPr="00DD3C98">
              <w:rPr>
                <w:rFonts w:ascii="Times New Roman" w:eastAsia="Times New Roman" w:hAnsi="Times New Roman"/>
                <w:sz w:val="24"/>
                <w:szCs w:val="24"/>
              </w:rPr>
              <w:t>Чтение художественной литературы.</w:t>
            </w:r>
          </w:p>
          <w:p w:rsidR="00282722" w:rsidRPr="00DD3C98" w:rsidRDefault="00282722" w:rsidP="00282722">
            <w:pPr>
              <w:spacing w:after="0" w:line="240" w:lineRule="auto"/>
              <w:ind w:firstLine="34"/>
              <w:rPr>
                <w:rFonts w:ascii="Times New Roman" w:eastAsia="Times New Roman" w:hAnsi="Times New Roman"/>
                <w:sz w:val="24"/>
                <w:szCs w:val="24"/>
              </w:rPr>
            </w:pPr>
            <w:r w:rsidRPr="00DD3C98">
              <w:rPr>
                <w:rFonts w:ascii="Times New Roman" w:eastAsia="Times New Roman" w:hAnsi="Times New Roman"/>
                <w:sz w:val="24"/>
                <w:szCs w:val="24"/>
              </w:rPr>
              <w:t>Творческие задания.</w:t>
            </w:r>
          </w:p>
          <w:p w:rsidR="00282722" w:rsidRPr="00DD3C98" w:rsidRDefault="00282722" w:rsidP="00282722">
            <w:pPr>
              <w:spacing w:after="0" w:line="240" w:lineRule="auto"/>
              <w:ind w:firstLine="34"/>
              <w:rPr>
                <w:rFonts w:ascii="Times New Roman" w:eastAsia="Times New Roman" w:hAnsi="Times New Roman"/>
                <w:sz w:val="24"/>
                <w:szCs w:val="24"/>
              </w:rPr>
            </w:pPr>
            <w:r w:rsidRPr="00DD3C98">
              <w:rPr>
                <w:rFonts w:ascii="Times New Roman" w:eastAsia="Times New Roman" w:hAnsi="Times New Roman"/>
                <w:sz w:val="24"/>
                <w:szCs w:val="24"/>
              </w:rPr>
              <w:t>конструирование.</w:t>
            </w:r>
          </w:p>
        </w:tc>
        <w:tc>
          <w:tcPr>
            <w:tcW w:w="2410"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ind w:firstLine="34"/>
              <w:rPr>
                <w:rFonts w:ascii="Times New Roman" w:eastAsia="Times New Roman" w:hAnsi="Times New Roman"/>
                <w:sz w:val="24"/>
                <w:szCs w:val="24"/>
              </w:rPr>
            </w:pPr>
            <w:r w:rsidRPr="00DD3C98">
              <w:rPr>
                <w:rFonts w:ascii="Times New Roman" w:eastAsia="Times New Roman" w:hAnsi="Times New Roman"/>
                <w:sz w:val="24"/>
                <w:szCs w:val="24"/>
              </w:rPr>
              <w:t>Тематические досуги.</w:t>
            </w:r>
          </w:p>
          <w:p w:rsidR="00282722" w:rsidRPr="00DD3C98" w:rsidRDefault="00282722" w:rsidP="00282722">
            <w:pPr>
              <w:spacing w:after="0" w:line="240" w:lineRule="auto"/>
              <w:ind w:firstLine="34"/>
              <w:rPr>
                <w:rFonts w:ascii="Times New Roman" w:eastAsia="Times New Roman" w:hAnsi="Times New Roman"/>
                <w:sz w:val="24"/>
                <w:szCs w:val="24"/>
              </w:rPr>
            </w:pPr>
            <w:r w:rsidRPr="00DD3C98">
              <w:rPr>
                <w:rFonts w:ascii="Times New Roman" w:eastAsia="Times New Roman" w:hAnsi="Times New Roman"/>
                <w:sz w:val="24"/>
                <w:szCs w:val="24"/>
              </w:rPr>
              <w:t>Проектная, исследовательская деятельность.</w:t>
            </w:r>
          </w:p>
          <w:p w:rsidR="00282722" w:rsidRPr="00DD3C98" w:rsidRDefault="00282722" w:rsidP="00282722">
            <w:pPr>
              <w:spacing w:after="0" w:line="240" w:lineRule="auto"/>
              <w:ind w:firstLine="34"/>
              <w:rPr>
                <w:rFonts w:ascii="Times New Roman" w:eastAsia="Times New Roman" w:hAnsi="Times New Roman"/>
                <w:sz w:val="24"/>
                <w:szCs w:val="24"/>
              </w:rPr>
            </w:pPr>
            <w:r w:rsidRPr="00DD3C98">
              <w:rPr>
                <w:rFonts w:ascii="Times New Roman" w:eastAsia="Times New Roman" w:hAnsi="Times New Roman"/>
                <w:sz w:val="24"/>
                <w:szCs w:val="24"/>
              </w:rPr>
              <w:t>Наблюдение, объяснение, напоминание.</w:t>
            </w:r>
          </w:p>
          <w:p w:rsidR="00282722" w:rsidRPr="00DD3C98" w:rsidRDefault="00282722" w:rsidP="00282722">
            <w:pPr>
              <w:spacing w:after="0" w:line="240" w:lineRule="auto"/>
              <w:ind w:firstLine="34"/>
              <w:rPr>
                <w:rFonts w:ascii="Times New Roman" w:eastAsia="Times New Roman" w:hAnsi="Times New Roman"/>
                <w:sz w:val="24"/>
                <w:szCs w:val="24"/>
              </w:rPr>
            </w:pPr>
            <w:r w:rsidRPr="00DD3C98">
              <w:rPr>
                <w:rFonts w:ascii="Times New Roman" w:eastAsia="Times New Roman" w:hAnsi="Times New Roman"/>
                <w:sz w:val="24"/>
                <w:szCs w:val="24"/>
              </w:rPr>
              <w:t>Создание коллекций.</w:t>
            </w:r>
          </w:p>
        </w:tc>
        <w:tc>
          <w:tcPr>
            <w:tcW w:w="2268"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ind w:firstLine="34"/>
              <w:rPr>
                <w:rFonts w:ascii="Times New Roman" w:eastAsia="Times New Roman" w:hAnsi="Times New Roman"/>
                <w:sz w:val="24"/>
                <w:szCs w:val="24"/>
              </w:rPr>
            </w:pPr>
            <w:r w:rsidRPr="00DD3C98">
              <w:rPr>
                <w:rFonts w:ascii="Times New Roman" w:eastAsia="Times New Roman" w:hAnsi="Times New Roman"/>
                <w:sz w:val="24"/>
                <w:szCs w:val="24"/>
              </w:rPr>
              <w:t>Сюжетно-ролевая игра.</w:t>
            </w:r>
          </w:p>
          <w:p w:rsidR="00282722" w:rsidRPr="00DD3C98" w:rsidRDefault="00282722" w:rsidP="00282722">
            <w:pPr>
              <w:spacing w:after="0" w:line="240" w:lineRule="auto"/>
              <w:ind w:firstLine="34"/>
              <w:rPr>
                <w:rFonts w:ascii="Times New Roman" w:eastAsia="Times New Roman" w:hAnsi="Times New Roman"/>
                <w:sz w:val="24"/>
                <w:szCs w:val="24"/>
              </w:rPr>
            </w:pPr>
            <w:r w:rsidRPr="00DD3C98">
              <w:rPr>
                <w:rFonts w:ascii="Times New Roman" w:eastAsia="Times New Roman" w:hAnsi="Times New Roman"/>
                <w:sz w:val="24"/>
                <w:szCs w:val="24"/>
              </w:rPr>
              <w:t>Дидактические, настольно-печатные игры.</w:t>
            </w:r>
          </w:p>
          <w:p w:rsidR="00282722" w:rsidRPr="00DD3C98" w:rsidRDefault="00282722" w:rsidP="00282722">
            <w:pPr>
              <w:spacing w:after="0" w:line="240" w:lineRule="auto"/>
              <w:ind w:firstLine="34"/>
              <w:rPr>
                <w:rFonts w:ascii="Times New Roman" w:eastAsia="Times New Roman" w:hAnsi="Times New Roman"/>
                <w:sz w:val="24"/>
                <w:szCs w:val="24"/>
              </w:rPr>
            </w:pPr>
            <w:r w:rsidRPr="00DD3C98">
              <w:rPr>
                <w:rFonts w:ascii="Times New Roman" w:eastAsia="Times New Roman" w:hAnsi="Times New Roman"/>
                <w:sz w:val="24"/>
                <w:szCs w:val="24"/>
              </w:rPr>
              <w:t>Продуктивная деятельность, дежурство.</w:t>
            </w:r>
          </w:p>
          <w:p w:rsidR="00282722" w:rsidRPr="00DD3C98" w:rsidRDefault="00282722" w:rsidP="00282722">
            <w:pPr>
              <w:spacing w:after="0" w:line="240" w:lineRule="auto"/>
              <w:ind w:firstLine="34"/>
              <w:rPr>
                <w:rFonts w:ascii="Times New Roman" w:eastAsia="Times New Roman" w:hAnsi="Times New Roman"/>
                <w:sz w:val="24"/>
                <w:szCs w:val="24"/>
              </w:rPr>
            </w:pPr>
            <w:r w:rsidRPr="00DD3C98">
              <w:rPr>
                <w:rFonts w:ascii="Times New Roman" w:eastAsia="Times New Roman" w:hAnsi="Times New Roman"/>
                <w:sz w:val="24"/>
                <w:szCs w:val="24"/>
              </w:rPr>
              <w:t>Рассматривание иллюстраций, театрализация.</w:t>
            </w:r>
          </w:p>
        </w:tc>
      </w:tr>
      <w:tr w:rsidR="00282722" w:rsidRPr="00DD3C98" w:rsidTr="00282722">
        <w:tc>
          <w:tcPr>
            <w:tcW w:w="1702" w:type="dxa"/>
            <w:vMerge w:val="restart"/>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ind w:firstLine="34"/>
              <w:rPr>
                <w:rFonts w:ascii="Times New Roman" w:eastAsia="Times New Roman" w:hAnsi="Times New Roman"/>
                <w:b/>
                <w:sz w:val="24"/>
                <w:szCs w:val="24"/>
              </w:rPr>
            </w:pPr>
            <w:r w:rsidRPr="00DD3C98">
              <w:rPr>
                <w:rFonts w:ascii="Times New Roman" w:eastAsia="Times New Roman" w:hAnsi="Times New Roman"/>
                <w:b/>
                <w:sz w:val="24"/>
                <w:szCs w:val="24"/>
              </w:rPr>
              <w:t>Самообслуживание, самостоятельность, трудовое воспитание</w:t>
            </w:r>
          </w:p>
        </w:tc>
        <w:tc>
          <w:tcPr>
            <w:tcW w:w="1134" w:type="dxa"/>
            <w:tcBorders>
              <w:top w:val="single" w:sz="4" w:space="0" w:color="auto"/>
              <w:left w:val="single" w:sz="4" w:space="0" w:color="auto"/>
              <w:bottom w:val="single" w:sz="4" w:space="0" w:color="auto"/>
              <w:right w:val="single" w:sz="4" w:space="0" w:color="auto"/>
            </w:tcBorders>
          </w:tcPr>
          <w:p w:rsidR="00282722" w:rsidRPr="00DD3C98" w:rsidRDefault="00F43256" w:rsidP="00282722">
            <w:pPr>
              <w:spacing w:after="0" w:line="240" w:lineRule="auto"/>
              <w:ind w:firstLine="34"/>
              <w:rPr>
                <w:rFonts w:ascii="Times New Roman" w:eastAsia="Times New Roman" w:hAnsi="Times New Roman"/>
                <w:b/>
                <w:sz w:val="24"/>
                <w:szCs w:val="24"/>
              </w:rPr>
            </w:pPr>
            <w:r w:rsidRPr="00DD3C98">
              <w:rPr>
                <w:rFonts w:ascii="Times New Roman" w:eastAsia="Times New Roman" w:hAnsi="Times New Roman"/>
                <w:b/>
                <w:sz w:val="24"/>
                <w:szCs w:val="24"/>
              </w:rPr>
              <w:t>2-3 лет</w:t>
            </w:r>
          </w:p>
        </w:tc>
        <w:tc>
          <w:tcPr>
            <w:tcW w:w="2693" w:type="dxa"/>
            <w:tcBorders>
              <w:top w:val="single" w:sz="4" w:space="0" w:color="auto"/>
              <w:left w:val="single" w:sz="4" w:space="0" w:color="auto"/>
              <w:bottom w:val="single" w:sz="4" w:space="0" w:color="auto"/>
              <w:right w:val="single" w:sz="4" w:space="0" w:color="auto"/>
            </w:tcBorders>
          </w:tcPr>
          <w:p w:rsidR="00282722" w:rsidRPr="00DD3C98" w:rsidRDefault="00F43256" w:rsidP="00282722">
            <w:pPr>
              <w:spacing w:after="0" w:line="240" w:lineRule="auto"/>
              <w:ind w:firstLine="34"/>
              <w:rPr>
                <w:rFonts w:ascii="Times New Roman" w:eastAsia="Times New Roman" w:hAnsi="Times New Roman"/>
                <w:sz w:val="24"/>
                <w:szCs w:val="24"/>
              </w:rPr>
            </w:pPr>
            <w:r w:rsidRPr="00DD3C98">
              <w:rPr>
                <w:rFonts w:ascii="Times New Roman" w:eastAsia="Times New Roman" w:hAnsi="Times New Roman"/>
                <w:sz w:val="24"/>
                <w:szCs w:val="24"/>
              </w:rPr>
              <w:t xml:space="preserve">Наблюдение, обучение, напоминания, беседы, совместный труд. Разыгрывание игровых ситуаций. Чтение художественной литературы. Рассматривание иллюстраций. Разучивание </w:t>
            </w:r>
            <w:proofErr w:type="spellStart"/>
            <w:r w:rsidRPr="00DD3C98">
              <w:rPr>
                <w:rFonts w:ascii="Times New Roman" w:eastAsia="Times New Roman" w:hAnsi="Times New Roman"/>
                <w:sz w:val="24"/>
                <w:szCs w:val="24"/>
              </w:rPr>
              <w:t>потешек</w:t>
            </w:r>
            <w:proofErr w:type="spellEnd"/>
            <w:r w:rsidRPr="00DD3C98">
              <w:rPr>
                <w:rFonts w:ascii="Times New Roman" w:eastAsia="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282722" w:rsidRPr="00DD3C98" w:rsidRDefault="00F43256" w:rsidP="00282722">
            <w:pPr>
              <w:spacing w:after="0" w:line="240" w:lineRule="auto"/>
              <w:ind w:firstLine="34"/>
              <w:rPr>
                <w:rFonts w:ascii="Times New Roman" w:eastAsia="Times New Roman" w:hAnsi="Times New Roman"/>
                <w:sz w:val="24"/>
                <w:szCs w:val="24"/>
              </w:rPr>
            </w:pPr>
            <w:r w:rsidRPr="00DD3C98">
              <w:rPr>
                <w:rFonts w:ascii="Times New Roman" w:eastAsia="Times New Roman" w:hAnsi="Times New Roman"/>
                <w:sz w:val="24"/>
                <w:szCs w:val="24"/>
              </w:rPr>
              <w:t>Наблюдение, объяснение, показ, обучение, напоминание. Создание ситуаций, побуждающих детей к проявлению навыков самообслуживания, самостоятельных трудовых действий.</w:t>
            </w:r>
          </w:p>
        </w:tc>
        <w:tc>
          <w:tcPr>
            <w:tcW w:w="2268" w:type="dxa"/>
            <w:tcBorders>
              <w:top w:val="single" w:sz="4" w:space="0" w:color="auto"/>
              <w:left w:val="single" w:sz="4" w:space="0" w:color="auto"/>
              <w:bottom w:val="single" w:sz="4" w:space="0" w:color="auto"/>
              <w:right w:val="single" w:sz="4" w:space="0" w:color="auto"/>
            </w:tcBorders>
          </w:tcPr>
          <w:p w:rsidR="00282722" w:rsidRPr="00DD3C98" w:rsidRDefault="00F43256" w:rsidP="00282722">
            <w:pPr>
              <w:spacing w:after="0" w:line="240" w:lineRule="auto"/>
              <w:ind w:firstLine="34"/>
              <w:rPr>
                <w:rFonts w:ascii="Times New Roman" w:eastAsia="Times New Roman" w:hAnsi="Times New Roman"/>
                <w:sz w:val="24"/>
                <w:szCs w:val="24"/>
              </w:rPr>
            </w:pPr>
            <w:r w:rsidRPr="00DD3C98">
              <w:rPr>
                <w:rFonts w:ascii="Times New Roman" w:eastAsia="Times New Roman" w:hAnsi="Times New Roman"/>
                <w:sz w:val="24"/>
                <w:szCs w:val="24"/>
              </w:rPr>
              <w:t>Совместный труд детей, поручения. Практическая деятельность. Дидактические игры.</w:t>
            </w:r>
          </w:p>
        </w:tc>
      </w:tr>
      <w:tr w:rsidR="00282722" w:rsidRPr="00DD3C98" w:rsidTr="00282722">
        <w:tc>
          <w:tcPr>
            <w:tcW w:w="1702" w:type="dxa"/>
            <w:vMerge/>
            <w:tcBorders>
              <w:top w:val="single" w:sz="4" w:space="0" w:color="auto"/>
              <w:left w:val="single" w:sz="4" w:space="0" w:color="auto"/>
              <w:bottom w:val="single" w:sz="4" w:space="0" w:color="auto"/>
              <w:right w:val="single" w:sz="4" w:space="0" w:color="auto"/>
            </w:tcBorders>
            <w:vAlign w:val="center"/>
            <w:hideMark/>
          </w:tcPr>
          <w:p w:rsidR="00282722" w:rsidRPr="00DD3C98" w:rsidRDefault="00282722" w:rsidP="00282722">
            <w:pPr>
              <w:spacing w:after="0" w:line="240" w:lineRule="auto"/>
              <w:rPr>
                <w:rFonts w:ascii="Times New Roman" w:eastAsia="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ind w:firstLine="34"/>
              <w:rPr>
                <w:rFonts w:ascii="Times New Roman" w:eastAsia="Times New Roman" w:hAnsi="Times New Roman"/>
                <w:b/>
                <w:sz w:val="24"/>
                <w:szCs w:val="24"/>
              </w:rPr>
            </w:pPr>
            <w:r w:rsidRPr="00DD3C98">
              <w:rPr>
                <w:rFonts w:ascii="Times New Roman" w:eastAsia="Times New Roman" w:hAnsi="Times New Roman"/>
                <w:b/>
                <w:sz w:val="24"/>
                <w:szCs w:val="24"/>
              </w:rPr>
              <w:t>3-5 лет</w:t>
            </w:r>
          </w:p>
        </w:tc>
        <w:tc>
          <w:tcPr>
            <w:tcW w:w="2693"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ind w:firstLine="34"/>
              <w:rPr>
                <w:rFonts w:ascii="Times New Roman" w:eastAsia="Times New Roman" w:hAnsi="Times New Roman"/>
                <w:sz w:val="24"/>
                <w:szCs w:val="24"/>
              </w:rPr>
            </w:pPr>
            <w:r w:rsidRPr="00DD3C98">
              <w:rPr>
                <w:rFonts w:ascii="Times New Roman" w:eastAsia="Times New Roman" w:hAnsi="Times New Roman"/>
                <w:sz w:val="24"/>
                <w:szCs w:val="24"/>
              </w:rPr>
              <w:t>Упражнение, беседа, объяснение, поручения.</w:t>
            </w:r>
          </w:p>
          <w:p w:rsidR="00282722" w:rsidRPr="00DD3C98" w:rsidRDefault="00282722" w:rsidP="00282722">
            <w:pPr>
              <w:spacing w:after="0" w:line="240" w:lineRule="auto"/>
              <w:ind w:firstLine="34"/>
              <w:rPr>
                <w:rFonts w:ascii="Times New Roman" w:eastAsia="Times New Roman" w:hAnsi="Times New Roman"/>
                <w:sz w:val="24"/>
                <w:szCs w:val="24"/>
              </w:rPr>
            </w:pPr>
            <w:r w:rsidRPr="00DD3C98">
              <w:rPr>
                <w:rFonts w:ascii="Times New Roman" w:eastAsia="Times New Roman" w:hAnsi="Times New Roman"/>
                <w:sz w:val="24"/>
                <w:szCs w:val="24"/>
              </w:rPr>
              <w:t>Чтение и рассматрива</w:t>
            </w:r>
            <w:r w:rsidRPr="00DD3C98">
              <w:rPr>
                <w:rFonts w:ascii="Times New Roman" w:eastAsia="Times New Roman" w:hAnsi="Times New Roman"/>
                <w:sz w:val="24"/>
                <w:szCs w:val="24"/>
              </w:rPr>
              <w:lastRenderedPageBreak/>
              <w:t>ние книг познавательного характера о труде взрослых.</w:t>
            </w:r>
          </w:p>
          <w:p w:rsidR="00282722" w:rsidRPr="00DD3C98" w:rsidRDefault="00282722" w:rsidP="00282722">
            <w:pPr>
              <w:spacing w:after="0" w:line="240" w:lineRule="auto"/>
              <w:ind w:firstLine="34"/>
              <w:rPr>
                <w:rFonts w:ascii="Times New Roman" w:eastAsia="Times New Roman" w:hAnsi="Times New Roman"/>
                <w:sz w:val="24"/>
                <w:szCs w:val="24"/>
              </w:rPr>
            </w:pPr>
            <w:r w:rsidRPr="00DD3C98">
              <w:rPr>
                <w:rFonts w:ascii="Times New Roman" w:eastAsia="Times New Roman" w:hAnsi="Times New Roman"/>
                <w:sz w:val="24"/>
                <w:szCs w:val="24"/>
              </w:rPr>
              <w:t>Досуг.</w:t>
            </w:r>
          </w:p>
        </w:tc>
        <w:tc>
          <w:tcPr>
            <w:tcW w:w="2410"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ind w:firstLine="34"/>
              <w:rPr>
                <w:rFonts w:ascii="Times New Roman" w:eastAsia="Times New Roman" w:hAnsi="Times New Roman"/>
                <w:sz w:val="24"/>
                <w:szCs w:val="24"/>
              </w:rPr>
            </w:pPr>
            <w:r w:rsidRPr="00DD3C98">
              <w:rPr>
                <w:rFonts w:ascii="Times New Roman" w:eastAsia="Times New Roman" w:hAnsi="Times New Roman"/>
                <w:sz w:val="24"/>
                <w:szCs w:val="24"/>
              </w:rPr>
              <w:lastRenderedPageBreak/>
              <w:t>Показ, объяснение, обучение, напоминание.</w:t>
            </w:r>
          </w:p>
          <w:p w:rsidR="00282722" w:rsidRPr="00DD3C98" w:rsidRDefault="00282722" w:rsidP="00282722">
            <w:pPr>
              <w:spacing w:after="0" w:line="240" w:lineRule="auto"/>
              <w:ind w:firstLine="34"/>
              <w:rPr>
                <w:rFonts w:ascii="Times New Roman" w:eastAsia="Times New Roman" w:hAnsi="Times New Roman"/>
                <w:sz w:val="24"/>
                <w:szCs w:val="24"/>
              </w:rPr>
            </w:pPr>
            <w:r w:rsidRPr="00DD3C98">
              <w:rPr>
                <w:rFonts w:ascii="Times New Roman" w:eastAsia="Times New Roman" w:hAnsi="Times New Roman"/>
                <w:sz w:val="24"/>
                <w:szCs w:val="24"/>
              </w:rPr>
              <w:lastRenderedPageBreak/>
              <w:t>Создание ситуаций побуждающих детей к оказанию помощи сверстнику и взрослому.</w:t>
            </w:r>
          </w:p>
          <w:p w:rsidR="00282722" w:rsidRPr="00DD3C98" w:rsidRDefault="00282722" w:rsidP="00282722">
            <w:pPr>
              <w:spacing w:after="0" w:line="240" w:lineRule="auto"/>
              <w:ind w:firstLine="34"/>
              <w:rPr>
                <w:rFonts w:ascii="Times New Roman" w:eastAsia="Times New Roman" w:hAnsi="Times New Roman"/>
                <w:sz w:val="24"/>
                <w:szCs w:val="24"/>
              </w:rPr>
            </w:pPr>
            <w:r w:rsidRPr="00DD3C98">
              <w:rPr>
                <w:rFonts w:ascii="Times New Roman" w:eastAsia="Times New Roman" w:hAnsi="Times New Roman"/>
                <w:sz w:val="24"/>
                <w:szCs w:val="24"/>
              </w:rPr>
              <w:t>Проявление навыков самостоятельных трудовых действий.</w:t>
            </w:r>
          </w:p>
        </w:tc>
        <w:tc>
          <w:tcPr>
            <w:tcW w:w="2268"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ind w:firstLine="34"/>
              <w:rPr>
                <w:rFonts w:ascii="Times New Roman" w:eastAsia="Times New Roman" w:hAnsi="Times New Roman"/>
                <w:sz w:val="24"/>
                <w:szCs w:val="24"/>
              </w:rPr>
            </w:pPr>
            <w:r w:rsidRPr="00DD3C98">
              <w:rPr>
                <w:rFonts w:ascii="Times New Roman" w:eastAsia="Times New Roman" w:hAnsi="Times New Roman"/>
                <w:sz w:val="24"/>
                <w:szCs w:val="24"/>
              </w:rPr>
              <w:lastRenderedPageBreak/>
              <w:t>Творческие задания, дежурство, поручения, напо</w:t>
            </w:r>
            <w:r w:rsidRPr="00DD3C98">
              <w:rPr>
                <w:rFonts w:ascii="Times New Roman" w:eastAsia="Times New Roman" w:hAnsi="Times New Roman"/>
                <w:sz w:val="24"/>
                <w:szCs w:val="24"/>
              </w:rPr>
              <w:lastRenderedPageBreak/>
              <w:t>минания, совместный труд детей.</w:t>
            </w:r>
          </w:p>
          <w:p w:rsidR="00282722" w:rsidRPr="00DD3C98" w:rsidRDefault="00282722" w:rsidP="00282722">
            <w:pPr>
              <w:spacing w:after="0" w:line="240" w:lineRule="auto"/>
              <w:ind w:firstLine="34"/>
              <w:rPr>
                <w:rFonts w:ascii="Times New Roman" w:eastAsia="Times New Roman" w:hAnsi="Times New Roman"/>
                <w:sz w:val="24"/>
                <w:szCs w:val="24"/>
              </w:rPr>
            </w:pPr>
            <w:r w:rsidRPr="00DD3C98">
              <w:rPr>
                <w:rFonts w:ascii="Times New Roman" w:eastAsia="Times New Roman" w:hAnsi="Times New Roman"/>
                <w:sz w:val="24"/>
                <w:szCs w:val="24"/>
              </w:rPr>
              <w:t>Практическая деятельность.</w:t>
            </w:r>
          </w:p>
          <w:p w:rsidR="00282722" w:rsidRPr="00DD3C98" w:rsidRDefault="00282722" w:rsidP="00282722">
            <w:pPr>
              <w:spacing w:after="0" w:line="240" w:lineRule="auto"/>
              <w:ind w:firstLine="34"/>
              <w:rPr>
                <w:rFonts w:ascii="Times New Roman" w:eastAsia="Times New Roman" w:hAnsi="Times New Roman"/>
                <w:sz w:val="24"/>
                <w:szCs w:val="24"/>
              </w:rPr>
            </w:pPr>
            <w:r w:rsidRPr="00DD3C98">
              <w:rPr>
                <w:rFonts w:ascii="Times New Roman" w:eastAsia="Times New Roman" w:hAnsi="Times New Roman"/>
                <w:sz w:val="24"/>
                <w:szCs w:val="24"/>
              </w:rPr>
              <w:t>Сюжетно-ролевые игры, обыгрывание, дидактические игры, просмотр видеофильмов.</w:t>
            </w:r>
          </w:p>
        </w:tc>
      </w:tr>
      <w:tr w:rsidR="00282722" w:rsidRPr="00DD3C98" w:rsidTr="00282722">
        <w:tc>
          <w:tcPr>
            <w:tcW w:w="1702" w:type="dxa"/>
            <w:vMerge/>
            <w:tcBorders>
              <w:top w:val="single" w:sz="4" w:space="0" w:color="auto"/>
              <w:left w:val="single" w:sz="4" w:space="0" w:color="auto"/>
              <w:bottom w:val="single" w:sz="4" w:space="0" w:color="auto"/>
              <w:right w:val="single" w:sz="4" w:space="0" w:color="auto"/>
            </w:tcBorders>
            <w:vAlign w:val="center"/>
            <w:hideMark/>
          </w:tcPr>
          <w:p w:rsidR="00282722" w:rsidRPr="00DD3C98" w:rsidRDefault="00282722" w:rsidP="00282722">
            <w:pPr>
              <w:spacing w:after="0" w:line="240" w:lineRule="auto"/>
              <w:rPr>
                <w:rFonts w:ascii="Times New Roman" w:eastAsia="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ind w:firstLine="34"/>
              <w:rPr>
                <w:rFonts w:ascii="Times New Roman" w:eastAsia="Times New Roman" w:hAnsi="Times New Roman"/>
                <w:b/>
                <w:sz w:val="24"/>
                <w:szCs w:val="24"/>
              </w:rPr>
            </w:pPr>
            <w:r w:rsidRPr="00DD3C98">
              <w:rPr>
                <w:rFonts w:ascii="Times New Roman" w:eastAsia="Times New Roman" w:hAnsi="Times New Roman"/>
                <w:b/>
                <w:sz w:val="24"/>
                <w:szCs w:val="24"/>
              </w:rPr>
              <w:t>5-6лет</w:t>
            </w:r>
          </w:p>
        </w:tc>
        <w:tc>
          <w:tcPr>
            <w:tcW w:w="2693"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ind w:firstLine="34"/>
              <w:rPr>
                <w:rFonts w:ascii="Times New Roman" w:eastAsia="Times New Roman" w:hAnsi="Times New Roman"/>
                <w:sz w:val="24"/>
                <w:szCs w:val="24"/>
              </w:rPr>
            </w:pPr>
            <w:r w:rsidRPr="00DD3C98">
              <w:rPr>
                <w:rFonts w:ascii="Times New Roman" w:eastAsia="Times New Roman" w:hAnsi="Times New Roman"/>
                <w:sz w:val="24"/>
                <w:szCs w:val="24"/>
              </w:rPr>
              <w:t>Чтение художественной литературы.</w:t>
            </w:r>
          </w:p>
          <w:p w:rsidR="00282722" w:rsidRPr="00DD3C98" w:rsidRDefault="00282722" w:rsidP="00282722">
            <w:pPr>
              <w:spacing w:after="0" w:line="240" w:lineRule="auto"/>
              <w:ind w:firstLine="34"/>
              <w:rPr>
                <w:rFonts w:ascii="Times New Roman" w:eastAsia="Times New Roman" w:hAnsi="Times New Roman"/>
                <w:sz w:val="24"/>
                <w:szCs w:val="24"/>
              </w:rPr>
            </w:pPr>
            <w:r w:rsidRPr="00DD3C98">
              <w:rPr>
                <w:rFonts w:ascii="Times New Roman" w:eastAsia="Times New Roman" w:hAnsi="Times New Roman"/>
                <w:sz w:val="24"/>
                <w:szCs w:val="24"/>
              </w:rPr>
              <w:t>Дидактические игры, продуктивная деятельность.</w:t>
            </w:r>
          </w:p>
          <w:p w:rsidR="00282722" w:rsidRPr="00DD3C98" w:rsidRDefault="00282722" w:rsidP="00282722">
            <w:pPr>
              <w:spacing w:after="0" w:line="240" w:lineRule="auto"/>
              <w:ind w:firstLine="34"/>
              <w:rPr>
                <w:rFonts w:ascii="Times New Roman" w:eastAsia="Times New Roman" w:hAnsi="Times New Roman"/>
                <w:sz w:val="24"/>
                <w:szCs w:val="24"/>
              </w:rPr>
            </w:pPr>
            <w:r w:rsidRPr="00DD3C98">
              <w:rPr>
                <w:rFonts w:ascii="Times New Roman" w:eastAsia="Times New Roman" w:hAnsi="Times New Roman"/>
                <w:sz w:val="24"/>
                <w:szCs w:val="24"/>
              </w:rPr>
              <w:t>Поручения, совместный труд детей и взрослых. Игровые ситуации,</w:t>
            </w:r>
          </w:p>
          <w:p w:rsidR="00282722" w:rsidRPr="00DD3C98" w:rsidRDefault="00282722" w:rsidP="00282722">
            <w:pPr>
              <w:spacing w:after="0" w:line="240" w:lineRule="auto"/>
              <w:ind w:firstLine="34"/>
              <w:rPr>
                <w:rFonts w:ascii="Times New Roman" w:eastAsia="Times New Roman" w:hAnsi="Times New Roman"/>
                <w:sz w:val="24"/>
                <w:szCs w:val="24"/>
              </w:rPr>
            </w:pPr>
            <w:r w:rsidRPr="00DD3C98">
              <w:rPr>
                <w:rFonts w:ascii="Times New Roman" w:eastAsia="Times New Roman" w:hAnsi="Times New Roman"/>
                <w:sz w:val="24"/>
                <w:szCs w:val="24"/>
              </w:rPr>
              <w:t>досуг.</w:t>
            </w:r>
          </w:p>
        </w:tc>
        <w:tc>
          <w:tcPr>
            <w:tcW w:w="2410"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ind w:firstLine="34"/>
              <w:rPr>
                <w:rFonts w:ascii="Times New Roman" w:eastAsia="Times New Roman" w:hAnsi="Times New Roman"/>
                <w:sz w:val="24"/>
                <w:szCs w:val="24"/>
              </w:rPr>
            </w:pPr>
            <w:r w:rsidRPr="00DD3C98">
              <w:rPr>
                <w:rFonts w:ascii="Times New Roman" w:eastAsia="Times New Roman" w:hAnsi="Times New Roman"/>
                <w:sz w:val="24"/>
                <w:szCs w:val="24"/>
              </w:rPr>
              <w:t>Наблюдение, объяснение, показ, обучение, напоминание.</w:t>
            </w:r>
          </w:p>
          <w:p w:rsidR="00282722" w:rsidRPr="00DD3C98" w:rsidRDefault="00282722" w:rsidP="00282722">
            <w:pPr>
              <w:spacing w:after="0" w:line="240" w:lineRule="auto"/>
              <w:ind w:firstLine="34"/>
              <w:rPr>
                <w:rFonts w:ascii="Times New Roman" w:eastAsia="Times New Roman" w:hAnsi="Times New Roman"/>
                <w:sz w:val="24"/>
                <w:szCs w:val="24"/>
              </w:rPr>
            </w:pPr>
            <w:r w:rsidRPr="00DD3C98">
              <w:rPr>
                <w:rFonts w:ascii="Times New Roman" w:eastAsia="Times New Roman" w:hAnsi="Times New Roman"/>
                <w:sz w:val="24"/>
                <w:szCs w:val="24"/>
              </w:rPr>
              <w:t>Дидактические и развивающие игры.</w:t>
            </w:r>
          </w:p>
          <w:p w:rsidR="00282722" w:rsidRPr="00DD3C98" w:rsidRDefault="00282722" w:rsidP="00282722">
            <w:pPr>
              <w:spacing w:after="0" w:line="240" w:lineRule="auto"/>
              <w:ind w:firstLine="34"/>
              <w:rPr>
                <w:rFonts w:ascii="Times New Roman" w:eastAsia="Times New Roman" w:hAnsi="Times New Roman"/>
                <w:sz w:val="24"/>
                <w:szCs w:val="24"/>
              </w:rPr>
            </w:pPr>
            <w:r w:rsidRPr="00DD3C98">
              <w:rPr>
                <w:rFonts w:ascii="Times New Roman" w:eastAsia="Times New Roman" w:hAnsi="Times New Roman"/>
                <w:sz w:val="24"/>
                <w:szCs w:val="24"/>
              </w:rPr>
              <w:t>Создание ситуаций, побуждающих детей к закреплению желания бережного отношения к своему труду и труду людей.</w:t>
            </w:r>
          </w:p>
        </w:tc>
        <w:tc>
          <w:tcPr>
            <w:tcW w:w="2268" w:type="dxa"/>
            <w:tcBorders>
              <w:top w:val="single" w:sz="4" w:space="0" w:color="auto"/>
              <w:left w:val="single" w:sz="4" w:space="0" w:color="auto"/>
              <w:bottom w:val="single" w:sz="4" w:space="0" w:color="auto"/>
              <w:right w:val="single" w:sz="4" w:space="0" w:color="auto"/>
            </w:tcBorders>
          </w:tcPr>
          <w:p w:rsidR="00282722" w:rsidRPr="00DD3C98" w:rsidRDefault="00282722" w:rsidP="00282722">
            <w:pPr>
              <w:spacing w:after="0" w:line="240" w:lineRule="auto"/>
              <w:ind w:firstLine="34"/>
              <w:rPr>
                <w:rFonts w:ascii="Times New Roman" w:eastAsia="Times New Roman" w:hAnsi="Times New Roman"/>
                <w:sz w:val="24"/>
                <w:szCs w:val="24"/>
              </w:rPr>
            </w:pPr>
            <w:r w:rsidRPr="00DD3C98">
              <w:rPr>
                <w:rFonts w:ascii="Times New Roman" w:eastAsia="Times New Roman" w:hAnsi="Times New Roman"/>
                <w:sz w:val="24"/>
                <w:szCs w:val="24"/>
              </w:rPr>
              <w:t>Творческие задания, задания-поручения, дежурство.</w:t>
            </w:r>
          </w:p>
          <w:p w:rsidR="00282722" w:rsidRPr="00DD3C98" w:rsidRDefault="00282722" w:rsidP="00282722">
            <w:pPr>
              <w:spacing w:after="0" w:line="240" w:lineRule="auto"/>
              <w:ind w:firstLine="34"/>
              <w:rPr>
                <w:rFonts w:ascii="Times New Roman" w:eastAsia="Times New Roman" w:hAnsi="Times New Roman"/>
                <w:sz w:val="24"/>
                <w:szCs w:val="24"/>
              </w:rPr>
            </w:pPr>
            <w:r w:rsidRPr="00DD3C98">
              <w:rPr>
                <w:rFonts w:ascii="Times New Roman" w:eastAsia="Times New Roman" w:hAnsi="Times New Roman"/>
                <w:sz w:val="24"/>
                <w:szCs w:val="24"/>
              </w:rPr>
              <w:t>Продуктивная деятельность.</w:t>
            </w:r>
          </w:p>
          <w:p w:rsidR="00282722" w:rsidRPr="00DD3C98" w:rsidRDefault="00282722" w:rsidP="00282722">
            <w:pPr>
              <w:spacing w:after="0" w:line="240" w:lineRule="auto"/>
              <w:ind w:firstLine="34"/>
              <w:rPr>
                <w:rFonts w:ascii="Times New Roman" w:eastAsia="Times New Roman" w:hAnsi="Times New Roman"/>
                <w:sz w:val="24"/>
                <w:szCs w:val="24"/>
              </w:rPr>
            </w:pPr>
            <w:r w:rsidRPr="00DD3C98">
              <w:rPr>
                <w:rFonts w:ascii="Times New Roman" w:eastAsia="Times New Roman" w:hAnsi="Times New Roman"/>
                <w:sz w:val="24"/>
                <w:szCs w:val="24"/>
              </w:rPr>
              <w:t>Дидактические игры, рассматривание иллюстраций, сюжетно-ролевые игры.</w:t>
            </w:r>
          </w:p>
          <w:p w:rsidR="00282722" w:rsidRPr="00DD3C98" w:rsidRDefault="00282722" w:rsidP="00282722">
            <w:pPr>
              <w:spacing w:after="0" w:line="240" w:lineRule="auto"/>
              <w:ind w:firstLine="34"/>
              <w:rPr>
                <w:rFonts w:ascii="Times New Roman" w:eastAsia="Times New Roman" w:hAnsi="Times New Roman"/>
                <w:sz w:val="24"/>
                <w:szCs w:val="24"/>
              </w:rPr>
            </w:pPr>
          </w:p>
        </w:tc>
      </w:tr>
      <w:tr w:rsidR="00282722" w:rsidRPr="00DD3C98" w:rsidTr="00282722">
        <w:tc>
          <w:tcPr>
            <w:tcW w:w="1702" w:type="dxa"/>
            <w:vMerge w:val="restart"/>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ind w:firstLine="34"/>
              <w:rPr>
                <w:rFonts w:ascii="Times New Roman" w:eastAsia="Times New Roman" w:hAnsi="Times New Roman"/>
                <w:b/>
                <w:sz w:val="24"/>
                <w:szCs w:val="24"/>
              </w:rPr>
            </w:pPr>
            <w:r w:rsidRPr="00DD3C98">
              <w:rPr>
                <w:rFonts w:ascii="Times New Roman" w:eastAsia="Times New Roman" w:hAnsi="Times New Roman"/>
                <w:b/>
                <w:sz w:val="24"/>
                <w:szCs w:val="24"/>
              </w:rPr>
              <w:t>Формирование</w:t>
            </w:r>
          </w:p>
          <w:p w:rsidR="00282722" w:rsidRPr="00DD3C98" w:rsidRDefault="00282722" w:rsidP="00282722">
            <w:pPr>
              <w:spacing w:after="0" w:line="240" w:lineRule="auto"/>
              <w:ind w:firstLine="34"/>
              <w:rPr>
                <w:rFonts w:ascii="Times New Roman" w:eastAsia="Times New Roman" w:hAnsi="Times New Roman"/>
                <w:b/>
                <w:sz w:val="24"/>
                <w:szCs w:val="24"/>
              </w:rPr>
            </w:pPr>
            <w:r w:rsidRPr="00DD3C98">
              <w:rPr>
                <w:rFonts w:ascii="Times New Roman" w:eastAsia="Times New Roman" w:hAnsi="Times New Roman"/>
                <w:b/>
                <w:sz w:val="24"/>
                <w:szCs w:val="24"/>
              </w:rPr>
              <w:t>основ безопасности</w:t>
            </w:r>
          </w:p>
        </w:tc>
        <w:tc>
          <w:tcPr>
            <w:tcW w:w="1134" w:type="dxa"/>
            <w:tcBorders>
              <w:top w:val="single" w:sz="4" w:space="0" w:color="auto"/>
              <w:left w:val="single" w:sz="4" w:space="0" w:color="auto"/>
              <w:bottom w:val="single" w:sz="4" w:space="0" w:color="auto"/>
              <w:right w:val="single" w:sz="4" w:space="0" w:color="auto"/>
            </w:tcBorders>
          </w:tcPr>
          <w:p w:rsidR="00282722" w:rsidRPr="00DD3C98" w:rsidRDefault="00F43256" w:rsidP="00282722">
            <w:pPr>
              <w:spacing w:after="0" w:line="240" w:lineRule="auto"/>
              <w:ind w:firstLine="34"/>
              <w:rPr>
                <w:rFonts w:ascii="Times New Roman" w:eastAsia="Times New Roman" w:hAnsi="Times New Roman"/>
                <w:b/>
                <w:sz w:val="24"/>
                <w:szCs w:val="24"/>
              </w:rPr>
            </w:pPr>
            <w:r w:rsidRPr="00DD3C98">
              <w:rPr>
                <w:rFonts w:ascii="Times New Roman" w:eastAsia="Times New Roman" w:hAnsi="Times New Roman"/>
                <w:b/>
                <w:sz w:val="24"/>
                <w:szCs w:val="24"/>
              </w:rPr>
              <w:t>2-3 лет</w:t>
            </w:r>
          </w:p>
        </w:tc>
        <w:tc>
          <w:tcPr>
            <w:tcW w:w="2693" w:type="dxa"/>
            <w:tcBorders>
              <w:top w:val="single" w:sz="4" w:space="0" w:color="auto"/>
              <w:left w:val="single" w:sz="4" w:space="0" w:color="auto"/>
              <w:bottom w:val="single" w:sz="4" w:space="0" w:color="auto"/>
              <w:right w:val="single" w:sz="4" w:space="0" w:color="auto"/>
            </w:tcBorders>
          </w:tcPr>
          <w:p w:rsidR="00282722" w:rsidRPr="00DD3C98" w:rsidRDefault="00F43256" w:rsidP="00282722">
            <w:pPr>
              <w:spacing w:after="0" w:line="240" w:lineRule="auto"/>
              <w:ind w:firstLine="34"/>
              <w:rPr>
                <w:rFonts w:ascii="Times New Roman" w:eastAsia="Times New Roman" w:hAnsi="Times New Roman"/>
                <w:sz w:val="24"/>
                <w:szCs w:val="24"/>
              </w:rPr>
            </w:pPr>
            <w:r w:rsidRPr="00DD3C98">
              <w:rPr>
                <w:rFonts w:ascii="Times New Roman" w:eastAsia="Times New Roman" w:hAnsi="Times New Roman"/>
                <w:sz w:val="24"/>
                <w:szCs w:val="24"/>
              </w:rPr>
              <w:t>Чтение художественной литературы, объяснение</w:t>
            </w:r>
          </w:p>
        </w:tc>
        <w:tc>
          <w:tcPr>
            <w:tcW w:w="2410" w:type="dxa"/>
            <w:tcBorders>
              <w:top w:val="single" w:sz="4" w:space="0" w:color="auto"/>
              <w:left w:val="single" w:sz="4" w:space="0" w:color="auto"/>
              <w:bottom w:val="single" w:sz="4" w:space="0" w:color="auto"/>
              <w:right w:val="single" w:sz="4" w:space="0" w:color="auto"/>
            </w:tcBorders>
          </w:tcPr>
          <w:p w:rsidR="00282722" w:rsidRPr="00DD3C98" w:rsidRDefault="004D2FED" w:rsidP="00282722">
            <w:pPr>
              <w:spacing w:after="0" w:line="240" w:lineRule="auto"/>
              <w:ind w:firstLine="34"/>
              <w:rPr>
                <w:rFonts w:ascii="Times New Roman" w:eastAsia="Times New Roman" w:hAnsi="Times New Roman"/>
                <w:sz w:val="24"/>
                <w:szCs w:val="24"/>
              </w:rPr>
            </w:pPr>
            <w:r w:rsidRPr="00DD3C98">
              <w:rPr>
                <w:rFonts w:ascii="Times New Roman" w:eastAsia="Times New Roman" w:hAnsi="Times New Roman"/>
                <w:sz w:val="24"/>
                <w:szCs w:val="24"/>
              </w:rPr>
              <w:t>Дидактические и настольные игры. Минутка безопасности, показ, объяснение.</w:t>
            </w:r>
          </w:p>
        </w:tc>
        <w:tc>
          <w:tcPr>
            <w:tcW w:w="2268" w:type="dxa"/>
            <w:tcBorders>
              <w:top w:val="single" w:sz="4" w:space="0" w:color="auto"/>
              <w:left w:val="single" w:sz="4" w:space="0" w:color="auto"/>
              <w:bottom w:val="single" w:sz="4" w:space="0" w:color="auto"/>
              <w:right w:val="single" w:sz="4" w:space="0" w:color="auto"/>
            </w:tcBorders>
          </w:tcPr>
          <w:p w:rsidR="00282722" w:rsidRPr="00DD3C98" w:rsidRDefault="004D2FED" w:rsidP="00282722">
            <w:pPr>
              <w:spacing w:after="0" w:line="240" w:lineRule="auto"/>
              <w:ind w:firstLine="34"/>
              <w:rPr>
                <w:rFonts w:ascii="Times New Roman" w:eastAsia="Times New Roman" w:hAnsi="Times New Roman"/>
                <w:sz w:val="24"/>
                <w:szCs w:val="24"/>
              </w:rPr>
            </w:pPr>
            <w:r w:rsidRPr="00DD3C98">
              <w:rPr>
                <w:rFonts w:ascii="Times New Roman" w:eastAsia="Times New Roman" w:hAnsi="Times New Roman"/>
                <w:sz w:val="24"/>
                <w:szCs w:val="24"/>
              </w:rPr>
              <w:t>Рассматривание иллюстраций, дидактическая игра.</w:t>
            </w:r>
          </w:p>
        </w:tc>
      </w:tr>
      <w:tr w:rsidR="00282722" w:rsidRPr="00DD3C98" w:rsidTr="00282722">
        <w:tc>
          <w:tcPr>
            <w:tcW w:w="1702" w:type="dxa"/>
            <w:vMerge/>
            <w:tcBorders>
              <w:top w:val="single" w:sz="4" w:space="0" w:color="auto"/>
              <w:left w:val="single" w:sz="4" w:space="0" w:color="auto"/>
              <w:bottom w:val="single" w:sz="4" w:space="0" w:color="auto"/>
              <w:right w:val="single" w:sz="4" w:space="0" w:color="auto"/>
            </w:tcBorders>
            <w:vAlign w:val="center"/>
            <w:hideMark/>
          </w:tcPr>
          <w:p w:rsidR="00282722" w:rsidRPr="00DD3C98" w:rsidRDefault="00282722" w:rsidP="00282722">
            <w:pPr>
              <w:spacing w:after="0" w:line="240" w:lineRule="auto"/>
              <w:rPr>
                <w:rFonts w:ascii="Times New Roman" w:eastAsia="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ind w:firstLine="34"/>
              <w:rPr>
                <w:rFonts w:ascii="Times New Roman" w:eastAsia="Times New Roman" w:hAnsi="Times New Roman"/>
                <w:b/>
                <w:sz w:val="24"/>
                <w:szCs w:val="24"/>
              </w:rPr>
            </w:pPr>
            <w:r w:rsidRPr="00DD3C98">
              <w:rPr>
                <w:rFonts w:ascii="Times New Roman" w:eastAsia="Times New Roman" w:hAnsi="Times New Roman"/>
                <w:b/>
                <w:sz w:val="24"/>
                <w:szCs w:val="24"/>
              </w:rPr>
              <w:t>3-5 лет</w:t>
            </w:r>
          </w:p>
        </w:tc>
        <w:tc>
          <w:tcPr>
            <w:tcW w:w="2693"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ind w:firstLine="34"/>
              <w:rPr>
                <w:rFonts w:ascii="Times New Roman" w:eastAsia="Times New Roman" w:hAnsi="Times New Roman"/>
                <w:sz w:val="24"/>
                <w:szCs w:val="24"/>
              </w:rPr>
            </w:pPr>
            <w:r w:rsidRPr="00DD3C98">
              <w:rPr>
                <w:rFonts w:ascii="Times New Roman" w:eastAsia="Times New Roman" w:hAnsi="Times New Roman"/>
                <w:sz w:val="24"/>
                <w:szCs w:val="24"/>
              </w:rPr>
              <w:t>Беседы, обучение, напоминание.</w:t>
            </w:r>
          </w:p>
          <w:p w:rsidR="00282722" w:rsidRPr="00DD3C98" w:rsidRDefault="00282722" w:rsidP="00282722">
            <w:pPr>
              <w:spacing w:after="0" w:line="240" w:lineRule="auto"/>
              <w:ind w:firstLine="34"/>
              <w:rPr>
                <w:rFonts w:ascii="Times New Roman" w:eastAsia="Times New Roman" w:hAnsi="Times New Roman"/>
                <w:sz w:val="24"/>
                <w:szCs w:val="24"/>
              </w:rPr>
            </w:pPr>
            <w:r w:rsidRPr="00DD3C98">
              <w:rPr>
                <w:rFonts w:ascii="Times New Roman" w:eastAsia="Times New Roman" w:hAnsi="Times New Roman"/>
                <w:sz w:val="24"/>
                <w:szCs w:val="24"/>
              </w:rPr>
              <w:t>Продуктивная деятельность.</w:t>
            </w:r>
          </w:p>
          <w:p w:rsidR="00282722" w:rsidRPr="00DD3C98" w:rsidRDefault="00282722" w:rsidP="00282722">
            <w:pPr>
              <w:spacing w:after="0" w:line="240" w:lineRule="auto"/>
              <w:ind w:firstLine="34"/>
              <w:rPr>
                <w:rFonts w:ascii="Times New Roman" w:eastAsia="Times New Roman" w:hAnsi="Times New Roman"/>
                <w:sz w:val="24"/>
                <w:szCs w:val="24"/>
              </w:rPr>
            </w:pPr>
            <w:r w:rsidRPr="00DD3C98">
              <w:rPr>
                <w:rFonts w:ascii="Times New Roman" w:eastAsia="Times New Roman" w:hAnsi="Times New Roman"/>
                <w:sz w:val="24"/>
                <w:szCs w:val="24"/>
              </w:rPr>
              <w:t>Чтение художественной литературы,</w:t>
            </w:r>
          </w:p>
          <w:p w:rsidR="00282722" w:rsidRPr="00DD3C98" w:rsidRDefault="00282722" w:rsidP="00282722">
            <w:pPr>
              <w:spacing w:after="0" w:line="240" w:lineRule="auto"/>
              <w:ind w:firstLine="34"/>
              <w:rPr>
                <w:rFonts w:ascii="Times New Roman" w:eastAsia="Times New Roman" w:hAnsi="Times New Roman"/>
                <w:sz w:val="24"/>
                <w:szCs w:val="24"/>
              </w:rPr>
            </w:pPr>
            <w:r w:rsidRPr="00DD3C98">
              <w:rPr>
                <w:rFonts w:ascii="Times New Roman" w:eastAsia="Times New Roman" w:hAnsi="Times New Roman"/>
                <w:sz w:val="24"/>
                <w:szCs w:val="24"/>
              </w:rPr>
              <w:t>рассматривание иллюстраций.</w:t>
            </w:r>
          </w:p>
          <w:p w:rsidR="00282722" w:rsidRPr="00DD3C98" w:rsidRDefault="00282722" w:rsidP="00282722">
            <w:pPr>
              <w:spacing w:after="0" w:line="240" w:lineRule="auto"/>
              <w:ind w:firstLine="34"/>
              <w:rPr>
                <w:rFonts w:ascii="Times New Roman" w:eastAsia="Times New Roman" w:hAnsi="Times New Roman"/>
                <w:sz w:val="24"/>
                <w:szCs w:val="24"/>
              </w:rPr>
            </w:pPr>
            <w:r w:rsidRPr="00DD3C98">
              <w:rPr>
                <w:rFonts w:ascii="Times New Roman" w:eastAsia="Times New Roman" w:hAnsi="Times New Roman"/>
                <w:sz w:val="24"/>
                <w:szCs w:val="24"/>
              </w:rPr>
              <w:t xml:space="preserve">Целевые прогулки. </w:t>
            </w:r>
          </w:p>
        </w:tc>
        <w:tc>
          <w:tcPr>
            <w:tcW w:w="2410"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ind w:firstLine="34"/>
              <w:rPr>
                <w:rFonts w:ascii="Times New Roman" w:eastAsia="Times New Roman" w:hAnsi="Times New Roman"/>
                <w:sz w:val="24"/>
                <w:szCs w:val="24"/>
              </w:rPr>
            </w:pPr>
            <w:r w:rsidRPr="00DD3C98">
              <w:rPr>
                <w:rFonts w:ascii="Times New Roman" w:eastAsia="Times New Roman" w:hAnsi="Times New Roman"/>
                <w:sz w:val="24"/>
                <w:szCs w:val="24"/>
              </w:rPr>
              <w:t>Сюжетно-ролевые,</w:t>
            </w:r>
          </w:p>
          <w:p w:rsidR="00282722" w:rsidRPr="00DD3C98" w:rsidRDefault="00282722" w:rsidP="00282722">
            <w:pPr>
              <w:spacing w:after="0" w:line="240" w:lineRule="auto"/>
              <w:ind w:firstLine="34"/>
              <w:rPr>
                <w:rFonts w:ascii="Times New Roman" w:eastAsia="Times New Roman" w:hAnsi="Times New Roman"/>
                <w:sz w:val="24"/>
                <w:szCs w:val="24"/>
              </w:rPr>
            </w:pPr>
            <w:r w:rsidRPr="00DD3C98">
              <w:rPr>
                <w:rFonts w:ascii="Times New Roman" w:eastAsia="Times New Roman" w:hAnsi="Times New Roman"/>
                <w:sz w:val="24"/>
                <w:szCs w:val="24"/>
              </w:rPr>
              <w:t>дидактические, настольно-печатные игры.</w:t>
            </w:r>
          </w:p>
          <w:p w:rsidR="00282722" w:rsidRPr="00DD3C98" w:rsidRDefault="00282722" w:rsidP="00282722">
            <w:pPr>
              <w:spacing w:after="0" w:line="240" w:lineRule="auto"/>
              <w:ind w:firstLine="34"/>
              <w:rPr>
                <w:rFonts w:ascii="Times New Roman" w:eastAsia="Times New Roman" w:hAnsi="Times New Roman"/>
                <w:sz w:val="24"/>
                <w:szCs w:val="24"/>
              </w:rPr>
            </w:pPr>
            <w:r w:rsidRPr="00DD3C98">
              <w:rPr>
                <w:rFonts w:ascii="Times New Roman" w:eastAsia="Times New Roman" w:hAnsi="Times New Roman"/>
                <w:sz w:val="24"/>
                <w:szCs w:val="24"/>
              </w:rPr>
              <w:t>Минутка безопасности,</w:t>
            </w:r>
          </w:p>
          <w:p w:rsidR="00282722" w:rsidRPr="00DD3C98" w:rsidRDefault="00282722" w:rsidP="00282722">
            <w:pPr>
              <w:spacing w:after="0" w:line="240" w:lineRule="auto"/>
              <w:ind w:firstLine="34"/>
              <w:rPr>
                <w:rFonts w:ascii="Times New Roman" w:eastAsia="Times New Roman" w:hAnsi="Times New Roman"/>
                <w:sz w:val="24"/>
                <w:szCs w:val="24"/>
              </w:rPr>
            </w:pPr>
            <w:r w:rsidRPr="00DD3C98">
              <w:rPr>
                <w:rFonts w:ascii="Times New Roman" w:eastAsia="Times New Roman" w:hAnsi="Times New Roman"/>
                <w:sz w:val="24"/>
                <w:szCs w:val="24"/>
              </w:rPr>
              <w:t>обучение, показ, объяснение, напоминание.</w:t>
            </w:r>
          </w:p>
        </w:tc>
        <w:tc>
          <w:tcPr>
            <w:tcW w:w="2268"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ind w:firstLine="34"/>
              <w:rPr>
                <w:rFonts w:ascii="Times New Roman" w:eastAsia="Times New Roman" w:hAnsi="Times New Roman"/>
                <w:sz w:val="24"/>
                <w:szCs w:val="24"/>
              </w:rPr>
            </w:pPr>
            <w:r w:rsidRPr="00DD3C98">
              <w:rPr>
                <w:rFonts w:ascii="Times New Roman" w:eastAsia="Times New Roman" w:hAnsi="Times New Roman"/>
                <w:sz w:val="24"/>
                <w:szCs w:val="24"/>
              </w:rPr>
              <w:t>Дидактические, настольно-печатные игры.</w:t>
            </w:r>
          </w:p>
          <w:p w:rsidR="00282722" w:rsidRPr="00DD3C98" w:rsidRDefault="00282722" w:rsidP="00282722">
            <w:pPr>
              <w:spacing w:after="0" w:line="240" w:lineRule="auto"/>
              <w:ind w:firstLine="34"/>
              <w:rPr>
                <w:rFonts w:ascii="Times New Roman" w:eastAsia="Times New Roman" w:hAnsi="Times New Roman"/>
                <w:sz w:val="24"/>
                <w:szCs w:val="24"/>
              </w:rPr>
            </w:pPr>
            <w:r w:rsidRPr="00DD3C98">
              <w:rPr>
                <w:rFonts w:ascii="Times New Roman" w:eastAsia="Times New Roman" w:hAnsi="Times New Roman"/>
                <w:sz w:val="24"/>
                <w:szCs w:val="24"/>
              </w:rPr>
              <w:t>Рассматривание иллюстраций.</w:t>
            </w:r>
          </w:p>
          <w:p w:rsidR="00282722" w:rsidRPr="00DD3C98" w:rsidRDefault="00282722" w:rsidP="00282722">
            <w:pPr>
              <w:spacing w:after="0" w:line="240" w:lineRule="auto"/>
              <w:ind w:firstLine="34"/>
              <w:rPr>
                <w:rFonts w:ascii="Times New Roman" w:eastAsia="Times New Roman" w:hAnsi="Times New Roman"/>
                <w:sz w:val="24"/>
                <w:szCs w:val="24"/>
              </w:rPr>
            </w:pPr>
            <w:r w:rsidRPr="00DD3C98">
              <w:rPr>
                <w:rFonts w:ascii="Times New Roman" w:eastAsia="Times New Roman" w:hAnsi="Times New Roman"/>
                <w:sz w:val="24"/>
                <w:szCs w:val="24"/>
              </w:rPr>
              <w:t>Продуктивная деятельность.</w:t>
            </w:r>
          </w:p>
        </w:tc>
      </w:tr>
      <w:tr w:rsidR="00282722" w:rsidRPr="00DD3C98" w:rsidTr="00282722">
        <w:tc>
          <w:tcPr>
            <w:tcW w:w="1702" w:type="dxa"/>
            <w:vMerge/>
            <w:tcBorders>
              <w:top w:val="single" w:sz="4" w:space="0" w:color="auto"/>
              <w:left w:val="single" w:sz="4" w:space="0" w:color="auto"/>
              <w:bottom w:val="single" w:sz="4" w:space="0" w:color="auto"/>
              <w:right w:val="single" w:sz="4" w:space="0" w:color="auto"/>
            </w:tcBorders>
            <w:vAlign w:val="center"/>
            <w:hideMark/>
          </w:tcPr>
          <w:p w:rsidR="00282722" w:rsidRPr="00DD3C98" w:rsidRDefault="00282722" w:rsidP="00282722">
            <w:pPr>
              <w:spacing w:after="0" w:line="240" w:lineRule="auto"/>
              <w:rPr>
                <w:rFonts w:ascii="Times New Roman" w:eastAsia="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ind w:firstLine="34"/>
              <w:rPr>
                <w:rFonts w:ascii="Times New Roman" w:eastAsia="Times New Roman" w:hAnsi="Times New Roman"/>
                <w:b/>
                <w:sz w:val="24"/>
                <w:szCs w:val="24"/>
              </w:rPr>
            </w:pPr>
            <w:r w:rsidRPr="00DD3C98">
              <w:rPr>
                <w:rFonts w:ascii="Times New Roman" w:eastAsia="Times New Roman" w:hAnsi="Times New Roman"/>
                <w:b/>
                <w:sz w:val="24"/>
                <w:szCs w:val="24"/>
              </w:rPr>
              <w:t>5-6 лет</w:t>
            </w:r>
          </w:p>
        </w:tc>
        <w:tc>
          <w:tcPr>
            <w:tcW w:w="2693"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ind w:firstLine="34"/>
              <w:rPr>
                <w:rFonts w:ascii="Times New Roman" w:eastAsia="Times New Roman" w:hAnsi="Times New Roman"/>
                <w:sz w:val="24"/>
                <w:szCs w:val="24"/>
              </w:rPr>
            </w:pPr>
            <w:r w:rsidRPr="00DD3C98">
              <w:rPr>
                <w:rFonts w:ascii="Times New Roman" w:eastAsia="Times New Roman" w:hAnsi="Times New Roman"/>
                <w:sz w:val="24"/>
                <w:szCs w:val="24"/>
              </w:rPr>
              <w:t>ОБЖ.</w:t>
            </w:r>
          </w:p>
          <w:p w:rsidR="00282722" w:rsidRPr="00DD3C98" w:rsidRDefault="00282722" w:rsidP="00282722">
            <w:pPr>
              <w:spacing w:after="0" w:line="240" w:lineRule="auto"/>
              <w:ind w:firstLine="34"/>
              <w:rPr>
                <w:rFonts w:ascii="Times New Roman" w:eastAsia="Times New Roman" w:hAnsi="Times New Roman"/>
                <w:sz w:val="24"/>
                <w:szCs w:val="24"/>
              </w:rPr>
            </w:pPr>
            <w:r w:rsidRPr="00DD3C98">
              <w:rPr>
                <w:rFonts w:ascii="Times New Roman" w:eastAsia="Times New Roman" w:hAnsi="Times New Roman"/>
                <w:sz w:val="24"/>
                <w:szCs w:val="24"/>
              </w:rPr>
              <w:t>Целевые прогулки.</w:t>
            </w:r>
          </w:p>
          <w:p w:rsidR="00282722" w:rsidRPr="00DD3C98" w:rsidRDefault="00282722" w:rsidP="00282722">
            <w:pPr>
              <w:spacing w:after="0" w:line="240" w:lineRule="auto"/>
              <w:ind w:firstLine="34"/>
              <w:rPr>
                <w:rFonts w:ascii="Times New Roman" w:eastAsia="Times New Roman" w:hAnsi="Times New Roman"/>
                <w:sz w:val="24"/>
                <w:szCs w:val="24"/>
              </w:rPr>
            </w:pPr>
            <w:r w:rsidRPr="00DD3C98">
              <w:rPr>
                <w:rFonts w:ascii="Times New Roman" w:eastAsia="Times New Roman" w:hAnsi="Times New Roman"/>
                <w:sz w:val="24"/>
                <w:szCs w:val="24"/>
              </w:rPr>
              <w:t>Беседы, объяснение,  обучение, напоминание.</w:t>
            </w:r>
          </w:p>
          <w:p w:rsidR="00282722" w:rsidRPr="00DD3C98" w:rsidRDefault="00282722" w:rsidP="00282722">
            <w:pPr>
              <w:spacing w:after="0" w:line="240" w:lineRule="auto"/>
              <w:ind w:firstLine="34"/>
              <w:rPr>
                <w:rFonts w:ascii="Times New Roman" w:eastAsia="Times New Roman" w:hAnsi="Times New Roman"/>
                <w:sz w:val="24"/>
                <w:szCs w:val="24"/>
              </w:rPr>
            </w:pPr>
            <w:r w:rsidRPr="00DD3C98">
              <w:rPr>
                <w:rFonts w:ascii="Times New Roman" w:eastAsia="Times New Roman" w:hAnsi="Times New Roman"/>
                <w:sz w:val="24"/>
                <w:szCs w:val="24"/>
              </w:rPr>
              <w:t>Чтение художественной литературы, рассматривание иллюстраций.</w:t>
            </w:r>
          </w:p>
          <w:p w:rsidR="00282722" w:rsidRPr="00DD3C98" w:rsidRDefault="00282722" w:rsidP="00282722">
            <w:pPr>
              <w:spacing w:after="0" w:line="240" w:lineRule="auto"/>
              <w:ind w:firstLine="34"/>
              <w:rPr>
                <w:rFonts w:ascii="Times New Roman" w:eastAsia="Times New Roman" w:hAnsi="Times New Roman"/>
                <w:sz w:val="24"/>
                <w:szCs w:val="24"/>
              </w:rPr>
            </w:pPr>
            <w:r w:rsidRPr="00DD3C98">
              <w:rPr>
                <w:rFonts w:ascii="Times New Roman" w:eastAsia="Times New Roman" w:hAnsi="Times New Roman"/>
                <w:sz w:val="24"/>
                <w:szCs w:val="24"/>
              </w:rPr>
              <w:t>Встречи с интересными людьми.</w:t>
            </w:r>
          </w:p>
          <w:p w:rsidR="00282722" w:rsidRPr="00DD3C98" w:rsidRDefault="00282722" w:rsidP="00282722">
            <w:pPr>
              <w:spacing w:after="0" w:line="240" w:lineRule="auto"/>
              <w:ind w:firstLine="34"/>
              <w:rPr>
                <w:rFonts w:ascii="Times New Roman" w:eastAsia="Times New Roman" w:hAnsi="Times New Roman"/>
                <w:sz w:val="24"/>
                <w:szCs w:val="24"/>
              </w:rPr>
            </w:pPr>
            <w:r w:rsidRPr="00DD3C98">
              <w:rPr>
                <w:rFonts w:ascii="Times New Roman" w:eastAsia="Times New Roman" w:hAnsi="Times New Roman"/>
                <w:sz w:val="24"/>
                <w:szCs w:val="24"/>
              </w:rPr>
              <w:t>Продуктивная деятельность.</w:t>
            </w:r>
          </w:p>
        </w:tc>
        <w:tc>
          <w:tcPr>
            <w:tcW w:w="2410"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ind w:firstLine="34"/>
              <w:rPr>
                <w:rFonts w:ascii="Times New Roman" w:eastAsia="Times New Roman" w:hAnsi="Times New Roman"/>
                <w:sz w:val="24"/>
                <w:szCs w:val="24"/>
              </w:rPr>
            </w:pPr>
            <w:r w:rsidRPr="00DD3C98">
              <w:rPr>
                <w:rFonts w:ascii="Times New Roman" w:eastAsia="Times New Roman" w:hAnsi="Times New Roman"/>
                <w:sz w:val="24"/>
                <w:szCs w:val="24"/>
              </w:rPr>
              <w:t>Обучение, объяснение, показ, напоминание.</w:t>
            </w:r>
          </w:p>
          <w:p w:rsidR="00282722" w:rsidRPr="00DD3C98" w:rsidRDefault="00282722" w:rsidP="00282722">
            <w:pPr>
              <w:spacing w:after="0" w:line="240" w:lineRule="auto"/>
              <w:ind w:firstLine="34"/>
              <w:rPr>
                <w:rFonts w:ascii="Times New Roman" w:eastAsia="Times New Roman" w:hAnsi="Times New Roman"/>
                <w:sz w:val="24"/>
                <w:szCs w:val="24"/>
              </w:rPr>
            </w:pPr>
            <w:r w:rsidRPr="00DD3C98">
              <w:rPr>
                <w:rFonts w:ascii="Times New Roman" w:eastAsia="Times New Roman" w:hAnsi="Times New Roman"/>
                <w:sz w:val="24"/>
                <w:szCs w:val="24"/>
              </w:rPr>
              <w:t>Минутка безопасности.</w:t>
            </w:r>
          </w:p>
          <w:p w:rsidR="00282722" w:rsidRPr="00DD3C98" w:rsidRDefault="00282722" w:rsidP="00282722">
            <w:pPr>
              <w:spacing w:after="0" w:line="240" w:lineRule="auto"/>
              <w:ind w:firstLine="34"/>
              <w:rPr>
                <w:rFonts w:ascii="Times New Roman" w:eastAsia="Times New Roman" w:hAnsi="Times New Roman"/>
                <w:sz w:val="24"/>
                <w:szCs w:val="24"/>
              </w:rPr>
            </w:pPr>
            <w:r w:rsidRPr="00DD3C98">
              <w:rPr>
                <w:rFonts w:ascii="Times New Roman" w:eastAsia="Times New Roman" w:hAnsi="Times New Roman"/>
                <w:sz w:val="24"/>
                <w:szCs w:val="24"/>
              </w:rPr>
              <w:t>Дидактические, настольно-печатные, сюжетно-ролевые игры.</w:t>
            </w:r>
          </w:p>
          <w:p w:rsidR="00282722" w:rsidRPr="00DD3C98" w:rsidRDefault="00282722" w:rsidP="00282722">
            <w:pPr>
              <w:spacing w:after="0" w:line="240" w:lineRule="auto"/>
              <w:ind w:firstLine="34"/>
              <w:rPr>
                <w:rFonts w:ascii="Times New Roman" w:eastAsia="Times New Roman" w:hAnsi="Times New Roman"/>
                <w:sz w:val="24"/>
                <w:szCs w:val="24"/>
              </w:rPr>
            </w:pPr>
            <w:r w:rsidRPr="00DD3C98">
              <w:rPr>
                <w:rFonts w:ascii="Times New Roman" w:eastAsia="Times New Roman" w:hAnsi="Times New Roman"/>
                <w:sz w:val="24"/>
                <w:szCs w:val="24"/>
              </w:rPr>
              <w:t>Исследовательская деятельность, опыты, упражнения.</w:t>
            </w:r>
          </w:p>
          <w:p w:rsidR="00282722" w:rsidRPr="00DD3C98" w:rsidRDefault="00282722" w:rsidP="00282722">
            <w:pPr>
              <w:spacing w:after="0" w:line="240" w:lineRule="auto"/>
              <w:ind w:firstLine="34"/>
              <w:rPr>
                <w:rFonts w:ascii="Times New Roman" w:eastAsia="Times New Roman" w:hAnsi="Times New Roman"/>
                <w:sz w:val="24"/>
                <w:szCs w:val="24"/>
              </w:rPr>
            </w:pPr>
            <w:r w:rsidRPr="00DD3C98">
              <w:rPr>
                <w:rFonts w:ascii="Times New Roman" w:eastAsia="Times New Roman" w:hAnsi="Times New Roman"/>
                <w:sz w:val="24"/>
                <w:szCs w:val="24"/>
              </w:rPr>
              <w:t xml:space="preserve">Практическая    деятельность. </w:t>
            </w:r>
          </w:p>
          <w:p w:rsidR="00282722" w:rsidRPr="00DD3C98" w:rsidRDefault="00282722" w:rsidP="00282722">
            <w:pPr>
              <w:spacing w:after="0" w:line="240" w:lineRule="auto"/>
              <w:ind w:firstLine="34"/>
              <w:rPr>
                <w:rFonts w:ascii="Times New Roman" w:eastAsia="Times New Roman" w:hAnsi="Times New Roman"/>
                <w:sz w:val="24"/>
                <w:szCs w:val="24"/>
              </w:rPr>
            </w:pPr>
            <w:r w:rsidRPr="00DD3C98">
              <w:rPr>
                <w:rFonts w:ascii="Times New Roman" w:eastAsia="Times New Roman" w:hAnsi="Times New Roman"/>
                <w:sz w:val="24"/>
                <w:szCs w:val="24"/>
              </w:rPr>
              <w:t>Викторины, кроссворды.</w:t>
            </w:r>
          </w:p>
        </w:tc>
        <w:tc>
          <w:tcPr>
            <w:tcW w:w="2268"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ind w:firstLine="34"/>
              <w:rPr>
                <w:rFonts w:ascii="Times New Roman" w:eastAsia="Times New Roman" w:hAnsi="Times New Roman"/>
                <w:sz w:val="24"/>
                <w:szCs w:val="24"/>
              </w:rPr>
            </w:pPr>
            <w:r w:rsidRPr="00DD3C98">
              <w:rPr>
                <w:rFonts w:ascii="Times New Roman" w:eastAsia="Times New Roman" w:hAnsi="Times New Roman"/>
                <w:sz w:val="24"/>
                <w:szCs w:val="24"/>
              </w:rPr>
              <w:t>Творческие задания.</w:t>
            </w:r>
          </w:p>
          <w:p w:rsidR="00282722" w:rsidRPr="00DD3C98" w:rsidRDefault="00282722" w:rsidP="00282722">
            <w:pPr>
              <w:spacing w:after="0" w:line="240" w:lineRule="auto"/>
              <w:ind w:firstLine="34"/>
              <w:rPr>
                <w:rFonts w:ascii="Times New Roman" w:eastAsia="Times New Roman" w:hAnsi="Times New Roman"/>
                <w:sz w:val="24"/>
                <w:szCs w:val="24"/>
              </w:rPr>
            </w:pPr>
            <w:r w:rsidRPr="00DD3C98">
              <w:rPr>
                <w:rFonts w:ascii="Times New Roman" w:eastAsia="Times New Roman" w:hAnsi="Times New Roman"/>
                <w:sz w:val="24"/>
                <w:szCs w:val="24"/>
              </w:rPr>
              <w:t>Продуктивная деятельность.</w:t>
            </w:r>
          </w:p>
          <w:p w:rsidR="00282722" w:rsidRPr="00DD3C98" w:rsidRDefault="00282722" w:rsidP="00282722">
            <w:pPr>
              <w:spacing w:after="0" w:line="240" w:lineRule="auto"/>
              <w:ind w:firstLine="34"/>
              <w:rPr>
                <w:rFonts w:ascii="Times New Roman" w:eastAsia="Times New Roman" w:hAnsi="Times New Roman"/>
                <w:sz w:val="24"/>
                <w:szCs w:val="24"/>
              </w:rPr>
            </w:pPr>
            <w:r w:rsidRPr="00DD3C98">
              <w:rPr>
                <w:rFonts w:ascii="Times New Roman" w:eastAsia="Times New Roman" w:hAnsi="Times New Roman"/>
                <w:sz w:val="24"/>
                <w:szCs w:val="24"/>
              </w:rPr>
              <w:t>Дидактические, настольно-печатные игры.</w:t>
            </w:r>
          </w:p>
          <w:p w:rsidR="00282722" w:rsidRPr="00DD3C98" w:rsidRDefault="00282722" w:rsidP="00282722">
            <w:pPr>
              <w:spacing w:after="0" w:line="240" w:lineRule="auto"/>
              <w:ind w:firstLine="34"/>
              <w:rPr>
                <w:rFonts w:ascii="Times New Roman" w:eastAsia="Times New Roman" w:hAnsi="Times New Roman"/>
                <w:sz w:val="24"/>
                <w:szCs w:val="24"/>
              </w:rPr>
            </w:pPr>
            <w:r w:rsidRPr="00DD3C98">
              <w:rPr>
                <w:rFonts w:ascii="Times New Roman" w:eastAsia="Times New Roman" w:hAnsi="Times New Roman"/>
                <w:sz w:val="24"/>
                <w:szCs w:val="24"/>
              </w:rPr>
              <w:t>Рассматривание иллюстраций.</w:t>
            </w:r>
          </w:p>
        </w:tc>
      </w:tr>
    </w:tbl>
    <w:p w:rsidR="00282722" w:rsidRPr="00DD3C98" w:rsidRDefault="00282722" w:rsidP="00282722">
      <w:pPr>
        <w:spacing w:after="0" w:line="240" w:lineRule="auto"/>
        <w:jc w:val="both"/>
        <w:rPr>
          <w:rFonts w:ascii="Times New Roman" w:hAnsi="Times New Roman"/>
          <w:sz w:val="24"/>
          <w:szCs w:val="24"/>
        </w:rPr>
      </w:pPr>
    </w:p>
    <w:p w:rsidR="00282722" w:rsidRPr="00DD3C98" w:rsidRDefault="00282722" w:rsidP="00282722">
      <w:pPr>
        <w:spacing w:after="0" w:line="240" w:lineRule="auto"/>
        <w:ind w:left="852"/>
        <w:jc w:val="center"/>
        <w:rPr>
          <w:rFonts w:ascii="Times New Roman" w:hAnsi="Times New Roman"/>
          <w:b/>
          <w:sz w:val="24"/>
          <w:szCs w:val="24"/>
        </w:rPr>
      </w:pPr>
      <w:r w:rsidRPr="00DD3C98">
        <w:rPr>
          <w:rFonts w:ascii="Times New Roman" w:hAnsi="Times New Roman"/>
          <w:b/>
          <w:sz w:val="24"/>
          <w:szCs w:val="24"/>
        </w:rPr>
        <w:lastRenderedPageBreak/>
        <w:t>Формы и методы работы с детьми по образовательной области «Познавательное развитие»</w:t>
      </w:r>
    </w:p>
    <w:p w:rsidR="00282722" w:rsidRPr="00DD3C98" w:rsidRDefault="00282722" w:rsidP="00282722">
      <w:pPr>
        <w:spacing w:after="0" w:line="240" w:lineRule="auto"/>
        <w:ind w:left="567"/>
        <w:rPr>
          <w:rFonts w:ascii="Times New Roman" w:hAnsi="Times New Roman"/>
          <w:b/>
          <w:sz w:val="24"/>
          <w:szCs w:val="24"/>
        </w:rPr>
      </w:pPr>
    </w:p>
    <w:tbl>
      <w:tblPr>
        <w:tblW w:w="1035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5"/>
        <w:gridCol w:w="992"/>
        <w:gridCol w:w="2693"/>
        <w:gridCol w:w="2268"/>
        <w:gridCol w:w="2552"/>
      </w:tblGrid>
      <w:tr w:rsidR="00282722" w:rsidRPr="00DD3C98" w:rsidTr="00282722">
        <w:trPr>
          <w:trHeight w:val="93"/>
        </w:trPr>
        <w:tc>
          <w:tcPr>
            <w:tcW w:w="1844" w:type="dxa"/>
            <w:tcBorders>
              <w:top w:val="single" w:sz="4" w:space="0" w:color="auto"/>
              <w:left w:val="single" w:sz="4" w:space="0" w:color="auto"/>
              <w:bottom w:val="single" w:sz="4" w:space="0" w:color="auto"/>
              <w:right w:val="single" w:sz="4" w:space="0" w:color="auto"/>
            </w:tcBorders>
            <w:vAlign w:val="center"/>
            <w:hideMark/>
          </w:tcPr>
          <w:p w:rsidR="00282722" w:rsidRPr="00DD3C98" w:rsidRDefault="00282722" w:rsidP="00282722">
            <w:pPr>
              <w:spacing w:after="0" w:line="240" w:lineRule="auto"/>
              <w:jc w:val="center"/>
              <w:rPr>
                <w:rFonts w:ascii="Times New Roman" w:eastAsia="Times New Roman" w:hAnsi="Times New Roman"/>
                <w:sz w:val="24"/>
                <w:szCs w:val="24"/>
              </w:rPr>
            </w:pPr>
            <w:r w:rsidRPr="00DD3C98">
              <w:rPr>
                <w:rFonts w:ascii="Times New Roman" w:eastAsia="Times New Roman" w:hAnsi="Times New Roman"/>
                <w:sz w:val="24"/>
                <w:szCs w:val="24"/>
              </w:rPr>
              <w:t>Содержание</w:t>
            </w:r>
          </w:p>
        </w:tc>
        <w:tc>
          <w:tcPr>
            <w:tcW w:w="992" w:type="dxa"/>
            <w:tcBorders>
              <w:top w:val="single" w:sz="4" w:space="0" w:color="auto"/>
              <w:left w:val="single" w:sz="4" w:space="0" w:color="auto"/>
              <w:bottom w:val="single" w:sz="4" w:space="0" w:color="auto"/>
              <w:right w:val="single" w:sz="4" w:space="0" w:color="auto"/>
            </w:tcBorders>
            <w:vAlign w:val="center"/>
            <w:hideMark/>
          </w:tcPr>
          <w:p w:rsidR="00282722" w:rsidRPr="00DD3C98" w:rsidRDefault="00282722" w:rsidP="00282722">
            <w:pPr>
              <w:spacing w:after="0" w:line="240" w:lineRule="auto"/>
              <w:jc w:val="center"/>
              <w:rPr>
                <w:rFonts w:ascii="Times New Roman" w:eastAsia="Times New Roman" w:hAnsi="Times New Roman"/>
                <w:sz w:val="24"/>
                <w:szCs w:val="24"/>
              </w:rPr>
            </w:pPr>
            <w:r w:rsidRPr="00DD3C98">
              <w:rPr>
                <w:rFonts w:ascii="Times New Roman" w:eastAsia="Times New Roman" w:hAnsi="Times New Roman"/>
                <w:sz w:val="24"/>
                <w:szCs w:val="24"/>
              </w:rPr>
              <w:t>Возраст</w:t>
            </w:r>
          </w:p>
        </w:tc>
        <w:tc>
          <w:tcPr>
            <w:tcW w:w="2693" w:type="dxa"/>
            <w:tcBorders>
              <w:top w:val="single" w:sz="4" w:space="0" w:color="auto"/>
              <w:left w:val="single" w:sz="4" w:space="0" w:color="auto"/>
              <w:bottom w:val="single" w:sz="4" w:space="0" w:color="auto"/>
              <w:right w:val="single" w:sz="4" w:space="0" w:color="auto"/>
            </w:tcBorders>
            <w:vAlign w:val="center"/>
            <w:hideMark/>
          </w:tcPr>
          <w:p w:rsidR="00282722" w:rsidRPr="00DD3C98" w:rsidRDefault="00282722" w:rsidP="00282722">
            <w:pPr>
              <w:spacing w:after="0" w:line="240" w:lineRule="auto"/>
              <w:jc w:val="center"/>
              <w:rPr>
                <w:rFonts w:ascii="Times New Roman" w:eastAsia="Times New Roman" w:hAnsi="Times New Roman"/>
                <w:sz w:val="24"/>
                <w:szCs w:val="24"/>
              </w:rPr>
            </w:pPr>
            <w:r w:rsidRPr="00DD3C98">
              <w:rPr>
                <w:rFonts w:ascii="Times New Roman" w:eastAsia="Times New Roman" w:hAnsi="Times New Roman"/>
                <w:sz w:val="24"/>
                <w:szCs w:val="24"/>
              </w:rPr>
              <w:t>Совместная деятельность</w:t>
            </w:r>
          </w:p>
        </w:tc>
        <w:tc>
          <w:tcPr>
            <w:tcW w:w="2268" w:type="dxa"/>
            <w:tcBorders>
              <w:top w:val="single" w:sz="4" w:space="0" w:color="auto"/>
              <w:left w:val="single" w:sz="4" w:space="0" w:color="auto"/>
              <w:bottom w:val="single" w:sz="4" w:space="0" w:color="auto"/>
              <w:right w:val="single" w:sz="4" w:space="0" w:color="auto"/>
            </w:tcBorders>
            <w:vAlign w:val="center"/>
            <w:hideMark/>
          </w:tcPr>
          <w:p w:rsidR="00282722" w:rsidRPr="00DD3C98" w:rsidRDefault="00282722" w:rsidP="00282722">
            <w:pPr>
              <w:spacing w:after="0" w:line="240" w:lineRule="auto"/>
              <w:jc w:val="center"/>
              <w:rPr>
                <w:rFonts w:ascii="Times New Roman" w:eastAsia="Times New Roman" w:hAnsi="Times New Roman"/>
                <w:sz w:val="24"/>
                <w:szCs w:val="24"/>
              </w:rPr>
            </w:pPr>
            <w:r w:rsidRPr="00DD3C98">
              <w:rPr>
                <w:rFonts w:ascii="Times New Roman" w:eastAsia="Times New Roman" w:hAnsi="Times New Roman"/>
                <w:sz w:val="24"/>
                <w:szCs w:val="24"/>
              </w:rPr>
              <w:t>Режимные моменты</w:t>
            </w:r>
          </w:p>
        </w:tc>
        <w:tc>
          <w:tcPr>
            <w:tcW w:w="2552" w:type="dxa"/>
            <w:tcBorders>
              <w:top w:val="single" w:sz="4" w:space="0" w:color="auto"/>
              <w:left w:val="single" w:sz="4" w:space="0" w:color="auto"/>
              <w:bottom w:val="single" w:sz="4" w:space="0" w:color="auto"/>
              <w:right w:val="single" w:sz="4" w:space="0" w:color="auto"/>
            </w:tcBorders>
            <w:vAlign w:val="center"/>
            <w:hideMark/>
          </w:tcPr>
          <w:p w:rsidR="00282722" w:rsidRPr="00DD3C98" w:rsidRDefault="00282722" w:rsidP="00282722">
            <w:pPr>
              <w:spacing w:after="0" w:line="240" w:lineRule="auto"/>
              <w:jc w:val="center"/>
              <w:rPr>
                <w:rFonts w:ascii="Times New Roman" w:eastAsia="Times New Roman" w:hAnsi="Times New Roman"/>
                <w:sz w:val="24"/>
                <w:szCs w:val="24"/>
              </w:rPr>
            </w:pPr>
            <w:r w:rsidRPr="00DD3C98">
              <w:rPr>
                <w:rFonts w:ascii="Times New Roman" w:eastAsia="Times New Roman" w:hAnsi="Times New Roman"/>
                <w:sz w:val="24"/>
                <w:szCs w:val="24"/>
              </w:rPr>
              <w:t>Самостоятельная деятельность</w:t>
            </w:r>
          </w:p>
        </w:tc>
      </w:tr>
      <w:tr w:rsidR="00282722" w:rsidRPr="00DD3C98" w:rsidTr="00282722">
        <w:trPr>
          <w:trHeight w:val="93"/>
        </w:trPr>
        <w:tc>
          <w:tcPr>
            <w:tcW w:w="1844" w:type="dxa"/>
            <w:vMerge w:val="restart"/>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eastAsia="Times New Roman" w:hAnsi="Times New Roman"/>
                <w:b/>
                <w:sz w:val="24"/>
                <w:szCs w:val="24"/>
              </w:rPr>
            </w:pPr>
            <w:r w:rsidRPr="00DD3C98">
              <w:rPr>
                <w:rFonts w:ascii="Times New Roman" w:eastAsia="Times New Roman" w:hAnsi="Times New Roman"/>
                <w:b/>
                <w:sz w:val="24"/>
                <w:szCs w:val="24"/>
              </w:rPr>
              <w:t xml:space="preserve">1. Сенсорное развитие </w:t>
            </w:r>
          </w:p>
        </w:tc>
        <w:tc>
          <w:tcPr>
            <w:tcW w:w="992" w:type="dxa"/>
            <w:tcBorders>
              <w:top w:val="single" w:sz="4" w:space="0" w:color="auto"/>
              <w:left w:val="single" w:sz="4" w:space="0" w:color="auto"/>
              <w:bottom w:val="single" w:sz="4" w:space="0" w:color="auto"/>
              <w:right w:val="single" w:sz="4" w:space="0" w:color="auto"/>
            </w:tcBorders>
            <w:hideMark/>
          </w:tcPr>
          <w:p w:rsidR="00282722" w:rsidRPr="00DD3C98" w:rsidRDefault="004D2FED" w:rsidP="00282722">
            <w:pPr>
              <w:spacing w:after="0" w:line="240" w:lineRule="auto"/>
              <w:rPr>
                <w:rFonts w:ascii="Times New Roman" w:eastAsia="Times New Roman" w:hAnsi="Times New Roman"/>
                <w:sz w:val="24"/>
                <w:szCs w:val="24"/>
              </w:rPr>
            </w:pPr>
            <w:r w:rsidRPr="00DD3C98">
              <w:rPr>
                <w:rFonts w:ascii="Times New Roman" w:eastAsia="Times New Roman" w:hAnsi="Times New Roman"/>
                <w:sz w:val="24"/>
                <w:szCs w:val="24"/>
              </w:rPr>
              <w:t>2-3</w:t>
            </w:r>
            <w:r w:rsidR="00282722" w:rsidRPr="00DD3C98">
              <w:rPr>
                <w:rFonts w:ascii="Times New Roman" w:eastAsia="Times New Roman" w:hAnsi="Times New Roman"/>
                <w:sz w:val="24"/>
                <w:szCs w:val="24"/>
              </w:rPr>
              <w:t xml:space="preserve"> лет </w:t>
            </w:r>
          </w:p>
        </w:tc>
        <w:tc>
          <w:tcPr>
            <w:tcW w:w="2693"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Экспериментирование</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Игровые занятия с использованием полифункционального игрового оборудования</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Игровые упражнения (пальчиковые, общая моторика)</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Игры (дидактические, подвижные)</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Показ</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Игры экспериментирования</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(ср. гр.)</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Наблюдение </w:t>
            </w:r>
          </w:p>
        </w:tc>
        <w:tc>
          <w:tcPr>
            <w:tcW w:w="2268"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Игровые упражнения</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Напоминание</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Объяснение</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Обследование</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Наблюдение</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Наблюдение на прогулке</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Развивающие игры</w:t>
            </w:r>
          </w:p>
          <w:p w:rsidR="00282722" w:rsidRPr="00DD3C98" w:rsidRDefault="00282722" w:rsidP="00282722">
            <w:pPr>
              <w:spacing w:after="0" w:line="240" w:lineRule="auto"/>
              <w:rPr>
                <w:rFonts w:ascii="Times New Roman" w:eastAsia="Times New Roman" w:hAnsi="Times New Roman"/>
                <w:sz w:val="24"/>
                <w:szCs w:val="24"/>
              </w:rPr>
            </w:pPr>
            <w:r w:rsidRPr="00DD3C98">
              <w:rPr>
                <w:rFonts w:ascii="Times New Roman" w:eastAsia="Times New Roman" w:hAnsi="Times New Roman"/>
                <w:sz w:val="24"/>
                <w:szCs w:val="24"/>
              </w:rPr>
              <w:t>Настольные игры(сенсорные)</w:t>
            </w:r>
          </w:p>
        </w:tc>
        <w:tc>
          <w:tcPr>
            <w:tcW w:w="2552"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Игры (дидактические, развивающие, подвижные)</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Игры-экспериментирования Игры с использованием дидактических материалов </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Наблюдение </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Интегрированная детская деятельность</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(включение ребенком полученного сенсорного опыта в его практическую деятельность: предметную, продуктивную, игровую)</w:t>
            </w:r>
          </w:p>
        </w:tc>
      </w:tr>
      <w:tr w:rsidR="00282722" w:rsidRPr="00DD3C98" w:rsidTr="00282722">
        <w:trPr>
          <w:trHeight w:val="1270"/>
        </w:trPr>
        <w:tc>
          <w:tcPr>
            <w:tcW w:w="1844" w:type="dxa"/>
            <w:vMerge/>
            <w:tcBorders>
              <w:top w:val="single" w:sz="4" w:space="0" w:color="auto"/>
              <w:left w:val="single" w:sz="4" w:space="0" w:color="auto"/>
              <w:bottom w:val="single" w:sz="4" w:space="0" w:color="auto"/>
              <w:right w:val="single" w:sz="4" w:space="0" w:color="auto"/>
            </w:tcBorders>
            <w:vAlign w:val="center"/>
            <w:hideMark/>
          </w:tcPr>
          <w:p w:rsidR="00282722" w:rsidRPr="00DD3C98" w:rsidRDefault="00282722" w:rsidP="00282722">
            <w:pPr>
              <w:spacing w:after="0" w:line="240" w:lineRule="auto"/>
              <w:rPr>
                <w:rFonts w:ascii="Times New Roman" w:eastAsia="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282722" w:rsidRPr="00DD3C98" w:rsidRDefault="004D2FED" w:rsidP="00282722">
            <w:pPr>
              <w:spacing w:after="0" w:line="240" w:lineRule="auto"/>
              <w:rPr>
                <w:rFonts w:ascii="Times New Roman" w:eastAsia="Times New Roman" w:hAnsi="Times New Roman"/>
                <w:sz w:val="24"/>
                <w:szCs w:val="24"/>
              </w:rPr>
            </w:pPr>
            <w:r w:rsidRPr="00DD3C98">
              <w:rPr>
                <w:rFonts w:ascii="Times New Roman" w:eastAsia="Times New Roman" w:hAnsi="Times New Roman"/>
                <w:sz w:val="24"/>
                <w:szCs w:val="24"/>
              </w:rPr>
              <w:t>3-6</w:t>
            </w:r>
            <w:r w:rsidR="00282722" w:rsidRPr="00DD3C98">
              <w:rPr>
                <w:rFonts w:ascii="Times New Roman" w:eastAsia="Times New Roman" w:hAnsi="Times New Roman"/>
                <w:sz w:val="24"/>
                <w:szCs w:val="24"/>
              </w:rPr>
              <w:t xml:space="preserve"> лет </w:t>
            </w:r>
          </w:p>
        </w:tc>
        <w:tc>
          <w:tcPr>
            <w:tcW w:w="2693"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Интегрированные занятия</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Экспериментирование</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Игровые занятия с использованием полифункционального игрового оборудования</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Игровые упражнения (пальчиковые игры, игры на развитие общей моторики)</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Продуктивная деятельность</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Игры (дидактические, подвижные)</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Показ</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Тематическая прогулка</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Использование театрализации</w:t>
            </w:r>
          </w:p>
        </w:tc>
        <w:tc>
          <w:tcPr>
            <w:tcW w:w="2268"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Игровые упражнения</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Напоминание</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Объяснение</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Обследование</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Наблюдение</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Наблюдение на прогулке</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Игры экспериментирования</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Развивающие игры</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Проблемные ситуации</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Настольные игры с использованием полифункционального оборудования</w:t>
            </w:r>
          </w:p>
        </w:tc>
        <w:tc>
          <w:tcPr>
            <w:tcW w:w="2552"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Игры (дидактические, развивающие, подвижные)</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Игры-экспериментирования Игры с использованием дидактических материалов </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Наблюдение </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Интегрированная детская деятельность</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(включение ребенком полученного сенсорного опыта в его практическую деятельность: предметную, продуктивную, игровую)</w:t>
            </w:r>
          </w:p>
        </w:tc>
      </w:tr>
      <w:tr w:rsidR="00282722" w:rsidRPr="00DD3C98" w:rsidTr="00282722">
        <w:trPr>
          <w:trHeight w:val="1780"/>
        </w:trPr>
        <w:tc>
          <w:tcPr>
            <w:tcW w:w="1844" w:type="dxa"/>
            <w:vMerge w:val="restart"/>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eastAsia="Times New Roman" w:hAnsi="Times New Roman"/>
                <w:b/>
                <w:sz w:val="24"/>
                <w:szCs w:val="24"/>
              </w:rPr>
            </w:pPr>
            <w:r w:rsidRPr="00DD3C98">
              <w:rPr>
                <w:rFonts w:ascii="Times New Roman" w:eastAsia="Times New Roman" w:hAnsi="Times New Roman"/>
                <w:b/>
                <w:sz w:val="24"/>
                <w:szCs w:val="24"/>
              </w:rPr>
              <w:t xml:space="preserve">2. Развитие познавательно-исследовательской деятельности </w:t>
            </w:r>
          </w:p>
        </w:tc>
        <w:tc>
          <w:tcPr>
            <w:tcW w:w="992" w:type="dxa"/>
            <w:tcBorders>
              <w:top w:val="single" w:sz="4" w:space="0" w:color="auto"/>
              <w:left w:val="single" w:sz="4" w:space="0" w:color="auto"/>
              <w:bottom w:val="single" w:sz="4" w:space="0" w:color="auto"/>
              <w:right w:val="single" w:sz="4" w:space="0" w:color="auto"/>
            </w:tcBorders>
            <w:hideMark/>
          </w:tcPr>
          <w:p w:rsidR="00282722" w:rsidRPr="00DD3C98" w:rsidRDefault="004D2FED" w:rsidP="00282722">
            <w:pPr>
              <w:spacing w:after="0" w:line="240" w:lineRule="auto"/>
              <w:rPr>
                <w:rFonts w:ascii="Times New Roman" w:eastAsia="Times New Roman" w:hAnsi="Times New Roman"/>
                <w:sz w:val="24"/>
                <w:szCs w:val="24"/>
              </w:rPr>
            </w:pPr>
            <w:r w:rsidRPr="00DD3C98">
              <w:rPr>
                <w:rFonts w:ascii="Times New Roman" w:eastAsia="Times New Roman" w:hAnsi="Times New Roman"/>
                <w:sz w:val="24"/>
                <w:szCs w:val="24"/>
              </w:rPr>
              <w:t xml:space="preserve">2-3 </w:t>
            </w:r>
            <w:r w:rsidR="00282722" w:rsidRPr="00DD3C98">
              <w:rPr>
                <w:rFonts w:ascii="Times New Roman" w:eastAsia="Times New Roman" w:hAnsi="Times New Roman"/>
                <w:sz w:val="24"/>
                <w:szCs w:val="24"/>
              </w:rPr>
              <w:t xml:space="preserve">лет </w:t>
            </w:r>
          </w:p>
        </w:tc>
        <w:tc>
          <w:tcPr>
            <w:tcW w:w="2693"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Наблюдение</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Беседа </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Экскурсии </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Простейшие опыты (ср. гр.)</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Показ </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Объяснения </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Игровые задания</w:t>
            </w:r>
          </w:p>
        </w:tc>
        <w:tc>
          <w:tcPr>
            <w:tcW w:w="2268" w:type="dxa"/>
            <w:tcBorders>
              <w:top w:val="single" w:sz="4" w:space="0" w:color="auto"/>
              <w:left w:val="single" w:sz="4" w:space="0" w:color="auto"/>
              <w:bottom w:val="single" w:sz="4" w:space="0" w:color="auto"/>
              <w:right w:val="single" w:sz="4" w:space="0" w:color="auto"/>
            </w:tcBorders>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Наблюдения на прогулке и в уголке природы </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Труд в уголке природы</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Объяснение </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Развивающие игры</w:t>
            </w:r>
          </w:p>
          <w:p w:rsidR="00282722" w:rsidRPr="00DD3C98" w:rsidRDefault="00282722" w:rsidP="00282722">
            <w:pPr>
              <w:spacing w:after="0" w:line="24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Игры с природным и строительным </w:t>
            </w:r>
            <w:proofErr w:type="gramStart"/>
            <w:r w:rsidRPr="00DD3C98">
              <w:rPr>
                <w:rFonts w:ascii="Times New Roman" w:hAnsi="Times New Roman"/>
                <w:sz w:val="24"/>
                <w:szCs w:val="24"/>
              </w:rPr>
              <w:t>материалом ,</w:t>
            </w:r>
            <w:proofErr w:type="gramEnd"/>
            <w:r w:rsidRPr="00DD3C98">
              <w:rPr>
                <w:rFonts w:ascii="Times New Roman" w:hAnsi="Times New Roman"/>
                <w:sz w:val="24"/>
                <w:szCs w:val="24"/>
              </w:rPr>
              <w:t xml:space="preserve"> дидактические</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Наблюдения </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Опыты </w:t>
            </w:r>
          </w:p>
        </w:tc>
      </w:tr>
      <w:tr w:rsidR="00282722" w:rsidRPr="00DD3C98" w:rsidTr="00282722">
        <w:trPr>
          <w:trHeight w:val="1543"/>
        </w:trPr>
        <w:tc>
          <w:tcPr>
            <w:tcW w:w="1844" w:type="dxa"/>
            <w:vMerge/>
            <w:tcBorders>
              <w:top w:val="single" w:sz="4" w:space="0" w:color="auto"/>
              <w:left w:val="single" w:sz="4" w:space="0" w:color="auto"/>
              <w:bottom w:val="single" w:sz="4" w:space="0" w:color="auto"/>
              <w:right w:val="single" w:sz="4" w:space="0" w:color="auto"/>
            </w:tcBorders>
            <w:vAlign w:val="center"/>
            <w:hideMark/>
          </w:tcPr>
          <w:p w:rsidR="00282722" w:rsidRPr="00DD3C98" w:rsidRDefault="00282722" w:rsidP="00282722">
            <w:pPr>
              <w:spacing w:after="0" w:line="240" w:lineRule="auto"/>
              <w:rPr>
                <w:rFonts w:ascii="Times New Roman" w:eastAsia="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282722" w:rsidRPr="00DD3C98" w:rsidRDefault="004D2FED" w:rsidP="00282722">
            <w:pPr>
              <w:spacing w:after="0" w:line="240" w:lineRule="auto"/>
              <w:rPr>
                <w:rFonts w:ascii="Times New Roman" w:eastAsia="Times New Roman" w:hAnsi="Times New Roman"/>
                <w:sz w:val="24"/>
                <w:szCs w:val="24"/>
              </w:rPr>
            </w:pPr>
            <w:r w:rsidRPr="00DD3C98">
              <w:rPr>
                <w:rFonts w:ascii="Times New Roman" w:eastAsia="Times New Roman" w:hAnsi="Times New Roman"/>
                <w:sz w:val="24"/>
                <w:szCs w:val="24"/>
              </w:rPr>
              <w:t xml:space="preserve">3-6 </w:t>
            </w:r>
            <w:r w:rsidR="00282722" w:rsidRPr="00DD3C98">
              <w:rPr>
                <w:rFonts w:ascii="Times New Roman" w:eastAsia="Times New Roman" w:hAnsi="Times New Roman"/>
                <w:sz w:val="24"/>
                <w:szCs w:val="24"/>
              </w:rPr>
              <w:t xml:space="preserve">лет </w:t>
            </w:r>
          </w:p>
        </w:tc>
        <w:tc>
          <w:tcPr>
            <w:tcW w:w="2693"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Наблюдение</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Беседа </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Экспериментирование</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Ребусы </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Экскурсии </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Игры – эксперименты</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Интегрированные занятия</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Игровые задания</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Творческие задания</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Выставки </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Использование мнемотехники, опорных таблиц</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Коллекционирование </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Создание музеев</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Работа на прогулочных площадках</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Экологическая тропа</w:t>
            </w:r>
          </w:p>
        </w:tc>
        <w:tc>
          <w:tcPr>
            <w:tcW w:w="2268"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Наблюдения на прогулке и в уголке природы</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Труд в уголке природы</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Игры- экспериментирования</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Проблемные ситуации</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Объяснение</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Развивающие игры</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Рассматривание чертежей, схем</w:t>
            </w:r>
          </w:p>
        </w:tc>
        <w:tc>
          <w:tcPr>
            <w:tcW w:w="2552"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Игры с природным материалом, дидактические</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Наблюдения </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 Опыты и эксперименты</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Интегрированная детская деятельность </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Игры со строительным материалом</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Постройки для сюжетных игр</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Постройки по замыслу</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Выбор темы</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Подбор материала</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Изготовление поделок, игрушек</w:t>
            </w:r>
          </w:p>
        </w:tc>
      </w:tr>
      <w:tr w:rsidR="00282722" w:rsidRPr="00DD3C98" w:rsidTr="00282722">
        <w:trPr>
          <w:trHeight w:val="1948"/>
        </w:trPr>
        <w:tc>
          <w:tcPr>
            <w:tcW w:w="1844" w:type="dxa"/>
            <w:vMerge w:val="restart"/>
            <w:tcBorders>
              <w:top w:val="single" w:sz="4" w:space="0" w:color="auto"/>
              <w:left w:val="single" w:sz="4" w:space="0" w:color="auto"/>
              <w:bottom w:val="single" w:sz="4" w:space="0" w:color="auto"/>
              <w:right w:val="single" w:sz="4" w:space="0" w:color="auto"/>
            </w:tcBorders>
          </w:tcPr>
          <w:p w:rsidR="00282722" w:rsidRPr="00DD3C98" w:rsidRDefault="00282722" w:rsidP="00282722">
            <w:pPr>
              <w:spacing w:after="0" w:line="240" w:lineRule="auto"/>
              <w:rPr>
                <w:rFonts w:ascii="Times New Roman" w:eastAsia="Times New Roman" w:hAnsi="Times New Roman"/>
                <w:b/>
                <w:sz w:val="24"/>
                <w:szCs w:val="24"/>
              </w:rPr>
            </w:pPr>
            <w:r w:rsidRPr="00DD3C98">
              <w:rPr>
                <w:rFonts w:ascii="Times New Roman" w:eastAsia="Times New Roman" w:hAnsi="Times New Roman"/>
                <w:b/>
                <w:sz w:val="24"/>
                <w:szCs w:val="24"/>
              </w:rPr>
              <w:t xml:space="preserve">3.Формирование элементарных математических представлений </w:t>
            </w:r>
          </w:p>
          <w:p w:rsidR="00282722" w:rsidRPr="00DD3C98" w:rsidRDefault="00282722" w:rsidP="00282722">
            <w:pPr>
              <w:spacing w:after="0" w:line="240" w:lineRule="auto"/>
              <w:rPr>
                <w:rFonts w:ascii="Times New Roman" w:eastAsia="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eastAsia="Times New Roman" w:hAnsi="Times New Roman"/>
                <w:sz w:val="24"/>
                <w:szCs w:val="24"/>
              </w:rPr>
            </w:pPr>
            <w:r w:rsidRPr="00DD3C98">
              <w:rPr>
                <w:rFonts w:ascii="Times New Roman" w:eastAsia="Times New Roman" w:hAnsi="Times New Roman"/>
                <w:sz w:val="24"/>
                <w:szCs w:val="24"/>
              </w:rPr>
              <w:t xml:space="preserve">3-5 лет </w:t>
            </w:r>
          </w:p>
        </w:tc>
        <w:tc>
          <w:tcPr>
            <w:tcW w:w="2693"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Интегрированная деятельность </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Упражнения</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Игры (дидактические, подвижные)</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Рассматривание (ср. гр.)</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Наблюдение (ср. гр.)</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Показ</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Объяснение</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Досуг </w:t>
            </w:r>
          </w:p>
        </w:tc>
        <w:tc>
          <w:tcPr>
            <w:tcW w:w="2268"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Игровые упражнения</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Напоминание</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Объяснение</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Рассматривание (ср. гр.)</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Наблюдение (ср. гр.)</w:t>
            </w:r>
          </w:p>
        </w:tc>
        <w:tc>
          <w:tcPr>
            <w:tcW w:w="2552"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Игры (дидактические, развивающие, подвижные) </w:t>
            </w:r>
          </w:p>
        </w:tc>
      </w:tr>
      <w:tr w:rsidR="00282722" w:rsidRPr="00DD3C98" w:rsidTr="00282722">
        <w:trPr>
          <w:trHeight w:val="93"/>
        </w:trPr>
        <w:tc>
          <w:tcPr>
            <w:tcW w:w="1844" w:type="dxa"/>
            <w:vMerge/>
            <w:tcBorders>
              <w:top w:val="single" w:sz="4" w:space="0" w:color="auto"/>
              <w:left w:val="single" w:sz="4" w:space="0" w:color="auto"/>
              <w:bottom w:val="single" w:sz="4" w:space="0" w:color="auto"/>
              <w:right w:val="single" w:sz="4" w:space="0" w:color="auto"/>
            </w:tcBorders>
            <w:vAlign w:val="center"/>
            <w:hideMark/>
          </w:tcPr>
          <w:p w:rsidR="00282722" w:rsidRPr="00DD3C98" w:rsidRDefault="00282722" w:rsidP="00282722">
            <w:pPr>
              <w:spacing w:after="0" w:line="240" w:lineRule="auto"/>
              <w:rPr>
                <w:rFonts w:ascii="Times New Roman" w:eastAsia="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eastAsia="Times New Roman" w:hAnsi="Times New Roman"/>
                <w:sz w:val="24"/>
                <w:szCs w:val="24"/>
              </w:rPr>
            </w:pPr>
            <w:r w:rsidRPr="00DD3C98">
              <w:rPr>
                <w:rFonts w:ascii="Times New Roman" w:eastAsia="Times New Roman" w:hAnsi="Times New Roman"/>
                <w:sz w:val="24"/>
                <w:szCs w:val="24"/>
              </w:rPr>
              <w:t xml:space="preserve">5-6 лет </w:t>
            </w:r>
          </w:p>
        </w:tc>
        <w:tc>
          <w:tcPr>
            <w:tcW w:w="2693"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Интегрированные занятия </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Проблемно-поисковые ситуации</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Упражнения</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Игры (дидактические, подвижные)</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Рассматривание</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Наблюдение</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Досуг</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Математические загадки</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Геометрическое рисование</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Конструирование из строительного материала</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Логические игры, загадки</w:t>
            </w:r>
          </w:p>
        </w:tc>
        <w:tc>
          <w:tcPr>
            <w:tcW w:w="2268"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Игровые упражнения</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Объяснение</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Рассматривание </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Наблюдение</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Настольно-печатные игры</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Математические загадки</w:t>
            </w:r>
          </w:p>
        </w:tc>
        <w:tc>
          <w:tcPr>
            <w:tcW w:w="2552" w:type="dxa"/>
            <w:tcBorders>
              <w:top w:val="single" w:sz="4" w:space="0" w:color="auto"/>
              <w:left w:val="single" w:sz="4" w:space="0" w:color="auto"/>
              <w:bottom w:val="single" w:sz="4" w:space="0" w:color="auto"/>
              <w:right w:val="single" w:sz="4" w:space="0" w:color="auto"/>
            </w:tcBorders>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Игры (дидактические, развивающие, подвижные) </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Конструирование из строительного материала</w:t>
            </w:r>
          </w:p>
          <w:p w:rsidR="00282722" w:rsidRPr="00DD3C98" w:rsidRDefault="00282722" w:rsidP="00282722">
            <w:pPr>
              <w:spacing w:after="0" w:line="240" w:lineRule="auto"/>
              <w:rPr>
                <w:rFonts w:ascii="Times New Roman" w:hAnsi="Times New Roman"/>
                <w:sz w:val="24"/>
                <w:szCs w:val="24"/>
              </w:rPr>
            </w:pPr>
          </w:p>
        </w:tc>
      </w:tr>
      <w:tr w:rsidR="00282722" w:rsidRPr="00DD3C98" w:rsidTr="00282722">
        <w:trPr>
          <w:trHeight w:val="93"/>
        </w:trPr>
        <w:tc>
          <w:tcPr>
            <w:tcW w:w="1844"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b/>
                <w:sz w:val="24"/>
                <w:szCs w:val="24"/>
              </w:rPr>
            </w:pPr>
            <w:r w:rsidRPr="00DD3C98">
              <w:rPr>
                <w:rFonts w:ascii="Times New Roman" w:hAnsi="Times New Roman"/>
                <w:b/>
                <w:sz w:val="24"/>
                <w:szCs w:val="24"/>
              </w:rPr>
              <w:t>4.Формирование целостной картины ми</w:t>
            </w:r>
            <w:r w:rsidRPr="00DD3C98">
              <w:rPr>
                <w:rFonts w:ascii="Times New Roman" w:hAnsi="Times New Roman"/>
                <w:b/>
                <w:sz w:val="24"/>
                <w:szCs w:val="24"/>
              </w:rPr>
              <w:lastRenderedPageBreak/>
              <w:t>ра, расширение кругозора</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предметное и социальное окружение</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ознакомление с природой</w:t>
            </w:r>
          </w:p>
        </w:tc>
        <w:tc>
          <w:tcPr>
            <w:tcW w:w="992" w:type="dxa"/>
            <w:tcBorders>
              <w:top w:val="single" w:sz="4" w:space="0" w:color="auto"/>
              <w:left w:val="single" w:sz="4" w:space="0" w:color="auto"/>
              <w:bottom w:val="single" w:sz="4" w:space="0" w:color="auto"/>
              <w:right w:val="single" w:sz="4" w:space="0" w:color="auto"/>
            </w:tcBorders>
            <w:hideMark/>
          </w:tcPr>
          <w:p w:rsidR="00282722" w:rsidRPr="00DD3C98" w:rsidRDefault="004D2FED" w:rsidP="00282722">
            <w:pPr>
              <w:spacing w:after="0" w:line="240" w:lineRule="auto"/>
              <w:rPr>
                <w:rFonts w:ascii="Times New Roman" w:eastAsia="Times New Roman" w:hAnsi="Times New Roman"/>
                <w:sz w:val="24"/>
                <w:szCs w:val="24"/>
              </w:rPr>
            </w:pPr>
            <w:r w:rsidRPr="00DD3C98">
              <w:rPr>
                <w:rFonts w:ascii="Times New Roman" w:eastAsia="Times New Roman" w:hAnsi="Times New Roman"/>
                <w:sz w:val="24"/>
                <w:szCs w:val="24"/>
              </w:rPr>
              <w:lastRenderedPageBreak/>
              <w:t xml:space="preserve">2-3 </w:t>
            </w:r>
            <w:r w:rsidR="00282722" w:rsidRPr="00DD3C98">
              <w:rPr>
                <w:rFonts w:ascii="Times New Roman" w:eastAsia="Times New Roman" w:hAnsi="Times New Roman"/>
                <w:sz w:val="24"/>
                <w:szCs w:val="24"/>
              </w:rPr>
              <w:t xml:space="preserve">лет </w:t>
            </w:r>
          </w:p>
        </w:tc>
        <w:tc>
          <w:tcPr>
            <w:tcW w:w="2693"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Сюжетно-ролевая игра</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Игровые обучающие ситуации</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lastRenderedPageBreak/>
              <w:t>Наблюдение</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Целевые прогулки</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Игра-экспериментирование</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Исследовательская деятельность</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Конструирование</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Развивающие игры</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Экскурсии</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Ситуативный разговор</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Рассказ </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Беседы </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 Экологические досуги, праздники, развлечения</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Чтение </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Показ</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Объяснение</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Настольные игры</w:t>
            </w:r>
          </w:p>
        </w:tc>
        <w:tc>
          <w:tcPr>
            <w:tcW w:w="2268"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lastRenderedPageBreak/>
              <w:t>Сюжетно-ролевая игра</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Игровые обучаю</w:t>
            </w:r>
            <w:r w:rsidRPr="00DD3C98">
              <w:rPr>
                <w:rFonts w:ascii="Times New Roman" w:hAnsi="Times New Roman"/>
                <w:sz w:val="24"/>
                <w:szCs w:val="24"/>
              </w:rPr>
              <w:lastRenderedPageBreak/>
              <w:t>щие ситуации</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Рассматривание </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Наблюдение </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Труд в уголке природе</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Экспериментирование </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Исследовательская деятельность</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Конструирование </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Развивающие игры</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Экскурсии</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Рассказ</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Беседа </w:t>
            </w:r>
          </w:p>
        </w:tc>
        <w:tc>
          <w:tcPr>
            <w:tcW w:w="2552" w:type="dxa"/>
            <w:tcBorders>
              <w:top w:val="single" w:sz="4" w:space="0" w:color="auto"/>
              <w:left w:val="single" w:sz="4" w:space="0" w:color="auto"/>
              <w:bottom w:val="single" w:sz="4" w:space="0" w:color="auto"/>
              <w:right w:val="single" w:sz="4" w:space="0" w:color="auto"/>
            </w:tcBorders>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lastRenderedPageBreak/>
              <w:t>Сюжетно-ролевая игра</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Игровые обучающие </w:t>
            </w:r>
            <w:r w:rsidRPr="00DD3C98">
              <w:rPr>
                <w:rFonts w:ascii="Times New Roman" w:hAnsi="Times New Roman"/>
                <w:sz w:val="24"/>
                <w:szCs w:val="24"/>
              </w:rPr>
              <w:lastRenderedPageBreak/>
              <w:t>ситуации</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Игры с правилами </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Рассматривание</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Наблюдение</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Игра-экспериментирование</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Исследовательская деятельность</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Конструирование</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Развивающие игры </w:t>
            </w:r>
          </w:p>
          <w:p w:rsidR="00282722" w:rsidRPr="00DD3C98" w:rsidRDefault="00282722" w:rsidP="00282722">
            <w:pPr>
              <w:spacing w:after="0" w:line="240" w:lineRule="auto"/>
              <w:rPr>
                <w:rFonts w:ascii="Times New Roman" w:hAnsi="Times New Roman"/>
                <w:sz w:val="24"/>
                <w:szCs w:val="24"/>
              </w:rPr>
            </w:pP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Игры настольные</w:t>
            </w:r>
          </w:p>
        </w:tc>
      </w:tr>
      <w:tr w:rsidR="00282722" w:rsidRPr="00DD3C98" w:rsidTr="00282722">
        <w:trPr>
          <w:trHeight w:val="693"/>
        </w:trPr>
        <w:tc>
          <w:tcPr>
            <w:tcW w:w="1844" w:type="dxa"/>
            <w:tcBorders>
              <w:top w:val="single" w:sz="4" w:space="0" w:color="auto"/>
              <w:left w:val="single" w:sz="4" w:space="0" w:color="auto"/>
              <w:bottom w:val="single" w:sz="4" w:space="0" w:color="auto"/>
              <w:right w:val="single" w:sz="4" w:space="0" w:color="auto"/>
            </w:tcBorders>
          </w:tcPr>
          <w:p w:rsidR="00282722" w:rsidRPr="00DD3C98" w:rsidRDefault="00282722" w:rsidP="00282722">
            <w:pPr>
              <w:spacing w:after="0" w:line="240" w:lineRule="auto"/>
              <w:contextualSpacing/>
              <w:rPr>
                <w:rFonts w:ascii="Times New Roman" w:eastAsia="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282722" w:rsidRPr="00DD3C98" w:rsidRDefault="004D2FED" w:rsidP="00282722">
            <w:pPr>
              <w:spacing w:after="0" w:line="240" w:lineRule="auto"/>
              <w:rPr>
                <w:rFonts w:ascii="Times New Roman" w:eastAsia="Times New Roman" w:hAnsi="Times New Roman"/>
                <w:sz w:val="24"/>
                <w:szCs w:val="24"/>
              </w:rPr>
            </w:pPr>
            <w:r w:rsidRPr="00DD3C98">
              <w:rPr>
                <w:rFonts w:ascii="Times New Roman" w:eastAsia="Times New Roman" w:hAnsi="Times New Roman"/>
                <w:sz w:val="24"/>
                <w:szCs w:val="24"/>
              </w:rPr>
              <w:t xml:space="preserve">3-6 </w:t>
            </w:r>
            <w:r w:rsidR="00282722" w:rsidRPr="00DD3C98">
              <w:rPr>
                <w:rFonts w:ascii="Times New Roman" w:eastAsia="Times New Roman" w:hAnsi="Times New Roman"/>
                <w:sz w:val="24"/>
                <w:szCs w:val="24"/>
              </w:rPr>
              <w:t xml:space="preserve">лет </w:t>
            </w:r>
          </w:p>
        </w:tc>
        <w:tc>
          <w:tcPr>
            <w:tcW w:w="2693"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Сюжетно-ролевая игра</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Игровые обучающие ситуации</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Наблюдение</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Рассматривание, просмотр фильмов, слайдов </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 Труд в уголке природе, огороде, цветнике</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Целевые прогулки</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Экологические акции</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Экспериментирование, опыты</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Исследовательская деятельность</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Комплексные, интегрированные занятия</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Конструирование</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Развивающие игры</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Беседа </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Рассказ </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Создание коллекций, музейных экспозиций</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Проблемные ситуации</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Экологические досуги, праздники, развлечения</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Экскурсия в музей ДОУ «Национальный уголок»</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Лестничная педагогика: «Экологическая лестница», «Космос»,</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«Мое село – мой край родной»</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lastRenderedPageBreak/>
              <w:t>Создание тематических альбомов,</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Настольно-печатные игры</w:t>
            </w:r>
          </w:p>
        </w:tc>
        <w:tc>
          <w:tcPr>
            <w:tcW w:w="2268"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lastRenderedPageBreak/>
              <w:t>Сюжетно-ролевая игра</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Игровые обучающие ситуации</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Наблюдение</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Труд в уголке природе, огороде, цветнике</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Подкормка птиц</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Выращивание растений</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Экспериментирование</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Исследовательская деятельность</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Конструирование</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Развивающие игры</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Беседа </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Рассказ </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Создание коллекций</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Проблемные ситуации</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Показ </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Объяснение </w:t>
            </w:r>
          </w:p>
        </w:tc>
        <w:tc>
          <w:tcPr>
            <w:tcW w:w="2552" w:type="dxa"/>
            <w:tcBorders>
              <w:top w:val="single" w:sz="4" w:space="0" w:color="auto"/>
              <w:left w:val="single" w:sz="4" w:space="0" w:color="auto"/>
              <w:bottom w:val="single" w:sz="4" w:space="0" w:color="auto"/>
              <w:right w:val="single" w:sz="4" w:space="0" w:color="auto"/>
            </w:tcBorders>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Сюжетно-ролевая игра</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Игры с правилами </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Рассматривание</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Наблюдение </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Экспериментирование</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Исследовательская деятельность</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Конструирование</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Развивающие игры</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Самостоятельная художественно-речевая деятельность</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Деятельность в уголке природы </w:t>
            </w:r>
          </w:p>
          <w:p w:rsidR="00282722" w:rsidRPr="00DD3C98" w:rsidRDefault="00282722" w:rsidP="00282722">
            <w:pPr>
              <w:spacing w:after="0" w:line="240" w:lineRule="auto"/>
              <w:rPr>
                <w:rFonts w:ascii="Times New Roman" w:hAnsi="Times New Roman"/>
                <w:sz w:val="24"/>
                <w:szCs w:val="24"/>
              </w:rPr>
            </w:pP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Настольно-печатные игры</w:t>
            </w:r>
          </w:p>
        </w:tc>
      </w:tr>
      <w:tr w:rsidR="00282722" w:rsidRPr="00DD3C98" w:rsidTr="00282722">
        <w:trPr>
          <w:trHeight w:val="2549"/>
        </w:trPr>
        <w:tc>
          <w:tcPr>
            <w:tcW w:w="1844" w:type="dxa"/>
            <w:tcBorders>
              <w:top w:val="single" w:sz="4" w:space="0" w:color="auto"/>
              <w:left w:val="single" w:sz="4" w:space="0" w:color="auto"/>
              <w:bottom w:val="single" w:sz="4" w:space="0" w:color="auto"/>
              <w:right w:val="single" w:sz="4" w:space="0" w:color="auto"/>
            </w:tcBorders>
          </w:tcPr>
          <w:p w:rsidR="00282722" w:rsidRPr="00DD3C98" w:rsidRDefault="00282722" w:rsidP="00282722">
            <w:pPr>
              <w:spacing w:after="0" w:line="240" w:lineRule="auto"/>
              <w:contextualSpacing/>
              <w:rPr>
                <w:rFonts w:ascii="Times New Roman" w:eastAsia="Times New Roman" w:hAnsi="Times New Roman"/>
                <w:b/>
                <w:sz w:val="24"/>
                <w:szCs w:val="24"/>
              </w:rPr>
            </w:pPr>
            <w:r w:rsidRPr="00DD3C98">
              <w:rPr>
                <w:rFonts w:ascii="Times New Roman" w:eastAsia="Times New Roman" w:hAnsi="Times New Roman"/>
                <w:b/>
                <w:sz w:val="24"/>
                <w:szCs w:val="24"/>
              </w:rPr>
              <w:t>Часть, формируемая участниками образовательного процесса</w:t>
            </w:r>
          </w:p>
          <w:p w:rsidR="00282722" w:rsidRPr="00DD3C98" w:rsidRDefault="00282722" w:rsidP="00282722">
            <w:pPr>
              <w:spacing w:after="0" w:line="240" w:lineRule="auto"/>
              <w:contextualSpacing/>
              <w:rPr>
                <w:rFonts w:ascii="Times New Roman" w:eastAsia="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eastAsia="Times New Roman" w:hAnsi="Times New Roman"/>
                <w:sz w:val="24"/>
                <w:szCs w:val="24"/>
              </w:rPr>
            </w:pPr>
            <w:r w:rsidRPr="00DD3C98">
              <w:rPr>
                <w:rFonts w:ascii="Times New Roman" w:eastAsia="Times New Roman" w:hAnsi="Times New Roman"/>
                <w:sz w:val="24"/>
                <w:szCs w:val="24"/>
              </w:rPr>
              <w:t>3-6 лет</w:t>
            </w:r>
          </w:p>
        </w:tc>
        <w:tc>
          <w:tcPr>
            <w:tcW w:w="2693"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Экспериментирование </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Моделирование </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Игры - эксперименты</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Интегрированные занятия</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Игры – забавы</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Наблюдение</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Показ</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Проблемные ситуации</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Исследовательская деятельность</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Коллекционирование </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Театрализация</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Музыкальная деятельность</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Чтение </w:t>
            </w:r>
          </w:p>
        </w:tc>
        <w:tc>
          <w:tcPr>
            <w:tcW w:w="2268"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Наблюдение </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Игры - эксперименты</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Показ </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рассматривание</w:t>
            </w:r>
          </w:p>
        </w:tc>
        <w:tc>
          <w:tcPr>
            <w:tcW w:w="2552" w:type="dxa"/>
            <w:tcBorders>
              <w:top w:val="single" w:sz="4" w:space="0" w:color="auto"/>
              <w:left w:val="single" w:sz="4" w:space="0" w:color="auto"/>
              <w:bottom w:val="single" w:sz="4" w:space="0" w:color="auto"/>
              <w:right w:val="single" w:sz="4" w:space="0" w:color="auto"/>
            </w:tcBorders>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Коллекционирование</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Рассматривание </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Игры – эксперименты</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Наблюдение </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Деятельность в уголке природы</w:t>
            </w:r>
          </w:p>
          <w:p w:rsidR="00282722" w:rsidRPr="00DD3C98" w:rsidRDefault="00282722" w:rsidP="00282722">
            <w:pPr>
              <w:spacing w:after="0" w:line="240" w:lineRule="auto"/>
              <w:rPr>
                <w:rFonts w:ascii="Times New Roman" w:hAnsi="Times New Roman"/>
                <w:sz w:val="24"/>
                <w:szCs w:val="24"/>
              </w:rPr>
            </w:pPr>
          </w:p>
        </w:tc>
      </w:tr>
    </w:tbl>
    <w:p w:rsidR="00282722" w:rsidRPr="00DD3C98" w:rsidRDefault="00282722" w:rsidP="00282722">
      <w:pPr>
        <w:spacing w:after="0" w:line="240" w:lineRule="auto"/>
        <w:rPr>
          <w:rFonts w:ascii="Times New Roman" w:hAnsi="Times New Roman"/>
          <w:b/>
          <w:sz w:val="24"/>
          <w:szCs w:val="24"/>
        </w:rPr>
      </w:pPr>
    </w:p>
    <w:p w:rsidR="004D2FED" w:rsidRPr="00DD3C98" w:rsidRDefault="00282722" w:rsidP="00282722">
      <w:pPr>
        <w:spacing w:after="0" w:line="240" w:lineRule="auto"/>
        <w:ind w:left="852"/>
        <w:rPr>
          <w:rFonts w:ascii="Times New Roman" w:hAnsi="Times New Roman"/>
          <w:b/>
          <w:sz w:val="24"/>
          <w:szCs w:val="24"/>
        </w:rPr>
      </w:pPr>
      <w:r w:rsidRPr="00DD3C98">
        <w:rPr>
          <w:rFonts w:ascii="Times New Roman" w:hAnsi="Times New Roman"/>
          <w:b/>
          <w:sz w:val="24"/>
          <w:szCs w:val="24"/>
        </w:rPr>
        <w:t xml:space="preserve">Формы и методы работы с детьми по образовательной области </w:t>
      </w:r>
    </w:p>
    <w:p w:rsidR="00282722" w:rsidRPr="00DD3C98" w:rsidRDefault="00282722" w:rsidP="004D2FED">
      <w:pPr>
        <w:spacing w:after="0" w:line="240" w:lineRule="auto"/>
        <w:ind w:left="852"/>
        <w:jc w:val="center"/>
        <w:rPr>
          <w:rFonts w:ascii="Times New Roman" w:hAnsi="Times New Roman"/>
          <w:b/>
          <w:sz w:val="24"/>
          <w:szCs w:val="24"/>
        </w:rPr>
      </w:pPr>
      <w:r w:rsidRPr="00DD3C98">
        <w:rPr>
          <w:rFonts w:ascii="Times New Roman" w:hAnsi="Times New Roman"/>
          <w:b/>
          <w:sz w:val="24"/>
          <w:szCs w:val="24"/>
        </w:rPr>
        <w:t>«Речевое развитие»</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1063"/>
        <w:gridCol w:w="2456"/>
        <w:gridCol w:w="2517"/>
        <w:gridCol w:w="2441"/>
      </w:tblGrid>
      <w:tr w:rsidR="00282722" w:rsidRPr="00DD3C98" w:rsidTr="00282722">
        <w:tc>
          <w:tcPr>
            <w:tcW w:w="2410" w:type="dxa"/>
            <w:tcBorders>
              <w:top w:val="single" w:sz="4" w:space="0" w:color="auto"/>
              <w:left w:val="single" w:sz="4" w:space="0" w:color="auto"/>
              <w:bottom w:val="single" w:sz="4" w:space="0" w:color="auto"/>
              <w:right w:val="single" w:sz="4" w:space="0" w:color="auto"/>
            </w:tcBorders>
            <w:vAlign w:val="center"/>
            <w:hideMark/>
          </w:tcPr>
          <w:p w:rsidR="00282722" w:rsidRPr="00DD3C98" w:rsidRDefault="00282722" w:rsidP="00282722">
            <w:pPr>
              <w:spacing w:after="0" w:line="240" w:lineRule="auto"/>
              <w:jc w:val="center"/>
              <w:rPr>
                <w:rFonts w:ascii="Times New Roman" w:eastAsia="Times New Roman" w:hAnsi="Times New Roman"/>
                <w:sz w:val="24"/>
                <w:szCs w:val="24"/>
              </w:rPr>
            </w:pPr>
            <w:r w:rsidRPr="00DD3C98">
              <w:rPr>
                <w:rFonts w:ascii="Times New Roman" w:eastAsia="Times New Roman" w:hAnsi="Times New Roman"/>
                <w:sz w:val="24"/>
                <w:szCs w:val="24"/>
              </w:rPr>
              <w:t>Содержание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282722" w:rsidRPr="00DD3C98" w:rsidRDefault="00282722" w:rsidP="00282722">
            <w:pPr>
              <w:spacing w:after="0" w:line="240" w:lineRule="auto"/>
              <w:jc w:val="center"/>
              <w:rPr>
                <w:rFonts w:ascii="Times New Roman" w:eastAsia="Times New Roman" w:hAnsi="Times New Roman"/>
                <w:sz w:val="24"/>
                <w:szCs w:val="24"/>
              </w:rPr>
            </w:pPr>
            <w:r w:rsidRPr="00DD3C98">
              <w:rPr>
                <w:rFonts w:ascii="Times New Roman" w:eastAsia="Times New Roman" w:hAnsi="Times New Roman"/>
                <w:sz w:val="24"/>
                <w:szCs w:val="24"/>
              </w:rPr>
              <w:t>Возраст</w:t>
            </w:r>
          </w:p>
        </w:tc>
        <w:tc>
          <w:tcPr>
            <w:tcW w:w="4394" w:type="dxa"/>
            <w:tcBorders>
              <w:top w:val="single" w:sz="4" w:space="0" w:color="auto"/>
              <w:left w:val="single" w:sz="4" w:space="0" w:color="auto"/>
              <w:bottom w:val="single" w:sz="4" w:space="0" w:color="auto"/>
              <w:right w:val="single" w:sz="4" w:space="0" w:color="auto"/>
            </w:tcBorders>
            <w:vAlign w:val="center"/>
            <w:hideMark/>
          </w:tcPr>
          <w:p w:rsidR="00282722" w:rsidRPr="00DD3C98" w:rsidRDefault="00282722" w:rsidP="00282722">
            <w:pPr>
              <w:spacing w:after="0" w:line="240" w:lineRule="auto"/>
              <w:jc w:val="center"/>
              <w:rPr>
                <w:rFonts w:ascii="Times New Roman" w:eastAsia="Times New Roman" w:hAnsi="Times New Roman"/>
                <w:sz w:val="24"/>
                <w:szCs w:val="24"/>
              </w:rPr>
            </w:pPr>
            <w:r w:rsidRPr="00DD3C98">
              <w:rPr>
                <w:rFonts w:ascii="Times New Roman" w:eastAsia="Times New Roman" w:hAnsi="Times New Roman"/>
                <w:sz w:val="24"/>
                <w:szCs w:val="24"/>
              </w:rPr>
              <w:t>Совместная деятельность</w:t>
            </w:r>
          </w:p>
        </w:tc>
        <w:tc>
          <w:tcPr>
            <w:tcW w:w="3828" w:type="dxa"/>
            <w:tcBorders>
              <w:top w:val="single" w:sz="4" w:space="0" w:color="auto"/>
              <w:left w:val="single" w:sz="4" w:space="0" w:color="auto"/>
              <w:bottom w:val="single" w:sz="4" w:space="0" w:color="auto"/>
              <w:right w:val="single" w:sz="4" w:space="0" w:color="auto"/>
            </w:tcBorders>
            <w:vAlign w:val="center"/>
            <w:hideMark/>
          </w:tcPr>
          <w:p w:rsidR="00282722" w:rsidRPr="00DD3C98" w:rsidRDefault="00282722" w:rsidP="00282722">
            <w:pPr>
              <w:spacing w:after="0" w:line="240" w:lineRule="auto"/>
              <w:jc w:val="center"/>
              <w:rPr>
                <w:rFonts w:ascii="Times New Roman" w:eastAsia="Times New Roman" w:hAnsi="Times New Roman"/>
                <w:sz w:val="24"/>
                <w:szCs w:val="24"/>
              </w:rPr>
            </w:pPr>
            <w:r w:rsidRPr="00DD3C98">
              <w:rPr>
                <w:rFonts w:ascii="Times New Roman" w:eastAsia="Times New Roman" w:hAnsi="Times New Roman"/>
                <w:sz w:val="24"/>
                <w:szCs w:val="24"/>
              </w:rPr>
              <w:t>Режимные моменты</w:t>
            </w:r>
          </w:p>
        </w:tc>
        <w:tc>
          <w:tcPr>
            <w:tcW w:w="3740" w:type="dxa"/>
            <w:tcBorders>
              <w:top w:val="single" w:sz="4" w:space="0" w:color="auto"/>
              <w:left w:val="single" w:sz="4" w:space="0" w:color="auto"/>
              <w:bottom w:val="single" w:sz="4" w:space="0" w:color="auto"/>
              <w:right w:val="single" w:sz="4" w:space="0" w:color="auto"/>
            </w:tcBorders>
            <w:vAlign w:val="center"/>
            <w:hideMark/>
          </w:tcPr>
          <w:p w:rsidR="00282722" w:rsidRPr="00DD3C98" w:rsidRDefault="00282722" w:rsidP="00282722">
            <w:pPr>
              <w:spacing w:after="0" w:line="240" w:lineRule="auto"/>
              <w:jc w:val="center"/>
              <w:rPr>
                <w:rFonts w:ascii="Times New Roman" w:eastAsia="Times New Roman" w:hAnsi="Times New Roman"/>
                <w:sz w:val="24"/>
                <w:szCs w:val="24"/>
              </w:rPr>
            </w:pPr>
            <w:r w:rsidRPr="00DD3C98">
              <w:rPr>
                <w:rFonts w:ascii="Times New Roman" w:eastAsia="Times New Roman" w:hAnsi="Times New Roman"/>
                <w:sz w:val="24"/>
                <w:szCs w:val="24"/>
              </w:rPr>
              <w:t>Самостоятельная деятельность</w:t>
            </w:r>
          </w:p>
        </w:tc>
      </w:tr>
      <w:tr w:rsidR="00282722" w:rsidRPr="00DD3C98" w:rsidTr="00282722">
        <w:tc>
          <w:tcPr>
            <w:tcW w:w="2410" w:type="dxa"/>
            <w:vMerge w:val="restart"/>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Развитие речи</w:t>
            </w:r>
          </w:p>
        </w:tc>
        <w:tc>
          <w:tcPr>
            <w:tcW w:w="1276" w:type="dxa"/>
            <w:tcBorders>
              <w:top w:val="single" w:sz="4" w:space="0" w:color="auto"/>
              <w:left w:val="single" w:sz="4" w:space="0" w:color="auto"/>
              <w:bottom w:val="single" w:sz="4" w:space="0" w:color="auto"/>
              <w:right w:val="single" w:sz="4" w:space="0" w:color="auto"/>
            </w:tcBorders>
            <w:hideMark/>
          </w:tcPr>
          <w:p w:rsidR="00282722" w:rsidRPr="00DD3C98" w:rsidRDefault="004D2FED" w:rsidP="00282722">
            <w:pPr>
              <w:spacing w:after="0" w:line="240" w:lineRule="auto"/>
              <w:rPr>
                <w:rFonts w:ascii="Times New Roman" w:hAnsi="Times New Roman"/>
                <w:sz w:val="24"/>
                <w:szCs w:val="24"/>
              </w:rPr>
            </w:pPr>
            <w:r w:rsidRPr="00DD3C98">
              <w:rPr>
                <w:rFonts w:ascii="Times New Roman" w:hAnsi="Times New Roman"/>
                <w:sz w:val="24"/>
                <w:szCs w:val="24"/>
              </w:rPr>
              <w:t>2-3</w:t>
            </w:r>
            <w:r w:rsidR="00282722" w:rsidRPr="00DD3C98">
              <w:rPr>
                <w:rFonts w:ascii="Times New Roman" w:hAnsi="Times New Roman"/>
                <w:sz w:val="24"/>
                <w:szCs w:val="24"/>
              </w:rPr>
              <w:t xml:space="preserve"> года</w:t>
            </w:r>
          </w:p>
        </w:tc>
        <w:tc>
          <w:tcPr>
            <w:tcW w:w="4394"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Игры с предметами и сюжетными игрушками</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Обучающие игры с использованием предметов и игрушек</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Коммуникативные игры с включением малых фольклорных форм (</w:t>
            </w:r>
            <w:proofErr w:type="spellStart"/>
            <w:r w:rsidRPr="00DD3C98">
              <w:rPr>
                <w:rFonts w:ascii="Times New Roman" w:hAnsi="Times New Roman"/>
                <w:sz w:val="24"/>
                <w:szCs w:val="24"/>
              </w:rPr>
              <w:t>потешки</w:t>
            </w:r>
            <w:proofErr w:type="spellEnd"/>
            <w:r w:rsidRPr="00DD3C98">
              <w:rPr>
                <w:rFonts w:ascii="Times New Roman" w:hAnsi="Times New Roman"/>
                <w:sz w:val="24"/>
                <w:szCs w:val="24"/>
              </w:rPr>
              <w:t xml:space="preserve">  прибаутки,  колыбельные)</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Дидактические игры</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Имитационные упражнения</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Игры – драматизации</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Сценарии активизирующего общения</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Речевые упражнения</w:t>
            </w:r>
          </w:p>
        </w:tc>
        <w:tc>
          <w:tcPr>
            <w:tcW w:w="3828"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Речевое стимулирование (повторение, объяснение, обсуждение, побуждение, уточнение)</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Беседы с опорой на зрительное восприятие и без опоры на него</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Хороводные игры</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Образцы коммуникативных кодов взрослого</w:t>
            </w:r>
          </w:p>
        </w:tc>
        <w:tc>
          <w:tcPr>
            <w:tcW w:w="3740"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Создание условий для развития коммуникативных компетенций. </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Организация РППС.</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игры-забавы</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дидактические игры</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подвижные игры</w:t>
            </w:r>
          </w:p>
        </w:tc>
      </w:tr>
      <w:tr w:rsidR="00282722" w:rsidRPr="00DD3C98" w:rsidTr="00282722">
        <w:tc>
          <w:tcPr>
            <w:tcW w:w="0" w:type="auto"/>
            <w:vMerge/>
            <w:tcBorders>
              <w:top w:val="single" w:sz="4" w:space="0" w:color="auto"/>
              <w:left w:val="single" w:sz="4" w:space="0" w:color="auto"/>
              <w:bottom w:val="single" w:sz="4" w:space="0" w:color="auto"/>
              <w:right w:val="single" w:sz="4" w:space="0" w:color="auto"/>
            </w:tcBorders>
            <w:vAlign w:val="center"/>
            <w:hideMark/>
          </w:tcPr>
          <w:p w:rsidR="00282722" w:rsidRPr="00DD3C98" w:rsidRDefault="00282722" w:rsidP="00282722">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282722" w:rsidRPr="00DD3C98" w:rsidRDefault="004D2FED" w:rsidP="00282722">
            <w:pPr>
              <w:spacing w:after="0" w:line="240" w:lineRule="auto"/>
              <w:rPr>
                <w:rFonts w:ascii="Times New Roman" w:hAnsi="Times New Roman"/>
                <w:sz w:val="24"/>
                <w:szCs w:val="24"/>
              </w:rPr>
            </w:pPr>
            <w:r w:rsidRPr="00DD3C98">
              <w:rPr>
                <w:rFonts w:ascii="Times New Roman" w:hAnsi="Times New Roman"/>
                <w:sz w:val="24"/>
                <w:szCs w:val="24"/>
              </w:rPr>
              <w:t>3-</w:t>
            </w:r>
            <w:r w:rsidR="00282722" w:rsidRPr="00DD3C98">
              <w:rPr>
                <w:rFonts w:ascii="Times New Roman" w:hAnsi="Times New Roman"/>
                <w:sz w:val="24"/>
                <w:szCs w:val="24"/>
              </w:rPr>
              <w:t>5 лет</w:t>
            </w:r>
          </w:p>
        </w:tc>
        <w:tc>
          <w:tcPr>
            <w:tcW w:w="4394"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Сюжетно-ролевая игра.</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 Игра-драматизация.</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Работа в книжном уголке.</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Чтение, рассматривание иллюстраций (беседа).</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lastRenderedPageBreak/>
              <w:t>Сценарии активизирующего общения</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Хороводные игры, пальчиковые игры.</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Дидактические игры</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Речевое стимулирование</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Коммуникативные игры</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Чтение, рассматривание иллюстраций</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Рассказывание по </w:t>
            </w:r>
            <w:proofErr w:type="spellStart"/>
            <w:r w:rsidRPr="00DD3C98">
              <w:rPr>
                <w:rFonts w:ascii="Times New Roman" w:hAnsi="Times New Roman"/>
                <w:sz w:val="24"/>
                <w:szCs w:val="24"/>
              </w:rPr>
              <w:t>мнемотаблицам</w:t>
            </w:r>
            <w:proofErr w:type="spellEnd"/>
          </w:p>
        </w:tc>
        <w:tc>
          <w:tcPr>
            <w:tcW w:w="3828"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lastRenderedPageBreak/>
              <w:t>Поддержание социального контакта</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w:t>
            </w:r>
            <w:proofErr w:type="spellStart"/>
            <w:r w:rsidRPr="00DD3C98">
              <w:rPr>
                <w:rFonts w:ascii="Times New Roman" w:hAnsi="Times New Roman"/>
                <w:sz w:val="24"/>
                <w:szCs w:val="24"/>
              </w:rPr>
              <w:t>фактическаябеседа</w:t>
            </w:r>
            <w:proofErr w:type="spellEnd"/>
            <w:r w:rsidRPr="00DD3C98">
              <w:rPr>
                <w:rFonts w:ascii="Times New Roman" w:hAnsi="Times New Roman"/>
                <w:sz w:val="24"/>
                <w:szCs w:val="24"/>
              </w:rPr>
              <w:t>, эвристическая беседа).</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Коммуникативные тренинги.</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Речевое стимулиро</w:t>
            </w:r>
            <w:r w:rsidRPr="00DD3C98">
              <w:rPr>
                <w:rFonts w:ascii="Times New Roman" w:hAnsi="Times New Roman"/>
                <w:sz w:val="24"/>
                <w:szCs w:val="24"/>
              </w:rPr>
              <w:lastRenderedPageBreak/>
              <w:t>вание</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(повторение, объяснение, обсуждение, побуждение, напоминание, уточнение) - формирование элементарного диалога.</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Беседа с опорой на  зрительное восприятие и без опоры на  него.</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Хороводные игры, пальчиковые игры.</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Образцы коммуникативных кодов взрослого.</w:t>
            </w:r>
          </w:p>
        </w:tc>
        <w:tc>
          <w:tcPr>
            <w:tcW w:w="3740"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lastRenderedPageBreak/>
              <w:t>Содержательное игровое взаимодействие детей (совместные игры с использованием предметов и игрушек)</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Совместная предметная и продуктив</w:t>
            </w:r>
            <w:r w:rsidRPr="00DD3C98">
              <w:rPr>
                <w:rFonts w:ascii="Times New Roman" w:hAnsi="Times New Roman"/>
                <w:sz w:val="24"/>
                <w:szCs w:val="24"/>
              </w:rPr>
              <w:lastRenderedPageBreak/>
              <w:t>ная деятельность детей (коллективный монолог).</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Игра-драматизация с  использованием разных видов театров </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Игры в парах и совместные игры (коллективный монолог)</w:t>
            </w:r>
          </w:p>
        </w:tc>
      </w:tr>
      <w:tr w:rsidR="00282722" w:rsidRPr="00DD3C98" w:rsidTr="00282722">
        <w:tc>
          <w:tcPr>
            <w:tcW w:w="2410" w:type="dxa"/>
            <w:tcBorders>
              <w:top w:val="single" w:sz="4" w:space="0" w:color="auto"/>
              <w:left w:val="single" w:sz="4" w:space="0" w:color="auto"/>
              <w:bottom w:val="single" w:sz="4" w:space="0" w:color="auto"/>
              <w:right w:val="single" w:sz="4" w:space="0" w:color="auto"/>
            </w:tcBorders>
          </w:tcPr>
          <w:p w:rsidR="00282722" w:rsidRPr="00DD3C98" w:rsidRDefault="00282722" w:rsidP="00282722">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5-6 лет</w:t>
            </w:r>
          </w:p>
        </w:tc>
        <w:tc>
          <w:tcPr>
            <w:tcW w:w="4394"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proofErr w:type="spellStart"/>
            <w:r w:rsidRPr="00DD3C98">
              <w:rPr>
                <w:rFonts w:ascii="Times New Roman" w:hAnsi="Times New Roman"/>
                <w:sz w:val="24"/>
                <w:szCs w:val="24"/>
              </w:rPr>
              <w:t>Имитативные</w:t>
            </w:r>
            <w:proofErr w:type="spellEnd"/>
            <w:r w:rsidRPr="00DD3C98">
              <w:rPr>
                <w:rFonts w:ascii="Times New Roman" w:hAnsi="Times New Roman"/>
                <w:sz w:val="24"/>
                <w:szCs w:val="24"/>
              </w:rPr>
              <w:t xml:space="preserve"> упражнения, пластические этюды.</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Сценарии активизирующего общения. Чтение,  рассматривание иллюстраций (беседа.)</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Коммуникативные тренинги.</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Совместная продуктивная деятельность.</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Работа в книжном уголке</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Экскурсии.</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Моделирование и обыгрывание проблемных ситуаций</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Гимнастики</w:t>
            </w:r>
            <w:proofErr w:type="gramStart"/>
            <w:r w:rsidRPr="00DD3C98">
              <w:rPr>
                <w:rFonts w:ascii="Times New Roman" w:hAnsi="Times New Roman"/>
                <w:sz w:val="24"/>
                <w:szCs w:val="24"/>
              </w:rPr>
              <w:t xml:space="preserve">   (</w:t>
            </w:r>
            <w:proofErr w:type="gramEnd"/>
            <w:r w:rsidRPr="00DD3C98">
              <w:rPr>
                <w:rFonts w:ascii="Times New Roman" w:hAnsi="Times New Roman"/>
                <w:sz w:val="24"/>
                <w:szCs w:val="24"/>
              </w:rPr>
              <w:t xml:space="preserve">мимическая, </w:t>
            </w:r>
            <w:proofErr w:type="spellStart"/>
            <w:r w:rsidRPr="00DD3C98">
              <w:rPr>
                <w:rFonts w:ascii="Times New Roman" w:hAnsi="Times New Roman"/>
                <w:sz w:val="24"/>
                <w:szCs w:val="24"/>
              </w:rPr>
              <w:t>логоритмическая</w:t>
            </w:r>
            <w:proofErr w:type="spellEnd"/>
            <w:r w:rsidRPr="00DD3C98">
              <w:rPr>
                <w:rFonts w:ascii="Times New Roman" w:hAnsi="Times New Roman"/>
                <w:sz w:val="24"/>
                <w:szCs w:val="24"/>
              </w:rPr>
              <w:t>).</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Игры со словом</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Обучение рассказыванию с использованием опорных таблиц, по картине, по серии картин</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Разучивание скороговорок, стихов, загадок и т.п.</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Моделирование и обыгрывание проблемных ситуаций </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Игра- импровизация по мотивам сказок.</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Театрализованные </w:t>
            </w:r>
            <w:r w:rsidRPr="00DD3C98">
              <w:rPr>
                <w:rFonts w:ascii="Times New Roman" w:hAnsi="Times New Roman"/>
                <w:sz w:val="24"/>
                <w:szCs w:val="24"/>
              </w:rPr>
              <w:lastRenderedPageBreak/>
              <w:t>игры.</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Игры с правилами.</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Игры парами (настольно-печатные) </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Совместная продуктивная деятельность детей</w:t>
            </w:r>
          </w:p>
        </w:tc>
        <w:tc>
          <w:tcPr>
            <w:tcW w:w="3828"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lastRenderedPageBreak/>
              <w:t>Использование коммуникативных кодов взрослого, повседневных формул речевого этикета</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Речевые дидактические игры</w:t>
            </w:r>
          </w:p>
          <w:p w:rsidR="00282722" w:rsidRPr="00DD3C98" w:rsidRDefault="00282722" w:rsidP="00282722">
            <w:pPr>
              <w:spacing w:after="0" w:line="240" w:lineRule="auto"/>
              <w:rPr>
                <w:rFonts w:ascii="Times New Roman" w:hAnsi="Times New Roman"/>
                <w:sz w:val="24"/>
                <w:szCs w:val="24"/>
              </w:rPr>
            </w:pPr>
            <w:proofErr w:type="spellStart"/>
            <w:r w:rsidRPr="00DD3C98">
              <w:rPr>
                <w:rFonts w:ascii="Times New Roman" w:hAnsi="Times New Roman"/>
                <w:sz w:val="24"/>
                <w:szCs w:val="24"/>
              </w:rPr>
              <w:t>Иргы</w:t>
            </w:r>
            <w:proofErr w:type="spellEnd"/>
            <w:r w:rsidRPr="00DD3C98">
              <w:rPr>
                <w:rFonts w:ascii="Times New Roman" w:hAnsi="Times New Roman"/>
                <w:sz w:val="24"/>
                <w:szCs w:val="24"/>
              </w:rPr>
              <w:t xml:space="preserve"> с проговариванием</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Беседы</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Создание проблемных ситуаций</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Коммуникативные игры</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Чтение, разучивание</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Игры парами</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Гимнастика с проговариванием</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Пальчиковая гимнастика </w:t>
            </w:r>
          </w:p>
        </w:tc>
        <w:tc>
          <w:tcPr>
            <w:tcW w:w="3740"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Самостоятельная художественно-речевая деятельность детей</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Сюжетно-ролевая игра. </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Игра- импровизация по мотивам сказок.</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Театрализованные игры.</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Игры с правилами.</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Игры парами (настольно-печатные) </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Самостоятельная </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продуктивная деятельность </w:t>
            </w:r>
            <w:proofErr w:type="spellStart"/>
            <w:r w:rsidRPr="00DD3C98">
              <w:rPr>
                <w:rFonts w:ascii="Times New Roman" w:hAnsi="Times New Roman"/>
                <w:sz w:val="24"/>
                <w:szCs w:val="24"/>
              </w:rPr>
              <w:t>детейГимнастики</w:t>
            </w:r>
            <w:proofErr w:type="spellEnd"/>
            <w:r w:rsidRPr="00DD3C98">
              <w:rPr>
                <w:rFonts w:ascii="Times New Roman" w:hAnsi="Times New Roman"/>
                <w:sz w:val="24"/>
                <w:szCs w:val="24"/>
              </w:rPr>
              <w:t xml:space="preserve">   (мимическая, </w:t>
            </w:r>
            <w:proofErr w:type="spellStart"/>
            <w:r w:rsidRPr="00DD3C98">
              <w:rPr>
                <w:rFonts w:ascii="Times New Roman" w:hAnsi="Times New Roman"/>
                <w:sz w:val="24"/>
                <w:szCs w:val="24"/>
              </w:rPr>
              <w:t>логоритмическая</w:t>
            </w:r>
            <w:proofErr w:type="spellEnd"/>
            <w:r w:rsidRPr="00DD3C98">
              <w:rPr>
                <w:rFonts w:ascii="Times New Roman" w:hAnsi="Times New Roman"/>
                <w:sz w:val="24"/>
                <w:szCs w:val="24"/>
              </w:rPr>
              <w:t>).</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Игры со словом</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Рассматривание иллюстраций</w:t>
            </w:r>
          </w:p>
        </w:tc>
      </w:tr>
      <w:tr w:rsidR="00282722" w:rsidRPr="00DD3C98" w:rsidTr="00282722">
        <w:tc>
          <w:tcPr>
            <w:tcW w:w="2410" w:type="dxa"/>
            <w:vMerge w:val="restart"/>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Чтение художественной литературы</w:t>
            </w:r>
          </w:p>
        </w:tc>
        <w:tc>
          <w:tcPr>
            <w:tcW w:w="1276" w:type="dxa"/>
            <w:tcBorders>
              <w:top w:val="single" w:sz="4" w:space="0" w:color="auto"/>
              <w:left w:val="single" w:sz="4" w:space="0" w:color="auto"/>
              <w:bottom w:val="single" w:sz="4" w:space="0" w:color="auto"/>
              <w:right w:val="single" w:sz="4" w:space="0" w:color="auto"/>
            </w:tcBorders>
            <w:hideMark/>
          </w:tcPr>
          <w:p w:rsidR="00282722" w:rsidRPr="00DD3C98" w:rsidRDefault="004D2FED" w:rsidP="00282722">
            <w:pPr>
              <w:spacing w:after="0" w:line="240" w:lineRule="auto"/>
              <w:rPr>
                <w:rFonts w:ascii="Times New Roman" w:hAnsi="Times New Roman"/>
                <w:sz w:val="24"/>
                <w:szCs w:val="24"/>
              </w:rPr>
            </w:pPr>
            <w:r w:rsidRPr="00DD3C98">
              <w:rPr>
                <w:rFonts w:ascii="Times New Roman" w:hAnsi="Times New Roman"/>
                <w:sz w:val="24"/>
                <w:szCs w:val="24"/>
              </w:rPr>
              <w:t xml:space="preserve">2-3 </w:t>
            </w:r>
            <w:r w:rsidR="00282722" w:rsidRPr="00DD3C98">
              <w:rPr>
                <w:rFonts w:ascii="Times New Roman" w:hAnsi="Times New Roman"/>
                <w:sz w:val="24"/>
                <w:szCs w:val="24"/>
              </w:rPr>
              <w:t>года</w:t>
            </w:r>
          </w:p>
        </w:tc>
        <w:tc>
          <w:tcPr>
            <w:tcW w:w="4394"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Подбор иллюстраций</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Чтение литературы</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Подвижные игры</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Рассказ</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Экскурсии</w:t>
            </w:r>
          </w:p>
        </w:tc>
        <w:tc>
          <w:tcPr>
            <w:tcW w:w="3828"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Беседа</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Чтение художественной литературы</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Настольные игры</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Игры – манипуляции со сказочными персонажами</w:t>
            </w:r>
          </w:p>
        </w:tc>
        <w:tc>
          <w:tcPr>
            <w:tcW w:w="3740"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Создание развивающей предметно-пространственной среды (РППС) (театрализованный уголок, уголок </w:t>
            </w:r>
            <w:proofErr w:type="spellStart"/>
            <w:proofErr w:type="gramStart"/>
            <w:r w:rsidRPr="00DD3C98">
              <w:rPr>
                <w:rFonts w:ascii="Times New Roman" w:hAnsi="Times New Roman"/>
                <w:sz w:val="24"/>
                <w:szCs w:val="24"/>
              </w:rPr>
              <w:t>чтения,библиотека</w:t>
            </w:r>
            <w:proofErr w:type="spellEnd"/>
            <w:proofErr w:type="gramEnd"/>
            <w:r w:rsidRPr="00DD3C98">
              <w:rPr>
                <w:rFonts w:ascii="Times New Roman" w:hAnsi="Times New Roman"/>
                <w:sz w:val="24"/>
                <w:szCs w:val="24"/>
              </w:rPr>
              <w:t>)</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Рассматривание иллюстраций, книг</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Игры с персонажами сказок.</w:t>
            </w:r>
          </w:p>
        </w:tc>
      </w:tr>
      <w:tr w:rsidR="00282722" w:rsidRPr="00DD3C98" w:rsidTr="00282722">
        <w:trPr>
          <w:trHeight w:val="50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282722" w:rsidRPr="00DD3C98" w:rsidRDefault="00282722" w:rsidP="00282722">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282722" w:rsidRPr="00DD3C98" w:rsidRDefault="004D2FED" w:rsidP="00282722">
            <w:pPr>
              <w:spacing w:after="0" w:line="240" w:lineRule="auto"/>
              <w:rPr>
                <w:rFonts w:ascii="Times New Roman" w:hAnsi="Times New Roman"/>
                <w:sz w:val="24"/>
                <w:szCs w:val="24"/>
              </w:rPr>
            </w:pPr>
            <w:r w:rsidRPr="00DD3C98">
              <w:rPr>
                <w:rFonts w:ascii="Times New Roman" w:hAnsi="Times New Roman"/>
                <w:sz w:val="24"/>
                <w:szCs w:val="24"/>
              </w:rPr>
              <w:t>3</w:t>
            </w:r>
            <w:r w:rsidR="00282722" w:rsidRPr="00DD3C98">
              <w:rPr>
                <w:rFonts w:ascii="Times New Roman" w:hAnsi="Times New Roman"/>
                <w:sz w:val="24"/>
                <w:szCs w:val="24"/>
              </w:rPr>
              <w:t>-6 лет</w:t>
            </w:r>
          </w:p>
        </w:tc>
        <w:tc>
          <w:tcPr>
            <w:tcW w:w="4394"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Игры с предметами и сюжетными игрушками.</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Обучающие игры с использованием предметов и игрушек.</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Коммуникативные игры с включением малых фольклорных форм (</w:t>
            </w:r>
            <w:proofErr w:type="spellStart"/>
            <w:r w:rsidRPr="00DD3C98">
              <w:rPr>
                <w:rFonts w:ascii="Times New Roman" w:hAnsi="Times New Roman"/>
                <w:sz w:val="24"/>
                <w:szCs w:val="24"/>
              </w:rPr>
              <w:t>потешки</w:t>
            </w:r>
            <w:proofErr w:type="spellEnd"/>
            <w:r w:rsidRPr="00DD3C98">
              <w:rPr>
                <w:rFonts w:ascii="Times New Roman" w:hAnsi="Times New Roman"/>
                <w:sz w:val="24"/>
                <w:szCs w:val="24"/>
              </w:rPr>
              <w:t xml:space="preserve">, прибаутки, </w:t>
            </w:r>
            <w:proofErr w:type="spellStart"/>
            <w:r w:rsidRPr="00DD3C98">
              <w:rPr>
                <w:rFonts w:ascii="Times New Roman" w:hAnsi="Times New Roman"/>
                <w:sz w:val="24"/>
                <w:szCs w:val="24"/>
              </w:rPr>
              <w:t>пестушки</w:t>
            </w:r>
            <w:proofErr w:type="spellEnd"/>
            <w:r w:rsidRPr="00DD3C98">
              <w:rPr>
                <w:rFonts w:ascii="Times New Roman" w:hAnsi="Times New Roman"/>
                <w:sz w:val="24"/>
                <w:szCs w:val="24"/>
              </w:rPr>
              <w:t>, колыбельные).</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Чтение, рассматривание иллюстраций.</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Сценарии активизирующего общения.</w:t>
            </w:r>
          </w:p>
          <w:p w:rsidR="00282722" w:rsidRPr="00DD3C98" w:rsidRDefault="00282722" w:rsidP="00282722">
            <w:pPr>
              <w:spacing w:after="0" w:line="240" w:lineRule="auto"/>
              <w:rPr>
                <w:rFonts w:ascii="Times New Roman" w:hAnsi="Times New Roman"/>
                <w:sz w:val="24"/>
                <w:szCs w:val="24"/>
              </w:rPr>
            </w:pPr>
            <w:proofErr w:type="spellStart"/>
            <w:r w:rsidRPr="00DD3C98">
              <w:rPr>
                <w:rFonts w:ascii="Times New Roman" w:hAnsi="Times New Roman"/>
                <w:sz w:val="24"/>
                <w:szCs w:val="24"/>
              </w:rPr>
              <w:t>Имитативные</w:t>
            </w:r>
            <w:proofErr w:type="spellEnd"/>
            <w:r w:rsidRPr="00DD3C98">
              <w:rPr>
                <w:rFonts w:ascii="Times New Roman" w:hAnsi="Times New Roman"/>
                <w:sz w:val="24"/>
                <w:szCs w:val="24"/>
              </w:rPr>
              <w:t xml:space="preserve"> упражнения, пластические этюды.</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Совместная продуктивная деятельность.</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Экскурсии.</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Дидактические игры.</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Настольно-печатные игры.</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Разучивание стихотворений.</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Работа по обучению пересказу литературного произведения</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(коллективное рассказывание).</w:t>
            </w:r>
          </w:p>
        </w:tc>
        <w:tc>
          <w:tcPr>
            <w:tcW w:w="3828"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Беседы по </w:t>
            </w:r>
            <w:proofErr w:type="gramStart"/>
            <w:r w:rsidRPr="00DD3C98">
              <w:rPr>
                <w:rFonts w:ascii="Times New Roman" w:hAnsi="Times New Roman"/>
                <w:sz w:val="24"/>
                <w:szCs w:val="24"/>
              </w:rPr>
              <w:t>прочитанному  с</w:t>
            </w:r>
            <w:proofErr w:type="gramEnd"/>
            <w:r w:rsidRPr="00DD3C98">
              <w:rPr>
                <w:rFonts w:ascii="Times New Roman" w:hAnsi="Times New Roman"/>
                <w:sz w:val="24"/>
                <w:szCs w:val="24"/>
              </w:rPr>
              <w:t xml:space="preserve"> опорой на зрительное восприятие и без опоры на него.</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Пальчиковые игры</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Тематические досуги.</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Чтение.</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Слушание, воспроизведение, имитирование.</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Разучивание скороговорок, </w:t>
            </w:r>
            <w:proofErr w:type="spellStart"/>
            <w:r w:rsidRPr="00DD3C98">
              <w:rPr>
                <w:rFonts w:ascii="Times New Roman" w:hAnsi="Times New Roman"/>
                <w:sz w:val="24"/>
                <w:szCs w:val="24"/>
              </w:rPr>
              <w:t>чистоговорок</w:t>
            </w:r>
            <w:proofErr w:type="spellEnd"/>
            <w:r w:rsidRPr="00DD3C98">
              <w:rPr>
                <w:rFonts w:ascii="Times New Roman" w:hAnsi="Times New Roman"/>
                <w:sz w:val="24"/>
                <w:szCs w:val="24"/>
              </w:rPr>
              <w:t>.</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Праздники и развлечения</w:t>
            </w:r>
          </w:p>
        </w:tc>
        <w:tc>
          <w:tcPr>
            <w:tcW w:w="3740"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Игра-драматизация с использованием разных видов театров (театр на банках, ложках и т.п.).</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Игры в парах и совместные игры</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(коллективный монолог).</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Самостоятельная художественно-речевая деятельность детей.</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Сюжетно-ролевые игры.</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Игра- импровизация по мотивам сказок.</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Театрализованные игры.</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Дидактические игры.</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Игры-драматизации.</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Настольно-печатные игры.</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Совместная</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продуктивная и игровая деятельность детей.</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Словотворчество.</w:t>
            </w:r>
          </w:p>
        </w:tc>
      </w:tr>
    </w:tbl>
    <w:p w:rsidR="00282722" w:rsidRPr="00DD3C98" w:rsidRDefault="00282722" w:rsidP="00282722">
      <w:pPr>
        <w:spacing w:after="0" w:line="240" w:lineRule="auto"/>
        <w:ind w:left="852"/>
        <w:jc w:val="center"/>
        <w:rPr>
          <w:rFonts w:ascii="Times New Roman" w:hAnsi="Times New Roman"/>
          <w:b/>
          <w:sz w:val="24"/>
          <w:szCs w:val="24"/>
        </w:rPr>
      </w:pPr>
    </w:p>
    <w:p w:rsidR="004D2FED" w:rsidRPr="00DD3C98" w:rsidRDefault="00282722" w:rsidP="004D2FED">
      <w:pPr>
        <w:spacing w:after="0" w:line="240" w:lineRule="auto"/>
        <w:jc w:val="center"/>
        <w:rPr>
          <w:rFonts w:ascii="Times New Roman" w:hAnsi="Times New Roman"/>
          <w:b/>
          <w:sz w:val="24"/>
          <w:szCs w:val="24"/>
        </w:rPr>
      </w:pPr>
      <w:r w:rsidRPr="00DD3C98">
        <w:rPr>
          <w:rFonts w:ascii="Times New Roman" w:hAnsi="Times New Roman"/>
          <w:b/>
          <w:sz w:val="24"/>
          <w:szCs w:val="24"/>
        </w:rPr>
        <w:t xml:space="preserve">Формы и методы работы с детьми по образовательной области </w:t>
      </w:r>
    </w:p>
    <w:p w:rsidR="00282722" w:rsidRPr="00DD3C98" w:rsidRDefault="00282722" w:rsidP="004D2FED">
      <w:pPr>
        <w:spacing w:after="0" w:line="240" w:lineRule="auto"/>
        <w:jc w:val="center"/>
        <w:rPr>
          <w:rFonts w:ascii="Times New Roman" w:hAnsi="Times New Roman"/>
          <w:b/>
          <w:sz w:val="24"/>
          <w:szCs w:val="24"/>
        </w:rPr>
      </w:pPr>
      <w:r w:rsidRPr="00DD3C98">
        <w:rPr>
          <w:rFonts w:ascii="Times New Roman" w:hAnsi="Times New Roman"/>
          <w:b/>
          <w:sz w:val="24"/>
          <w:szCs w:val="24"/>
        </w:rPr>
        <w:t>«Художественно – эстетическое развитие»</w:t>
      </w:r>
    </w:p>
    <w:tbl>
      <w:tblPr>
        <w:tblW w:w="1020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133"/>
        <w:gridCol w:w="2407"/>
        <w:gridCol w:w="2550"/>
        <w:gridCol w:w="2125"/>
      </w:tblGrid>
      <w:tr w:rsidR="00282722" w:rsidRPr="00DD3C98" w:rsidTr="00282722">
        <w:trPr>
          <w:trHeight w:val="158"/>
        </w:trPr>
        <w:tc>
          <w:tcPr>
            <w:tcW w:w="1986" w:type="dxa"/>
            <w:tcBorders>
              <w:top w:val="single" w:sz="4" w:space="0" w:color="auto"/>
              <w:left w:val="single" w:sz="4" w:space="0" w:color="auto"/>
              <w:bottom w:val="single" w:sz="4" w:space="0" w:color="auto"/>
              <w:right w:val="single" w:sz="4" w:space="0" w:color="auto"/>
            </w:tcBorders>
            <w:vAlign w:val="center"/>
            <w:hideMark/>
          </w:tcPr>
          <w:p w:rsidR="00282722" w:rsidRPr="00DD3C98" w:rsidRDefault="00282722" w:rsidP="00282722">
            <w:pPr>
              <w:spacing w:after="0" w:line="240" w:lineRule="auto"/>
              <w:jc w:val="center"/>
              <w:rPr>
                <w:rFonts w:ascii="Times New Roman" w:eastAsia="Times New Roman" w:hAnsi="Times New Roman"/>
                <w:b/>
                <w:sz w:val="24"/>
                <w:szCs w:val="24"/>
              </w:rPr>
            </w:pPr>
            <w:r w:rsidRPr="00DD3C98">
              <w:rPr>
                <w:rFonts w:ascii="Times New Roman" w:eastAsia="Times New Roman" w:hAnsi="Times New Roman"/>
                <w:b/>
                <w:sz w:val="24"/>
                <w:szCs w:val="24"/>
              </w:rPr>
              <w:t>Содержание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282722" w:rsidRPr="00DD3C98" w:rsidRDefault="00282722" w:rsidP="00282722">
            <w:pPr>
              <w:spacing w:after="0" w:line="240" w:lineRule="auto"/>
              <w:jc w:val="center"/>
              <w:rPr>
                <w:rFonts w:ascii="Times New Roman" w:eastAsia="Times New Roman" w:hAnsi="Times New Roman"/>
                <w:b/>
                <w:sz w:val="24"/>
                <w:szCs w:val="24"/>
              </w:rPr>
            </w:pPr>
            <w:r w:rsidRPr="00DD3C98">
              <w:rPr>
                <w:rFonts w:ascii="Times New Roman" w:eastAsia="Times New Roman" w:hAnsi="Times New Roman"/>
                <w:b/>
                <w:sz w:val="24"/>
                <w:szCs w:val="24"/>
              </w:rPr>
              <w:t>Возраст</w:t>
            </w:r>
          </w:p>
        </w:tc>
        <w:tc>
          <w:tcPr>
            <w:tcW w:w="2409" w:type="dxa"/>
            <w:tcBorders>
              <w:top w:val="single" w:sz="4" w:space="0" w:color="auto"/>
              <w:left w:val="single" w:sz="4" w:space="0" w:color="auto"/>
              <w:bottom w:val="single" w:sz="4" w:space="0" w:color="auto"/>
              <w:right w:val="single" w:sz="4" w:space="0" w:color="auto"/>
            </w:tcBorders>
            <w:vAlign w:val="center"/>
            <w:hideMark/>
          </w:tcPr>
          <w:p w:rsidR="00282722" w:rsidRPr="00DD3C98" w:rsidRDefault="00282722" w:rsidP="00282722">
            <w:pPr>
              <w:spacing w:after="0" w:line="240" w:lineRule="auto"/>
              <w:jc w:val="center"/>
              <w:rPr>
                <w:rFonts w:ascii="Times New Roman" w:eastAsia="Times New Roman" w:hAnsi="Times New Roman"/>
                <w:b/>
                <w:sz w:val="24"/>
                <w:szCs w:val="24"/>
              </w:rPr>
            </w:pPr>
            <w:r w:rsidRPr="00DD3C98">
              <w:rPr>
                <w:rFonts w:ascii="Times New Roman" w:eastAsia="Times New Roman" w:hAnsi="Times New Roman"/>
                <w:b/>
                <w:sz w:val="24"/>
                <w:szCs w:val="24"/>
              </w:rPr>
              <w:t>Совместная деятельность</w:t>
            </w:r>
          </w:p>
        </w:tc>
        <w:tc>
          <w:tcPr>
            <w:tcW w:w="2552" w:type="dxa"/>
            <w:tcBorders>
              <w:top w:val="single" w:sz="4" w:space="0" w:color="auto"/>
              <w:left w:val="single" w:sz="4" w:space="0" w:color="auto"/>
              <w:bottom w:val="single" w:sz="4" w:space="0" w:color="auto"/>
              <w:right w:val="single" w:sz="4" w:space="0" w:color="auto"/>
            </w:tcBorders>
            <w:vAlign w:val="center"/>
            <w:hideMark/>
          </w:tcPr>
          <w:p w:rsidR="00282722" w:rsidRPr="00DD3C98" w:rsidRDefault="00282722" w:rsidP="00282722">
            <w:pPr>
              <w:spacing w:after="0" w:line="240" w:lineRule="auto"/>
              <w:jc w:val="center"/>
              <w:rPr>
                <w:rFonts w:ascii="Times New Roman" w:eastAsia="Times New Roman" w:hAnsi="Times New Roman"/>
                <w:b/>
                <w:sz w:val="24"/>
                <w:szCs w:val="24"/>
              </w:rPr>
            </w:pPr>
            <w:r w:rsidRPr="00DD3C98">
              <w:rPr>
                <w:rFonts w:ascii="Times New Roman" w:eastAsia="Times New Roman" w:hAnsi="Times New Roman"/>
                <w:b/>
                <w:sz w:val="24"/>
                <w:szCs w:val="24"/>
              </w:rPr>
              <w:t>Режимные моменты</w:t>
            </w:r>
          </w:p>
        </w:tc>
        <w:tc>
          <w:tcPr>
            <w:tcW w:w="2126" w:type="dxa"/>
            <w:tcBorders>
              <w:top w:val="single" w:sz="4" w:space="0" w:color="auto"/>
              <w:left w:val="single" w:sz="4" w:space="0" w:color="auto"/>
              <w:bottom w:val="single" w:sz="4" w:space="0" w:color="auto"/>
              <w:right w:val="single" w:sz="4" w:space="0" w:color="auto"/>
            </w:tcBorders>
            <w:vAlign w:val="center"/>
            <w:hideMark/>
          </w:tcPr>
          <w:p w:rsidR="00282722" w:rsidRPr="00DD3C98" w:rsidRDefault="00282722" w:rsidP="00282722">
            <w:pPr>
              <w:spacing w:after="0" w:line="240" w:lineRule="auto"/>
              <w:ind w:firstLine="567"/>
              <w:jc w:val="center"/>
              <w:rPr>
                <w:rFonts w:ascii="Times New Roman" w:eastAsia="Times New Roman" w:hAnsi="Times New Roman"/>
                <w:b/>
                <w:sz w:val="24"/>
                <w:szCs w:val="24"/>
              </w:rPr>
            </w:pPr>
            <w:r w:rsidRPr="00DD3C98">
              <w:rPr>
                <w:rFonts w:ascii="Times New Roman" w:eastAsia="Times New Roman" w:hAnsi="Times New Roman"/>
                <w:b/>
                <w:sz w:val="24"/>
                <w:szCs w:val="24"/>
              </w:rPr>
              <w:t>Самостоятельная деятельность</w:t>
            </w:r>
          </w:p>
        </w:tc>
      </w:tr>
      <w:tr w:rsidR="00282722" w:rsidRPr="00DD3C98" w:rsidTr="00282722">
        <w:trPr>
          <w:trHeight w:val="158"/>
        </w:trPr>
        <w:tc>
          <w:tcPr>
            <w:tcW w:w="1986" w:type="dxa"/>
            <w:vMerge w:val="restart"/>
            <w:tcBorders>
              <w:top w:val="single" w:sz="4" w:space="0" w:color="auto"/>
              <w:left w:val="single" w:sz="4" w:space="0" w:color="auto"/>
              <w:bottom w:val="single" w:sz="4" w:space="0" w:color="auto"/>
              <w:right w:val="single" w:sz="4" w:space="0" w:color="auto"/>
            </w:tcBorders>
          </w:tcPr>
          <w:p w:rsidR="00282722" w:rsidRPr="00DD3C98" w:rsidRDefault="00282722" w:rsidP="00282722">
            <w:pPr>
              <w:spacing w:after="0" w:line="240" w:lineRule="auto"/>
              <w:jc w:val="center"/>
              <w:rPr>
                <w:rFonts w:ascii="Times New Roman" w:eastAsia="Times New Roman" w:hAnsi="Times New Roman"/>
                <w:b/>
                <w:sz w:val="24"/>
                <w:szCs w:val="24"/>
              </w:rPr>
            </w:pPr>
          </w:p>
          <w:p w:rsidR="00282722" w:rsidRPr="00DD3C98" w:rsidRDefault="00282722" w:rsidP="00282722">
            <w:pPr>
              <w:spacing w:before="100" w:beforeAutospacing="1" w:after="0" w:line="240" w:lineRule="auto"/>
              <w:rPr>
                <w:rFonts w:ascii="Times New Roman" w:eastAsia="Times New Roman" w:hAnsi="Times New Roman"/>
                <w:b/>
                <w:sz w:val="24"/>
                <w:szCs w:val="24"/>
              </w:rPr>
            </w:pPr>
            <w:r w:rsidRPr="00DD3C98">
              <w:rPr>
                <w:rFonts w:ascii="Times New Roman" w:eastAsia="Times New Roman" w:hAnsi="Times New Roman"/>
                <w:b/>
                <w:sz w:val="24"/>
                <w:szCs w:val="24"/>
              </w:rPr>
              <w:t>Музыкальная деятельность</w:t>
            </w:r>
          </w:p>
        </w:tc>
        <w:tc>
          <w:tcPr>
            <w:tcW w:w="1134" w:type="dxa"/>
            <w:tcBorders>
              <w:top w:val="single" w:sz="4" w:space="0" w:color="auto"/>
              <w:left w:val="single" w:sz="4" w:space="0" w:color="auto"/>
              <w:bottom w:val="single" w:sz="4" w:space="0" w:color="auto"/>
              <w:right w:val="single" w:sz="4" w:space="0" w:color="auto"/>
            </w:tcBorders>
          </w:tcPr>
          <w:p w:rsidR="00282722" w:rsidRPr="00DD3C98" w:rsidRDefault="00282722" w:rsidP="00282722">
            <w:pPr>
              <w:spacing w:after="0" w:line="240" w:lineRule="auto"/>
              <w:jc w:val="center"/>
              <w:rPr>
                <w:rFonts w:ascii="Times New Roman" w:eastAsia="Times New Roman" w:hAnsi="Times New Roman"/>
                <w:b/>
                <w:sz w:val="24"/>
                <w:szCs w:val="24"/>
              </w:rPr>
            </w:pPr>
          </w:p>
          <w:p w:rsidR="00282722" w:rsidRPr="00DD3C98" w:rsidRDefault="004D2FED" w:rsidP="00282722">
            <w:pPr>
              <w:spacing w:after="0" w:line="240" w:lineRule="auto"/>
              <w:rPr>
                <w:rFonts w:ascii="Times New Roman" w:eastAsia="Times New Roman" w:hAnsi="Times New Roman"/>
                <w:b/>
                <w:sz w:val="24"/>
                <w:szCs w:val="24"/>
              </w:rPr>
            </w:pPr>
            <w:r w:rsidRPr="00DD3C98">
              <w:rPr>
                <w:rFonts w:ascii="Times New Roman" w:eastAsia="Times New Roman" w:hAnsi="Times New Roman"/>
                <w:b/>
                <w:sz w:val="24"/>
                <w:szCs w:val="24"/>
              </w:rPr>
              <w:t>2-3</w:t>
            </w:r>
            <w:r w:rsidR="00282722" w:rsidRPr="00DD3C98">
              <w:rPr>
                <w:rFonts w:ascii="Times New Roman" w:eastAsia="Times New Roman" w:hAnsi="Times New Roman"/>
                <w:b/>
                <w:sz w:val="24"/>
                <w:szCs w:val="24"/>
              </w:rPr>
              <w:t xml:space="preserve"> года</w:t>
            </w:r>
          </w:p>
        </w:tc>
        <w:tc>
          <w:tcPr>
            <w:tcW w:w="2409"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jc w:val="both"/>
              <w:rPr>
                <w:rFonts w:ascii="Times New Roman" w:eastAsia="Times New Roman" w:hAnsi="Times New Roman"/>
                <w:sz w:val="24"/>
                <w:szCs w:val="24"/>
              </w:rPr>
            </w:pPr>
            <w:r w:rsidRPr="00DD3C98">
              <w:rPr>
                <w:rFonts w:ascii="Times New Roman" w:eastAsia="Times New Roman" w:hAnsi="Times New Roman"/>
                <w:b/>
                <w:sz w:val="24"/>
                <w:szCs w:val="24"/>
              </w:rPr>
              <w:t>*</w:t>
            </w:r>
            <w:r w:rsidRPr="00DD3C98">
              <w:rPr>
                <w:rFonts w:ascii="Times New Roman" w:eastAsia="Times New Roman" w:hAnsi="Times New Roman"/>
                <w:sz w:val="24"/>
                <w:szCs w:val="24"/>
              </w:rPr>
              <w:t>ООД</w:t>
            </w:r>
          </w:p>
          <w:p w:rsidR="00282722" w:rsidRPr="00DD3C98" w:rsidRDefault="00282722" w:rsidP="00282722">
            <w:pPr>
              <w:spacing w:after="0" w:line="240" w:lineRule="auto"/>
              <w:jc w:val="both"/>
              <w:rPr>
                <w:rFonts w:ascii="Times New Roman" w:eastAsia="Times New Roman" w:hAnsi="Times New Roman"/>
                <w:sz w:val="24"/>
                <w:szCs w:val="24"/>
              </w:rPr>
            </w:pPr>
            <w:r w:rsidRPr="00DD3C98">
              <w:rPr>
                <w:rFonts w:ascii="Times New Roman" w:eastAsia="Times New Roman" w:hAnsi="Times New Roman"/>
                <w:sz w:val="24"/>
                <w:szCs w:val="24"/>
              </w:rPr>
              <w:t>*Развлечения</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t>*Музыка в повседневной жизни:</w:t>
            </w:r>
          </w:p>
          <w:p w:rsidR="00282722" w:rsidRPr="00DD3C98" w:rsidRDefault="00282722" w:rsidP="00282722">
            <w:pPr>
              <w:tabs>
                <w:tab w:val="num" w:pos="317"/>
              </w:tabs>
              <w:spacing w:after="0" w:line="240" w:lineRule="auto"/>
              <w:jc w:val="both"/>
              <w:rPr>
                <w:rFonts w:ascii="Times New Roman" w:hAnsi="Times New Roman"/>
                <w:sz w:val="24"/>
                <w:szCs w:val="24"/>
              </w:rPr>
            </w:pPr>
            <w:r w:rsidRPr="00DD3C98">
              <w:rPr>
                <w:rFonts w:ascii="Times New Roman" w:hAnsi="Times New Roman"/>
                <w:sz w:val="24"/>
                <w:szCs w:val="24"/>
              </w:rPr>
              <w:t>-другие ООД;</w:t>
            </w:r>
          </w:p>
          <w:p w:rsidR="00282722" w:rsidRPr="00DD3C98" w:rsidRDefault="00282722" w:rsidP="00282722">
            <w:pPr>
              <w:tabs>
                <w:tab w:val="num" w:pos="317"/>
              </w:tabs>
              <w:spacing w:after="0" w:line="240" w:lineRule="auto"/>
              <w:jc w:val="both"/>
              <w:rPr>
                <w:rFonts w:ascii="Times New Roman" w:hAnsi="Times New Roman"/>
                <w:sz w:val="24"/>
                <w:szCs w:val="24"/>
              </w:rPr>
            </w:pPr>
            <w:r w:rsidRPr="00DD3C98">
              <w:rPr>
                <w:rFonts w:ascii="Times New Roman" w:hAnsi="Times New Roman"/>
                <w:sz w:val="24"/>
                <w:szCs w:val="24"/>
              </w:rPr>
              <w:t>-слушание музыкальных сказок в группе;</w:t>
            </w:r>
          </w:p>
          <w:p w:rsidR="00282722" w:rsidRPr="00DD3C98" w:rsidRDefault="00282722" w:rsidP="00282722">
            <w:pPr>
              <w:tabs>
                <w:tab w:val="num" w:pos="317"/>
              </w:tabs>
              <w:spacing w:after="0" w:line="240" w:lineRule="auto"/>
              <w:jc w:val="both"/>
              <w:rPr>
                <w:rFonts w:ascii="Times New Roman" w:hAnsi="Times New Roman"/>
                <w:sz w:val="24"/>
                <w:szCs w:val="24"/>
              </w:rPr>
            </w:pPr>
            <w:r w:rsidRPr="00DD3C98">
              <w:rPr>
                <w:rFonts w:ascii="Times New Roman" w:hAnsi="Times New Roman"/>
                <w:sz w:val="24"/>
                <w:szCs w:val="24"/>
              </w:rPr>
              <w:t xml:space="preserve">-детские игры, забавы, </w:t>
            </w:r>
            <w:proofErr w:type="spellStart"/>
            <w:r w:rsidRPr="00DD3C98">
              <w:rPr>
                <w:rFonts w:ascii="Times New Roman" w:hAnsi="Times New Roman"/>
                <w:sz w:val="24"/>
                <w:szCs w:val="24"/>
              </w:rPr>
              <w:t>потешки</w:t>
            </w:r>
            <w:proofErr w:type="spellEnd"/>
            <w:r w:rsidRPr="00DD3C98">
              <w:rPr>
                <w:rFonts w:ascii="Times New Roman" w:hAnsi="Times New Roman"/>
                <w:sz w:val="24"/>
                <w:szCs w:val="24"/>
              </w:rPr>
              <w:t>;</w:t>
            </w:r>
          </w:p>
          <w:p w:rsidR="00282722" w:rsidRPr="00DD3C98" w:rsidRDefault="00282722" w:rsidP="00282722">
            <w:pPr>
              <w:tabs>
                <w:tab w:val="num" w:pos="317"/>
              </w:tabs>
              <w:spacing w:after="0" w:line="240" w:lineRule="auto"/>
              <w:jc w:val="both"/>
              <w:rPr>
                <w:rFonts w:ascii="Times New Roman" w:hAnsi="Times New Roman"/>
                <w:sz w:val="24"/>
                <w:szCs w:val="24"/>
              </w:rPr>
            </w:pPr>
            <w:r w:rsidRPr="00DD3C98">
              <w:rPr>
                <w:rFonts w:ascii="Times New Roman" w:hAnsi="Times New Roman"/>
                <w:sz w:val="24"/>
                <w:szCs w:val="24"/>
              </w:rPr>
              <w:t>-рассматривание картинок, иллюстраций в детских книгах, предметов окружающей действительности.</w:t>
            </w:r>
          </w:p>
        </w:tc>
        <w:tc>
          <w:tcPr>
            <w:tcW w:w="2552"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*Использование музыки:</w:t>
            </w:r>
          </w:p>
          <w:p w:rsidR="00282722" w:rsidRPr="00DD3C98" w:rsidRDefault="00282722" w:rsidP="00282722">
            <w:pPr>
              <w:tabs>
                <w:tab w:val="num" w:pos="0"/>
              </w:tabs>
              <w:spacing w:after="0" w:line="240" w:lineRule="auto"/>
              <w:rPr>
                <w:rFonts w:ascii="Times New Roman" w:hAnsi="Times New Roman"/>
                <w:sz w:val="24"/>
                <w:szCs w:val="24"/>
              </w:rPr>
            </w:pPr>
            <w:r w:rsidRPr="00DD3C98">
              <w:rPr>
                <w:rFonts w:ascii="Times New Roman" w:hAnsi="Times New Roman"/>
                <w:sz w:val="24"/>
                <w:szCs w:val="24"/>
              </w:rPr>
              <w:t>-на утренней гимнастике и физкультурных ООД;</w:t>
            </w:r>
          </w:p>
          <w:p w:rsidR="00282722" w:rsidRPr="00DD3C98" w:rsidRDefault="00282722" w:rsidP="00282722">
            <w:pPr>
              <w:tabs>
                <w:tab w:val="num" w:pos="0"/>
              </w:tabs>
              <w:spacing w:after="0" w:line="240" w:lineRule="auto"/>
              <w:rPr>
                <w:rFonts w:ascii="Times New Roman" w:hAnsi="Times New Roman"/>
                <w:sz w:val="24"/>
                <w:szCs w:val="24"/>
              </w:rPr>
            </w:pPr>
            <w:r w:rsidRPr="00DD3C98">
              <w:rPr>
                <w:rFonts w:ascii="Times New Roman" w:hAnsi="Times New Roman"/>
                <w:sz w:val="24"/>
                <w:szCs w:val="24"/>
              </w:rPr>
              <w:t>- на музыкальных ООД;</w:t>
            </w:r>
          </w:p>
          <w:p w:rsidR="00282722" w:rsidRPr="00DD3C98" w:rsidRDefault="00282722" w:rsidP="00282722">
            <w:pPr>
              <w:tabs>
                <w:tab w:val="num" w:pos="0"/>
              </w:tabs>
              <w:spacing w:after="0" w:line="240" w:lineRule="auto"/>
              <w:rPr>
                <w:rFonts w:ascii="Times New Roman" w:hAnsi="Times New Roman"/>
                <w:sz w:val="24"/>
                <w:szCs w:val="24"/>
              </w:rPr>
            </w:pPr>
            <w:r w:rsidRPr="00DD3C98">
              <w:rPr>
                <w:rFonts w:ascii="Times New Roman" w:hAnsi="Times New Roman"/>
                <w:sz w:val="24"/>
                <w:szCs w:val="24"/>
              </w:rPr>
              <w:t>- во время умывания;</w:t>
            </w:r>
          </w:p>
          <w:p w:rsidR="00282722" w:rsidRPr="00DD3C98" w:rsidRDefault="00282722" w:rsidP="00282722">
            <w:pPr>
              <w:tabs>
                <w:tab w:val="num" w:pos="0"/>
              </w:tabs>
              <w:spacing w:after="0" w:line="240" w:lineRule="auto"/>
              <w:rPr>
                <w:rFonts w:ascii="Times New Roman" w:hAnsi="Times New Roman"/>
                <w:sz w:val="24"/>
                <w:szCs w:val="24"/>
              </w:rPr>
            </w:pPr>
            <w:r w:rsidRPr="00DD3C98">
              <w:rPr>
                <w:rFonts w:ascii="Times New Roman" w:hAnsi="Times New Roman"/>
                <w:sz w:val="24"/>
                <w:szCs w:val="24"/>
              </w:rPr>
              <w:t>- на других ООД;</w:t>
            </w:r>
          </w:p>
          <w:p w:rsidR="00282722" w:rsidRPr="00DD3C98" w:rsidRDefault="00282722" w:rsidP="00282722">
            <w:pPr>
              <w:tabs>
                <w:tab w:val="num" w:pos="0"/>
              </w:tabs>
              <w:spacing w:after="0" w:line="240" w:lineRule="auto"/>
              <w:rPr>
                <w:rFonts w:ascii="Times New Roman" w:hAnsi="Times New Roman"/>
                <w:sz w:val="24"/>
                <w:szCs w:val="24"/>
              </w:rPr>
            </w:pPr>
            <w:r w:rsidRPr="00DD3C98">
              <w:rPr>
                <w:rFonts w:ascii="Times New Roman" w:hAnsi="Times New Roman"/>
                <w:sz w:val="24"/>
                <w:szCs w:val="24"/>
              </w:rPr>
              <w:t>- во время прогулки (в теплое время);</w:t>
            </w:r>
          </w:p>
          <w:p w:rsidR="00282722" w:rsidRPr="00DD3C98" w:rsidRDefault="00282722" w:rsidP="00282722">
            <w:pPr>
              <w:tabs>
                <w:tab w:val="num" w:pos="0"/>
              </w:tabs>
              <w:spacing w:after="0" w:line="240" w:lineRule="auto"/>
              <w:rPr>
                <w:rFonts w:ascii="Times New Roman" w:hAnsi="Times New Roman"/>
                <w:sz w:val="24"/>
                <w:szCs w:val="24"/>
              </w:rPr>
            </w:pPr>
            <w:r w:rsidRPr="00DD3C98">
              <w:rPr>
                <w:rFonts w:ascii="Times New Roman" w:hAnsi="Times New Roman"/>
                <w:sz w:val="24"/>
                <w:szCs w:val="24"/>
              </w:rPr>
              <w:t>- в сюжетно-ролевых играх;</w:t>
            </w:r>
          </w:p>
          <w:p w:rsidR="00282722" w:rsidRPr="00DD3C98" w:rsidRDefault="00282722" w:rsidP="00282722">
            <w:pPr>
              <w:tabs>
                <w:tab w:val="num" w:pos="0"/>
              </w:tabs>
              <w:spacing w:after="0" w:line="240" w:lineRule="auto"/>
              <w:rPr>
                <w:rFonts w:ascii="Times New Roman" w:hAnsi="Times New Roman"/>
                <w:sz w:val="24"/>
                <w:szCs w:val="24"/>
              </w:rPr>
            </w:pPr>
            <w:r w:rsidRPr="00DD3C98">
              <w:rPr>
                <w:rFonts w:ascii="Times New Roman" w:hAnsi="Times New Roman"/>
                <w:sz w:val="24"/>
                <w:szCs w:val="24"/>
              </w:rPr>
              <w:t>- перед дневным сном;</w:t>
            </w:r>
          </w:p>
          <w:p w:rsidR="00282722" w:rsidRPr="00DD3C98" w:rsidRDefault="00282722" w:rsidP="00282722">
            <w:pPr>
              <w:tabs>
                <w:tab w:val="num" w:pos="0"/>
              </w:tabs>
              <w:spacing w:after="0" w:line="240" w:lineRule="auto"/>
              <w:rPr>
                <w:rFonts w:ascii="Times New Roman" w:hAnsi="Times New Roman"/>
                <w:sz w:val="24"/>
                <w:szCs w:val="24"/>
              </w:rPr>
            </w:pPr>
            <w:r w:rsidRPr="00DD3C98">
              <w:rPr>
                <w:rFonts w:ascii="Times New Roman" w:hAnsi="Times New Roman"/>
                <w:sz w:val="24"/>
                <w:szCs w:val="24"/>
              </w:rPr>
              <w:t>- при пробуждении.</w:t>
            </w:r>
          </w:p>
        </w:tc>
        <w:tc>
          <w:tcPr>
            <w:tcW w:w="2126"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ind w:firstLine="567"/>
              <w:rPr>
                <w:rFonts w:ascii="Times New Roman" w:hAnsi="Times New Roman"/>
                <w:sz w:val="24"/>
                <w:szCs w:val="24"/>
              </w:rPr>
            </w:pPr>
            <w:r w:rsidRPr="00DD3C98">
              <w:rPr>
                <w:rFonts w:ascii="Times New Roman" w:hAnsi="Times New Roman"/>
                <w:sz w:val="24"/>
                <w:szCs w:val="24"/>
              </w:rPr>
              <w:t xml:space="preserve">*Создание условий для самостоятельной музыкальной деятельности в группе: подбор музыкальных инструментов, музыкальных </w:t>
            </w:r>
            <w:proofErr w:type="spellStart"/>
            <w:proofErr w:type="gramStart"/>
            <w:r w:rsidRPr="00DD3C98">
              <w:rPr>
                <w:rFonts w:ascii="Times New Roman" w:hAnsi="Times New Roman"/>
                <w:sz w:val="24"/>
                <w:szCs w:val="24"/>
              </w:rPr>
              <w:t>игрушек,ТСО</w:t>
            </w:r>
            <w:proofErr w:type="spellEnd"/>
            <w:proofErr w:type="gramEnd"/>
            <w:r w:rsidRPr="00DD3C98">
              <w:rPr>
                <w:rFonts w:ascii="Times New Roman" w:hAnsi="Times New Roman"/>
                <w:sz w:val="24"/>
                <w:szCs w:val="24"/>
              </w:rPr>
              <w:t>.</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*Экспериментирование со звуком.</w:t>
            </w:r>
          </w:p>
        </w:tc>
      </w:tr>
      <w:tr w:rsidR="00282722" w:rsidRPr="00DD3C98" w:rsidTr="00282722">
        <w:trPr>
          <w:trHeight w:val="1125"/>
        </w:trPr>
        <w:tc>
          <w:tcPr>
            <w:tcW w:w="1986" w:type="dxa"/>
            <w:vMerge/>
            <w:tcBorders>
              <w:top w:val="single" w:sz="4" w:space="0" w:color="auto"/>
              <w:left w:val="single" w:sz="4" w:space="0" w:color="auto"/>
              <w:bottom w:val="single" w:sz="4" w:space="0" w:color="auto"/>
              <w:right w:val="single" w:sz="4" w:space="0" w:color="auto"/>
            </w:tcBorders>
            <w:vAlign w:val="center"/>
            <w:hideMark/>
          </w:tcPr>
          <w:p w:rsidR="00282722" w:rsidRPr="00DD3C98" w:rsidRDefault="00282722" w:rsidP="00282722">
            <w:pPr>
              <w:spacing w:after="0" w:line="240" w:lineRule="auto"/>
              <w:rPr>
                <w:rFonts w:ascii="Times New Roman" w:eastAsia="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282722" w:rsidRPr="00DD3C98" w:rsidRDefault="00282722" w:rsidP="00282722">
            <w:pPr>
              <w:spacing w:after="0" w:line="240" w:lineRule="auto"/>
              <w:jc w:val="center"/>
              <w:rPr>
                <w:rFonts w:ascii="Times New Roman" w:eastAsia="Times New Roman" w:hAnsi="Times New Roman"/>
                <w:sz w:val="24"/>
                <w:szCs w:val="24"/>
              </w:rPr>
            </w:pPr>
          </w:p>
          <w:p w:rsidR="00282722" w:rsidRPr="00DD3C98" w:rsidRDefault="00CF0218" w:rsidP="00282722">
            <w:pPr>
              <w:spacing w:after="0" w:line="240" w:lineRule="auto"/>
              <w:rPr>
                <w:rFonts w:ascii="Times New Roman" w:eastAsia="Times New Roman" w:hAnsi="Times New Roman"/>
                <w:b/>
                <w:sz w:val="24"/>
                <w:szCs w:val="24"/>
              </w:rPr>
            </w:pPr>
            <w:r w:rsidRPr="00DD3C98">
              <w:rPr>
                <w:rFonts w:ascii="Times New Roman" w:eastAsia="Times New Roman" w:hAnsi="Times New Roman"/>
                <w:b/>
                <w:sz w:val="24"/>
                <w:szCs w:val="24"/>
              </w:rPr>
              <w:t>3</w:t>
            </w:r>
            <w:r w:rsidR="00282722" w:rsidRPr="00DD3C98">
              <w:rPr>
                <w:rFonts w:ascii="Times New Roman" w:eastAsia="Times New Roman" w:hAnsi="Times New Roman"/>
                <w:b/>
                <w:sz w:val="24"/>
                <w:szCs w:val="24"/>
              </w:rPr>
              <w:t xml:space="preserve"> -6 лет</w:t>
            </w:r>
          </w:p>
          <w:p w:rsidR="00282722" w:rsidRPr="00DD3C98" w:rsidRDefault="00282722" w:rsidP="00282722">
            <w:pPr>
              <w:spacing w:after="0" w:line="240" w:lineRule="auto"/>
              <w:jc w:val="center"/>
              <w:rPr>
                <w:rFonts w:ascii="Times New Roman" w:eastAsia="Times New Roman" w:hAnsi="Times New Roman"/>
                <w:sz w:val="24"/>
                <w:szCs w:val="24"/>
              </w:rPr>
            </w:pPr>
          </w:p>
          <w:p w:rsidR="00282722" w:rsidRPr="00DD3C98" w:rsidRDefault="00282722" w:rsidP="00282722">
            <w:pPr>
              <w:spacing w:after="0" w:line="240" w:lineRule="auto"/>
              <w:jc w:val="center"/>
              <w:rPr>
                <w:rFonts w:ascii="Times New Roman" w:eastAsia="Times New Roman" w:hAnsi="Times New Roman"/>
                <w:sz w:val="24"/>
                <w:szCs w:val="24"/>
              </w:rPr>
            </w:pPr>
          </w:p>
          <w:p w:rsidR="00282722" w:rsidRPr="00DD3C98" w:rsidRDefault="00282722" w:rsidP="00282722">
            <w:pPr>
              <w:spacing w:after="0" w:line="240" w:lineRule="auto"/>
              <w:jc w:val="center"/>
              <w:rPr>
                <w:rFonts w:ascii="Times New Roman" w:eastAsia="Times New Roman" w:hAnsi="Times New Roman"/>
                <w:sz w:val="24"/>
                <w:szCs w:val="24"/>
              </w:rPr>
            </w:pPr>
          </w:p>
          <w:p w:rsidR="00282722" w:rsidRPr="00DD3C98" w:rsidRDefault="00282722" w:rsidP="00282722">
            <w:pPr>
              <w:spacing w:after="0" w:line="240" w:lineRule="auto"/>
              <w:jc w:val="center"/>
              <w:rPr>
                <w:rFonts w:ascii="Times New Roman" w:eastAsia="Times New Roman" w:hAnsi="Times New Roman"/>
                <w:sz w:val="24"/>
                <w:szCs w:val="24"/>
              </w:rPr>
            </w:pPr>
          </w:p>
          <w:p w:rsidR="00282722" w:rsidRPr="00DD3C98" w:rsidRDefault="00282722" w:rsidP="00282722">
            <w:pPr>
              <w:spacing w:after="0" w:line="240" w:lineRule="auto"/>
              <w:jc w:val="center"/>
              <w:rPr>
                <w:rFonts w:ascii="Times New Roman" w:eastAsia="Times New Roman" w:hAnsi="Times New Roman"/>
                <w:sz w:val="24"/>
                <w:szCs w:val="24"/>
              </w:rPr>
            </w:pPr>
          </w:p>
          <w:p w:rsidR="00282722" w:rsidRPr="00DD3C98" w:rsidRDefault="00282722" w:rsidP="00282722">
            <w:pPr>
              <w:spacing w:after="0" w:line="240" w:lineRule="auto"/>
              <w:jc w:val="center"/>
              <w:rPr>
                <w:rFonts w:ascii="Times New Roman" w:eastAsia="Times New Roman" w:hAnsi="Times New Roman"/>
                <w:sz w:val="24"/>
                <w:szCs w:val="24"/>
              </w:rPr>
            </w:pPr>
          </w:p>
          <w:p w:rsidR="00282722" w:rsidRPr="00DD3C98" w:rsidRDefault="00282722" w:rsidP="00282722">
            <w:pPr>
              <w:spacing w:after="0" w:line="240" w:lineRule="auto"/>
              <w:jc w:val="center"/>
              <w:rPr>
                <w:rFonts w:ascii="Times New Roman" w:eastAsia="Times New Roman" w:hAnsi="Times New Roman"/>
                <w:sz w:val="24"/>
                <w:szCs w:val="24"/>
              </w:rPr>
            </w:pPr>
          </w:p>
          <w:p w:rsidR="00282722" w:rsidRPr="00DD3C98" w:rsidRDefault="00282722" w:rsidP="00282722">
            <w:pPr>
              <w:spacing w:after="0" w:line="240" w:lineRule="auto"/>
              <w:jc w:val="center"/>
              <w:rPr>
                <w:rFonts w:ascii="Times New Roman" w:eastAsia="Times New Roman" w:hAnsi="Times New Roman"/>
                <w:sz w:val="24"/>
                <w:szCs w:val="24"/>
              </w:rPr>
            </w:pPr>
          </w:p>
          <w:p w:rsidR="00282722" w:rsidRPr="00DD3C98" w:rsidRDefault="00282722" w:rsidP="00282722">
            <w:pPr>
              <w:spacing w:after="0" w:line="240" w:lineRule="auto"/>
              <w:jc w:val="center"/>
              <w:rPr>
                <w:rFonts w:ascii="Times New Roman" w:eastAsia="Times New Roman" w:hAnsi="Times New Roman"/>
                <w:sz w:val="24"/>
                <w:szCs w:val="24"/>
              </w:rPr>
            </w:pPr>
          </w:p>
          <w:p w:rsidR="00282722" w:rsidRPr="00DD3C98" w:rsidRDefault="00282722" w:rsidP="00282722">
            <w:pPr>
              <w:spacing w:after="0" w:line="240" w:lineRule="auto"/>
              <w:jc w:val="center"/>
              <w:rPr>
                <w:rFonts w:ascii="Times New Roman" w:eastAsia="Times New Roman" w:hAnsi="Times New Roman"/>
                <w:sz w:val="24"/>
                <w:szCs w:val="24"/>
              </w:rPr>
            </w:pPr>
          </w:p>
          <w:p w:rsidR="00282722" w:rsidRPr="00DD3C98" w:rsidRDefault="00282722" w:rsidP="00282722">
            <w:pPr>
              <w:spacing w:after="0" w:line="240" w:lineRule="auto"/>
              <w:jc w:val="center"/>
              <w:rPr>
                <w:rFonts w:ascii="Times New Roman" w:eastAsia="Times New Roman" w:hAnsi="Times New Roman"/>
                <w:sz w:val="24"/>
                <w:szCs w:val="24"/>
              </w:rPr>
            </w:pPr>
          </w:p>
          <w:p w:rsidR="00282722" w:rsidRPr="00DD3C98" w:rsidRDefault="00282722" w:rsidP="00282722">
            <w:pPr>
              <w:spacing w:after="0" w:line="240" w:lineRule="auto"/>
              <w:jc w:val="center"/>
              <w:rPr>
                <w:rFonts w:ascii="Times New Roman" w:eastAsia="Times New Roman" w:hAnsi="Times New Roman"/>
                <w:sz w:val="24"/>
                <w:szCs w:val="24"/>
              </w:rPr>
            </w:pPr>
          </w:p>
          <w:p w:rsidR="00282722" w:rsidRPr="00DD3C98" w:rsidRDefault="00282722" w:rsidP="00282722">
            <w:pPr>
              <w:spacing w:after="0" w:line="240" w:lineRule="auto"/>
              <w:jc w:val="center"/>
              <w:rPr>
                <w:rFonts w:ascii="Times New Roman" w:eastAsia="Times New Roman" w:hAnsi="Times New Roman"/>
                <w:sz w:val="24"/>
                <w:szCs w:val="24"/>
              </w:rPr>
            </w:pPr>
          </w:p>
          <w:p w:rsidR="00282722" w:rsidRPr="00DD3C98" w:rsidRDefault="00282722" w:rsidP="00282722">
            <w:pPr>
              <w:spacing w:after="0" w:line="240" w:lineRule="auto"/>
              <w:jc w:val="center"/>
              <w:rPr>
                <w:rFonts w:ascii="Times New Roman" w:eastAsia="Times New Roman" w:hAnsi="Times New Roman"/>
                <w:sz w:val="24"/>
                <w:szCs w:val="24"/>
              </w:rPr>
            </w:pPr>
          </w:p>
          <w:p w:rsidR="00282722" w:rsidRPr="00DD3C98" w:rsidRDefault="00282722" w:rsidP="00282722">
            <w:pPr>
              <w:spacing w:after="0" w:line="240" w:lineRule="auto"/>
              <w:jc w:val="center"/>
              <w:rPr>
                <w:rFonts w:ascii="Times New Roman" w:eastAsia="Times New Roman" w:hAnsi="Times New Roman"/>
                <w:sz w:val="24"/>
                <w:szCs w:val="24"/>
              </w:rPr>
            </w:pPr>
          </w:p>
          <w:p w:rsidR="00282722" w:rsidRPr="00DD3C98" w:rsidRDefault="00282722" w:rsidP="00282722">
            <w:pPr>
              <w:spacing w:after="0" w:line="240" w:lineRule="auto"/>
              <w:jc w:val="center"/>
              <w:rPr>
                <w:rFonts w:ascii="Times New Roman" w:eastAsia="Times New Roman" w:hAnsi="Times New Roman"/>
                <w:sz w:val="24"/>
                <w:szCs w:val="24"/>
              </w:rPr>
            </w:pPr>
          </w:p>
          <w:p w:rsidR="00282722" w:rsidRPr="00DD3C98" w:rsidRDefault="00282722" w:rsidP="00282722">
            <w:pPr>
              <w:spacing w:after="0" w:line="240" w:lineRule="auto"/>
              <w:jc w:val="center"/>
              <w:rPr>
                <w:rFonts w:ascii="Times New Roman" w:eastAsia="Times New Roman" w:hAnsi="Times New Roman"/>
                <w:sz w:val="24"/>
                <w:szCs w:val="24"/>
              </w:rPr>
            </w:pPr>
          </w:p>
          <w:p w:rsidR="00282722" w:rsidRPr="00DD3C98" w:rsidRDefault="00282722" w:rsidP="00282722">
            <w:pPr>
              <w:spacing w:after="0" w:line="240" w:lineRule="auto"/>
              <w:jc w:val="center"/>
              <w:rPr>
                <w:rFonts w:ascii="Times New Roman" w:eastAsia="Times New Roman" w:hAnsi="Times New Roman"/>
                <w:sz w:val="24"/>
                <w:szCs w:val="24"/>
              </w:rPr>
            </w:pPr>
          </w:p>
          <w:p w:rsidR="00282722" w:rsidRPr="00DD3C98" w:rsidRDefault="00282722" w:rsidP="00282722">
            <w:pPr>
              <w:spacing w:after="0" w:line="240" w:lineRule="auto"/>
              <w:jc w:val="center"/>
              <w:rPr>
                <w:rFonts w:ascii="Times New Roman" w:eastAsia="Times New Roman" w:hAnsi="Times New Roman"/>
                <w:sz w:val="24"/>
                <w:szCs w:val="24"/>
              </w:rPr>
            </w:pPr>
          </w:p>
          <w:p w:rsidR="00282722" w:rsidRPr="00DD3C98" w:rsidRDefault="00282722" w:rsidP="00282722">
            <w:pPr>
              <w:spacing w:after="0" w:line="240" w:lineRule="auto"/>
              <w:jc w:val="center"/>
              <w:rPr>
                <w:rFonts w:ascii="Times New Roman" w:eastAsia="Times New Roman" w:hAnsi="Times New Roman"/>
                <w:sz w:val="24"/>
                <w:szCs w:val="24"/>
              </w:rPr>
            </w:pPr>
          </w:p>
          <w:p w:rsidR="00282722" w:rsidRPr="00DD3C98" w:rsidRDefault="00282722" w:rsidP="00282722">
            <w:pPr>
              <w:spacing w:after="0" w:line="240" w:lineRule="auto"/>
              <w:jc w:val="center"/>
              <w:rPr>
                <w:rFonts w:ascii="Times New Roman" w:eastAsia="Times New Roman" w:hAnsi="Times New Roman"/>
                <w:sz w:val="24"/>
                <w:szCs w:val="24"/>
              </w:rPr>
            </w:pPr>
          </w:p>
          <w:p w:rsidR="00282722" w:rsidRPr="00DD3C98" w:rsidRDefault="00282722" w:rsidP="00282722">
            <w:pPr>
              <w:spacing w:after="0" w:line="240" w:lineRule="auto"/>
              <w:jc w:val="center"/>
              <w:rPr>
                <w:rFonts w:ascii="Times New Roman" w:eastAsia="Times New Roman" w:hAnsi="Times New Roman"/>
                <w:sz w:val="24"/>
                <w:szCs w:val="24"/>
              </w:rPr>
            </w:pPr>
          </w:p>
          <w:p w:rsidR="00282722" w:rsidRPr="00DD3C98" w:rsidRDefault="00282722" w:rsidP="00282722">
            <w:pPr>
              <w:spacing w:after="0" w:line="240" w:lineRule="auto"/>
              <w:jc w:val="center"/>
              <w:rPr>
                <w:rFonts w:ascii="Times New Roman" w:eastAsia="Times New Roman" w:hAnsi="Times New Roman"/>
                <w:sz w:val="24"/>
                <w:szCs w:val="24"/>
              </w:rPr>
            </w:pPr>
          </w:p>
          <w:p w:rsidR="00282722" w:rsidRPr="00DD3C98" w:rsidRDefault="00282722" w:rsidP="00282722">
            <w:pPr>
              <w:spacing w:after="0" w:line="240" w:lineRule="auto"/>
              <w:jc w:val="center"/>
              <w:rPr>
                <w:rFonts w:ascii="Times New Roman" w:eastAsia="Times New Roman" w:hAnsi="Times New Roman"/>
                <w:sz w:val="24"/>
                <w:szCs w:val="24"/>
              </w:rPr>
            </w:pPr>
          </w:p>
          <w:p w:rsidR="00282722" w:rsidRPr="00DD3C98" w:rsidRDefault="00282722" w:rsidP="00282722">
            <w:pPr>
              <w:spacing w:after="0" w:line="240" w:lineRule="auto"/>
              <w:jc w:val="center"/>
              <w:rPr>
                <w:rFonts w:ascii="Times New Roman" w:eastAsia="Times New Roman" w:hAnsi="Times New Roman"/>
                <w:sz w:val="24"/>
                <w:szCs w:val="24"/>
              </w:rPr>
            </w:pPr>
          </w:p>
          <w:p w:rsidR="00282722" w:rsidRPr="00DD3C98" w:rsidRDefault="00282722" w:rsidP="00282722">
            <w:pPr>
              <w:spacing w:after="0" w:line="240" w:lineRule="auto"/>
              <w:jc w:val="center"/>
              <w:rPr>
                <w:rFonts w:ascii="Times New Roman" w:eastAsia="Times New Roman" w:hAnsi="Times New Roman"/>
                <w:sz w:val="24"/>
                <w:szCs w:val="24"/>
              </w:rPr>
            </w:pPr>
          </w:p>
          <w:p w:rsidR="00282722" w:rsidRPr="00DD3C98" w:rsidRDefault="00282722" w:rsidP="00282722">
            <w:pPr>
              <w:spacing w:after="0" w:line="240" w:lineRule="auto"/>
              <w:jc w:val="center"/>
              <w:rPr>
                <w:rFonts w:ascii="Times New Roman" w:eastAsia="Times New Roman" w:hAnsi="Times New Roman"/>
                <w:sz w:val="24"/>
                <w:szCs w:val="24"/>
              </w:rPr>
            </w:pPr>
          </w:p>
        </w:tc>
        <w:tc>
          <w:tcPr>
            <w:tcW w:w="2409"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*ООД</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*Праздники, развлечения</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*Музыка в повседневной жизни:</w:t>
            </w:r>
          </w:p>
          <w:p w:rsidR="00282722" w:rsidRPr="00DD3C98" w:rsidRDefault="00282722" w:rsidP="00282722">
            <w:pPr>
              <w:tabs>
                <w:tab w:val="num" w:pos="317"/>
              </w:tabs>
              <w:spacing w:after="0" w:line="240" w:lineRule="auto"/>
              <w:rPr>
                <w:rFonts w:ascii="Times New Roman" w:hAnsi="Times New Roman"/>
                <w:sz w:val="24"/>
                <w:szCs w:val="24"/>
              </w:rPr>
            </w:pPr>
            <w:r w:rsidRPr="00DD3C98">
              <w:rPr>
                <w:rFonts w:ascii="Times New Roman" w:hAnsi="Times New Roman"/>
                <w:sz w:val="24"/>
                <w:szCs w:val="24"/>
              </w:rPr>
              <w:t>-другие ООД;</w:t>
            </w:r>
          </w:p>
          <w:p w:rsidR="00282722" w:rsidRPr="00DD3C98" w:rsidRDefault="00282722" w:rsidP="00282722">
            <w:pPr>
              <w:tabs>
                <w:tab w:val="num" w:pos="317"/>
              </w:tabs>
              <w:spacing w:after="0" w:line="240" w:lineRule="auto"/>
              <w:rPr>
                <w:rFonts w:ascii="Times New Roman" w:hAnsi="Times New Roman"/>
                <w:sz w:val="24"/>
                <w:szCs w:val="24"/>
              </w:rPr>
            </w:pPr>
            <w:r w:rsidRPr="00DD3C98">
              <w:rPr>
                <w:rFonts w:ascii="Times New Roman" w:hAnsi="Times New Roman"/>
                <w:sz w:val="24"/>
                <w:szCs w:val="24"/>
              </w:rPr>
              <w:t>-театрализованная деятельность;</w:t>
            </w:r>
          </w:p>
          <w:p w:rsidR="00282722" w:rsidRPr="00DD3C98" w:rsidRDefault="00282722" w:rsidP="00282722">
            <w:pPr>
              <w:tabs>
                <w:tab w:val="num" w:pos="317"/>
              </w:tabs>
              <w:spacing w:after="0" w:line="240" w:lineRule="auto"/>
              <w:rPr>
                <w:rFonts w:ascii="Times New Roman" w:hAnsi="Times New Roman"/>
                <w:sz w:val="24"/>
                <w:szCs w:val="24"/>
              </w:rPr>
            </w:pPr>
            <w:r w:rsidRPr="00DD3C98">
              <w:rPr>
                <w:rFonts w:ascii="Times New Roman" w:hAnsi="Times New Roman"/>
                <w:sz w:val="24"/>
                <w:szCs w:val="24"/>
              </w:rPr>
              <w:t>-слушание музыкальных произведений  и сказок в группе;</w:t>
            </w:r>
          </w:p>
          <w:p w:rsidR="00282722" w:rsidRPr="00DD3C98" w:rsidRDefault="00282722" w:rsidP="00282722">
            <w:pPr>
              <w:tabs>
                <w:tab w:val="num" w:pos="317"/>
              </w:tabs>
              <w:spacing w:after="0" w:line="240" w:lineRule="auto"/>
              <w:rPr>
                <w:rFonts w:ascii="Times New Roman" w:hAnsi="Times New Roman"/>
                <w:sz w:val="24"/>
                <w:szCs w:val="24"/>
              </w:rPr>
            </w:pPr>
            <w:r w:rsidRPr="00DD3C98">
              <w:rPr>
                <w:rFonts w:ascii="Times New Roman" w:hAnsi="Times New Roman"/>
                <w:sz w:val="24"/>
                <w:szCs w:val="24"/>
              </w:rPr>
              <w:t>-просмотр мультфильмов, фрагментов детских музыкальных фильмов;</w:t>
            </w:r>
          </w:p>
          <w:p w:rsidR="00282722" w:rsidRPr="00DD3C98" w:rsidRDefault="00282722" w:rsidP="00282722">
            <w:pPr>
              <w:tabs>
                <w:tab w:val="num" w:pos="317"/>
              </w:tabs>
              <w:spacing w:after="0" w:line="240" w:lineRule="auto"/>
              <w:rPr>
                <w:rFonts w:ascii="Times New Roman" w:hAnsi="Times New Roman"/>
                <w:sz w:val="24"/>
                <w:szCs w:val="24"/>
              </w:rPr>
            </w:pPr>
            <w:r w:rsidRPr="00DD3C98">
              <w:rPr>
                <w:rFonts w:ascii="Times New Roman" w:hAnsi="Times New Roman"/>
                <w:sz w:val="24"/>
                <w:szCs w:val="24"/>
              </w:rPr>
              <w:t>-рассматривание картинок, иллюстраций в детских книгах, репродукций, предметов окружающей действительности;</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-беседы с детьми о музыке</w:t>
            </w:r>
          </w:p>
        </w:tc>
        <w:tc>
          <w:tcPr>
            <w:tcW w:w="2552"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Использование музыки:</w:t>
            </w:r>
          </w:p>
          <w:p w:rsidR="00282722" w:rsidRPr="00DD3C98" w:rsidRDefault="00282722" w:rsidP="00282722">
            <w:pPr>
              <w:tabs>
                <w:tab w:val="num" w:pos="0"/>
              </w:tabs>
              <w:spacing w:after="0" w:line="240" w:lineRule="auto"/>
              <w:rPr>
                <w:rFonts w:ascii="Times New Roman" w:hAnsi="Times New Roman"/>
                <w:sz w:val="24"/>
                <w:szCs w:val="24"/>
              </w:rPr>
            </w:pPr>
            <w:r w:rsidRPr="00DD3C98">
              <w:rPr>
                <w:rFonts w:ascii="Times New Roman" w:hAnsi="Times New Roman"/>
                <w:sz w:val="24"/>
                <w:szCs w:val="24"/>
              </w:rPr>
              <w:t>-на утренней гимнастике и физкультурных ООД;</w:t>
            </w:r>
          </w:p>
          <w:p w:rsidR="00282722" w:rsidRPr="00DD3C98" w:rsidRDefault="00282722" w:rsidP="00282722">
            <w:pPr>
              <w:tabs>
                <w:tab w:val="num" w:pos="0"/>
              </w:tabs>
              <w:spacing w:after="0" w:line="240" w:lineRule="auto"/>
              <w:rPr>
                <w:rFonts w:ascii="Times New Roman" w:hAnsi="Times New Roman"/>
                <w:sz w:val="24"/>
                <w:szCs w:val="24"/>
              </w:rPr>
            </w:pPr>
            <w:r w:rsidRPr="00DD3C98">
              <w:rPr>
                <w:rFonts w:ascii="Times New Roman" w:hAnsi="Times New Roman"/>
                <w:sz w:val="24"/>
                <w:szCs w:val="24"/>
              </w:rPr>
              <w:t>- на музыкальных ООД;</w:t>
            </w:r>
          </w:p>
          <w:p w:rsidR="00282722" w:rsidRPr="00DD3C98" w:rsidRDefault="00282722" w:rsidP="00282722">
            <w:pPr>
              <w:tabs>
                <w:tab w:val="num" w:pos="0"/>
              </w:tabs>
              <w:spacing w:after="0" w:line="240" w:lineRule="auto"/>
              <w:rPr>
                <w:rFonts w:ascii="Times New Roman" w:hAnsi="Times New Roman"/>
                <w:sz w:val="24"/>
                <w:szCs w:val="24"/>
              </w:rPr>
            </w:pPr>
            <w:r w:rsidRPr="00DD3C98">
              <w:rPr>
                <w:rFonts w:ascii="Times New Roman" w:hAnsi="Times New Roman"/>
                <w:sz w:val="24"/>
                <w:szCs w:val="24"/>
              </w:rPr>
              <w:t>- во время умывания;</w:t>
            </w:r>
          </w:p>
          <w:p w:rsidR="00282722" w:rsidRPr="00DD3C98" w:rsidRDefault="00282722" w:rsidP="00282722">
            <w:pPr>
              <w:tabs>
                <w:tab w:val="num" w:pos="0"/>
              </w:tabs>
              <w:spacing w:after="0" w:line="240" w:lineRule="auto"/>
              <w:rPr>
                <w:rFonts w:ascii="Times New Roman" w:hAnsi="Times New Roman"/>
                <w:sz w:val="24"/>
                <w:szCs w:val="24"/>
              </w:rPr>
            </w:pPr>
            <w:r w:rsidRPr="00DD3C98">
              <w:rPr>
                <w:rFonts w:ascii="Times New Roman" w:hAnsi="Times New Roman"/>
                <w:sz w:val="24"/>
                <w:szCs w:val="24"/>
              </w:rPr>
              <w:t>- на других ООД;</w:t>
            </w:r>
          </w:p>
          <w:p w:rsidR="00282722" w:rsidRPr="00DD3C98" w:rsidRDefault="00282722" w:rsidP="00282722">
            <w:pPr>
              <w:tabs>
                <w:tab w:val="num" w:pos="0"/>
              </w:tabs>
              <w:spacing w:after="0" w:line="240" w:lineRule="auto"/>
              <w:rPr>
                <w:rFonts w:ascii="Times New Roman" w:hAnsi="Times New Roman"/>
                <w:sz w:val="24"/>
                <w:szCs w:val="24"/>
              </w:rPr>
            </w:pPr>
            <w:r w:rsidRPr="00DD3C98">
              <w:rPr>
                <w:rFonts w:ascii="Times New Roman" w:hAnsi="Times New Roman"/>
                <w:sz w:val="24"/>
                <w:szCs w:val="24"/>
              </w:rPr>
              <w:t>- во время прогулки (в теплое время);</w:t>
            </w:r>
          </w:p>
          <w:p w:rsidR="00282722" w:rsidRPr="00DD3C98" w:rsidRDefault="00282722" w:rsidP="00282722">
            <w:pPr>
              <w:tabs>
                <w:tab w:val="num" w:pos="0"/>
              </w:tabs>
              <w:spacing w:after="0" w:line="240" w:lineRule="auto"/>
              <w:rPr>
                <w:rFonts w:ascii="Times New Roman" w:hAnsi="Times New Roman"/>
                <w:sz w:val="24"/>
                <w:szCs w:val="24"/>
              </w:rPr>
            </w:pPr>
            <w:r w:rsidRPr="00DD3C98">
              <w:rPr>
                <w:rFonts w:ascii="Times New Roman" w:hAnsi="Times New Roman"/>
                <w:sz w:val="24"/>
                <w:szCs w:val="24"/>
              </w:rPr>
              <w:t>- в сюжетно-ролевых играх;</w:t>
            </w:r>
          </w:p>
          <w:p w:rsidR="00282722" w:rsidRPr="00DD3C98" w:rsidRDefault="00282722" w:rsidP="00282722">
            <w:pPr>
              <w:tabs>
                <w:tab w:val="num" w:pos="0"/>
              </w:tabs>
              <w:spacing w:after="0" w:line="240" w:lineRule="auto"/>
              <w:rPr>
                <w:rFonts w:ascii="Times New Roman" w:hAnsi="Times New Roman"/>
                <w:sz w:val="24"/>
                <w:szCs w:val="24"/>
              </w:rPr>
            </w:pPr>
            <w:r w:rsidRPr="00DD3C98">
              <w:rPr>
                <w:rFonts w:ascii="Times New Roman" w:hAnsi="Times New Roman"/>
                <w:sz w:val="24"/>
                <w:szCs w:val="24"/>
              </w:rPr>
              <w:t>- перед дневным сном;</w:t>
            </w:r>
          </w:p>
          <w:p w:rsidR="00282722" w:rsidRPr="00DD3C98" w:rsidRDefault="00282722" w:rsidP="00282722">
            <w:pPr>
              <w:tabs>
                <w:tab w:val="num" w:pos="0"/>
              </w:tabs>
              <w:spacing w:after="0" w:line="240" w:lineRule="auto"/>
              <w:rPr>
                <w:rFonts w:ascii="Times New Roman" w:hAnsi="Times New Roman"/>
                <w:sz w:val="24"/>
                <w:szCs w:val="24"/>
              </w:rPr>
            </w:pPr>
            <w:r w:rsidRPr="00DD3C98">
              <w:rPr>
                <w:rFonts w:ascii="Times New Roman" w:hAnsi="Times New Roman"/>
                <w:sz w:val="24"/>
                <w:szCs w:val="24"/>
              </w:rPr>
              <w:t>- при пробуждении;</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на праздниках и развлечениях.</w:t>
            </w:r>
          </w:p>
        </w:tc>
        <w:tc>
          <w:tcPr>
            <w:tcW w:w="2126"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Создание условий для самостоятельной музыкальной деятельности в группе: подбор музыкальных инструментов (озвученных и </w:t>
            </w:r>
            <w:proofErr w:type="spellStart"/>
            <w:r w:rsidRPr="00DD3C98">
              <w:rPr>
                <w:rFonts w:ascii="Times New Roman" w:hAnsi="Times New Roman"/>
                <w:sz w:val="24"/>
                <w:szCs w:val="24"/>
              </w:rPr>
              <w:t>неозвученных</w:t>
            </w:r>
            <w:proofErr w:type="spellEnd"/>
            <w:r w:rsidRPr="00DD3C98">
              <w:rPr>
                <w:rFonts w:ascii="Times New Roman" w:hAnsi="Times New Roman"/>
                <w:sz w:val="24"/>
                <w:szCs w:val="24"/>
              </w:rPr>
              <w:t xml:space="preserve">), музыкальных игрушек, театральных кукол, атрибутов для </w:t>
            </w:r>
            <w:proofErr w:type="spellStart"/>
            <w:r w:rsidRPr="00DD3C98">
              <w:rPr>
                <w:rFonts w:ascii="Times New Roman" w:hAnsi="Times New Roman"/>
                <w:sz w:val="24"/>
                <w:szCs w:val="24"/>
              </w:rPr>
              <w:t>ряжения</w:t>
            </w:r>
            <w:proofErr w:type="spellEnd"/>
            <w:r w:rsidRPr="00DD3C98">
              <w:rPr>
                <w:rFonts w:ascii="Times New Roman" w:hAnsi="Times New Roman"/>
                <w:sz w:val="24"/>
                <w:szCs w:val="24"/>
              </w:rPr>
              <w:t>, ТСО,  атрибутов и элементов костюмов для театрализации.</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*Экспериментирование со звуками, используя музыкальные игрушки и шумовые инструменты.</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*Игры в «праздники», «концерт».</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*Создание предметной среды, способствующей проявлению у детей песенного, </w:t>
            </w:r>
            <w:r w:rsidRPr="00DD3C98">
              <w:rPr>
                <w:rFonts w:ascii="Times New Roman" w:hAnsi="Times New Roman"/>
                <w:sz w:val="24"/>
                <w:szCs w:val="24"/>
              </w:rPr>
              <w:lastRenderedPageBreak/>
              <w:t xml:space="preserve">игрового творчества, </w:t>
            </w:r>
            <w:proofErr w:type="spellStart"/>
            <w:r w:rsidRPr="00DD3C98">
              <w:rPr>
                <w:rFonts w:ascii="Times New Roman" w:hAnsi="Times New Roman"/>
                <w:sz w:val="24"/>
                <w:szCs w:val="24"/>
              </w:rPr>
              <w:t>музицирования</w:t>
            </w:r>
            <w:proofErr w:type="spellEnd"/>
            <w:r w:rsidRPr="00DD3C98">
              <w:rPr>
                <w:rFonts w:ascii="Times New Roman" w:hAnsi="Times New Roman"/>
                <w:sz w:val="24"/>
                <w:szCs w:val="24"/>
              </w:rPr>
              <w:t>.</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*Музыкально-дидактические игры.</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*Придумывание мелодий на заданные и собственные слова.</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w:t>
            </w:r>
            <w:proofErr w:type="spellStart"/>
            <w:r w:rsidRPr="00DD3C98">
              <w:rPr>
                <w:rFonts w:ascii="Times New Roman" w:hAnsi="Times New Roman"/>
                <w:sz w:val="24"/>
                <w:szCs w:val="24"/>
              </w:rPr>
              <w:t>Инсценированиесодержания</w:t>
            </w:r>
            <w:proofErr w:type="spellEnd"/>
            <w:r w:rsidRPr="00DD3C98">
              <w:rPr>
                <w:rFonts w:ascii="Times New Roman" w:hAnsi="Times New Roman"/>
                <w:sz w:val="24"/>
                <w:szCs w:val="24"/>
              </w:rPr>
              <w:t xml:space="preserve"> песен, хороводов.</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*Составление композиций танца.</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*Импровизация на инструментах.</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*Игры-драматизации.</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*Аккомпанемент в пении, танце и др.</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*Детский ансамбль, оркестр.</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*Игра в «концерт», «музыкальные занятия» и др.</w:t>
            </w:r>
          </w:p>
        </w:tc>
      </w:tr>
      <w:tr w:rsidR="00282722" w:rsidRPr="00DD3C98" w:rsidTr="00282722">
        <w:trPr>
          <w:trHeight w:val="62"/>
        </w:trPr>
        <w:tc>
          <w:tcPr>
            <w:tcW w:w="1986" w:type="dxa"/>
            <w:vMerge w:val="restart"/>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before="100" w:beforeAutospacing="1" w:after="0" w:line="240" w:lineRule="auto"/>
              <w:jc w:val="center"/>
              <w:rPr>
                <w:rFonts w:ascii="Times New Roman" w:eastAsia="Times New Roman" w:hAnsi="Times New Roman"/>
                <w:b/>
                <w:sz w:val="24"/>
                <w:szCs w:val="24"/>
              </w:rPr>
            </w:pPr>
            <w:r w:rsidRPr="00DD3C98">
              <w:rPr>
                <w:rFonts w:ascii="Times New Roman" w:eastAsia="Times New Roman" w:hAnsi="Times New Roman"/>
                <w:b/>
                <w:sz w:val="24"/>
                <w:szCs w:val="24"/>
              </w:rPr>
              <w:lastRenderedPageBreak/>
              <w:t>Приобщение к искусству</w:t>
            </w:r>
          </w:p>
        </w:tc>
        <w:tc>
          <w:tcPr>
            <w:tcW w:w="1134" w:type="dxa"/>
            <w:tcBorders>
              <w:top w:val="single" w:sz="4" w:space="0" w:color="auto"/>
              <w:left w:val="single" w:sz="4" w:space="0" w:color="auto"/>
              <w:bottom w:val="single" w:sz="4" w:space="0" w:color="auto"/>
              <w:right w:val="single" w:sz="4" w:space="0" w:color="auto"/>
            </w:tcBorders>
          </w:tcPr>
          <w:p w:rsidR="00282722" w:rsidRPr="00DD3C98" w:rsidRDefault="004D2FED" w:rsidP="00282722">
            <w:pPr>
              <w:spacing w:after="0" w:line="240" w:lineRule="auto"/>
              <w:rPr>
                <w:rFonts w:ascii="Times New Roman" w:eastAsia="Times New Roman" w:hAnsi="Times New Roman"/>
                <w:b/>
                <w:sz w:val="24"/>
                <w:szCs w:val="24"/>
              </w:rPr>
            </w:pPr>
            <w:r w:rsidRPr="00DD3C98">
              <w:rPr>
                <w:rFonts w:ascii="Times New Roman" w:eastAsia="Times New Roman" w:hAnsi="Times New Roman"/>
                <w:b/>
                <w:sz w:val="24"/>
                <w:szCs w:val="24"/>
              </w:rPr>
              <w:t>2-3 лет</w:t>
            </w:r>
          </w:p>
        </w:tc>
        <w:tc>
          <w:tcPr>
            <w:tcW w:w="2409" w:type="dxa"/>
            <w:tcBorders>
              <w:top w:val="single" w:sz="4" w:space="0" w:color="auto"/>
              <w:left w:val="single" w:sz="4" w:space="0" w:color="auto"/>
              <w:bottom w:val="single" w:sz="4" w:space="0" w:color="auto"/>
              <w:right w:val="single" w:sz="4" w:space="0" w:color="auto"/>
            </w:tcBorders>
          </w:tcPr>
          <w:p w:rsidR="00282722" w:rsidRPr="00DD3C98" w:rsidRDefault="004D2FED" w:rsidP="00282722">
            <w:pPr>
              <w:spacing w:after="0" w:line="240" w:lineRule="auto"/>
              <w:rPr>
                <w:rFonts w:ascii="Times New Roman" w:eastAsia="Times New Roman" w:hAnsi="Times New Roman"/>
                <w:sz w:val="24"/>
                <w:szCs w:val="24"/>
              </w:rPr>
            </w:pPr>
            <w:r w:rsidRPr="00DD3C98">
              <w:rPr>
                <w:rFonts w:ascii="Times New Roman" w:eastAsia="Times New Roman" w:hAnsi="Times New Roman"/>
                <w:sz w:val="24"/>
                <w:szCs w:val="24"/>
              </w:rPr>
              <w:t>Рассматривание иллюстраций к произведениям детской литературы. Занимательные показы народных игрушек (матрешка, ванька-встанька и т.д.). Прослушивание детских музыкальных произведений. Чтение детской литературы.</w:t>
            </w:r>
          </w:p>
        </w:tc>
        <w:tc>
          <w:tcPr>
            <w:tcW w:w="2552" w:type="dxa"/>
            <w:tcBorders>
              <w:top w:val="single" w:sz="4" w:space="0" w:color="auto"/>
              <w:left w:val="single" w:sz="4" w:space="0" w:color="auto"/>
              <w:bottom w:val="single" w:sz="4" w:space="0" w:color="auto"/>
              <w:right w:val="single" w:sz="4" w:space="0" w:color="auto"/>
            </w:tcBorders>
          </w:tcPr>
          <w:p w:rsidR="00282722" w:rsidRPr="00DD3C98" w:rsidRDefault="004D2FED" w:rsidP="00282722">
            <w:pPr>
              <w:spacing w:after="0" w:line="240" w:lineRule="auto"/>
              <w:rPr>
                <w:rFonts w:ascii="Times New Roman" w:eastAsia="Times New Roman" w:hAnsi="Times New Roman"/>
                <w:sz w:val="24"/>
                <w:szCs w:val="24"/>
              </w:rPr>
            </w:pPr>
            <w:r w:rsidRPr="00DD3C98">
              <w:rPr>
                <w:rFonts w:ascii="Times New Roman" w:eastAsia="Times New Roman" w:hAnsi="Times New Roman"/>
                <w:sz w:val="24"/>
                <w:szCs w:val="24"/>
              </w:rPr>
              <w:t>Игра</w:t>
            </w:r>
          </w:p>
          <w:p w:rsidR="004D2FED" w:rsidRPr="00DD3C98" w:rsidRDefault="004D2FED" w:rsidP="00282722">
            <w:pPr>
              <w:spacing w:after="0" w:line="240" w:lineRule="auto"/>
              <w:rPr>
                <w:rFonts w:ascii="Times New Roman" w:eastAsia="Times New Roman" w:hAnsi="Times New Roman"/>
                <w:sz w:val="24"/>
                <w:szCs w:val="24"/>
              </w:rPr>
            </w:pPr>
            <w:r w:rsidRPr="00DD3C98">
              <w:rPr>
                <w:rFonts w:ascii="Times New Roman" w:eastAsia="Times New Roman" w:hAnsi="Times New Roman"/>
                <w:sz w:val="24"/>
                <w:szCs w:val="24"/>
              </w:rPr>
              <w:t>Игровое упражнение</w:t>
            </w:r>
          </w:p>
          <w:p w:rsidR="004D2FED" w:rsidRPr="00DD3C98" w:rsidRDefault="004D2FED" w:rsidP="00282722">
            <w:pPr>
              <w:spacing w:after="0" w:line="240" w:lineRule="auto"/>
              <w:rPr>
                <w:rFonts w:ascii="Times New Roman" w:eastAsia="Times New Roman" w:hAnsi="Times New Roman"/>
                <w:sz w:val="24"/>
                <w:szCs w:val="24"/>
              </w:rPr>
            </w:pPr>
            <w:r w:rsidRPr="00DD3C98">
              <w:rPr>
                <w:rFonts w:ascii="Times New Roman" w:eastAsia="Times New Roman" w:hAnsi="Times New Roman"/>
                <w:sz w:val="24"/>
                <w:szCs w:val="24"/>
              </w:rPr>
              <w:t>Рассматривание иллюстраций, фильмов</w:t>
            </w:r>
          </w:p>
        </w:tc>
        <w:tc>
          <w:tcPr>
            <w:tcW w:w="2126" w:type="dxa"/>
            <w:tcBorders>
              <w:top w:val="single" w:sz="4" w:space="0" w:color="auto"/>
              <w:left w:val="single" w:sz="4" w:space="0" w:color="auto"/>
              <w:bottom w:val="single" w:sz="4" w:space="0" w:color="auto"/>
              <w:right w:val="single" w:sz="4" w:space="0" w:color="auto"/>
            </w:tcBorders>
          </w:tcPr>
          <w:p w:rsidR="00282722" w:rsidRPr="00DD3C98" w:rsidRDefault="00887F2C" w:rsidP="00887F2C">
            <w:pPr>
              <w:spacing w:after="0" w:line="240" w:lineRule="auto"/>
              <w:ind w:firstLine="567"/>
              <w:jc w:val="both"/>
              <w:rPr>
                <w:rFonts w:ascii="Times New Roman" w:hAnsi="Times New Roman"/>
                <w:sz w:val="24"/>
                <w:szCs w:val="24"/>
              </w:rPr>
            </w:pPr>
            <w:r w:rsidRPr="00DD3C98">
              <w:rPr>
                <w:rFonts w:ascii="Times New Roman" w:hAnsi="Times New Roman"/>
                <w:sz w:val="24"/>
                <w:szCs w:val="24"/>
              </w:rPr>
              <w:t>Создание условий для самостоятельной деятельности в группе, самостоятельное рассматривание иллюстраций</w:t>
            </w:r>
          </w:p>
          <w:p w:rsidR="00887F2C" w:rsidRPr="00DD3C98" w:rsidRDefault="00887F2C" w:rsidP="00887F2C">
            <w:pPr>
              <w:spacing w:after="0" w:line="240" w:lineRule="auto"/>
              <w:ind w:firstLine="567"/>
              <w:jc w:val="both"/>
              <w:rPr>
                <w:rFonts w:ascii="Times New Roman" w:hAnsi="Times New Roman"/>
                <w:sz w:val="24"/>
                <w:szCs w:val="24"/>
              </w:rPr>
            </w:pPr>
            <w:r w:rsidRPr="00DD3C98">
              <w:rPr>
                <w:rFonts w:ascii="Times New Roman" w:hAnsi="Times New Roman"/>
                <w:sz w:val="24"/>
                <w:szCs w:val="24"/>
              </w:rPr>
              <w:t>Игра</w:t>
            </w:r>
          </w:p>
        </w:tc>
      </w:tr>
      <w:tr w:rsidR="00282722" w:rsidRPr="00DD3C98" w:rsidTr="00282722">
        <w:tc>
          <w:tcPr>
            <w:tcW w:w="1986" w:type="dxa"/>
            <w:vMerge/>
            <w:tcBorders>
              <w:top w:val="single" w:sz="4" w:space="0" w:color="auto"/>
              <w:left w:val="single" w:sz="4" w:space="0" w:color="auto"/>
              <w:bottom w:val="single" w:sz="4" w:space="0" w:color="auto"/>
              <w:right w:val="single" w:sz="4" w:space="0" w:color="auto"/>
            </w:tcBorders>
            <w:vAlign w:val="center"/>
            <w:hideMark/>
          </w:tcPr>
          <w:p w:rsidR="00282722" w:rsidRPr="00DD3C98" w:rsidRDefault="00282722" w:rsidP="00282722">
            <w:pPr>
              <w:spacing w:after="0" w:line="240" w:lineRule="auto"/>
              <w:rPr>
                <w:rFonts w:ascii="Times New Roman" w:eastAsia="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282722" w:rsidRPr="00DD3C98" w:rsidRDefault="004D2FED" w:rsidP="00282722">
            <w:pPr>
              <w:spacing w:after="0" w:line="240" w:lineRule="auto"/>
              <w:rPr>
                <w:rFonts w:ascii="Times New Roman" w:eastAsia="Times New Roman" w:hAnsi="Times New Roman"/>
                <w:b/>
                <w:sz w:val="24"/>
                <w:szCs w:val="24"/>
              </w:rPr>
            </w:pPr>
            <w:r w:rsidRPr="00DD3C98">
              <w:rPr>
                <w:rFonts w:ascii="Times New Roman" w:eastAsia="Times New Roman" w:hAnsi="Times New Roman"/>
                <w:b/>
                <w:sz w:val="24"/>
                <w:szCs w:val="24"/>
              </w:rPr>
              <w:t>3-5</w:t>
            </w:r>
            <w:r w:rsidR="00282722" w:rsidRPr="00DD3C98">
              <w:rPr>
                <w:rFonts w:ascii="Times New Roman" w:eastAsia="Times New Roman" w:hAnsi="Times New Roman"/>
                <w:b/>
                <w:sz w:val="24"/>
                <w:szCs w:val="24"/>
              </w:rPr>
              <w:t xml:space="preserve"> лет</w:t>
            </w:r>
          </w:p>
        </w:tc>
        <w:tc>
          <w:tcPr>
            <w:tcW w:w="2409"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Рассматривание произведений </w:t>
            </w:r>
            <w:proofErr w:type="gramStart"/>
            <w:r w:rsidRPr="00DD3C98">
              <w:rPr>
                <w:rFonts w:ascii="Times New Roman" w:hAnsi="Times New Roman"/>
                <w:sz w:val="24"/>
                <w:szCs w:val="24"/>
              </w:rPr>
              <w:t>искусства(</w:t>
            </w:r>
            <w:proofErr w:type="gramEnd"/>
            <w:r w:rsidRPr="00DD3C98">
              <w:rPr>
                <w:rFonts w:ascii="Times New Roman" w:hAnsi="Times New Roman"/>
                <w:sz w:val="24"/>
                <w:szCs w:val="24"/>
              </w:rPr>
              <w:t xml:space="preserve">книжные </w:t>
            </w:r>
            <w:proofErr w:type="spellStart"/>
            <w:r w:rsidRPr="00DD3C98">
              <w:rPr>
                <w:rFonts w:ascii="Times New Roman" w:hAnsi="Times New Roman"/>
                <w:sz w:val="24"/>
                <w:szCs w:val="24"/>
              </w:rPr>
              <w:t>иллюстрации,изделий</w:t>
            </w:r>
            <w:proofErr w:type="spellEnd"/>
            <w:r w:rsidRPr="00DD3C98">
              <w:rPr>
                <w:rFonts w:ascii="Times New Roman" w:hAnsi="Times New Roman"/>
                <w:sz w:val="24"/>
                <w:szCs w:val="24"/>
              </w:rPr>
              <w:t xml:space="preserve"> народных промыслов, предметы </w:t>
            </w:r>
            <w:proofErr w:type="spellStart"/>
            <w:r w:rsidRPr="00DD3C98">
              <w:rPr>
                <w:rFonts w:ascii="Times New Roman" w:hAnsi="Times New Roman"/>
                <w:sz w:val="24"/>
                <w:szCs w:val="24"/>
              </w:rPr>
              <w:t>быта,одежды</w:t>
            </w:r>
            <w:proofErr w:type="spellEnd"/>
            <w:r w:rsidRPr="00DD3C98">
              <w:rPr>
                <w:rFonts w:ascii="Times New Roman" w:hAnsi="Times New Roman"/>
                <w:sz w:val="24"/>
                <w:szCs w:val="24"/>
              </w:rPr>
              <w:t>)</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Беседы по увиденному</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Прогулка на терри</w:t>
            </w:r>
            <w:r w:rsidRPr="00DD3C98">
              <w:rPr>
                <w:rFonts w:ascii="Times New Roman" w:hAnsi="Times New Roman"/>
                <w:sz w:val="24"/>
                <w:szCs w:val="24"/>
              </w:rPr>
              <w:lastRenderedPageBreak/>
              <w:t xml:space="preserve">тории детского сада </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Осмотр </w:t>
            </w:r>
            <w:proofErr w:type="gramStart"/>
            <w:r w:rsidRPr="00DD3C98">
              <w:rPr>
                <w:rFonts w:ascii="Times New Roman" w:hAnsi="Times New Roman"/>
                <w:sz w:val="24"/>
                <w:szCs w:val="24"/>
              </w:rPr>
              <w:t>зданий(</w:t>
            </w:r>
            <w:proofErr w:type="spellStart"/>
            <w:proofErr w:type="gramEnd"/>
            <w:r w:rsidRPr="00DD3C98">
              <w:rPr>
                <w:rFonts w:ascii="Times New Roman" w:hAnsi="Times New Roman"/>
                <w:sz w:val="24"/>
                <w:szCs w:val="24"/>
              </w:rPr>
              <w:t>форма,величина</w:t>
            </w:r>
            <w:proofErr w:type="spellEnd"/>
            <w:r w:rsidRPr="00DD3C98">
              <w:rPr>
                <w:rFonts w:ascii="Times New Roman" w:hAnsi="Times New Roman"/>
                <w:sz w:val="24"/>
                <w:szCs w:val="24"/>
              </w:rPr>
              <w:t>, цвет)</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Интегрированные занятия</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Дидактические игры       </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Обыгрывание</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Художественный досуг</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Посещение библиотек</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Конкурсы</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 Организация праздников</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Выставки работ декоративно-прикладного искусства детского творчества  </w:t>
            </w:r>
          </w:p>
        </w:tc>
        <w:tc>
          <w:tcPr>
            <w:tcW w:w="2552" w:type="dxa"/>
            <w:tcBorders>
              <w:top w:val="single" w:sz="4" w:space="0" w:color="auto"/>
              <w:left w:val="single" w:sz="4" w:space="0" w:color="auto"/>
              <w:bottom w:val="single" w:sz="4" w:space="0" w:color="auto"/>
              <w:right w:val="single" w:sz="4" w:space="0" w:color="auto"/>
            </w:tcBorders>
          </w:tcPr>
          <w:p w:rsidR="00282722" w:rsidRPr="00DD3C98" w:rsidRDefault="00282722" w:rsidP="00282722">
            <w:pPr>
              <w:tabs>
                <w:tab w:val="num" w:pos="356"/>
              </w:tabs>
              <w:spacing w:after="0" w:line="240" w:lineRule="auto"/>
              <w:rPr>
                <w:rFonts w:ascii="Times New Roman" w:hAnsi="Times New Roman"/>
                <w:sz w:val="24"/>
                <w:szCs w:val="24"/>
              </w:rPr>
            </w:pPr>
            <w:r w:rsidRPr="00DD3C98">
              <w:rPr>
                <w:rFonts w:ascii="Times New Roman" w:hAnsi="Times New Roman"/>
                <w:sz w:val="24"/>
                <w:szCs w:val="24"/>
              </w:rPr>
              <w:lastRenderedPageBreak/>
              <w:t xml:space="preserve">Создание коллекций </w:t>
            </w:r>
          </w:p>
          <w:p w:rsidR="00282722" w:rsidRPr="00DD3C98" w:rsidRDefault="00282722" w:rsidP="00282722">
            <w:pPr>
              <w:tabs>
                <w:tab w:val="num" w:pos="356"/>
              </w:tabs>
              <w:spacing w:after="0" w:line="240" w:lineRule="auto"/>
              <w:rPr>
                <w:rFonts w:ascii="Times New Roman" w:hAnsi="Times New Roman"/>
                <w:sz w:val="24"/>
                <w:szCs w:val="24"/>
              </w:rPr>
            </w:pPr>
            <w:r w:rsidRPr="00DD3C98">
              <w:rPr>
                <w:rFonts w:ascii="Times New Roman" w:hAnsi="Times New Roman"/>
                <w:sz w:val="24"/>
                <w:szCs w:val="24"/>
              </w:rPr>
              <w:t>Выставка репродукций произведений искусства, народного творчества, детского творчества</w:t>
            </w:r>
          </w:p>
          <w:p w:rsidR="00282722" w:rsidRPr="00DD3C98" w:rsidRDefault="00282722" w:rsidP="00282722">
            <w:pPr>
              <w:tabs>
                <w:tab w:val="num" w:pos="356"/>
              </w:tabs>
              <w:spacing w:after="0" w:line="240" w:lineRule="auto"/>
              <w:rPr>
                <w:rFonts w:ascii="Times New Roman" w:hAnsi="Times New Roman"/>
                <w:sz w:val="24"/>
                <w:szCs w:val="24"/>
              </w:rPr>
            </w:pPr>
            <w:r w:rsidRPr="00DD3C98">
              <w:rPr>
                <w:rFonts w:ascii="Times New Roman" w:hAnsi="Times New Roman"/>
                <w:sz w:val="24"/>
                <w:szCs w:val="24"/>
              </w:rPr>
              <w:t>Театрализация</w:t>
            </w:r>
          </w:p>
          <w:p w:rsidR="00282722" w:rsidRPr="00DD3C98" w:rsidRDefault="00282722" w:rsidP="00282722">
            <w:pPr>
              <w:tabs>
                <w:tab w:val="num" w:pos="356"/>
              </w:tabs>
              <w:spacing w:after="0" w:line="240" w:lineRule="auto"/>
              <w:rPr>
                <w:rFonts w:ascii="Times New Roman" w:hAnsi="Times New Roman"/>
                <w:sz w:val="24"/>
                <w:szCs w:val="24"/>
              </w:rPr>
            </w:pPr>
            <w:r w:rsidRPr="00DD3C98">
              <w:rPr>
                <w:rFonts w:ascii="Times New Roman" w:hAnsi="Times New Roman"/>
                <w:sz w:val="24"/>
                <w:szCs w:val="24"/>
              </w:rPr>
              <w:t>Игра</w:t>
            </w:r>
          </w:p>
          <w:p w:rsidR="00282722" w:rsidRPr="00DD3C98" w:rsidRDefault="00282722" w:rsidP="00282722">
            <w:pPr>
              <w:tabs>
                <w:tab w:val="num" w:pos="356"/>
              </w:tabs>
              <w:spacing w:after="0" w:line="240" w:lineRule="auto"/>
              <w:rPr>
                <w:rFonts w:ascii="Times New Roman" w:hAnsi="Times New Roman"/>
                <w:sz w:val="24"/>
                <w:szCs w:val="24"/>
              </w:rPr>
            </w:pPr>
            <w:r w:rsidRPr="00DD3C98">
              <w:rPr>
                <w:rFonts w:ascii="Times New Roman" w:hAnsi="Times New Roman"/>
                <w:sz w:val="24"/>
                <w:szCs w:val="24"/>
              </w:rPr>
              <w:t xml:space="preserve">Игровое упражнение </w:t>
            </w:r>
          </w:p>
          <w:p w:rsidR="00282722" w:rsidRPr="00DD3C98" w:rsidRDefault="00282722" w:rsidP="00282722">
            <w:pPr>
              <w:tabs>
                <w:tab w:val="num" w:pos="356"/>
              </w:tabs>
              <w:spacing w:after="0" w:line="240" w:lineRule="auto"/>
              <w:rPr>
                <w:rFonts w:ascii="Times New Roman" w:hAnsi="Times New Roman"/>
                <w:sz w:val="24"/>
                <w:szCs w:val="24"/>
              </w:rPr>
            </w:pPr>
            <w:r w:rsidRPr="00DD3C98">
              <w:rPr>
                <w:rFonts w:ascii="Times New Roman" w:hAnsi="Times New Roman"/>
                <w:sz w:val="24"/>
                <w:szCs w:val="24"/>
              </w:rPr>
              <w:t>Проблемная ситуация</w:t>
            </w:r>
          </w:p>
          <w:p w:rsidR="00282722" w:rsidRPr="00DD3C98" w:rsidRDefault="00282722" w:rsidP="00282722">
            <w:pPr>
              <w:tabs>
                <w:tab w:val="num" w:pos="356"/>
              </w:tabs>
              <w:spacing w:after="0" w:line="240" w:lineRule="auto"/>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eastAsia="Times New Roman" w:hAnsi="Times New Roman"/>
                <w:sz w:val="24"/>
                <w:szCs w:val="24"/>
              </w:rPr>
            </w:pPr>
            <w:r w:rsidRPr="00DD3C98">
              <w:rPr>
                <w:rFonts w:ascii="Times New Roman" w:eastAsia="Times New Roman" w:hAnsi="Times New Roman"/>
                <w:sz w:val="24"/>
                <w:szCs w:val="24"/>
              </w:rPr>
              <w:lastRenderedPageBreak/>
              <w:t>Самостоятельное художественное творчество</w:t>
            </w:r>
          </w:p>
          <w:p w:rsidR="00282722" w:rsidRPr="00DD3C98" w:rsidRDefault="00282722" w:rsidP="00282722">
            <w:pPr>
              <w:spacing w:after="0" w:line="240" w:lineRule="auto"/>
              <w:rPr>
                <w:rFonts w:ascii="Times New Roman" w:eastAsia="Times New Roman" w:hAnsi="Times New Roman"/>
                <w:sz w:val="24"/>
                <w:szCs w:val="24"/>
              </w:rPr>
            </w:pPr>
            <w:r w:rsidRPr="00DD3C98">
              <w:rPr>
                <w:rFonts w:ascii="Times New Roman" w:eastAsia="Times New Roman" w:hAnsi="Times New Roman"/>
                <w:sz w:val="24"/>
                <w:szCs w:val="24"/>
              </w:rPr>
              <w:t xml:space="preserve">Игра    </w:t>
            </w:r>
          </w:p>
          <w:p w:rsidR="00282722" w:rsidRPr="00DD3C98" w:rsidRDefault="00282722" w:rsidP="00282722">
            <w:pPr>
              <w:spacing w:after="0" w:line="240" w:lineRule="auto"/>
              <w:rPr>
                <w:rFonts w:ascii="Times New Roman" w:eastAsia="Times New Roman" w:hAnsi="Times New Roman"/>
                <w:sz w:val="24"/>
                <w:szCs w:val="24"/>
              </w:rPr>
            </w:pPr>
            <w:r w:rsidRPr="00DD3C98">
              <w:rPr>
                <w:rFonts w:ascii="Times New Roman" w:eastAsia="Times New Roman" w:hAnsi="Times New Roman"/>
                <w:sz w:val="24"/>
                <w:szCs w:val="24"/>
              </w:rPr>
              <w:t>Конструирование</w:t>
            </w:r>
          </w:p>
        </w:tc>
      </w:tr>
      <w:tr w:rsidR="00282722" w:rsidRPr="00DD3C98" w:rsidTr="00282722">
        <w:tc>
          <w:tcPr>
            <w:tcW w:w="1986" w:type="dxa"/>
            <w:vMerge/>
            <w:tcBorders>
              <w:top w:val="single" w:sz="4" w:space="0" w:color="auto"/>
              <w:left w:val="single" w:sz="4" w:space="0" w:color="auto"/>
              <w:bottom w:val="single" w:sz="4" w:space="0" w:color="auto"/>
              <w:right w:val="single" w:sz="4" w:space="0" w:color="auto"/>
            </w:tcBorders>
            <w:vAlign w:val="center"/>
            <w:hideMark/>
          </w:tcPr>
          <w:p w:rsidR="00282722" w:rsidRPr="00DD3C98" w:rsidRDefault="00282722" w:rsidP="00282722">
            <w:pPr>
              <w:spacing w:after="0" w:line="240" w:lineRule="auto"/>
              <w:rPr>
                <w:rFonts w:ascii="Times New Roman" w:eastAsia="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eastAsia="Times New Roman" w:hAnsi="Times New Roman"/>
                <w:b/>
                <w:sz w:val="24"/>
                <w:szCs w:val="24"/>
              </w:rPr>
            </w:pPr>
            <w:r w:rsidRPr="00DD3C98">
              <w:rPr>
                <w:rFonts w:ascii="Times New Roman" w:eastAsia="Times New Roman" w:hAnsi="Times New Roman"/>
                <w:b/>
                <w:sz w:val="24"/>
                <w:szCs w:val="24"/>
              </w:rPr>
              <w:t>5-6 лет</w:t>
            </w:r>
          </w:p>
        </w:tc>
        <w:tc>
          <w:tcPr>
            <w:tcW w:w="2409"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Рассматривание произведений искусства и живописи </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Прогулки за территорией детского сада. Экскурсии </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Осмотр зданий в деталях</w:t>
            </w:r>
            <w:r w:rsidRPr="00DD3C98">
              <w:rPr>
                <w:rFonts w:ascii="Times New Roman" w:hAnsi="Times New Roman"/>
                <w:sz w:val="24"/>
                <w:szCs w:val="24"/>
              </w:rPr>
              <w:tab/>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Интегрированные занятия</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Дидактические игры       Обыгрывание</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Художественный досуг</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Конкурсы</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Организация праздников</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Выставки работ декоративно-прикладного искусства детского творчества </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Составление коллекций</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Организация мини-музеев</w:t>
            </w:r>
          </w:p>
        </w:tc>
        <w:tc>
          <w:tcPr>
            <w:tcW w:w="2552" w:type="dxa"/>
            <w:tcBorders>
              <w:top w:val="single" w:sz="4" w:space="0" w:color="auto"/>
              <w:left w:val="single" w:sz="4" w:space="0" w:color="auto"/>
              <w:bottom w:val="single" w:sz="4" w:space="0" w:color="auto"/>
              <w:right w:val="single" w:sz="4" w:space="0" w:color="auto"/>
            </w:tcBorders>
          </w:tcPr>
          <w:p w:rsidR="00282722" w:rsidRPr="00DD3C98" w:rsidRDefault="00282722" w:rsidP="00282722">
            <w:pPr>
              <w:tabs>
                <w:tab w:val="num" w:pos="356"/>
              </w:tabs>
              <w:spacing w:after="0" w:line="240" w:lineRule="auto"/>
              <w:rPr>
                <w:rFonts w:ascii="Times New Roman" w:hAnsi="Times New Roman"/>
                <w:sz w:val="24"/>
                <w:szCs w:val="24"/>
              </w:rPr>
            </w:pPr>
            <w:r w:rsidRPr="00DD3C98">
              <w:rPr>
                <w:rFonts w:ascii="Times New Roman" w:hAnsi="Times New Roman"/>
                <w:sz w:val="24"/>
                <w:szCs w:val="24"/>
              </w:rPr>
              <w:t xml:space="preserve">Создание коллекций </w:t>
            </w:r>
          </w:p>
          <w:p w:rsidR="00282722" w:rsidRPr="00DD3C98" w:rsidRDefault="00282722" w:rsidP="00282722">
            <w:pPr>
              <w:tabs>
                <w:tab w:val="num" w:pos="356"/>
              </w:tabs>
              <w:spacing w:after="0" w:line="240" w:lineRule="auto"/>
              <w:rPr>
                <w:rFonts w:ascii="Times New Roman" w:hAnsi="Times New Roman"/>
                <w:sz w:val="24"/>
                <w:szCs w:val="24"/>
              </w:rPr>
            </w:pPr>
            <w:r w:rsidRPr="00DD3C98">
              <w:rPr>
                <w:rFonts w:ascii="Times New Roman" w:hAnsi="Times New Roman"/>
                <w:sz w:val="24"/>
                <w:szCs w:val="24"/>
              </w:rPr>
              <w:t xml:space="preserve">Выставка репродукций произведений искусства, народного </w:t>
            </w:r>
            <w:proofErr w:type="gramStart"/>
            <w:r w:rsidRPr="00DD3C98">
              <w:rPr>
                <w:rFonts w:ascii="Times New Roman" w:hAnsi="Times New Roman"/>
                <w:sz w:val="24"/>
                <w:szCs w:val="24"/>
              </w:rPr>
              <w:t>творчества ,</w:t>
            </w:r>
            <w:proofErr w:type="gramEnd"/>
            <w:r w:rsidRPr="00DD3C98">
              <w:rPr>
                <w:rFonts w:ascii="Times New Roman" w:hAnsi="Times New Roman"/>
                <w:sz w:val="24"/>
                <w:szCs w:val="24"/>
              </w:rPr>
              <w:t xml:space="preserve"> детского творчества</w:t>
            </w:r>
          </w:p>
          <w:p w:rsidR="00282722" w:rsidRPr="00DD3C98" w:rsidRDefault="00282722" w:rsidP="00282722">
            <w:pPr>
              <w:tabs>
                <w:tab w:val="num" w:pos="356"/>
              </w:tabs>
              <w:spacing w:after="0" w:line="240" w:lineRule="auto"/>
              <w:rPr>
                <w:rFonts w:ascii="Times New Roman" w:hAnsi="Times New Roman"/>
                <w:sz w:val="24"/>
                <w:szCs w:val="24"/>
              </w:rPr>
            </w:pPr>
            <w:r w:rsidRPr="00DD3C98">
              <w:rPr>
                <w:rFonts w:ascii="Times New Roman" w:hAnsi="Times New Roman"/>
                <w:sz w:val="24"/>
                <w:szCs w:val="24"/>
              </w:rPr>
              <w:t>Театрализация</w:t>
            </w:r>
          </w:p>
          <w:p w:rsidR="00282722" w:rsidRPr="00DD3C98" w:rsidRDefault="00282722" w:rsidP="00282722">
            <w:pPr>
              <w:tabs>
                <w:tab w:val="num" w:pos="356"/>
              </w:tabs>
              <w:spacing w:after="0" w:line="240" w:lineRule="auto"/>
              <w:rPr>
                <w:rFonts w:ascii="Times New Roman" w:hAnsi="Times New Roman"/>
                <w:sz w:val="24"/>
                <w:szCs w:val="24"/>
              </w:rPr>
            </w:pPr>
            <w:r w:rsidRPr="00DD3C98">
              <w:rPr>
                <w:rFonts w:ascii="Times New Roman" w:hAnsi="Times New Roman"/>
                <w:sz w:val="24"/>
                <w:szCs w:val="24"/>
              </w:rPr>
              <w:t xml:space="preserve">Интегрированная детская деятельность </w:t>
            </w:r>
          </w:p>
          <w:p w:rsidR="00282722" w:rsidRPr="00DD3C98" w:rsidRDefault="00282722" w:rsidP="00282722">
            <w:pPr>
              <w:tabs>
                <w:tab w:val="num" w:pos="356"/>
              </w:tabs>
              <w:spacing w:after="0" w:line="240" w:lineRule="auto"/>
              <w:rPr>
                <w:rFonts w:ascii="Times New Roman" w:hAnsi="Times New Roman"/>
                <w:sz w:val="24"/>
                <w:szCs w:val="24"/>
              </w:rPr>
            </w:pPr>
            <w:r w:rsidRPr="00DD3C98">
              <w:rPr>
                <w:rFonts w:ascii="Times New Roman" w:hAnsi="Times New Roman"/>
                <w:sz w:val="24"/>
                <w:szCs w:val="24"/>
              </w:rPr>
              <w:t xml:space="preserve">Игровое упражнение </w:t>
            </w:r>
          </w:p>
          <w:p w:rsidR="00282722" w:rsidRPr="00DD3C98" w:rsidRDefault="00282722" w:rsidP="00282722">
            <w:pPr>
              <w:tabs>
                <w:tab w:val="num" w:pos="356"/>
              </w:tabs>
              <w:spacing w:after="0" w:line="240" w:lineRule="auto"/>
              <w:rPr>
                <w:rFonts w:ascii="Times New Roman" w:hAnsi="Times New Roman"/>
                <w:sz w:val="24"/>
                <w:szCs w:val="24"/>
              </w:rPr>
            </w:pPr>
            <w:r w:rsidRPr="00DD3C98">
              <w:rPr>
                <w:rFonts w:ascii="Times New Roman" w:hAnsi="Times New Roman"/>
                <w:sz w:val="24"/>
                <w:szCs w:val="24"/>
              </w:rPr>
              <w:t>Проблемная ситуация</w:t>
            </w:r>
          </w:p>
          <w:p w:rsidR="00282722" w:rsidRPr="00DD3C98" w:rsidRDefault="00282722" w:rsidP="00282722">
            <w:pPr>
              <w:tabs>
                <w:tab w:val="num" w:pos="356"/>
              </w:tabs>
              <w:spacing w:after="0" w:line="240" w:lineRule="auto"/>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eastAsia="Times New Roman" w:hAnsi="Times New Roman"/>
                <w:sz w:val="24"/>
                <w:szCs w:val="24"/>
              </w:rPr>
            </w:pPr>
            <w:r w:rsidRPr="00DD3C98">
              <w:rPr>
                <w:rFonts w:ascii="Times New Roman" w:eastAsia="Times New Roman" w:hAnsi="Times New Roman"/>
                <w:sz w:val="24"/>
                <w:szCs w:val="24"/>
              </w:rPr>
              <w:t>Создание условий для самостоятельного художественного творчества</w:t>
            </w:r>
          </w:p>
          <w:p w:rsidR="00282722" w:rsidRPr="00DD3C98" w:rsidRDefault="00282722" w:rsidP="00282722">
            <w:pPr>
              <w:spacing w:after="0" w:line="240" w:lineRule="auto"/>
              <w:rPr>
                <w:rFonts w:ascii="Times New Roman" w:eastAsia="Times New Roman" w:hAnsi="Times New Roman"/>
                <w:sz w:val="24"/>
                <w:szCs w:val="24"/>
              </w:rPr>
            </w:pPr>
            <w:r w:rsidRPr="00DD3C98">
              <w:rPr>
                <w:rFonts w:ascii="Times New Roman" w:eastAsia="Times New Roman" w:hAnsi="Times New Roman"/>
                <w:sz w:val="24"/>
                <w:szCs w:val="24"/>
              </w:rPr>
              <w:t>Проблемная ситуация</w:t>
            </w:r>
          </w:p>
          <w:p w:rsidR="00282722" w:rsidRPr="00DD3C98" w:rsidRDefault="00282722" w:rsidP="00282722">
            <w:pPr>
              <w:spacing w:after="0" w:line="240" w:lineRule="auto"/>
              <w:rPr>
                <w:rFonts w:ascii="Times New Roman" w:eastAsia="Times New Roman" w:hAnsi="Times New Roman"/>
                <w:sz w:val="24"/>
                <w:szCs w:val="24"/>
              </w:rPr>
            </w:pPr>
            <w:r w:rsidRPr="00DD3C98">
              <w:rPr>
                <w:rFonts w:ascii="Times New Roman" w:eastAsia="Times New Roman" w:hAnsi="Times New Roman"/>
                <w:sz w:val="24"/>
                <w:szCs w:val="24"/>
              </w:rPr>
              <w:t xml:space="preserve">Игра </w:t>
            </w:r>
          </w:p>
          <w:p w:rsidR="00282722" w:rsidRPr="00DD3C98" w:rsidRDefault="00282722" w:rsidP="00282722">
            <w:pPr>
              <w:spacing w:after="0" w:line="240" w:lineRule="auto"/>
              <w:rPr>
                <w:rFonts w:ascii="Times New Roman" w:eastAsia="Times New Roman" w:hAnsi="Times New Roman"/>
                <w:sz w:val="24"/>
                <w:szCs w:val="24"/>
              </w:rPr>
            </w:pPr>
            <w:r w:rsidRPr="00DD3C98">
              <w:rPr>
                <w:rFonts w:ascii="Times New Roman" w:eastAsia="Times New Roman" w:hAnsi="Times New Roman"/>
                <w:sz w:val="24"/>
                <w:szCs w:val="24"/>
              </w:rPr>
              <w:t>Конструирование</w:t>
            </w:r>
          </w:p>
        </w:tc>
      </w:tr>
      <w:tr w:rsidR="00282722" w:rsidRPr="00DD3C98" w:rsidTr="00282722">
        <w:tc>
          <w:tcPr>
            <w:tcW w:w="1986" w:type="dxa"/>
            <w:vMerge w:val="restart"/>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b/>
                <w:sz w:val="24"/>
                <w:szCs w:val="24"/>
              </w:rPr>
            </w:pPr>
            <w:r w:rsidRPr="00DD3C98">
              <w:rPr>
                <w:rFonts w:ascii="Times New Roman" w:hAnsi="Times New Roman"/>
                <w:b/>
                <w:sz w:val="24"/>
                <w:szCs w:val="24"/>
              </w:rPr>
              <w:t>Изобразительная деятельность</w:t>
            </w:r>
          </w:p>
        </w:tc>
        <w:tc>
          <w:tcPr>
            <w:tcW w:w="1134" w:type="dxa"/>
            <w:tcBorders>
              <w:top w:val="single" w:sz="4" w:space="0" w:color="auto"/>
              <w:left w:val="single" w:sz="4" w:space="0" w:color="auto"/>
              <w:bottom w:val="single" w:sz="4" w:space="0" w:color="auto"/>
              <w:right w:val="single" w:sz="4" w:space="0" w:color="auto"/>
            </w:tcBorders>
          </w:tcPr>
          <w:p w:rsidR="00282722" w:rsidRPr="00DD3C98" w:rsidRDefault="00887F2C" w:rsidP="00090544">
            <w:pPr>
              <w:pStyle w:val="a3"/>
            </w:pPr>
            <w:r w:rsidRPr="00DD3C98">
              <w:t xml:space="preserve">2-3 </w:t>
            </w:r>
            <w:r w:rsidR="00282722" w:rsidRPr="00DD3C98">
              <w:t>лет</w:t>
            </w:r>
          </w:p>
          <w:p w:rsidR="00282722" w:rsidRPr="00DD3C98" w:rsidRDefault="00282722" w:rsidP="00090544">
            <w:pPr>
              <w:pStyle w:val="a3"/>
            </w:pPr>
          </w:p>
        </w:tc>
        <w:tc>
          <w:tcPr>
            <w:tcW w:w="2409"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Наблюдения по ситуации   Рассматривание                    </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Занимательные показы       Упражнения</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lastRenderedPageBreak/>
              <w:t>Индивидуальная работа с детьми</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Рисование </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Аппликация </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Лепка                        </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Обыгрывание</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Сюжетно-игровая ситуация</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Выставка детских работ</w:t>
            </w:r>
          </w:p>
          <w:p w:rsidR="00282722" w:rsidRPr="00DD3C98" w:rsidRDefault="00282722" w:rsidP="00090544">
            <w:pPr>
              <w:pStyle w:val="a3"/>
            </w:pPr>
            <w:r w:rsidRPr="00DD3C98">
              <w:t>Конкурсы</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Интегрированные занятия Анализ</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Коллекционирование, мини-музеи</w:t>
            </w:r>
          </w:p>
        </w:tc>
        <w:tc>
          <w:tcPr>
            <w:tcW w:w="2552" w:type="dxa"/>
            <w:tcBorders>
              <w:top w:val="single" w:sz="4" w:space="0" w:color="auto"/>
              <w:left w:val="single" w:sz="4" w:space="0" w:color="auto"/>
              <w:bottom w:val="single" w:sz="4" w:space="0" w:color="auto"/>
              <w:right w:val="single" w:sz="4" w:space="0" w:color="auto"/>
            </w:tcBorders>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lastRenderedPageBreak/>
              <w:t xml:space="preserve">Интегрированная детская деятельность </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Игра</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Игровое упражнение </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Проблемная ситуация</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Индивидуальная ра</w:t>
            </w:r>
            <w:r w:rsidRPr="00DD3C98">
              <w:rPr>
                <w:rFonts w:ascii="Times New Roman" w:hAnsi="Times New Roman"/>
                <w:sz w:val="24"/>
                <w:szCs w:val="24"/>
              </w:rPr>
              <w:lastRenderedPageBreak/>
              <w:t>бота с детьми</w:t>
            </w:r>
          </w:p>
          <w:p w:rsidR="00282722" w:rsidRPr="00DD3C98" w:rsidRDefault="00282722" w:rsidP="00090544">
            <w:pPr>
              <w:pStyle w:val="a3"/>
            </w:pPr>
          </w:p>
        </w:tc>
        <w:tc>
          <w:tcPr>
            <w:tcW w:w="2126"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lastRenderedPageBreak/>
              <w:t>Создание условий для самостоятельной художественной деятельности</w:t>
            </w:r>
          </w:p>
          <w:p w:rsidR="00282722" w:rsidRPr="00DD3C98" w:rsidRDefault="00282722" w:rsidP="00282722">
            <w:pPr>
              <w:tabs>
                <w:tab w:val="right" w:pos="1911"/>
              </w:tabs>
              <w:spacing w:after="0" w:line="240" w:lineRule="auto"/>
              <w:rPr>
                <w:rFonts w:ascii="Times New Roman" w:hAnsi="Times New Roman"/>
                <w:sz w:val="24"/>
                <w:szCs w:val="24"/>
              </w:rPr>
            </w:pPr>
            <w:r w:rsidRPr="00DD3C98">
              <w:rPr>
                <w:rFonts w:ascii="Times New Roman" w:hAnsi="Times New Roman"/>
                <w:sz w:val="24"/>
                <w:szCs w:val="24"/>
              </w:rPr>
              <w:t>Игра</w:t>
            </w:r>
          </w:p>
          <w:p w:rsidR="00282722" w:rsidRPr="00DD3C98" w:rsidRDefault="00282722" w:rsidP="00090544">
            <w:pPr>
              <w:pStyle w:val="a3"/>
            </w:pPr>
            <w:r w:rsidRPr="00DD3C98">
              <w:t>Проблемная ситу</w:t>
            </w:r>
            <w:r w:rsidRPr="00DD3C98">
              <w:lastRenderedPageBreak/>
              <w:t>ация</w:t>
            </w:r>
          </w:p>
        </w:tc>
      </w:tr>
      <w:tr w:rsidR="00282722" w:rsidRPr="00DD3C98" w:rsidTr="00282722">
        <w:tc>
          <w:tcPr>
            <w:tcW w:w="1986" w:type="dxa"/>
            <w:vMerge/>
            <w:tcBorders>
              <w:top w:val="single" w:sz="4" w:space="0" w:color="auto"/>
              <w:left w:val="single" w:sz="4" w:space="0" w:color="auto"/>
              <w:bottom w:val="single" w:sz="4" w:space="0" w:color="auto"/>
              <w:right w:val="single" w:sz="4" w:space="0" w:color="auto"/>
            </w:tcBorders>
            <w:vAlign w:val="center"/>
            <w:hideMark/>
          </w:tcPr>
          <w:p w:rsidR="00282722" w:rsidRPr="00DD3C98" w:rsidRDefault="00282722" w:rsidP="00282722">
            <w:pPr>
              <w:spacing w:after="0" w:line="240" w:lineRule="auto"/>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282722" w:rsidRPr="00DD3C98" w:rsidRDefault="00887F2C" w:rsidP="00090544">
            <w:pPr>
              <w:pStyle w:val="a3"/>
            </w:pPr>
            <w:r w:rsidRPr="00DD3C98">
              <w:t>3</w:t>
            </w:r>
            <w:r w:rsidR="00282722" w:rsidRPr="00DD3C98">
              <w:t>-6лет</w:t>
            </w:r>
          </w:p>
        </w:tc>
        <w:tc>
          <w:tcPr>
            <w:tcW w:w="2409"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Рассматривание произведений искусства</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Беседа          </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 Объяснение      </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 Показ</w:t>
            </w:r>
            <w:r w:rsidRPr="00DD3C98">
              <w:rPr>
                <w:rFonts w:ascii="Times New Roman" w:hAnsi="Times New Roman"/>
                <w:sz w:val="24"/>
                <w:szCs w:val="24"/>
              </w:rPr>
              <w:tab/>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Упражнения</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Экспериментирование с материалом</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Рисование </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Аппликация </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Лепка</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Интегрированные занятия</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Дидактические игры      </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 Обыгрывание</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Художественный досуг</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Конкурсы </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Выставки работ декоративно-прикладного искусства детского творчества     Анализ</w:t>
            </w:r>
          </w:p>
        </w:tc>
        <w:tc>
          <w:tcPr>
            <w:tcW w:w="2552"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Интегрированная детская деятельность </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Игра</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Игровое упражнение </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Проблемная ситуация</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Индивидуальная работа с детьми Создание коллекций Выставка репродукций произведений искусства         народного творчества       детского творчества     </w:t>
            </w:r>
          </w:p>
        </w:tc>
        <w:tc>
          <w:tcPr>
            <w:tcW w:w="2126"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ind w:firstLine="33"/>
              <w:rPr>
                <w:rFonts w:ascii="Times New Roman" w:hAnsi="Times New Roman"/>
                <w:sz w:val="24"/>
                <w:szCs w:val="24"/>
              </w:rPr>
            </w:pPr>
            <w:r w:rsidRPr="00DD3C98">
              <w:rPr>
                <w:rFonts w:ascii="Times New Roman" w:hAnsi="Times New Roman"/>
                <w:sz w:val="24"/>
                <w:szCs w:val="24"/>
              </w:rPr>
              <w:t>Самостоятельное художественное творчество</w:t>
            </w:r>
          </w:p>
          <w:p w:rsidR="00282722" w:rsidRPr="00DD3C98" w:rsidRDefault="00282722" w:rsidP="00282722">
            <w:pPr>
              <w:spacing w:after="0" w:line="240" w:lineRule="auto"/>
              <w:ind w:firstLine="33"/>
              <w:rPr>
                <w:rFonts w:ascii="Times New Roman" w:hAnsi="Times New Roman"/>
                <w:sz w:val="24"/>
                <w:szCs w:val="24"/>
              </w:rPr>
            </w:pPr>
            <w:r w:rsidRPr="00DD3C98">
              <w:rPr>
                <w:rFonts w:ascii="Times New Roman" w:hAnsi="Times New Roman"/>
                <w:sz w:val="24"/>
                <w:szCs w:val="24"/>
              </w:rPr>
              <w:t xml:space="preserve">Игра    </w:t>
            </w:r>
          </w:p>
          <w:p w:rsidR="00282722" w:rsidRPr="00DD3C98" w:rsidRDefault="00282722" w:rsidP="00282722">
            <w:pPr>
              <w:spacing w:after="0" w:line="240" w:lineRule="auto"/>
              <w:ind w:firstLine="33"/>
              <w:rPr>
                <w:rFonts w:ascii="Times New Roman" w:hAnsi="Times New Roman"/>
                <w:sz w:val="24"/>
                <w:szCs w:val="24"/>
              </w:rPr>
            </w:pPr>
            <w:r w:rsidRPr="00DD3C98">
              <w:rPr>
                <w:rFonts w:ascii="Times New Roman" w:hAnsi="Times New Roman"/>
                <w:sz w:val="24"/>
                <w:szCs w:val="24"/>
              </w:rPr>
              <w:t>Проблемная ситуация</w:t>
            </w:r>
          </w:p>
        </w:tc>
      </w:tr>
      <w:tr w:rsidR="00282722" w:rsidRPr="00DD3C98" w:rsidTr="00282722">
        <w:trPr>
          <w:trHeight w:val="1407"/>
        </w:trPr>
        <w:tc>
          <w:tcPr>
            <w:tcW w:w="1986" w:type="dxa"/>
            <w:vMerge w:val="restart"/>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b/>
                <w:sz w:val="24"/>
                <w:szCs w:val="24"/>
              </w:rPr>
            </w:pPr>
            <w:r w:rsidRPr="00DD3C98">
              <w:rPr>
                <w:rFonts w:ascii="Times New Roman" w:hAnsi="Times New Roman"/>
                <w:b/>
                <w:sz w:val="24"/>
                <w:szCs w:val="24"/>
              </w:rPr>
              <w:t>Конструктивно-модельная деятельность</w:t>
            </w:r>
          </w:p>
        </w:tc>
        <w:tc>
          <w:tcPr>
            <w:tcW w:w="1134" w:type="dxa"/>
            <w:tcBorders>
              <w:top w:val="single" w:sz="4" w:space="0" w:color="auto"/>
              <w:left w:val="single" w:sz="4" w:space="0" w:color="auto"/>
              <w:bottom w:val="single" w:sz="4" w:space="0" w:color="auto"/>
              <w:right w:val="single" w:sz="4" w:space="0" w:color="auto"/>
            </w:tcBorders>
          </w:tcPr>
          <w:p w:rsidR="00282722" w:rsidRPr="00DD3C98" w:rsidRDefault="00887F2C" w:rsidP="00090544">
            <w:pPr>
              <w:pStyle w:val="a3"/>
            </w:pPr>
            <w:r w:rsidRPr="00DD3C98">
              <w:t xml:space="preserve">2-5 </w:t>
            </w:r>
            <w:r w:rsidR="00282722" w:rsidRPr="00DD3C98">
              <w:t>лет</w:t>
            </w:r>
          </w:p>
          <w:p w:rsidR="00282722" w:rsidRPr="00DD3C98" w:rsidRDefault="00282722" w:rsidP="00090544">
            <w:pPr>
              <w:pStyle w:val="a3"/>
            </w:pPr>
          </w:p>
        </w:tc>
        <w:tc>
          <w:tcPr>
            <w:tcW w:w="2409"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Наблюдения по ситуации   Рассматривание                    </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Занимательные показы       Упражнения</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Индивидуальная работа с детьми</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Рисование </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Аппликация </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Лепка                        Конструирование    Обыгрывание</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lastRenderedPageBreak/>
              <w:t>Сюжетно-игровая ситуация</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Выставка детских работ</w:t>
            </w:r>
          </w:p>
          <w:p w:rsidR="00282722" w:rsidRPr="00DD3C98" w:rsidRDefault="00282722" w:rsidP="00090544">
            <w:pPr>
              <w:pStyle w:val="a3"/>
            </w:pPr>
            <w:r w:rsidRPr="00DD3C98">
              <w:t>Конкурсы</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Интегрированные занятия Анализ</w:t>
            </w:r>
          </w:p>
        </w:tc>
        <w:tc>
          <w:tcPr>
            <w:tcW w:w="2552" w:type="dxa"/>
            <w:tcBorders>
              <w:top w:val="single" w:sz="4" w:space="0" w:color="auto"/>
              <w:left w:val="single" w:sz="4" w:space="0" w:color="auto"/>
              <w:bottom w:val="single" w:sz="4" w:space="0" w:color="auto"/>
              <w:right w:val="single" w:sz="4" w:space="0" w:color="auto"/>
            </w:tcBorders>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lastRenderedPageBreak/>
              <w:t xml:space="preserve">Интегрированная детская деятельность </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Игра</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Игровое упражнение </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Проблемная ситуация</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Индивидуальная работа с детьми</w:t>
            </w:r>
          </w:p>
          <w:p w:rsidR="00282722" w:rsidRPr="00DD3C98" w:rsidRDefault="00282722" w:rsidP="00090544">
            <w:pPr>
              <w:pStyle w:val="a3"/>
            </w:pPr>
          </w:p>
        </w:tc>
        <w:tc>
          <w:tcPr>
            <w:tcW w:w="2126"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ind w:firstLine="567"/>
              <w:rPr>
                <w:rFonts w:ascii="Times New Roman" w:hAnsi="Times New Roman"/>
                <w:sz w:val="24"/>
                <w:szCs w:val="24"/>
              </w:rPr>
            </w:pPr>
            <w:r w:rsidRPr="00DD3C98">
              <w:rPr>
                <w:rFonts w:ascii="Times New Roman" w:hAnsi="Times New Roman"/>
                <w:sz w:val="24"/>
                <w:szCs w:val="24"/>
              </w:rPr>
              <w:t>Самостоятельная художественная деятельность</w:t>
            </w:r>
          </w:p>
          <w:p w:rsidR="00282722" w:rsidRPr="00DD3C98" w:rsidRDefault="00282722" w:rsidP="00282722">
            <w:pPr>
              <w:tabs>
                <w:tab w:val="right" w:pos="1911"/>
              </w:tabs>
              <w:spacing w:after="0" w:line="240" w:lineRule="auto"/>
              <w:ind w:firstLine="567"/>
              <w:rPr>
                <w:rFonts w:ascii="Times New Roman" w:hAnsi="Times New Roman"/>
                <w:sz w:val="24"/>
                <w:szCs w:val="24"/>
              </w:rPr>
            </w:pPr>
            <w:r w:rsidRPr="00DD3C98">
              <w:rPr>
                <w:rFonts w:ascii="Times New Roman" w:hAnsi="Times New Roman"/>
                <w:sz w:val="24"/>
                <w:szCs w:val="24"/>
              </w:rPr>
              <w:t>Игра</w:t>
            </w:r>
          </w:p>
          <w:p w:rsidR="00282722" w:rsidRPr="00DD3C98" w:rsidRDefault="00282722" w:rsidP="00282722">
            <w:pPr>
              <w:tabs>
                <w:tab w:val="right" w:pos="1911"/>
              </w:tabs>
              <w:spacing w:after="0" w:line="240" w:lineRule="auto"/>
              <w:ind w:firstLine="567"/>
              <w:rPr>
                <w:rFonts w:ascii="Times New Roman" w:hAnsi="Times New Roman"/>
                <w:sz w:val="24"/>
                <w:szCs w:val="24"/>
              </w:rPr>
            </w:pPr>
            <w:r w:rsidRPr="00DD3C98">
              <w:rPr>
                <w:rFonts w:ascii="Times New Roman" w:hAnsi="Times New Roman"/>
                <w:sz w:val="24"/>
                <w:szCs w:val="24"/>
              </w:rPr>
              <w:tab/>
              <w:t xml:space="preserve">Конструирование  </w:t>
            </w:r>
          </w:p>
          <w:p w:rsidR="00282722" w:rsidRPr="00DD3C98" w:rsidRDefault="00282722" w:rsidP="00090544">
            <w:pPr>
              <w:pStyle w:val="a3"/>
            </w:pPr>
            <w:r w:rsidRPr="00DD3C98">
              <w:t>Проблемная ситуация</w:t>
            </w:r>
          </w:p>
        </w:tc>
      </w:tr>
      <w:tr w:rsidR="00282722" w:rsidRPr="00DD3C98" w:rsidTr="00282722">
        <w:trPr>
          <w:trHeight w:val="268"/>
        </w:trPr>
        <w:tc>
          <w:tcPr>
            <w:tcW w:w="1986" w:type="dxa"/>
            <w:vMerge/>
            <w:tcBorders>
              <w:top w:val="single" w:sz="4" w:space="0" w:color="auto"/>
              <w:left w:val="single" w:sz="4" w:space="0" w:color="auto"/>
              <w:bottom w:val="single" w:sz="4" w:space="0" w:color="auto"/>
              <w:right w:val="single" w:sz="4" w:space="0" w:color="auto"/>
            </w:tcBorders>
            <w:vAlign w:val="center"/>
            <w:hideMark/>
          </w:tcPr>
          <w:p w:rsidR="00282722" w:rsidRPr="00DD3C98" w:rsidRDefault="00282722" w:rsidP="00282722">
            <w:pPr>
              <w:spacing w:after="0" w:line="240" w:lineRule="auto"/>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282722" w:rsidRPr="00DD3C98" w:rsidRDefault="00282722" w:rsidP="00090544">
            <w:pPr>
              <w:pStyle w:val="a3"/>
            </w:pPr>
            <w:r w:rsidRPr="00DD3C98">
              <w:t>5-6лет</w:t>
            </w:r>
          </w:p>
        </w:tc>
        <w:tc>
          <w:tcPr>
            <w:tcW w:w="2409"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Рассматривание произведений искусства</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Беседа          </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Объяснение      </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 Показ</w:t>
            </w:r>
            <w:r w:rsidRPr="00DD3C98">
              <w:rPr>
                <w:rFonts w:ascii="Times New Roman" w:hAnsi="Times New Roman"/>
                <w:sz w:val="24"/>
                <w:szCs w:val="24"/>
              </w:rPr>
              <w:tab/>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Упражнения</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Экспериментирование с материалом</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Рисование </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Аппликация Лепка</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Интегрированные занятия</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Дидактические игры      </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 Обыгрывание</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Художественный досуг</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Конкурсы </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Выставки работ декоративно-прикладного искусства детского творчества  Анализ</w:t>
            </w:r>
          </w:p>
        </w:tc>
        <w:tc>
          <w:tcPr>
            <w:tcW w:w="2552"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Интегрированная детская деятельность </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Игра</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Игровое упражнение </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Проблемная ситуация</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Индивидуальная работа с детьми </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Создание коллекций Выставка репродукций произведений искусства         народного творчества       детского творчества     </w:t>
            </w:r>
          </w:p>
        </w:tc>
        <w:tc>
          <w:tcPr>
            <w:tcW w:w="2126"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Самостоятельное художественное творчество</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Игра    Конструирование  </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Проблемная ситуация</w:t>
            </w:r>
          </w:p>
        </w:tc>
      </w:tr>
      <w:tr w:rsidR="00282722" w:rsidRPr="00DD3C98" w:rsidTr="00282722">
        <w:trPr>
          <w:trHeight w:val="268"/>
        </w:trPr>
        <w:tc>
          <w:tcPr>
            <w:tcW w:w="1986"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b/>
                <w:sz w:val="24"/>
                <w:szCs w:val="24"/>
              </w:rPr>
            </w:pPr>
            <w:r w:rsidRPr="00DD3C98">
              <w:rPr>
                <w:rFonts w:ascii="Times New Roman" w:eastAsia="Times New Roman" w:hAnsi="Times New Roman"/>
                <w:b/>
                <w:sz w:val="24"/>
                <w:szCs w:val="24"/>
              </w:rPr>
              <w:t>Часть, формируемая участниками образовательных отношений</w:t>
            </w:r>
          </w:p>
        </w:tc>
        <w:tc>
          <w:tcPr>
            <w:tcW w:w="1134" w:type="dxa"/>
            <w:tcBorders>
              <w:top w:val="single" w:sz="4" w:space="0" w:color="auto"/>
              <w:left w:val="single" w:sz="4" w:space="0" w:color="auto"/>
              <w:bottom w:val="single" w:sz="4" w:space="0" w:color="auto"/>
              <w:right w:val="single" w:sz="4" w:space="0" w:color="auto"/>
            </w:tcBorders>
            <w:hideMark/>
          </w:tcPr>
          <w:p w:rsidR="00282722" w:rsidRPr="00DD3C98" w:rsidRDefault="00282722" w:rsidP="00090544">
            <w:pPr>
              <w:pStyle w:val="a3"/>
            </w:pPr>
            <w:r w:rsidRPr="00DD3C98">
              <w:t>3-6 лет</w:t>
            </w:r>
          </w:p>
        </w:tc>
        <w:tc>
          <w:tcPr>
            <w:tcW w:w="2409"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jc w:val="both"/>
              <w:rPr>
                <w:rFonts w:ascii="Times New Roman" w:eastAsia="Times New Roman" w:hAnsi="Times New Roman"/>
                <w:sz w:val="24"/>
                <w:szCs w:val="24"/>
              </w:rPr>
            </w:pPr>
            <w:r w:rsidRPr="00DD3C98">
              <w:rPr>
                <w:rFonts w:ascii="Times New Roman" w:eastAsia="Times New Roman" w:hAnsi="Times New Roman"/>
                <w:sz w:val="24"/>
                <w:szCs w:val="24"/>
              </w:rPr>
              <w:t>ООД</w:t>
            </w:r>
          </w:p>
          <w:p w:rsidR="00282722" w:rsidRPr="00DD3C98" w:rsidRDefault="00282722" w:rsidP="00282722">
            <w:pPr>
              <w:tabs>
                <w:tab w:val="num" w:pos="317"/>
              </w:tabs>
              <w:spacing w:after="0" w:line="240" w:lineRule="auto"/>
              <w:rPr>
                <w:rFonts w:ascii="Times New Roman" w:hAnsi="Times New Roman"/>
                <w:sz w:val="24"/>
                <w:szCs w:val="24"/>
              </w:rPr>
            </w:pPr>
            <w:r w:rsidRPr="00DD3C98">
              <w:rPr>
                <w:rFonts w:ascii="Times New Roman" w:hAnsi="Times New Roman"/>
                <w:sz w:val="24"/>
                <w:szCs w:val="24"/>
              </w:rPr>
              <w:t>Театрализованная деятельность</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Рисование </w:t>
            </w:r>
          </w:p>
          <w:p w:rsidR="00282722" w:rsidRPr="00DD3C98" w:rsidRDefault="00282722" w:rsidP="00282722">
            <w:pPr>
              <w:tabs>
                <w:tab w:val="num" w:pos="317"/>
              </w:tabs>
              <w:spacing w:after="0" w:line="240" w:lineRule="auto"/>
              <w:rPr>
                <w:rFonts w:ascii="Times New Roman" w:hAnsi="Times New Roman"/>
                <w:sz w:val="24"/>
                <w:szCs w:val="24"/>
              </w:rPr>
            </w:pPr>
            <w:r w:rsidRPr="00DD3C98">
              <w:rPr>
                <w:rFonts w:ascii="Times New Roman" w:hAnsi="Times New Roman"/>
                <w:sz w:val="24"/>
                <w:szCs w:val="24"/>
              </w:rPr>
              <w:t>Аппликация Лепка</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Выставки работ детского творчества </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Рассматривание произведений искусства</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Беседа          </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Объяснение      </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 Показ</w:t>
            </w:r>
            <w:r w:rsidRPr="00DD3C98">
              <w:rPr>
                <w:rFonts w:ascii="Times New Roman" w:hAnsi="Times New Roman"/>
                <w:sz w:val="24"/>
                <w:szCs w:val="24"/>
              </w:rPr>
              <w:tab/>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Дидактические игры      </w:t>
            </w:r>
          </w:p>
        </w:tc>
        <w:tc>
          <w:tcPr>
            <w:tcW w:w="2552"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Интегрированная детская деятельность </w:t>
            </w:r>
          </w:p>
          <w:p w:rsidR="00282722" w:rsidRPr="00DD3C98" w:rsidRDefault="00282722" w:rsidP="00282722">
            <w:pPr>
              <w:tabs>
                <w:tab w:val="num" w:pos="356"/>
              </w:tabs>
              <w:spacing w:after="0" w:line="240" w:lineRule="auto"/>
              <w:rPr>
                <w:rFonts w:ascii="Times New Roman" w:hAnsi="Times New Roman"/>
                <w:sz w:val="24"/>
                <w:szCs w:val="24"/>
              </w:rPr>
            </w:pPr>
            <w:r w:rsidRPr="00DD3C98">
              <w:rPr>
                <w:rFonts w:ascii="Times New Roman" w:hAnsi="Times New Roman"/>
                <w:sz w:val="24"/>
                <w:szCs w:val="24"/>
              </w:rPr>
              <w:t>Театрализация</w:t>
            </w:r>
          </w:p>
          <w:p w:rsidR="00282722" w:rsidRPr="00DD3C98" w:rsidRDefault="00282722" w:rsidP="00282722">
            <w:pPr>
              <w:tabs>
                <w:tab w:val="num" w:pos="356"/>
              </w:tabs>
              <w:spacing w:after="0" w:line="240" w:lineRule="auto"/>
              <w:rPr>
                <w:rFonts w:ascii="Times New Roman" w:hAnsi="Times New Roman"/>
                <w:sz w:val="24"/>
                <w:szCs w:val="24"/>
              </w:rPr>
            </w:pPr>
            <w:r w:rsidRPr="00DD3C98">
              <w:rPr>
                <w:rFonts w:ascii="Times New Roman" w:hAnsi="Times New Roman"/>
                <w:sz w:val="24"/>
                <w:szCs w:val="24"/>
              </w:rPr>
              <w:t>Игра</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Выставка детского творчества Индивидуальная работа с детьми </w:t>
            </w:r>
          </w:p>
        </w:tc>
        <w:tc>
          <w:tcPr>
            <w:tcW w:w="2126"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ind w:firstLine="33"/>
              <w:rPr>
                <w:rFonts w:ascii="Times New Roman" w:hAnsi="Times New Roman"/>
                <w:sz w:val="24"/>
                <w:szCs w:val="24"/>
              </w:rPr>
            </w:pPr>
            <w:r w:rsidRPr="00DD3C98">
              <w:rPr>
                <w:rFonts w:ascii="Times New Roman" w:hAnsi="Times New Roman"/>
                <w:sz w:val="24"/>
                <w:szCs w:val="24"/>
              </w:rPr>
              <w:t>Самостоятельное художественное творчество</w:t>
            </w:r>
          </w:p>
          <w:p w:rsidR="00282722" w:rsidRPr="00DD3C98" w:rsidRDefault="00282722" w:rsidP="00282722">
            <w:pPr>
              <w:spacing w:after="0" w:line="240" w:lineRule="auto"/>
              <w:ind w:firstLine="33"/>
              <w:rPr>
                <w:rFonts w:ascii="Times New Roman" w:hAnsi="Times New Roman"/>
                <w:sz w:val="24"/>
                <w:szCs w:val="24"/>
              </w:rPr>
            </w:pPr>
            <w:r w:rsidRPr="00DD3C98">
              <w:rPr>
                <w:rFonts w:ascii="Times New Roman" w:hAnsi="Times New Roman"/>
                <w:sz w:val="24"/>
                <w:szCs w:val="24"/>
              </w:rPr>
              <w:t xml:space="preserve">Игра    </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Проблемная ситуация</w:t>
            </w:r>
          </w:p>
        </w:tc>
      </w:tr>
    </w:tbl>
    <w:p w:rsidR="00282722" w:rsidRPr="00DD3C98" w:rsidRDefault="00282722" w:rsidP="00887F2C">
      <w:pPr>
        <w:spacing w:after="0" w:line="240" w:lineRule="auto"/>
        <w:rPr>
          <w:rFonts w:ascii="Times New Roman" w:hAnsi="Times New Roman"/>
          <w:b/>
          <w:sz w:val="24"/>
          <w:szCs w:val="24"/>
        </w:rPr>
      </w:pPr>
    </w:p>
    <w:p w:rsidR="00282722" w:rsidRPr="00DD3C98" w:rsidRDefault="00282722" w:rsidP="00282722">
      <w:pPr>
        <w:spacing w:after="0" w:line="240" w:lineRule="auto"/>
        <w:ind w:left="852"/>
        <w:jc w:val="center"/>
        <w:rPr>
          <w:rFonts w:ascii="Times New Roman" w:hAnsi="Times New Roman"/>
          <w:b/>
          <w:sz w:val="24"/>
          <w:szCs w:val="24"/>
        </w:rPr>
      </w:pPr>
    </w:p>
    <w:p w:rsidR="00887F2C" w:rsidRPr="00DD3C98" w:rsidRDefault="00282722" w:rsidP="00887F2C">
      <w:pPr>
        <w:spacing w:after="0" w:line="240" w:lineRule="auto"/>
        <w:rPr>
          <w:rFonts w:ascii="Times New Roman" w:hAnsi="Times New Roman"/>
          <w:b/>
          <w:sz w:val="24"/>
          <w:szCs w:val="24"/>
        </w:rPr>
      </w:pPr>
      <w:r w:rsidRPr="00DD3C98">
        <w:rPr>
          <w:rFonts w:ascii="Times New Roman" w:hAnsi="Times New Roman"/>
          <w:b/>
          <w:sz w:val="24"/>
          <w:szCs w:val="24"/>
        </w:rPr>
        <w:t>Формы и методы работы с детьми по образовательной области</w:t>
      </w:r>
    </w:p>
    <w:p w:rsidR="00282722" w:rsidRDefault="00282722" w:rsidP="00887F2C">
      <w:pPr>
        <w:spacing w:after="0" w:line="240" w:lineRule="auto"/>
        <w:jc w:val="center"/>
        <w:rPr>
          <w:rFonts w:ascii="Times New Roman" w:hAnsi="Times New Roman"/>
          <w:b/>
          <w:sz w:val="24"/>
          <w:szCs w:val="24"/>
        </w:rPr>
      </w:pPr>
      <w:r w:rsidRPr="00DD3C98">
        <w:rPr>
          <w:rFonts w:ascii="Times New Roman" w:hAnsi="Times New Roman"/>
          <w:b/>
          <w:sz w:val="24"/>
          <w:szCs w:val="24"/>
        </w:rPr>
        <w:t>«Физическое развития»</w:t>
      </w:r>
    </w:p>
    <w:p w:rsidR="00EB6C14" w:rsidRPr="00DD3C98" w:rsidRDefault="00EB6C14" w:rsidP="00887F2C">
      <w:pPr>
        <w:spacing w:after="0" w:line="240" w:lineRule="auto"/>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851"/>
        <w:gridCol w:w="2551"/>
        <w:gridCol w:w="2835"/>
        <w:gridCol w:w="2234"/>
      </w:tblGrid>
      <w:tr w:rsidR="00282722" w:rsidRPr="00DD3C98" w:rsidTr="00282722">
        <w:trPr>
          <w:trHeight w:val="158"/>
        </w:trPr>
        <w:tc>
          <w:tcPr>
            <w:tcW w:w="1384" w:type="dxa"/>
            <w:tcBorders>
              <w:top w:val="single" w:sz="4" w:space="0" w:color="auto"/>
              <w:left w:val="single" w:sz="4" w:space="0" w:color="auto"/>
              <w:bottom w:val="single" w:sz="4" w:space="0" w:color="auto"/>
              <w:right w:val="single" w:sz="4" w:space="0" w:color="auto"/>
            </w:tcBorders>
            <w:vAlign w:val="center"/>
            <w:hideMark/>
          </w:tcPr>
          <w:p w:rsidR="00282722" w:rsidRPr="00DD3C98" w:rsidRDefault="00282722" w:rsidP="00282722">
            <w:pPr>
              <w:spacing w:after="0" w:line="240" w:lineRule="auto"/>
              <w:jc w:val="center"/>
              <w:rPr>
                <w:rFonts w:ascii="Times New Roman" w:eastAsia="Times New Roman" w:hAnsi="Times New Roman"/>
                <w:sz w:val="24"/>
                <w:szCs w:val="24"/>
              </w:rPr>
            </w:pPr>
            <w:r w:rsidRPr="00DD3C98">
              <w:rPr>
                <w:rFonts w:ascii="Times New Roman" w:eastAsia="Times New Roman" w:hAnsi="Times New Roman"/>
                <w:sz w:val="24"/>
                <w:szCs w:val="24"/>
              </w:rPr>
              <w:t>Содержание</w:t>
            </w:r>
          </w:p>
        </w:tc>
        <w:tc>
          <w:tcPr>
            <w:tcW w:w="851" w:type="dxa"/>
            <w:tcBorders>
              <w:top w:val="single" w:sz="4" w:space="0" w:color="auto"/>
              <w:left w:val="single" w:sz="4" w:space="0" w:color="auto"/>
              <w:bottom w:val="single" w:sz="4" w:space="0" w:color="auto"/>
              <w:right w:val="single" w:sz="4" w:space="0" w:color="auto"/>
            </w:tcBorders>
            <w:vAlign w:val="center"/>
            <w:hideMark/>
          </w:tcPr>
          <w:p w:rsidR="00282722" w:rsidRPr="00DD3C98" w:rsidRDefault="00282722" w:rsidP="00282722">
            <w:pPr>
              <w:spacing w:after="0" w:line="240" w:lineRule="auto"/>
              <w:jc w:val="center"/>
              <w:rPr>
                <w:rFonts w:ascii="Times New Roman" w:eastAsia="Times New Roman" w:hAnsi="Times New Roman"/>
                <w:sz w:val="24"/>
                <w:szCs w:val="24"/>
              </w:rPr>
            </w:pPr>
            <w:r w:rsidRPr="00DD3C98">
              <w:rPr>
                <w:rFonts w:ascii="Times New Roman" w:eastAsia="Times New Roman" w:hAnsi="Times New Roman"/>
                <w:sz w:val="24"/>
                <w:szCs w:val="24"/>
              </w:rPr>
              <w:t>Возраст</w:t>
            </w:r>
          </w:p>
        </w:tc>
        <w:tc>
          <w:tcPr>
            <w:tcW w:w="2551" w:type="dxa"/>
            <w:tcBorders>
              <w:top w:val="single" w:sz="4" w:space="0" w:color="auto"/>
              <w:left w:val="single" w:sz="4" w:space="0" w:color="auto"/>
              <w:bottom w:val="single" w:sz="4" w:space="0" w:color="auto"/>
              <w:right w:val="single" w:sz="4" w:space="0" w:color="auto"/>
            </w:tcBorders>
            <w:vAlign w:val="center"/>
            <w:hideMark/>
          </w:tcPr>
          <w:p w:rsidR="00282722" w:rsidRPr="00DD3C98" w:rsidRDefault="00282722" w:rsidP="00282722">
            <w:pPr>
              <w:spacing w:after="0" w:line="240" w:lineRule="auto"/>
              <w:jc w:val="center"/>
              <w:rPr>
                <w:rFonts w:ascii="Times New Roman" w:eastAsia="Times New Roman" w:hAnsi="Times New Roman"/>
                <w:sz w:val="24"/>
                <w:szCs w:val="24"/>
              </w:rPr>
            </w:pPr>
            <w:r w:rsidRPr="00DD3C98">
              <w:rPr>
                <w:rFonts w:ascii="Times New Roman" w:eastAsia="Times New Roman" w:hAnsi="Times New Roman"/>
                <w:sz w:val="24"/>
                <w:szCs w:val="24"/>
              </w:rPr>
              <w:t>Совместная деятельность</w:t>
            </w:r>
          </w:p>
        </w:tc>
        <w:tc>
          <w:tcPr>
            <w:tcW w:w="2835" w:type="dxa"/>
            <w:tcBorders>
              <w:top w:val="single" w:sz="4" w:space="0" w:color="auto"/>
              <w:left w:val="single" w:sz="4" w:space="0" w:color="auto"/>
              <w:bottom w:val="single" w:sz="4" w:space="0" w:color="auto"/>
              <w:right w:val="single" w:sz="4" w:space="0" w:color="auto"/>
            </w:tcBorders>
            <w:vAlign w:val="center"/>
            <w:hideMark/>
          </w:tcPr>
          <w:p w:rsidR="00282722" w:rsidRPr="00DD3C98" w:rsidRDefault="00282722" w:rsidP="00282722">
            <w:pPr>
              <w:spacing w:after="0" w:line="240" w:lineRule="auto"/>
              <w:jc w:val="center"/>
              <w:rPr>
                <w:rFonts w:ascii="Times New Roman" w:eastAsia="Times New Roman" w:hAnsi="Times New Roman"/>
                <w:sz w:val="24"/>
                <w:szCs w:val="24"/>
              </w:rPr>
            </w:pPr>
            <w:r w:rsidRPr="00DD3C98">
              <w:rPr>
                <w:rFonts w:ascii="Times New Roman" w:eastAsia="Times New Roman" w:hAnsi="Times New Roman"/>
                <w:sz w:val="24"/>
                <w:szCs w:val="24"/>
              </w:rPr>
              <w:t>Режимные моменты</w:t>
            </w:r>
          </w:p>
        </w:tc>
        <w:tc>
          <w:tcPr>
            <w:tcW w:w="2234" w:type="dxa"/>
            <w:tcBorders>
              <w:top w:val="single" w:sz="4" w:space="0" w:color="auto"/>
              <w:left w:val="single" w:sz="4" w:space="0" w:color="auto"/>
              <w:bottom w:val="single" w:sz="4" w:space="0" w:color="auto"/>
              <w:right w:val="single" w:sz="4" w:space="0" w:color="auto"/>
            </w:tcBorders>
            <w:vAlign w:val="center"/>
            <w:hideMark/>
          </w:tcPr>
          <w:p w:rsidR="00282722" w:rsidRPr="00DD3C98" w:rsidRDefault="00282722" w:rsidP="00282722">
            <w:pPr>
              <w:spacing w:after="0" w:line="240" w:lineRule="auto"/>
              <w:jc w:val="center"/>
              <w:rPr>
                <w:rFonts w:ascii="Times New Roman" w:eastAsia="Times New Roman" w:hAnsi="Times New Roman"/>
                <w:sz w:val="24"/>
                <w:szCs w:val="24"/>
              </w:rPr>
            </w:pPr>
            <w:r w:rsidRPr="00DD3C98">
              <w:rPr>
                <w:rFonts w:ascii="Times New Roman" w:eastAsia="Times New Roman" w:hAnsi="Times New Roman"/>
                <w:sz w:val="24"/>
                <w:szCs w:val="24"/>
              </w:rPr>
              <w:t>Самостоятельная деятельность</w:t>
            </w:r>
          </w:p>
        </w:tc>
      </w:tr>
      <w:tr w:rsidR="00282722" w:rsidRPr="00DD3C98" w:rsidTr="00282722">
        <w:trPr>
          <w:trHeight w:val="4065"/>
        </w:trPr>
        <w:tc>
          <w:tcPr>
            <w:tcW w:w="1384" w:type="dxa"/>
            <w:vMerge w:val="restart"/>
            <w:tcBorders>
              <w:top w:val="single" w:sz="4" w:space="0" w:color="auto"/>
              <w:left w:val="single" w:sz="4" w:space="0" w:color="auto"/>
              <w:bottom w:val="single" w:sz="4" w:space="0" w:color="auto"/>
              <w:right w:val="single" w:sz="4" w:space="0" w:color="auto"/>
            </w:tcBorders>
          </w:tcPr>
          <w:p w:rsidR="00282722" w:rsidRPr="00DD3C98" w:rsidRDefault="00282722" w:rsidP="00282722">
            <w:pPr>
              <w:spacing w:after="0" w:line="240" w:lineRule="auto"/>
              <w:rPr>
                <w:rFonts w:ascii="Times New Roman" w:eastAsia="Times New Roman" w:hAnsi="Times New Roman"/>
                <w:sz w:val="24"/>
                <w:szCs w:val="24"/>
              </w:rPr>
            </w:pPr>
            <w:r w:rsidRPr="00DD3C98">
              <w:rPr>
                <w:rFonts w:ascii="Times New Roman" w:hAnsi="Times New Roman"/>
                <w:b/>
                <w:sz w:val="24"/>
                <w:szCs w:val="24"/>
              </w:rPr>
              <w:lastRenderedPageBreak/>
              <w:t>Физическая культура</w:t>
            </w:r>
          </w:p>
          <w:p w:rsidR="00282722" w:rsidRPr="00DD3C98" w:rsidRDefault="00282722" w:rsidP="00282722">
            <w:pPr>
              <w:spacing w:after="0" w:line="240" w:lineRule="auto"/>
              <w:rPr>
                <w:rFonts w:ascii="Times New Roman" w:eastAsia="Times New Roman" w:hAnsi="Times New Roman"/>
                <w:sz w:val="24"/>
                <w:szCs w:val="24"/>
              </w:rPr>
            </w:pPr>
          </w:p>
          <w:p w:rsidR="00282722" w:rsidRPr="00DD3C98" w:rsidRDefault="00282722" w:rsidP="00282722">
            <w:pPr>
              <w:spacing w:after="0" w:line="240" w:lineRule="auto"/>
              <w:rPr>
                <w:rFonts w:ascii="Times New Roman" w:eastAsia="Times New Roman" w:hAnsi="Times New Roman"/>
                <w:sz w:val="24"/>
                <w:szCs w:val="24"/>
              </w:rPr>
            </w:pPr>
          </w:p>
          <w:p w:rsidR="00282722" w:rsidRPr="00DD3C98" w:rsidRDefault="00282722" w:rsidP="00282722">
            <w:pPr>
              <w:spacing w:after="0" w:line="240" w:lineRule="auto"/>
              <w:rPr>
                <w:rFonts w:ascii="Times New Roman" w:eastAsia="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82722" w:rsidRPr="00DD3C98" w:rsidRDefault="00887F2C" w:rsidP="00282722">
            <w:pPr>
              <w:spacing w:after="0" w:line="240" w:lineRule="auto"/>
              <w:rPr>
                <w:rFonts w:ascii="Times New Roman" w:eastAsia="Times New Roman" w:hAnsi="Times New Roman"/>
                <w:sz w:val="24"/>
                <w:szCs w:val="24"/>
              </w:rPr>
            </w:pPr>
            <w:r w:rsidRPr="00DD3C98">
              <w:rPr>
                <w:rFonts w:ascii="Times New Roman" w:eastAsia="Times New Roman" w:hAnsi="Times New Roman"/>
                <w:sz w:val="24"/>
                <w:szCs w:val="24"/>
              </w:rPr>
              <w:t xml:space="preserve">2-3 </w:t>
            </w:r>
            <w:r w:rsidR="00282722" w:rsidRPr="00DD3C98">
              <w:rPr>
                <w:rFonts w:ascii="Times New Roman" w:eastAsia="Times New Roman" w:hAnsi="Times New Roman"/>
                <w:sz w:val="24"/>
                <w:szCs w:val="24"/>
              </w:rPr>
              <w:t>года</w:t>
            </w:r>
          </w:p>
          <w:p w:rsidR="00282722" w:rsidRPr="00DD3C98" w:rsidRDefault="00282722" w:rsidP="00282722">
            <w:pPr>
              <w:spacing w:after="0" w:line="240" w:lineRule="auto"/>
              <w:rPr>
                <w:rFonts w:ascii="Times New Roman" w:eastAsia="Times New Roman" w:hAnsi="Times New Roman"/>
                <w:sz w:val="24"/>
                <w:szCs w:val="24"/>
              </w:rPr>
            </w:pPr>
          </w:p>
          <w:p w:rsidR="00282722" w:rsidRPr="00DD3C98" w:rsidRDefault="00282722" w:rsidP="00282722">
            <w:pPr>
              <w:spacing w:after="0" w:line="240" w:lineRule="auto"/>
              <w:rPr>
                <w:rFonts w:ascii="Times New Roman" w:eastAsia="Times New Roman" w:hAnsi="Times New Roman"/>
                <w:sz w:val="24"/>
                <w:szCs w:val="24"/>
              </w:rPr>
            </w:pPr>
          </w:p>
          <w:p w:rsidR="00282722" w:rsidRPr="00DD3C98" w:rsidRDefault="00282722" w:rsidP="00282722">
            <w:pPr>
              <w:spacing w:after="0" w:line="240" w:lineRule="auto"/>
              <w:rPr>
                <w:rFonts w:ascii="Times New Roman" w:eastAsia="Times New Roman" w:hAnsi="Times New Roman"/>
                <w:sz w:val="24"/>
                <w:szCs w:val="24"/>
              </w:rPr>
            </w:pPr>
          </w:p>
          <w:p w:rsidR="00282722" w:rsidRPr="00DD3C98" w:rsidRDefault="00282722" w:rsidP="00282722">
            <w:pPr>
              <w:spacing w:after="0" w:line="240" w:lineRule="auto"/>
              <w:rPr>
                <w:rFonts w:ascii="Times New Roman" w:eastAsia="Times New Roman" w:hAnsi="Times New Roman"/>
                <w:sz w:val="24"/>
                <w:szCs w:val="24"/>
              </w:rPr>
            </w:pPr>
          </w:p>
          <w:p w:rsidR="00282722" w:rsidRPr="00DD3C98" w:rsidRDefault="00282722" w:rsidP="00282722">
            <w:pPr>
              <w:spacing w:after="0" w:line="240" w:lineRule="auto"/>
              <w:rPr>
                <w:rFonts w:ascii="Times New Roman" w:eastAsia="Times New Roman" w:hAnsi="Times New Roman"/>
                <w:sz w:val="24"/>
                <w:szCs w:val="24"/>
              </w:rPr>
            </w:pPr>
          </w:p>
          <w:p w:rsidR="00282722" w:rsidRPr="00DD3C98" w:rsidRDefault="00282722" w:rsidP="00282722">
            <w:pPr>
              <w:spacing w:after="0" w:line="240" w:lineRule="auto"/>
              <w:rPr>
                <w:rFonts w:ascii="Times New Roman" w:eastAsia="Times New Roman" w:hAnsi="Times New Roman"/>
                <w:sz w:val="24"/>
                <w:szCs w:val="24"/>
              </w:rPr>
            </w:pPr>
          </w:p>
          <w:p w:rsidR="00282722" w:rsidRPr="00DD3C98" w:rsidRDefault="00282722" w:rsidP="00282722">
            <w:pPr>
              <w:spacing w:after="0" w:line="240" w:lineRule="auto"/>
              <w:rPr>
                <w:rFonts w:ascii="Times New Roman" w:eastAsia="Times New Roman" w:hAnsi="Times New Roman"/>
                <w:sz w:val="24"/>
                <w:szCs w:val="24"/>
              </w:rPr>
            </w:pPr>
          </w:p>
          <w:p w:rsidR="00282722" w:rsidRPr="00DD3C98" w:rsidRDefault="00282722" w:rsidP="00282722">
            <w:pPr>
              <w:spacing w:after="0" w:line="240" w:lineRule="auto"/>
              <w:rPr>
                <w:rFonts w:ascii="Times New Roman" w:eastAsia="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Совместная деятельность педагога с детьми по физическому воспитанию:</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-сюжетно-игровые ситуации</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-тематические беседы</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ООД</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Подвижные игры на улице</w:t>
            </w:r>
          </w:p>
          <w:p w:rsidR="00282722" w:rsidRPr="00DD3C98" w:rsidRDefault="00282722" w:rsidP="00282722">
            <w:pPr>
              <w:spacing w:after="0" w:line="240" w:lineRule="auto"/>
              <w:rPr>
                <w:rFonts w:ascii="Times New Roman" w:eastAsia="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Игровые упражнения</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Утренняя гимнастика:</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-классическая</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-сюжетно-игровая</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-тематическая</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Подражательные движения</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b/>
                <w:i/>
                <w:sz w:val="24"/>
                <w:szCs w:val="24"/>
              </w:rPr>
              <w:t xml:space="preserve">- </w:t>
            </w:r>
            <w:r w:rsidRPr="00DD3C98">
              <w:rPr>
                <w:rFonts w:ascii="Times New Roman" w:hAnsi="Times New Roman"/>
                <w:sz w:val="24"/>
                <w:szCs w:val="24"/>
              </w:rPr>
              <w:t>хоровые игры</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Подвижная игра большой и малой подвижности</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Подвижные, хороводные игры</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Гимнастика после дневного сна:</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коррекционная</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-оздоровительная</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-сюжетно-игровая</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Физкультурные упражнения</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Коррекционные упражнения</w:t>
            </w:r>
          </w:p>
        </w:tc>
        <w:tc>
          <w:tcPr>
            <w:tcW w:w="2234" w:type="dxa"/>
            <w:tcBorders>
              <w:top w:val="single" w:sz="4" w:space="0" w:color="auto"/>
              <w:left w:val="single" w:sz="4" w:space="0" w:color="auto"/>
              <w:bottom w:val="single" w:sz="4" w:space="0" w:color="auto"/>
              <w:right w:val="single" w:sz="4" w:space="0" w:color="auto"/>
            </w:tcBorders>
          </w:tcPr>
          <w:p w:rsidR="00282722" w:rsidRPr="00DD3C98" w:rsidRDefault="00282722" w:rsidP="00282722">
            <w:pPr>
              <w:spacing w:after="0" w:line="240" w:lineRule="auto"/>
              <w:rPr>
                <w:rFonts w:ascii="Times New Roman" w:hAnsi="Times New Roman"/>
                <w:sz w:val="24"/>
                <w:szCs w:val="24"/>
              </w:rPr>
            </w:pP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Игра</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Игровое упражнение </w:t>
            </w:r>
          </w:p>
          <w:p w:rsidR="00282722" w:rsidRPr="00DD3C98" w:rsidRDefault="00282722" w:rsidP="00282722">
            <w:pPr>
              <w:spacing w:after="0" w:line="240" w:lineRule="auto"/>
              <w:rPr>
                <w:rFonts w:ascii="Times New Roman" w:hAnsi="Times New Roman"/>
                <w:b/>
                <w:sz w:val="24"/>
                <w:szCs w:val="24"/>
              </w:rPr>
            </w:pPr>
            <w:r w:rsidRPr="00DD3C98">
              <w:rPr>
                <w:rFonts w:ascii="Times New Roman" w:hAnsi="Times New Roman"/>
                <w:sz w:val="24"/>
                <w:szCs w:val="24"/>
              </w:rPr>
              <w:t>Подражательные движения</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Подвижные</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игры</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Самостоятельная двигательная </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активность детей</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Игры в спортивном уголке</w:t>
            </w:r>
          </w:p>
        </w:tc>
      </w:tr>
      <w:tr w:rsidR="00282722" w:rsidRPr="00DD3C98" w:rsidTr="00282722">
        <w:tc>
          <w:tcPr>
            <w:tcW w:w="1384" w:type="dxa"/>
            <w:vMerge/>
            <w:tcBorders>
              <w:top w:val="single" w:sz="4" w:space="0" w:color="auto"/>
              <w:left w:val="single" w:sz="4" w:space="0" w:color="auto"/>
              <w:bottom w:val="single" w:sz="4" w:space="0" w:color="auto"/>
              <w:right w:val="single" w:sz="4" w:space="0" w:color="auto"/>
            </w:tcBorders>
            <w:vAlign w:val="center"/>
            <w:hideMark/>
          </w:tcPr>
          <w:p w:rsidR="00282722" w:rsidRPr="00DD3C98" w:rsidRDefault="00282722" w:rsidP="00282722">
            <w:pPr>
              <w:spacing w:after="0" w:line="240" w:lineRule="auto"/>
              <w:rPr>
                <w:rFonts w:ascii="Times New Roman" w:eastAsia="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282722" w:rsidRPr="00DD3C98" w:rsidRDefault="00887F2C" w:rsidP="00282722">
            <w:pPr>
              <w:spacing w:after="0" w:line="240" w:lineRule="auto"/>
              <w:rPr>
                <w:rFonts w:ascii="Times New Roman" w:eastAsia="Times New Roman" w:hAnsi="Times New Roman"/>
                <w:sz w:val="24"/>
                <w:szCs w:val="24"/>
              </w:rPr>
            </w:pPr>
            <w:r w:rsidRPr="00DD3C98">
              <w:rPr>
                <w:rFonts w:ascii="Times New Roman" w:eastAsia="Times New Roman" w:hAnsi="Times New Roman"/>
                <w:sz w:val="24"/>
                <w:szCs w:val="24"/>
              </w:rPr>
              <w:t>3</w:t>
            </w:r>
            <w:r w:rsidR="00282722" w:rsidRPr="00DD3C98">
              <w:rPr>
                <w:rFonts w:ascii="Times New Roman" w:eastAsia="Times New Roman" w:hAnsi="Times New Roman"/>
                <w:sz w:val="24"/>
                <w:szCs w:val="24"/>
              </w:rPr>
              <w:t>-5 лет</w:t>
            </w:r>
          </w:p>
        </w:tc>
        <w:tc>
          <w:tcPr>
            <w:tcW w:w="2551" w:type="dxa"/>
            <w:tcBorders>
              <w:top w:val="single" w:sz="4" w:space="0" w:color="auto"/>
              <w:left w:val="single" w:sz="4" w:space="0" w:color="auto"/>
              <w:bottom w:val="single" w:sz="4" w:space="0" w:color="auto"/>
              <w:right w:val="single" w:sz="4" w:space="0" w:color="auto"/>
            </w:tcBorders>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ООД по физическому воспитанию:</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сюжетно-игровые</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тематические</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-классические</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-тренирующее</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В занятиях по физическому воспитанию:</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-тематические комплексы</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-сюжетные</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-классические</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-с предметами</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-подражательный комплекс</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Физ.минутки</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Динамические паузы</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Школа –мяча</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Школа -скакалки</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Игры с элементами спортивных игр</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Ритмические- танцевальные движения</w:t>
            </w:r>
          </w:p>
          <w:p w:rsidR="00282722" w:rsidRPr="00DD3C98" w:rsidRDefault="00282722" w:rsidP="00282722">
            <w:pPr>
              <w:spacing w:after="0" w:line="240" w:lineRule="auto"/>
              <w:rPr>
                <w:rFonts w:ascii="Times New Roman" w:hAnsi="Times New Roman"/>
                <w:sz w:val="24"/>
                <w:szCs w:val="24"/>
              </w:rPr>
            </w:pPr>
          </w:p>
          <w:p w:rsidR="00282722" w:rsidRPr="00DD3C98" w:rsidRDefault="00282722" w:rsidP="00282722">
            <w:pPr>
              <w:spacing w:after="0" w:line="240" w:lineRule="auto"/>
              <w:rPr>
                <w:rFonts w:ascii="Times New Roman" w:hAnsi="Times New Roman"/>
                <w:sz w:val="24"/>
                <w:szCs w:val="24"/>
              </w:rPr>
            </w:pPr>
          </w:p>
          <w:p w:rsidR="00282722" w:rsidRPr="00DD3C98" w:rsidRDefault="00282722" w:rsidP="00282722">
            <w:pPr>
              <w:spacing w:after="0" w:line="240" w:lineRule="auto"/>
              <w:rPr>
                <w:rFonts w:ascii="Times New Roman" w:hAnsi="Times New Roman"/>
                <w:sz w:val="24"/>
                <w:szCs w:val="24"/>
              </w:rPr>
            </w:pPr>
          </w:p>
          <w:p w:rsidR="00282722" w:rsidRPr="00DD3C98" w:rsidRDefault="00282722" w:rsidP="00282722">
            <w:pPr>
              <w:spacing w:after="0" w:line="240" w:lineRule="auto"/>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Индивидуальная работа воспитателя </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Игровые упражнения</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Утренняя гимнастика:</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-классическая</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-сюжетно-игровая</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-тематическая</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-полоса препятствий</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Подражательные движения</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Подвижная игра большой и малой подвижности</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Игровые упражнения</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Проблемная ситуация</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Занятия по физическому воспитанию на улице</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Подражательные движения</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Гимнастика после дневного сна:</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коррекционная</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-оздоровительная</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-сюжетно-игровая</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-полоса препятствий</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Физкультурные упражнения</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Коррекционные упражнения</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Физкультурные празд</w:t>
            </w:r>
            <w:r w:rsidRPr="00DD3C98">
              <w:rPr>
                <w:rFonts w:ascii="Times New Roman" w:hAnsi="Times New Roman"/>
                <w:sz w:val="24"/>
                <w:szCs w:val="24"/>
              </w:rPr>
              <w:lastRenderedPageBreak/>
              <w:t>ники</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Проблемные ситуации</w:t>
            </w:r>
          </w:p>
        </w:tc>
        <w:tc>
          <w:tcPr>
            <w:tcW w:w="2234" w:type="dxa"/>
            <w:tcBorders>
              <w:top w:val="single" w:sz="4" w:space="0" w:color="auto"/>
              <w:left w:val="single" w:sz="4" w:space="0" w:color="auto"/>
              <w:bottom w:val="single" w:sz="4" w:space="0" w:color="auto"/>
              <w:right w:val="single" w:sz="4" w:space="0" w:color="auto"/>
            </w:tcBorders>
          </w:tcPr>
          <w:p w:rsidR="00282722" w:rsidRPr="00DD3C98" w:rsidRDefault="00282722" w:rsidP="00282722">
            <w:pPr>
              <w:spacing w:after="0" w:line="240" w:lineRule="auto"/>
              <w:rPr>
                <w:rFonts w:ascii="Times New Roman" w:hAnsi="Times New Roman"/>
                <w:sz w:val="24"/>
                <w:szCs w:val="24"/>
              </w:rPr>
            </w:pP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Игра</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Игровое упражнение </w:t>
            </w:r>
            <w:r w:rsidRPr="00DD3C98">
              <w:rPr>
                <w:rFonts w:ascii="Times New Roman" w:hAnsi="Times New Roman"/>
                <w:sz w:val="24"/>
                <w:szCs w:val="24"/>
              </w:rPr>
              <w:br/>
              <w:t>Подражательные движения</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Игры в спортивном уголке</w:t>
            </w:r>
          </w:p>
          <w:p w:rsidR="00282722" w:rsidRPr="00DD3C98" w:rsidRDefault="00282722" w:rsidP="00282722">
            <w:pPr>
              <w:spacing w:after="0" w:line="240" w:lineRule="auto"/>
              <w:rPr>
                <w:rFonts w:ascii="Times New Roman" w:hAnsi="Times New Roman"/>
                <w:sz w:val="24"/>
                <w:szCs w:val="24"/>
              </w:rPr>
            </w:pPr>
          </w:p>
        </w:tc>
      </w:tr>
      <w:tr w:rsidR="00282722" w:rsidRPr="00DD3C98" w:rsidTr="00282722">
        <w:tc>
          <w:tcPr>
            <w:tcW w:w="1384" w:type="dxa"/>
            <w:vMerge/>
            <w:tcBorders>
              <w:top w:val="single" w:sz="4" w:space="0" w:color="auto"/>
              <w:left w:val="single" w:sz="4" w:space="0" w:color="auto"/>
              <w:bottom w:val="single" w:sz="4" w:space="0" w:color="auto"/>
              <w:right w:val="single" w:sz="4" w:space="0" w:color="auto"/>
            </w:tcBorders>
            <w:vAlign w:val="center"/>
            <w:hideMark/>
          </w:tcPr>
          <w:p w:rsidR="00282722" w:rsidRPr="00DD3C98" w:rsidRDefault="00282722" w:rsidP="00282722">
            <w:pPr>
              <w:spacing w:after="0" w:line="240" w:lineRule="auto"/>
              <w:rPr>
                <w:rFonts w:ascii="Times New Roman" w:eastAsia="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eastAsia="Times New Roman" w:hAnsi="Times New Roman"/>
                <w:sz w:val="24"/>
                <w:szCs w:val="24"/>
              </w:rPr>
            </w:pPr>
            <w:r w:rsidRPr="00DD3C98">
              <w:rPr>
                <w:rFonts w:ascii="Times New Roman" w:eastAsia="Times New Roman" w:hAnsi="Times New Roman"/>
                <w:sz w:val="24"/>
                <w:szCs w:val="24"/>
              </w:rPr>
              <w:t>5-6 лет</w:t>
            </w:r>
          </w:p>
        </w:tc>
        <w:tc>
          <w:tcPr>
            <w:tcW w:w="2551" w:type="dxa"/>
            <w:tcBorders>
              <w:top w:val="single" w:sz="4" w:space="0" w:color="auto"/>
              <w:left w:val="single" w:sz="4" w:space="0" w:color="auto"/>
              <w:bottom w:val="single" w:sz="4" w:space="0" w:color="auto"/>
              <w:right w:val="single" w:sz="4" w:space="0" w:color="auto"/>
            </w:tcBorders>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ООД по физическому воспитанию:</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сюжетно-игровые</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тематические</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-классические</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-тренирующее</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-по развитию элементов двигательной креативности</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(творчества)</w:t>
            </w:r>
          </w:p>
          <w:p w:rsidR="00282722" w:rsidRPr="00DD3C98" w:rsidRDefault="00282722" w:rsidP="00282722">
            <w:pPr>
              <w:spacing w:after="0" w:line="240" w:lineRule="auto"/>
              <w:rPr>
                <w:rFonts w:ascii="Times New Roman" w:eastAsia="Times New Roman" w:hAnsi="Times New Roman"/>
                <w:sz w:val="24"/>
                <w:szCs w:val="24"/>
              </w:rPr>
            </w:pP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В ООД по физическому воспитанию:</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-сюжетный комплекс</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-подражательный комплекс</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комплекс с предметами</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Физ.минутки</w:t>
            </w:r>
          </w:p>
          <w:p w:rsidR="00282722" w:rsidRPr="00DD3C98" w:rsidRDefault="00282722" w:rsidP="00282722">
            <w:pPr>
              <w:spacing w:after="0" w:line="240" w:lineRule="auto"/>
              <w:rPr>
                <w:rFonts w:ascii="Times New Roman" w:eastAsia="Times New Roman" w:hAnsi="Times New Roman"/>
                <w:sz w:val="24"/>
                <w:szCs w:val="24"/>
              </w:rPr>
            </w:pPr>
            <w:r w:rsidRPr="00DD3C98">
              <w:rPr>
                <w:rFonts w:ascii="Times New Roman" w:eastAsia="Times New Roman" w:hAnsi="Times New Roman"/>
                <w:sz w:val="24"/>
                <w:szCs w:val="24"/>
              </w:rPr>
              <w:t>Динамические паузы</w:t>
            </w:r>
          </w:p>
          <w:p w:rsidR="00282722" w:rsidRPr="00DD3C98" w:rsidRDefault="00282722" w:rsidP="00282722">
            <w:pPr>
              <w:spacing w:after="0" w:line="240" w:lineRule="auto"/>
              <w:rPr>
                <w:rFonts w:ascii="Times New Roman" w:eastAsia="Times New Roman" w:hAnsi="Times New Roman"/>
                <w:sz w:val="24"/>
                <w:szCs w:val="24"/>
              </w:rPr>
            </w:pPr>
            <w:r w:rsidRPr="00DD3C98">
              <w:rPr>
                <w:rFonts w:ascii="Times New Roman" w:hAnsi="Times New Roman"/>
                <w:sz w:val="24"/>
                <w:szCs w:val="24"/>
              </w:rPr>
              <w:t>Подвижная игра большой, малой подвижности и с элементами спортивных игр</w:t>
            </w:r>
            <w:r w:rsidRPr="00DD3C98">
              <w:rPr>
                <w:rFonts w:ascii="Times New Roman" w:eastAsia="Times New Roman" w:hAnsi="Times New Roman"/>
                <w:sz w:val="24"/>
                <w:szCs w:val="24"/>
              </w:rPr>
              <w:t xml:space="preserve"> Прогулки целевые</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Физкультурный досуг</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Физкультурные праздники</w:t>
            </w:r>
          </w:p>
          <w:p w:rsidR="00282722" w:rsidRPr="00DD3C98" w:rsidRDefault="00282722" w:rsidP="00282722">
            <w:pPr>
              <w:spacing w:after="0" w:line="240" w:lineRule="auto"/>
              <w:rPr>
                <w:rFonts w:ascii="Times New Roman" w:eastAsia="Times New Roman" w:hAnsi="Times New Roman"/>
                <w:sz w:val="24"/>
                <w:szCs w:val="24"/>
              </w:rPr>
            </w:pPr>
            <w:r w:rsidRPr="00DD3C98">
              <w:rPr>
                <w:rFonts w:ascii="Times New Roman" w:eastAsia="Times New Roman" w:hAnsi="Times New Roman"/>
                <w:sz w:val="24"/>
                <w:szCs w:val="24"/>
              </w:rPr>
              <w:t>День здоровья</w:t>
            </w:r>
          </w:p>
          <w:p w:rsidR="00282722" w:rsidRPr="00DD3C98" w:rsidRDefault="00282722" w:rsidP="00282722">
            <w:pPr>
              <w:spacing w:after="0" w:line="240" w:lineRule="auto"/>
              <w:rPr>
                <w:rFonts w:ascii="Times New Roman" w:eastAsia="Times New Roman" w:hAnsi="Times New Roman"/>
                <w:sz w:val="24"/>
                <w:szCs w:val="24"/>
              </w:rPr>
            </w:pPr>
            <w:r w:rsidRPr="00DD3C98">
              <w:rPr>
                <w:rFonts w:ascii="Times New Roman" w:eastAsia="Times New Roman" w:hAnsi="Times New Roman"/>
                <w:sz w:val="24"/>
                <w:szCs w:val="24"/>
              </w:rPr>
              <w:t>Ритмические -танцевальные</w:t>
            </w:r>
          </w:p>
          <w:p w:rsidR="00282722" w:rsidRPr="00DD3C98" w:rsidRDefault="00282722" w:rsidP="00282722">
            <w:pPr>
              <w:spacing w:after="0" w:line="240" w:lineRule="auto"/>
              <w:rPr>
                <w:rFonts w:ascii="Times New Roman" w:eastAsia="Times New Roman" w:hAnsi="Times New Roman"/>
                <w:sz w:val="24"/>
                <w:szCs w:val="24"/>
              </w:rPr>
            </w:pPr>
            <w:r w:rsidRPr="00DD3C98">
              <w:rPr>
                <w:rFonts w:ascii="Times New Roman" w:eastAsia="Times New Roman" w:hAnsi="Times New Roman"/>
                <w:sz w:val="24"/>
                <w:szCs w:val="24"/>
              </w:rPr>
              <w:t>движения</w:t>
            </w:r>
          </w:p>
          <w:p w:rsidR="00282722" w:rsidRPr="00DD3C98" w:rsidRDefault="00282722" w:rsidP="00282722">
            <w:pPr>
              <w:spacing w:after="0" w:line="240" w:lineRule="auto"/>
              <w:rPr>
                <w:rFonts w:ascii="Times New Roman" w:hAnsi="Times New Roman"/>
                <w:sz w:val="24"/>
                <w:szCs w:val="24"/>
              </w:rPr>
            </w:pPr>
            <w:r w:rsidRPr="00DD3C98">
              <w:rPr>
                <w:rFonts w:ascii="Times New Roman" w:eastAsia="Times New Roman" w:hAnsi="Times New Roman"/>
                <w:sz w:val="24"/>
                <w:szCs w:val="24"/>
              </w:rPr>
              <w:t>Игры с элементами спортивных игр</w:t>
            </w:r>
          </w:p>
        </w:tc>
        <w:tc>
          <w:tcPr>
            <w:tcW w:w="2835" w:type="dxa"/>
            <w:tcBorders>
              <w:top w:val="single" w:sz="4" w:space="0" w:color="auto"/>
              <w:left w:val="single" w:sz="4" w:space="0" w:color="auto"/>
              <w:bottom w:val="single" w:sz="4" w:space="0" w:color="auto"/>
              <w:right w:val="single" w:sz="4" w:space="0" w:color="auto"/>
            </w:tcBorders>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Индивидуальная работа воспитателя </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Игровые упражнения</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Утренняя гимнастика:</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-классическая</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-игровая</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-полоса препятствий</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-музыкально-ритмическая</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-аэробика (</w:t>
            </w:r>
            <w:proofErr w:type="spellStart"/>
            <w:r w:rsidRPr="00DD3C98">
              <w:rPr>
                <w:rFonts w:ascii="Times New Roman" w:hAnsi="Times New Roman"/>
                <w:sz w:val="24"/>
                <w:szCs w:val="24"/>
              </w:rPr>
              <w:t>подгот</w:t>
            </w:r>
            <w:proofErr w:type="spellEnd"/>
            <w:r w:rsidRPr="00DD3C98">
              <w:rPr>
                <w:rFonts w:ascii="Times New Roman" w:hAnsi="Times New Roman"/>
                <w:sz w:val="24"/>
                <w:szCs w:val="24"/>
              </w:rPr>
              <w:t>. гр.)</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Подражательные движения</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Подвижная игра большой и малой подвижности</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Игровые упражнения</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Проблемная ситуация</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Занятия по физическому воспитанию на улице</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Занятие-поход (</w:t>
            </w:r>
            <w:proofErr w:type="spellStart"/>
            <w:r w:rsidRPr="00DD3C98">
              <w:rPr>
                <w:rFonts w:ascii="Times New Roman" w:hAnsi="Times New Roman"/>
                <w:sz w:val="24"/>
                <w:szCs w:val="24"/>
              </w:rPr>
              <w:t>подгот</w:t>
            </w:r>
            <w:proofErr w:type="spellEnd"/>
            <w:r w:rsidRPr="00DD3C98">
              <w:rPr>
                <w:rFonts w:ascii="Times New Roman" w:hAnsi="Times New Roman"/>
                <w:sz w:val="24"/>
                <w:szCs w:val="24"/>
              </w:rPr>
              <w:t>. гр.)</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Гимнастика после дневного сна</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-оздоровительная</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-коррекционная</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-полоса препятствий</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Физкультурные упражнения</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Коррекционные упражнения</w:t>
            </w:r>
          </w:p>
          <w:p w:rsidR="00282722" w:rsidRPr="00DD3C98" w:rsidRDefault="00282722" w:rsidP="00282722">
            <w:pPr>
              <w:spacing w:after="0" w:line="240" w:lineRule="auto"/>
              <w:rPr>
                <w:rFonts w:ascii="Times New Roman" w:eastAsia="Times New Roman" w:hAnsi="Times New Roman"/>
                <w:sz w:val="24"/>
                <w:szCs w:val="24"/>
              </w:rPr>
            </w:pPr>
          </w:p>
        </w:tc>
        <w:tc>
          <w:tcPr>
            <w:tcW w:w="2234"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Игровые упражнения</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Подражательные движения</w:t>
            </w:r>
          </w:p>
          <w:p w:rsidR="00282722" w:rsidRPr="00DD3C98" w:rsidRDefault="00282722" w:rsidP="00282722">
            <w:pPr>
              <w:spacing w:after="0" w:line="240" w:lineRule="auto"/>
              <w:rPr>
                <w:rFonts w:ascii="Times New Roman" w:eastAsia="Times New Roman" w:hAnsi="Times New Roman"/>
                <w:sz w:val="24"/>
                <w:szCs w:val="24"/>
              </w:rPr>
            </w:pPr>
            <w:r w:rsidRPr="00DD3C98">
              <w:rPr>
                <w:rFonts w:ascii="Times New Roman" w:eastAsia="Times New Roman" w:hAnsi="Times New Roman"/>
                <w:sz w:val="24"/>
                <w:szCs w:val="24"/>
              </w:rPr>
              <w:t xml:space="preserve">Самостоятельная двигательная </w:t>
            </w:r>
          </w:p>
          <w:p w:rsidR="00282722" w:rsidRPr="00DD3C98" w:rsidRDefault="00282722" w:rsidP="00282722">
            <w:pPr>
              <w:spacing w:after="0" w:line="240" w:lineRule="auto"/>
              <w:rPr>
                <w:rFonts w:ascii="Times New Roman" w:eastAsia="Times New Roman" w:hAnsi="Times New Roman"/>
                <w:sz w:val="24"/>
                <w:szCs w:val="24"/>
              </w:rPr>
            </w:pPr>
            <w:r w:rsidRPr="00DD3C98">
              <w:rPr>
                <w:rFonts w:ascii="Times New Roman" w:eastAsia="Times New Roman" w:hAnsi="Times New Roman"/>
                <w:sz w:val="24"/>
                <w:szCs w:val="24"/>
              </w:rPr>
              <w:t>активность детей</w:t>
            </w:r>
          </w:p>
          <w:p w:rsidR="00282722" w:rsidRPr="00DD3C98" w:rsidRDefault="00282722" w:rsidP="00282722">
            <w:pPr>
              <w:spacing w:after="0" w:line="240" w:lineRule="auto"/>
              <w:rPr>
                <w:rFonts w:ascii="Times New Roman" w:eastAsia="Times New Roman" w:hAnsi="Times New Roman"/>
                <w:sz w:val="24"/>
                <w:szCs w:val="24"/>
              </w:rPr>
            </w:pPr>
            <w:r w:rsidRPr="00DD3C98">
              <w:rPr>
                <w:rFonts w:ascii="Times New Roman" w:eastAsia="Times New Roman" w:hAnsi="Times New Roman"/>
                <w:sz w:val="24"/>
                <w:szCs w:val="24"/>
              </w:rPr>
              <w:t>Игры в спортивном уголке</w:t>
            </w:r>
          </w:p>
        </w:tc>
      </w:tr>
      <w:tr w:rsidR="00282722" w:rsidRPr="00DD3C98" w:rsidTr="00282722">
        <w:trPr>
          <w:trHeight w:val="1837"/>
        </w:trPr>
        <w:tc>
          <w:tcPr>
            <w:tcW w:w="1384" w:type="dxa"/>
            <w:vMerge w:val="restart"/>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eastAsia="Times New Roman" w:hAnsi="Times New Roman"/>
                <w:sz w:val="24"/>
                <w:szCs w:val="24"/>
              </w:rPr>
            </w:pPr>
            <w:r w:rsidRPr="00DD3C98">
              <w:rPr>
                <w:rFonts w:ascii="Times New Roman" w:eastAsia="Times New Roman" w:hAnsi="Times New Roman"/>
                <w:sz w:val="24"/>
                <w:szCs w:val="24"/>
              </w:rPr>
              <w:t>Формирование начальных представлений о здоровом образе жизни</w:t>
            </w:r>
          </w:p>
        </w:tc>
        <w:tc>
          <w:tcPr>
            <w:tcW w:w="851" w:type="dxa"/>
            <w:tcBorders>
              <w:top w:val="single" w:sz="4" w:space="0" w:color="auto"/>
              <w:left w:val="single" w:sz="4" w:space="0" w:color="auto"/>
              <w:bottom w:val="single" w:sz="4" w:space="0" w:color="auto"/>
              <w:right w:val="single" w:sz="4" w:space="0" w:color="auto"/>
            </w:tcBorders>
            <w:hideMark/>
          </w:tcPr>
          <w:p w:rsidR="00282722" w:rsidRPr="00DD3C98" w:rsidRDefault="00887F2C" w:rsidP="00282722">
            <w:pPr>
              <w:spacing w:after="0" w:line="240" w:lineRule="auto"/>
              <w:rPr>
                <w:rFonts w:ascii="Times New Roman" w:eastAsia="Times New Roman" w:hAnsi="Times New Roman"/>
                <w:sz w:val="24"/>
                <w:szCs w:val="24"/>
              </w:rPr>
            </w:pPr>
            <w:r w:rsidRPr="00DD3C98">
              <w:rPr>
                <w:rFonts w:ascii="Times New Roman" w:eastAsia="Times New Roman" w:hAnsi="Times New Roman"/>
                <w:sz w:val="24"/>
                <w:szCs w:val="24"/>
              </w:rPr>
              <w:t xml:space="preserve">2-3 </w:t>
            </w:r>
            <w:r w:rsidR="00282722" w:rsidRPr="00DD3C98">
              <w:rPr>
                <w:rFonts w:ascii="Times New Roman" w:eastAsia="Times New Roman" w:hAnsi="Times New Roman"/>
                <w:sz w:val="24"/>
                <w:szCs w:val="24"/>
              </w:rPr>
              <w:t xml:space="preserve"> года</w:t>
            </w:r>
          </w:p>
        </w:tc>
        <w:tc>
          <w:tcPr>
            <w:tcW w:w="2551"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Сюжетно-ролевая игра</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Игровые обучающие ситуации</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Наблюдение</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Целевые прогулки</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Игра-экспериментирование</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Развивающие игры</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Ситуативный разговор</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Рассказ </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Беседы </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Чтение </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Настольные игры</w:t>
            </w:r>
          </w:p>
        </w:tc>
        <w:tc>
          <w:tcPr>
            <w:tcW w:w="2835"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Прием детей на свежем воздухе</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Гигиенические процедуры (умывание, полоскание горла)</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Закаливание в повседневной жизни (облегченная одежда в группе, одежда по сезону на прогулке, обширное умывание, воздушные ванны)</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Закаливание  (воздушные ванны, хождение босиком после сна, массаж стоп)</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Физкультурный досуг</w:t>
            </w:r>
          </w:p>
        </w:tc>
        <w:tc>
          <w:tcPr>
            <w:tcW w:w="2234"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Сюжетно-ролевая игра</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Хороводные игры</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Рассматривание</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Наблюдение </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Экспериментирование</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Исследовательская деятельность</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Развивающие игры</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Настольно-печатные игры</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Игры в спортивном уголке</w:t>
            </w:r>
          </w:p>
        </w:tc>
      </w:tr>
      <w:tr w:rsidR="00282722" w:rsidRPr="00DD3C98" w:rsidTr="00282722">
        <w:tc>
          <w:tcPr>
            <w:tcW w:w="1384" w:type="dxa"/>
            <w:vMerge/>
            <w:tcBorders>
              <w:top w:val="single" w:sz="4" w:space="0" w:color="auto"/>
              <w:left w:val="single" w:sz="4" w:space="0" w:color="auto"/>
              <w:bottom w:val="single" w:sz="4" w:space="0" w:color="auto"/>
              <w:right w:val="single" w:sz="4" w:space="0" w:color="auto"/>
            </w:tcBorders>
            <w:vAlign w:val="center"/>
            <w:hideMark/>
          </w:tcPr>
          <w:p w:rsidR="00282722" w:rsidRPr="00DD3C98" w:rsidRDefault="00282722" w:rsidP="00282722">
            <w:pPr>
              <w:spacing w:after="0" w:line="240" w:lineRule="auto"/>
              <w:rPr>
                <w:rFonts w:ascii="Times New Roman" w:eastAsia="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282722" w:rsidRPr="00DD3C98" w:rsidRDefault="00887F2C" w:rsidP="00282722">
            <w:pPr>
              <w:spacing w:after="0" w:line="240" w:lineRule="auto"/>
              <w:rPr>
                <w:rFonts w:ascii="Times New Roman" w:eastAsia="Times New Roman" w:hAnsi="Times New Roman"/>
                <w:sz w:val="24"/>
                <w:szCs w:val="24"/>
              </w:rPr>
            </w:pPr>
            <w:r w:rsidRPr="00DD3C98">
              <w:rPr>
                <w:rFonts w:ascii="Times New Roman" w:eastAsia="Times New Roman" w:hAnsi="Times New Roman"/>
                <w:sz w:val="24"/>
                <w:szCs w:val="24"/>
              </w:rPr>
              <w:t>3</w:t>
            </w:r>
            <w:r w:rsidR="00282722" w:rsidRPr="00DD3C98">
              <w:rPr>
                <w:rFonts w:ascii="Times New Roman" w:eastAsia="Times New Roman" w:hAnsi="Times New Roman"/>
                <w:sz w:val="24"/>
                <w:szCs w:val="24"/>
              </w:rPr>
              <w:t>-6 лет</w:t>
            </w:r>
          </w:p>
        </w:tc>
        <w:tc>
          <w:tcPr>
            <w:tcW w:w="2551"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Сюжетно-ролевая игра</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Игровые обучающие ситуации</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Наблюдение</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Рассматривание, просмотр фильмов, слайдов </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Целевые прогулки</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Экспериментирование, опыты</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Исследовательская деятельность</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Комплексные, интегрированные занятия</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Развивающие игры</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Беседа </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Рассказ </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Проектная деятельность</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Проблемные ситуации</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Спортивные досуги, праздники, развлечения</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Физкультурный досуг</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Физкультурные праздники</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День здоровья </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Проблемные ситуации</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Туристические походы</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Неделя здоровья</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Мини- туризм </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Создание тематических альбомов,</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Настольно-печатные игры</w:t>
            </w:r>
          </w:p>
        </w:tc>
        <w:tc>
          <w:tcPr>
            <w:tcW w:w="2835" w:type="dxa"/>
            <w:tcBorders>
              <w:top w:val="single" w:sz="4" w:space="0" w:color="auto"/>
              <w:left w:val="single" w:sz="4" w:space="0" w:color="auto"/>
              <w:bottom w:val="single" w:sz="4" w:space="0" w:color="auto"/>
              <w:right w:val="single" w:sz="4" w:space="0" w:color="auto"/>
            </w:tcBorders>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Прием детей на свежем воздухе</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Гигиенические процедуры (обширное умывание, полоскание горла)</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Закаливание в повседневной жизни (облегченная одежда в группе, одежда по сезону на прогулке, обширное умывание, воздушные ванны)</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Закаливание  (воздушные ванны, хождение босиком после сна, массаж стоп)</w:t>
            </w:r>
          </w:p>
          <w:p w:rsidR="00282722" w:rsidRPr="00DD3C98" w:rsidRDefault="00282722" w:rsidP="00282722">
            <w:pPr>
              <w:spacing w:after="0" w:line="240" w:lineRule="auto"/>
              <w:rPr>
                <w:rFonts w:ascii="Times New Roman" w:hAnsi="Times New Roman"/>
                <w:sz w:val="24"/>
                <w:szCs w:val="24"/>
              </w:rPr>
            </w:pPr>
          </w:p>
        </w:tc>
        <w:tc>
          <w:tcPr>
            <w:tcW w:w="2234"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Сюжетно-ролевая игра</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Игры с правилами </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Рассматривание</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Наблюдение </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Экспериментирование</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Исследовательская деятельность</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Подвижные игры</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Развивающие игры</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Настольно-печатные игры</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Игры в спортивном уголке</w:t>
            </w:r>
          </w:p>
        </w:tc>
      </w:tr>
    </w:tbl>
    <w:p w:rsidR="00282722" w:rsidRPr="00DD3C98" w:rsidRDefault="00282722" w:rsidP="00282722">
      <w:pPr>
        <w:spacing w:after="120" w:line="240" w:lineRule="auto"/>
        <w:jc w:val="both"/>
        <w:rPr>
          <w:rFonts w:ascii="Times New Roman" w:eastAsia="Times New Roman" w:hAnsi="Times New Roman"/>
          <w:bCs/>
          <w:sz w:val="24"/>
          <w:szCs w:val="24"/>
        </w:rPr>
      </w:pPr>
      <w:proofErr w:type="gramStart"/>
      <w:r w:rsidRPr="00DD3C98">
        <w:rPr>
          <w:rFonts w:ascii="Times New Roman" w:eastAsia="Times New Roman" w:hAnsi="Times New Roman"/>
          <w:bCs/>
          <w:sz w:val="24"/>
          <w:szCs w:val="24"/>
        </w:rPr>
        <w:t>Построение  вариативного</w:t>
      </w:r>
      <w:proofErr w:type="gramEnd"/>
      <w:r w:rsidRPr="00DD3C98">
        <w:rPr>
          <w:rFonts w:ascii="Times New Roman" w:eastAsia="Times New Roman" w:hAnsi="Times New Roman"/>
          <w:bCs/>
          <w:sz w:val="24"/>
          <w:szCs w:val="24"/>
        </w:rPr>
        <w:t xml:space="preserve"> развивающего образования, ориентированного на зону ближайшего развития каждого ребёнка, осуществляется через: </w:t>
      </w:r>
    </w:p>
    <w:p w:rsidR="00282722" w:rsidRPr="00DD3C98" w:rsidRDefault="00887F2C" w:rsidP="00090544">
      <w:pPr>
        <w:pStyle w:val="a3"/>
      </w:pPr>
      <w:r w:rsidRPr="00DD3C98">
        <w:t>-</w:t>
      </w:r>
      <w:r w:rsidR="00282722" w:rsidRPr="00DD3C98">
        <w:t>создание условий для овладения культурными средствами деятельности;</w:t>
      </w:r>
    </w:p>
    <w:p w:rsidR="00282722" w:rsidRPr="00DD3C98" w:rsidRDefault="00887F2C" w:rsidP="00090544">
      <w:pPr>
        <w:pStyle w:val="a3"/>
      </w:pPr>
      <w:r w:rsidRPr="00DD3C98">
        <w:t>-</w:t>
      </w:r>
      <w:r w:rsidR="00282722" w:rsidRPr="00DD3C98">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 – эстетического развития детей;</w:t>
      </w:r>
    </w:p>
    <w:p w:rsidR="00282722" w:rsidRPr="00DD3C98" w:rsidRDefault="00887F2C" w:rsidP="00090544">
      <w:pPr>
        <w:pStyle w:val="a3"/>
      </w:pPr>
      <w:r w:rsidRPr="00DD3C98">
        <w:t>-</w:t>
      </w:r>
      <w:r w:rsidR="00282722" w:rsidRPr="00DD3C98">
        <w:t>поддержку спонтанной игры детей, её обогащение,  обеспечение игрового времени и пространства;</w:t>
      </w:r>
    </w:p>
    <w:p w:rsidR="00282722" w:rsidRPr="00DD3C98" w:rsidRDefault="00887F2C" w:rsidP="00AD7421">
      <w:pPr>
        <w:spacing w:after="0" w:line="240" w:lineRule="auto"/>
        <w:jc w:val="both"/>
        <w:rPr>
          <w:rFonts w:ascii="Times New Roman" w:eastAsia="Times New Roman" w:hAnsi="Times New Roman"/>
          <w:bCs/>
          <w:sz w:val="24"/>
          <w:szCs w:val="24"/>
        </w:rPr>
      </w:pPr>
      <w:r w:rsidRPr="00DD3C98">
        <w:rPr>
          <w:rFonts w:ascii="Times New Roman" w:eastAsia="Times New Roman" w:hAnsi="Times New Roman"/>
          <w:bCs/>
          <w:sz w:val="24"/>
          <w:szCs w:val="24"/>
        </w:rPr>
        <w:t>-</w:t>
      </w:r>
      <w:r w:rsidR="00282722" w:rsidRPr="00DD3C98">
        <w:rPr>
          <w:rFonts w:ascii="Times New Roman" w:eastAsia="Times New Roman" w:hAnsi="Times New Roman"/>
          <w:bCs/>
          <w:sz w:val="24"/>
          <w:szCs w:val="24"/>
        </w:rPr>
        <w:t>оценку индивидуального развития детей.</w:t>
      </w:r>
    </w:p>
    <w:p w:rsidR="00887F2C" w:rsidRDefault="00887F2C" w:rsidP="00887F2C">
      <w:pPr>
        <w:spacing w:after="0" w:line="240" w:lineRule="auto"/>
        <w:jc w:val="both"/>
        <w:rPr>
          <w:rFonts w:ascii="Times New Roman" w:eastAsia="Times New Roman" w:hAnsi="Times New Roman"/>
          <w:bCs/>
          <w:sz w:val="24"/>
          <w:szCs w:val="24"/>
        </w:rPr>
      </w:pPr>
    </w:p>
    <w:p w:rsidR="00AD7421" w:rsidRPr="00DD3C98" w:rsidRDefault="00AD7421" w:rsidP="00887F2C">
      <w:pPr>
        <w:spacing w:after="0" w:line="240" w:lineRule="auto"/>
        <w:jc w:val="both"/>
        <w:rPr>
          <w:rFonts w:ascii="Times New Roman" w:eastAsia="Times New Roman" w:hAnsi="Times New Roman"/>
          <w:bCs/>
          <w:sz w:val="24"/>
          <w:szCs w:val="24"/>
        </w:rPr>
      </w:pPr>
    </w:p>
    <w:p w:rsidR="00282722" w:rsidRPr="00DD3C98" w:rsidRDefault="00887F2C" w:rsidP="00090544">
      <w:pPr>
        <w:pStyle w:val="a3"/>
      </w:pPr>
      <w:r w:rsidRPr="00DD3C98">
        <w:t xml:space="preserve">2.4 </w:t>
      </w:r>
      <w:r w:rsidR="00282722" w:rsidRPr="00DD3C98">
        <w:t>Способы и направления поддержки детской инициативы</w:t>
      </w:r>
    </w:p>
    <w:p w:rsidR="00282722" w:rsidRPr="00DD3C98" w:rsidRDefault="00282722" w:rsidP="00282722">
      <w:pPr>
        <w:spacing w:after="0" w:line="240" w:lineRule="auto"/>
        <w:ind w:firstLine="708"/>
        <w:jc w:val="both"/>
        <w:rPr>
          <w:rFonts w:ascii="Times New Roman" w:hAnsi="Times New Roman"/>
          <w:sz w:val="24"/>
          <w:szCs w:val="24"/>
        </w:rPr>
      </w:pPr>
      <w:r w:rsidRPr="00DD3C98">
        <w:rPr>
          <w:rFonts w:ascii="Times New Roman" w:hAnsi="Times New Roman"/>
          <w:sz w:val="24"/>
          <w:szCs w:val="24"/>
        </w:rPr>
        <w:t>Детская инициатива проявляется в свободной самостоятельной деятельности детей по выбору и интересам. 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w:t>
      </w:r>
      <w:r w:rsidRPr="00DD3C98">
        <w:rPr>
          <w:rFonts w:ascii="Times New Roman" w:hAnsi="Times New Roman"/>
          <w:sz w:val="24"/>
          <w:szCs w:val="24"/>
        </w:rPr>
        <w:lastRenderedPageBreak/>
        <w:t xml:space="preserve">бенка в детском саду. Самостоятельная деятельность детей протекает преимущественно в утренний отрезок времени и во второй половине дня. Все виды деятельности ребенка в детском саду могут осуществляться в форме самостоятельной инициативной деятельности: самостоятельные сюжетно-ролевые, режиссерские и театрализованные игры; развивающие и логические игры; музыкальные игры и импровизации; речевые игры, игры с буквами, звуками и слогами; самостоятельная деятельность в книжном уголке; самостоятельная изобразительная и конструктивная деятельность по выбору детей; самостоятельные опыты и эксперименты и др.  В развитии детской инициативы и самостоятельности воспитателю важно соблюдать ряд общих требований: - развивать активный интерес детей к окружающему миру, стремление к получению новых знаний и умений; - создавать разнообразные условия и ситуации, побуждающие детей к активному применению знаний, умений, способов деятельности в личном опыте; - постоянно расширять область задач, которые дети решают самостоятельно. Постепенно выдвигать перед детьми более сложные задачи, требующие сообразительности, творчества, поиска новых подходов, поощрять детскую инициативу; - тренировать волю детей, поддерживать желание преодолевать трудности, доводить начатое дело до конца; - ориентировать дошкольников на получение хорошего результата. Необходимо своевременно обратить особое внимание на детей, постоянно проявляющих небрежность, торопливость, равнодушие к результату, склонных не завершать работу; - «дозировать»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 -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i/>
          <w:sz w:val="24"/>
          <w:szCs w:val="24"/>
        </w:rPr>
        <w:t>Младшая группа</w:t>
      </w:r>
      <w:r w:rsidRPr="00DD3C98">
        <w:rPr>
          <w:rFonts w:ascii="Times New Roman" w:hAnsi="Times New Roman"/>
          <w:b/>
          <w:sz w:val="24"/>
          <w:szCs w:val="24"/>
        </w:rPr>
        <w:t>.</w:t>
      </w:r>
      <w:r w:rsidRPr="00DD3C98">
        <w:rPr>
          <w:rFonts w:ascii="Times New Roman" w:hAnsi="Times New Roman"/>
          <w:sz w:val="24"/>
          <w:szCs w:val="24"/>
        </w:rPr>
        <w:t xml:space="preserve"> В младшем дошкольном возрасте начинает активно проявляться потребность в познавательном общении со взрослыми, о чем свидетельствуют многочисленные вопросы, которые задают дети. Воспитатель поощряет познавательную активность каждого ребенка, развивает стремление к наблюдению, сравнению, обследованию свойств и качеств предметов. Следует проявлять внимание к вопросам детей, побуждать и поощрять их познавательную активность, создавая ситуации самостоятельного поиска решения возникающих проблем. Воспитатель показывает детям пример доброго отношения к окружающим: как утешить обиженного, угостить, обрадовать, помочь. Он помогает малышам увидеть в мимике и жестах проявление яркого эмоционального состояния людей. Своим одобрением и примером воспитатель поддерживает стремление к положительным поступкам, способствует становлению положительной самооценки, которой ребенок начинает дорожить. Младшие дошкольники — это в первую очередь «деятели», а не наблюдатели. Опыт активной разнообразной деятельности составляет важнейшее условие их развития. Поэтому пребывание ребенка в детском саду организуется так, чтобы он получил возможность участвовать в разнообразных делах: в играх, двигательных упражнениях, в действиях по обследованию свойств и качеств предметов и их использованию, в рисовании, лепке, речевом общении, в творчестве (имитации, подражание образам животных, танцевальные импровизации и т. п.).</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i/>
          <w:sz w:val="24"/>
          <w:szCs w:val="24"/>
        </w:rPr>
        <w:t>Средняя группа</w:t>
      </w:r>
      <w:r w:rsidRPr="00DD3C98">
        <w:rPr>
          <w:rFonts w:ascii="Times New Roman" w:hAnsi="Times New Roman"/>
          <w:b/>
          <w:sz w:val="24"/>
          <w:szCs w:val="24"/>
        </w:rPr>
        <w:t>.</w:t>
      </w:r>
      <w:r w:rsidRPr="00DD3C98">
        <w:rPr>
          <w:rFonts w:ascii="Times New Roman" w:hAnsi="Times New Roman"/>
          <w:sz w:val="24"/>
          <w:szCs w:val="24"/>
        </w:rPr>
        <w:t xml:space="preserve"> Ребенок пятого года жизни отличается высокой активностью. Это создает новые возможности для развития самостоятельности во всех сферах его жизни. Развитию самостоятельности в познании способствует освоение детьми системы разнообразных обследовательских действий, приемов простейшего анализа, сравнения, умения наблюдать. Воспитатель специально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(определить, влажный или сухой песок, годится ли он для постройки; отобрать брусочки такой ширины, чтобы по ним одновременно проезжали 2 или 3 машины и пр.). В своих познавательных интересах ребенок средней группы начинает выходить за рамки конкретной ситуации. Возраст «почемучек» проявляется в многочисленных вопросах детей к воспитателю: «Почему?», «Зачем?», «Для чего?» Развивающееся мышление ребенка, способность устанавливать простейшие связи и отношения между объектами пробуждают широкий интерес к окружающему миру. Нередко ребенок многократно обращается к воспитателю с одними и теми же вопросами, чтобы докопаться до волнующей его истины, и от воспитателя требуется большое терпение, чтобы снова и снова давать ответы. Доброжелательное, </w:t>
      </w:r>
      <w:r w:rsidRPr="00DD3C98">
        <w:rPr>
          <w:rFonts w:ascii="Times New Roman" w:hAnsi="Times New Roman"/>
          <w:sz w:val="24"/>
          <w:szCs w:val="24"/>
        </w:rPr>
        <w:lastRenderedPageBreak/>
        <w:t xml:space="preserve">заинтересованное отношение воспитателя к детским вопросам и проблемам, готовность «на равных» обсуждать их помогает, с одной стороны, поддержать и направить детскую познавательную активность в нужное русло, с другой — укрепляет доверие дошкольников к взрослому. В свободной деятельности дети по желанию выбирают интересные занятия в организованных в группе центрах активности. Это - центры игры, театрализации, искусства, науки, строительства, математики, двигательной деятельности. Во время занятий и в свободной детской деятельности воспитатель создает различные ситуации, побуждающие детей проявить инициативу, активность, совместно найти правильное решение проблемы. По мере того как дети учатся решать возникающие перед ними задачи, у них развивается самостоятельность и уверенность в себе. Дети испытывают большое удовлетворение, когда им удается выполнить без помощи взрослого действия, которые еще совсем недавно их затрудняли. Эти маленькие победы воспитатель всегда высоко оценивает. У детей средней группы идет активное развитие и созревание эмоциональной сферы: чувства становятся более глубокими, устойчивыми; прежнее радостное чувство от общения с окружающими постепенно перерастает в более сложное чувство симпатии, привязанности. Поддерживая их, воспитатель специально создает ситуации, в которых дошкольники </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t xml:space="preserve">приобретают опыт дружеского общения, внимания к окружающим. Это ситуации взаимной поддержки и взаимной помощи детей, проявления внимания к старшим, заботы о животных, бережного отношения к вещам и игрушкам: «Помоги другу», «Поделись с другими», «Нашим животным с нами хорошо», «Мы помощники в группе» и др. Воспитатель пробуждает эмоциональную отзывчивость детей, направляет ее на сочувствие сверстникам, элементарную взаимопомощь. Много внимания уделяется развитию творческих способностей детей — в игре, в </w:t>
      </w:r>
      <w:proofErr w:type="spellStart"/>
      <w:proofErr w:type="gramStart"/>
      <w:r w:rsidRPr="00DD3C98">
        <w:rPr>
          <w:rFonts w:ascii="Times New Roman" w:hAnsi="Times New Roman"/>
          <w:sz w:val="24"/>
          <w:szCs w:val="24"/>
        </w:rPr>
        <w:t>изобразительной,музыкальной</w:t>
      </w:r>
      <w:proofErr w:type="spellEnd"/>
      <w:proofErr w:type="gramEnd"/>
      <w:r w:rsidRPr="00DD3C98">
        <w:rPr>
          <w:rFonts w:ascii="Times New Roman" w:hAnsi="Times New Roman"/>
          <w:sz w:val="24"/>
          <w:szCs w:val="24"/>
        </w:rPr>
        <w:t xml:space="preserve">, театрально-исполнительской деятельности. Внимательное, заботливое отношение воспитателя к детям, умение поддержать их </w:t>
      </w:r>
      <w:proofErr w:type="spellStart"/>
      <w:r w:rsidRPr="00DD3C98">
        <w:rPr>
          <w:rFonts w:ascii="Times New Roman" w:hAnsi="Times New Roman"/>
          <w:sz w:val="24"/>
          <w:szCs w:val="24"/>
        </w:rPr>
        <w:t>познавательнуюактивность</w:t>
      </w:r>
      <w:proofErr w:type="spellEnd"/>
      <w:r w:rsidRPr="00DD3C98">
        <w:rPr>
          <w:rFonts w:ascii="Times New Roman" w:hAnsi="Times New Roman"/>
          <w:sz w:val="24"/>
          <w:szCs w:val="24"/>
        </w:rPr>
        <w:t xml:space="preserve"> и развить самостоятельность, организация разнообразной деятельности составляют основу правильного воспитания и полноценного развития детей в средней группе детского сада. Важно, чтобы у ребенка всегда была возможность выбора игры, а для этого набор игр должен быть достаточно разнообразным и постоянно меняющимся (смена части игр примерно 1 раз в 2 месяца). Около 15% игр должны быть предназначены для детей старшей возрастной группы, чтобы дать возможность ребятам, опережающим в развитии сверстников, не останавливаться, а продвигаться дальше. В средней группе активно развивается детская самостоятельность. Постепенно совершенствуются умения дошкольников самостоятельно действовать по собственному замыслу. Сначала эти замыслы не отличаются устойчивостью и легко меняются под влиянием внешних обстоятельств. Поэтому воспитателю необходимо развивать целенаправленность действий, помогать детям устанавливать связь между целью деятельности и ее результатом, учить находить и исправлять ошибки. Помощниками в этом могут стать картинки, фотографии, модели, наглядно, «по шагам» демонстрирующие детям очередность выполнения действий от постановки цели к результату. Это может быть последовательность процесса создания постройки, выполнения аппликации, бытового труда и пр. В режимных процессах, в свободной детской деятельности воспитатель создает по мере необходимости, дополнительно развивающие проблемно-игровые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 </w:t>
      </w:r>
    </w:p>
    <w:p w:rsidR="00282722" w:rsidRDefault="00282722" w:rsidP="00282722">
      <w:pPr>
        <w:spacing w:after="0" w:line="240" w:lineRule="auto"/>
        <w:jc w:val="both"/>
        <w:rPr>
          <w:rFonts w:ascii="Times New Roman" w:hAnsi="Times New Roman"/>
          <w:sz w:val="24"/>
          <w:szCs w:val="24"/>
        </w:rPr>
      </w:pPr>
      <w:r w:rsidRPr="00DD3C98">
        <w:rPr>
          <w:rFonts w:ascii="Times New Roman" w:hAnsi="Times New Roman"/>
          <w:b/>
          <w:i/>
          <w:sz w:val="24"/>
          <w:szCs w:val="24"/>
        </w:rPr>
        <w:t>Старшая группа</w:t>
      </w:r>
      <w:r w:rsidRPr="00DD3C98">
        <w:rPr>
          <w:rFonts w:ascii="Times New Roman" w:hAnsi="Times New Roman"/>
          <w:b/>
          <w:sz w:val="24"/>
          <w:szCs w:val="24"/>
        </w:rPr>
        <w:t>.</w:t>
      </w:r>
      <w:r w:rsidRPr="00DD3C98">
        <w:rPr>
          <w:rFonts w:ascii="Times New Roman" w:hAnsi="Times New Roman"/>
          <w:sz w:val="24"/>
          <w:szCs w:val="24"/>
        </w:rPr>
        <w:t xml:space="preserve"> Переход в старшую, связан с изменением статуса дошкольников в детском саду. В общей семье воспитанников детского сада они становятся самыми старшими. Воспитатель помогает детям осознать и эмоционально прочувствовать свое новое положение в детском саду. Такие мотивы, как: «Мы заботимся о малышах», «Мы помощники воспитателя», «Мы хотим узнать новое о мире и многому научиться», «Мы готовимся к школе», направляют активность старших дошкольников на решение новых, значимых для их развития задач. Опираясь на характерную для старших дошкольников потребность в самоутверждении и признании со стороны взрослых, воспитатель обеспечивает условия для развития детской самостоятельности, инициативы, творчества. Он постоянно создает ситуации, побуждающие детей активно применять свои знания и умения, ставит перед ними все более сложные задачи, развивает волю, поддерживает желание преодолевать трудности, доводить начатое дело до конца, нацеливает на поиск новых, творческих решений. </w:t>
      </w:r>
      <w:r w:rsidRPr="00DD3C98">
        <w:rPr>
          <w:rFonts w:ascii="Times New Roman" w:hAnsi="Times New Roman"/>
          <w:sz w:val="24"/>
          <w:szCs w:val="24"/>
        </w:rPr>
        <w:lastRenderedPageBreak/>
        <w:t xml:space="preserve">Воспитатель придерживается следующих правил. Не нужно при первых же затруднениях спешить на помощь ребенку, полезнее побуждать его к самостоятельному решению; если же без помощи не обойтись, вначале эта помощь должна быть минимальной: лучше дать совет, </w:t>
      </w:r>
      <w:proofErr w:type="spellStart"/>
      <w:r w:rsidRPr="00DD3C98">
        <w:rPr>
          <w:rFonts w:ascii="Times New Roman" w:hAnsi="Times New Roman"/>
          <w:sz w:val="24"/>
          <w:szCs w:val="24"/>
        </w:rPr>
        <w:t>задатьнаводящие</w:t>
      </w:r>
      <w:proofErr w:type="spellEnd"/>
      <w:r w:rsidRPr="00DD3C98">
        <w:rPr>
          <w:rFonts w:ascii="Times New Roman" w:hAnsi="Times New Roman"/>
          <w:sz w:val="24"/>
          <w:szCs w:val="24"/>
        </w:rPr>
        <w:t xml:space="preserve"> вопросы, активизировать имеющийся у ребенка прошлый опыт. Всегда необходимо предоставлять детям возможность самостоятельного решения поставленных задач, нацеливать их на поиск нескольких вариантов решения одной задачи, поддерживать детскую инициативу и творчество, показывать детям рост их достижений, вызывать у них чувство радости и гордости от успешных самостоятельных, инициативных действий. Следует отметить, что на седьмом году жизни нередко возникают сложности в поведении и общении ребенка со взрослыми. Старшие дошкольники перестают быть наивными и непосредственными, как раньше, становятся менее понятными для окружающих. Ребенок порой ведет себя вызывающе, манерничает, кого-то изображает, кому-то подражает. Он как бы примеряет на себя разные модели поведения, заявляя взрослому о своей индивидуальности, о своем праве быть таким, каким он хочет. Появление подобных особенностей в поведении должно стать для близких взрослых сигналом к перемене стиля общения с ребенком. Надо относиться к нему с большим вниманием, уважением, доверием, активно поддерживать стремление к самостоятельности. Старшие дошкольники очень чувствительны к оценкам взрослых. Они остро переживают, если взрослый выражает сомнение в их самостоятельности, ограничивает свободу. Необходимо поддерживать в детях ощущение своего взросления, вселять уверенность в своих силах. Развитию самостоятельности способствует освоение детьми универсальных умений: поставить цель (или принять ее от воспитателя), обдумать путь к ее достижению, осуществить свой замысел, оценить полученный результат с позиции цели. Задача развития данных умений ставится воспитателем в разных видах деятельности. При этом воспитатель использует средства, помогающие дошкольникам планомерно и самостоятельно осуществлять свой замысел: опорные схемы, наглядные модели, пооперационные карты. Высшей формой самостоятельности детей является творчество. Задача воспитателя — развивать интерес к творчеству. Этому способствует создание творческих ситуаций в игровой, театральной, художественно-изобразительной деятельности, в ручном труде, словесное творчество. Все это — обязательные элементы образа жизни старших дошкольников в детском саду. Именно в увлекательной творческой деятельности перед дошкольником возникает проблема самостоятельного определения замысла, способов и формы его воплощения. Старшие дошкольники с удовольствием откликаются на предложение поставить спектакль по мотивам знакомых сказок, подготовить концерт для малышей или придумать и записать в «волшебную книгу» придуманные ими истории, а затем оформить обложку и иллюстрации. Такие самодельные книги становятся предметом любви и гордости детей. Вместе с воспитателем они перечитывают свои сочинения, обсуждают их, придумывают новые продолжения историй. В группе постоянно появляются предметы, побуждающие дошкольников к проявлению интеллектуальной активности. Это могут быть новые игры и материалы, таинственные письма, схемы, детали каких-то устройств, сломанные игрушки, нуждающиеся в починке, зашифрованные записи, посылки из космоса и т. п. Разгадывая загадки, заключенные в таких предметах, дети испытывают радость открытия и познания. «Почему это так происходит?», «Что будет, если...?», «Как это изменить, чтобы...?», «Из чего мы это можем сделать?», «Можно ли найти другое решение?», «Как нам об этом узнать?» — подобные вопросы постоянно присутствуют в общении воспитателя со старшими дошкольниками. Периодически, например, в «сундучке сюрпризов» появляются новые, незнакомые детям объекты, пробуждающие их любознательность. Это могут быть «посылки из космоса», таинственные письма с увлекательными заданиями, схемами, ребусами, детали технических устройств, зашифрованные записи и пр. Разгадывая загадки, заключенные в новых объектах, дети учатся рассуждать, анализировать, отстаивать свою точку зрения, строить предположения, испытывают радость открытия и познания. Особо подчеркивает воспитатель роль книги как источника новых знаний. Он показывает детям, как из книги можно получить ответы на самые интересные и сложные вопросы. В «трудных» случаях воспитатель специально обращается к книгам, вместе с детьми находит в книгах решение проблем. Хорошо иллюстрированная книга становится источником новых интересов дошкольников и пробуждает в них стремление к овладению чтением. Для развития детской инициативы и творчества воспитатель может проводить тема</w:t>
      </w:r>
      <w:r w:rsidRPr="00DD3C98">
        <w:rPr>
          <w:rFonts w:ascii="Times New Roman" w:hAnsi="Times New Roman"/>
          <w:sz w:val="24"/>
          <w:szCs w:val="24"/>
        </w:rPr>
        <w:lastRenderedPageBreak/>
        <w:t>тические дни необычно – как «День космических путешествий», «День насекомых», «День лесных обитателей (Южных регионов)». В такие дни виды деятельности и режимные процессы организуются в соответствии с выбранным тематическим замыслом и принятыми ролями: «космонавты» готовят космический корабль, снаряжение, готовят космический завтрак, расшифровывают послания инопланетян, отправляются в путешествие по незнакомой планете и пр. В общей игровой, интересной, совместной деятельности решаются многие важные образовательные задачи.</w:t>
      </w:r>
    </w:p>
    <w:p w:rsidR="00AD7421" w:rsidRPr="00DD3C98" w:rsidRDefault="00AD7421" w:rsidP="00282722">
      <w:pPr>
        <w:spacing w:after="0" w:line="240" w:lineRule="auto"/>
        <w:jc w:val="both"/>
        <w:rPr>
          <w:rFonts w:ascii="Times New Roman" w:hAnsi="Times New Roman"/>
          <w:sz w:val="24"/>
          <w:szCs w:val="24"/>
        </w:rPr>
      </w:pPr>
    </w:p>
    <w:p w:rsidR="00CF0218" w:rsidRDefault="00887F2C" w:rsidP="00090544">
      <w:pPr>
        <w:pStyle w:val="a3"/>
      </w:pPr>
      <w:r w:rsidRPr="00DD3C98">
        <w:t xml:space="preserve">2.5. </w:t>
      </w:r>
      <w:r w:rsidR="00282722" w:rsidRPr="00DD3C98">
        <w:t>Особенности взаимодействия педагогического коллектива с семьями воспитанников</w:t>
      </w:r>
    </w:p>
    <w:p w:rsidR="00AD7421" w:rsidRPr="00DD3C98" w:rsidRDefault="00AD7421" w:rsidP="00090544">
      <w:pPr>
        <w:pStyle w:val="a3"/>
      </w:pPr>
    </w:p>
    <w:p w:rsidR="00CF0218" w:rsidRPr="00DD3C98" w:rsidRDefault="00282722" w:rsidP="00090544">
      <w:pPr>
        <w:pStyle w:val="a3"/>
      </w:pPr>
      <w:r w:rsidRPr="00DD3C98">
        <w:t xml:space="preserve">В современных  условиях дошкольное образовательное учреждение является единственным общественным институтом, регулярно и неформально взаимодействующим с семьей,  то есть  имеющим возможность оказывать  на неё  определенное влияние.    </w:t>
      </w:r>
    </w:p>
    <w:p w:rsidR="00282722" w:rsidRPr="00DD3C98" w:rsidRDefault="00282722" w:rsidP="00090544">
      <w:pPr>
        <w:pStyle w:val="a3"/>
      </w:pPr>
      <w:r w:rsidRPr="00DD3C98">
        <w:t xml:space="preserve">  В основу совместной деятельности семьи и дошкольного учреждения заложены следующие принципы:</w:t>
      </w:r>
    </w:p>
    <w:p w:rsidR="00282722" w:rsidRPr="00DD3C98" w:rsidRDefault="00282722" w:rsidP="00282722">
      <w:pPr>
        <w:numPr>
          <w:ilvl w:val="0"/>
          <w:numId w:val="12"/>
        </w:numPr>
        <w:spacing w:after="0" w:line="240" w:lineRule="auto"/>
        <w:ind w:left="0" w:hanging="284"/>
        <w:jc w:val="both"/>
        <w:rPr>
          <w:rFonts w:ascii="Times New Roman" w:hAnsi="Times New Roman"/>
          <w:sz w:val="24"/>
          <w:szCs w:val="24"/>
        </w:rPr>
      </w:pPr>
      <w:r w:rsidRPr="00DD3C98">
        <w:rPr>
          <w:rFonts w:ascii="Times New Roman" w:hAnsi="Times New Roman"/>
          <w:sz w:val="24"/>
          <w:szCs w:val="24"/>
        </w:rPr>
        <w:t>единый подход к процессу воспитания ребёнка;</w:t>
      </w:r>
    </w:p>
    <w:p w:rsidR="00282722" w:rsidRPr="00DD3C98" w:rsidRDefault="00282722" w:rsidP="00282722">
      <w:pPr>
        <w:numPr>
          <w:ilvl w:val="0"/>
          <w:numId w:val="13"/>
        </w:numPr>
        <w:spacing w:before="100" w:beforeAutospacing="1" w:after="0" w:line="240" w:lineRule="auto"/>
        <w:ind w:left="0" w:hanging="284"/>
        <w:contextualSpacing/>
        <w:jc w:val="both"/>
        <w:rPr>
          <w:rFonts w:ascii="Times New Roman" w:hAnsi="Times New Roman"/>
          <w:sz w:val="24"/>
          <w:szCs w:val="24"/>
        </w:rPr>
      </w:pPr>
      <w:r w:rsidRPr="00DD3C98">
        <w:rPr>
          <w:rFonts w:ascii="Times New Roman" w:hAnsi="Times New Roman"/>
          <w:sz w:val="24"/>
          <w:szCs w:val="24"/>
        </w:rPr>
        <w:t>открытость дошкольного учреждения для родителей;</w:t>
      </w:r>
    </w:p>
    <w:p w:rsidR="00282722" w:rsidRPr="00DD3C98" w:rsidRDefault="00282722" w:rsidP="00282722">
      <w:pPr>
        <w:pStyle w:val="msonormalcxspmiddle"/>
        <w:numPr>
          <w:ilvl w:val="0"/>
          <w:numId w:val="13"/>
        </w:numPr>
        <w:spacing w:beforeAutospacing="0" w:after="0" w:afterAutospacing="0"/>
        <w:ind w:left="0" w:hanging="284"/>
        <w:contextualSpacing/>
        <w:jc w:val="both"/>
      </w:pPr>
      <w:r w:rsidRPr="00DD3C98">
        <w:t>взаимное доверие  во взаимоотношениях педагогов и родителей;</w:t>
      </w:r>
    </w:p>
    <w:p w:rsidR="00282722" w:rsidRPr="00DD3C98" w:rsidRDefault="00282722" w:rsidP="00090544">
      <w:pPr>
        <w:pStyle w:val="a3"/>
      </w:pPr>
      <w:r w:rsidRPr="00DD3C98">
        <w:t>уважение и доброжелательность друг к другу;</w:t>
      </w:r>
    </w:p>
    <w:p w:rsidR="00282722" w:rsidRPr="00DD3C98" w:rsidRDefault="00282722" w:rsidP="00282722">
      <w:pPr>
        <w:pStyle w:val="msonormalcxspmiddle"/>
        <w:numPr>
          <w:ilvl w:val="0"/>
          <w:numId w:val="13"/>
        </w:numPr>
        <w:ind w:left="0" w:hanging="284"/>
        <w:contextualSpacing/>
        <w:jc w:val="both"/>
      </w:pPr>
      <w:r w:rsidRPr="00DD3C98">
        <w:t>дифференцированный подход к каждой семье;</w:t>
      </w:r>
    </w:p>
    <w:p w:rsidR="00282722" w:rsidRPr="00DD3C98" w:rsidRDefault="00282722" w:rsidP="00282722">
      <w:pPr>
        <w:numPr>
          <w:ilvl w:val="0"/>
          <w:numId w:val="13"/>
        </w:numPr>
        <w:spacing w:after="0"/>
        <w:ind w:left="0" w:hanging="284"/>
        <w:contextualSpacing/>
        <w:jc w:val="both"/>
        <w:rPr>
          <w:sz w:val="24"/>
          <w:szCs w:val="24"/>
        </w:rPr>
      </w:pPr>
      <w:r w:rsidRPr="00DD3C98">
        <w:rPr>
          <w:sz w:val="24"/>
          <w:szCs w:val="24"/>
        </w:rPr>
        <w:t>равно ответственность родителей и педагогов.</w:t>
      </w:r>
    </w:p>
    <w:p w:rsidR="00282722" w:rsidRPr="00DD3C98" w:rsidRDefault="00282722" w:rsidP="00090544">
      <w:pPr>
        <w:pStyle w:val="a3"/>
      </w:pPr>
      <w:r w:rsidRPr="00DD3C98">
        <w:t xml:space="preserve">  ВМБДОУ осуществляется интеграция общественного и семейного воспитания дошкольников со следующими категориями родителей:</w:t>
      </w:r>
      <w:r w:rsidRPr="00DD3C98">
        <w:tab/>
      </w:r>
    </w:p>
    <w:p w:rsidR="00282722" w:rsidRPr="00DD3C98" w:rsidRDefault="00282722" w:rsidP="00090544">
      <w:pPr>
        <w:pStyle w:val="a3"/>
      </w:pPr>
      <w:r w:rsidRPr="00DD3C98">
        <w:t>- с семьями воспитанников;</w:t>
      </w:r>
    </w:p>
    <w:p w:rsidR="00282722" w:rsidRPr="00DD3C98" w:rsidRDefault="00282722" w:rsidP="00090544">
      <w:pPr>
        <w:pStyle w:val="a3"/>
      </w:pPr>
      <w:r w:rsidRPr="00DD3C98">
        <w:t xml:space="preserve">- с  будущими родителями. </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sz w:val="24"/>
          <w:szCs w:val="24"/>
        </w:rPr>
        <w:t>Задачи</w:t>
      </w:r>
      <w:r w:rsidRPr="00DD3C98">
        <w:rPr>
          <w:rFonts w:ascii="Times New Roman" w:hAnsi="Times New Roman"/>
          <w:sz w:val="24"/>
          <w:szCs w:val="24"/>
        </w:rPr>
        <w:t>:</w:t>
      </w:r>
    </w:p>
    <w:p w:rsidR="00282722" w:rsidRPr="00DD3C98" w:rsidRDefault="00282722" w:rsidP="00090544">
      <w:pPr>
        <w:pStyle w:val="a3"/>
      </w:pPr>
      <w:r w:rsidRPr="00DD3C98">
        <w:t>формирование психолого- педагогических знаний родителей;</w:t>
      </w:r>
    </w:p>
    <w:p w:rsidR="00282722" w:rsidRPr="00DD3C98" w:rsidRDefault="00282722" w:rsidP="00282722">
      <w:pPr>
        <w:numPr>
          <w:ilvl w:val="0"/>
          <w:numId w:val="14"/>
        </w:numPr>
        <w:spacing w:after="0" w:line="240" w:lineRule="auto"/>
        <w:contextualSpacing/>
        <w:jc w:val="both"/>
        <w:rPr>
          <w:rFonts w:ascii="Times New Roman" w:hAnsi="Times New Roman"/>
          <w:sz w:val="24"/>
          <w:szCs w:val="24"/>
        </w:rPr>
      </w:pPr>
      <w:r w:rsidRPr="00DD3C98">
        <w:rPr>
          <w:rFonts w:ascii="Times New Roman" w:hAnsi="Times New Roman"/>
          <w:sz w:val="24"/>
          <w:szCs w:val="24"/>
        </w:rPr>
        <w:t>приобщение родителей к участию  в жизни МБДОУ;</w:t>
      </w:r>
    </w:p>
    <w:p w:rsidR="00282722" w:rsidRPr="00DD3C98" w:rsidRDefault="00282722" w:rsidP="00282722">
      <w:pPr>
        <w:pStyle w:val="msonormalcxspmiddle"/>
        <w:numPr>
          <w:ilvl w:val="0"/>
          <w:numId w:val="14"/>
        </w:numPr>
        <w:contextualSpacing/>
        <w:jc w:val="both"/>
      </w:pPr>
      <w:r w:rsidRPr="00DD3C98">
        <w:t xml:space="preserve"> оказание помощи семьям воспитанников в развитии, воспитании и обучении детей;</w:t>
      </w:r>
    </w:p>
    <w:p w:rsidR="00282722" w:rsidRPr="00DD3C98" w:rsidRDefault="00282722" w:rsidP="00282722">
      <w:pPr>
        <w:pStyle w:val="msonormalcxspmiddle"/>
        <w:numPr>
          <w:ilvl w:val="0"/>
          <w:numId w:val="14"/>
        </w:numPr>
        <w:spacing w:before="0" w:beforeAutospacing="0" w:after="0" w:afterAutospacing="0"/>
        <w:contextualSpacing/>
        <w:jc w:val="both"/>
      </w:pPr>
      <w:r w:rsidRPr="00DD3C98">
        <w:t xml:space="preserve"> изучение и пропаганда лучшего семейного опыта.</w:t>
      </w:r>
    </w:p>
    <w:p w:rsidR="00282722" w:rsidRPr="00DD3C98" w:rsidRDefault="00282722" w:rsidP="00282722">
      <w:pPr>
        <w:spacing w:after="0" w:line="240" w:lineRule="auto"/>
        <w:jc w:val="both"/>
        <w:rPr>
          <w:rFonts w:ascii="Times New Roman" w:hAnsi="Times New Roman"/>
          <w:b/>
          <w:sz w:val="24"/>
          <w:szCs w:val="24"/>
        </w:rPr>
      </w:pPr>
      <w:r w:rsidRPr="00DD3C98">
        <w:rPr>
          <w:rFonts w:ascii="Times New Roman" w:hAnsi="Times New Roman"/>
          <w:b/>
          <w:sz w:val="24"/>
          <w:szCs w:val="24"/>
        </w:rPr>
        <w:t>Система  взаимодействия  с родителями  включает:</w:t>
      </w:r>
    </w:p>
    <w:p w:rsidR="00282722" w:rsidRPr="00DD3C98" w:rsidRDefault="00282722" w:rsidP="00090544">
      <w:pPr>
        <w:pStyle w:val="a3"/>
      </w:pPr>
      <w:r w:rsidRPr="00DD3C98">
        <w:t>ознакомление родителей с результатами работы МБДОУ на общих родительских собраниях, анализом участия родительской общественности в жизни МБДОУ;</w:t>
      </w:r>
    </w:p>
    <w:p w:rsidR="00282722" w:rsidRPr="00DD3C98" w:rsidRDefault="00282722" w:rsidP="00282722">
      <w:pPr>
        <w:numPr>
          <w:ilvl w:val="0"/>
          <w:numId w:val="15"/>
        </w:numPr>
        <w:spacing w:after="0" w:line="240" w:lineRule="auto"/>
        <w:ind w:left="284" w:hanging="284"/>
        <w:contextualSpacing/>
        <w:jc w:val="both"/>
        <w:rPr>
          <w:rFonts w:ascii="Times New Roman" w:hAnsi="Times New Roman"/>
          <w:sz w:val="24"/>
          <w:szCs w:val="24"/>
        </w:rPr>
      </w:pPr>
      <w:r w:rsidRPr="00DD3C98">
        <w:rPr>
          <w:rFonts w:ascii="Times New Roman" w:hAnsi="Times New Roman"/>
          <w:sz w:val="24"/>
          <w:szCs w:val="24"/>
        </w:rPr>
        <w:t>ознакомление родителей с содержанием работы  МБДОУ, направленной на физическое, психическое и социальное  развитие ребенка;</w:t>
      </w:r>
    </w:p>
    <w:p w:rsidR="00282722" w:rsidRPr="00DD3C98" w:rsidRDefault="00282722" w:rsidP="00282722">
      <w:pPr>
        <w:pStyle w:val="msonormalcxspmiddle"/>
        <w:numPr>
          <w:ilvl w:val="0"/>
          <w:numId w:val="15"/>
        </w:numPr>
        <w:ind w:left="284" w:hanging="284"/>
        <w:contextualSpacing/>
        <w:jc w:val="both"/>
      </w:pPr>
      <w:r w:rsidRPr="00DD3C98">
        <w:t xml:space="preserve">участие в составлении планов: спортивных и культурно-массовых мероприятий, работы родительского комитета </w:t>
      </w:r>
    </w:p>
    <w:p w:rsidR="00282722" w:rsidRPr="00DD3C98" w:rsidRDefault="00282722" w:rsidP="00090544">
      <w:pPr>
        <w:pStyle w:val="a3"/>
      </w:pPr>
      <w:r w:rsidRPr="00DD3C98">
        <w:t>целенаправленную работу, пропагандирующую общественное дошкольное воспитание в его разных формах;</w:t>
      </w:r>
    </w:p>
    <w:p w:rsidR="00282722" w:rsidRPr="00DD3C98" w:rsidRDefault="00282722" w:rsidP="00090544">
      <w:pPr>
        <w:pStyle w:val="a3"/>
      </w:pPr>
      <w:r w:rsidRPr="00DD3C98">
        <w:t>обучение конкретным приемам и методам воспитания и развития ребенка в разных видах детской деятельности на консультациях и открытых занятия</w:t>
      </w:r>
      <w:r w:rsidR="00887F2C" w:rsidRPr="00DD3C98">
        <w:t>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4320"/>
        <w:gridCol w:w="2622"/>
      </w:tblGrid>
      <w:tr w:rsidR="00282722" w:rsidRPr="00DD3C98" w:rsidTr="00282722">
        <w:tc>
          <w:tcPr>
            <w:tcW w:w="2628"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jc w:val="center"/>
              <w:rPr>
                <w:rFonts w:ascii="Times New Roman" w:hAnsi="Times New Roman"/>
                <w:b/>
                <w:sz w:val="24"/>
                <w:szCs w:val="24"/>
              </w:rPr>
            </w:pPr>
            <w:r w:rsidRPr="00DD3C98">
              <w:rPr>
                <w:rFonts w:ascii="Times New Roman" w:hAnsi="Times New Roman"/>
                <w:b/>
                <w:sz w:val="24"/>
                <w:szCs w:val="24"/>
              </w:rPr>
              <w:t>Реальное участие родителей</w:t>
            </w:r>
          </w:p>
          <w:p w:rsidR="00282722" w:rsidRPr="00DD3C98" w:rsidRDefault="00282722" w:rsidP="00282722">
            <w:pPr>
              <w:spacing w:after="0" w:line="240" w:lineRule="auto"/>
              <w:jc w:val="center"/>
              <w:rPr>
                <w:rFonts w:ascii="Times New Roman" w:hAnsi="Times New Roman"/>
                <w:b/>
                <w:i/>
                <w:sz w:val="24"/>
                <w:szCs w:val="24"/>
              </w:rPr>
            </w:pPr>
            <w:r w:rsidRPr="00DD3C98">
              <w:rPr>
                <w:rFonts w:ascii="Times New Roman" w:hAnsi="Times New Roman"/>
                <w:b/>
                <w:sz w:val="24"/>
                <w:szCs w:val="24"/>
              </w:rPr>
              <w:t>в жизни ДОУ</w:t>
            </w:r>
          </w:p>
        </w:tc>
        <w:tc>
          <w:tcPr>
            <w:tcW w:w="4320"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line="240" w:lineRule="auto"/>
              <w:jc w:val="center"/>
              <w:rPr>
                <w:rFonts w:ascii="Times New Roman" w:hAnsi="Times New Roman"/>
                <w:b/>
                <w:sz w:val="24"/>
                <w:szCs w:val="24"/>
              </w:rPr>
            </w:pPr>
            <w:r w:rsidRPr="00DD3C98">
              <w:rPr>
                <w:rFonts w:ascii="Times New Roman" w:hAnsi="Times New Roman"/>
                <w:b/>
                <w:sz w:val="24"/>
                <w:szCs w:val="24"/>
              </w:rPr>
              <w:t>Формы участия</w:t>
            </w:r>
          </w:p>
        </w:tc>
        <w:tc>
          <w:tcPr>
            <w:tcW w:w="2622"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jc w:val="center"/>
              <w:rPr>
                <w:rFonts w:ascii="Times New Roman" w:hAnsi="Times New Roman"/>
                <w:b/>
                <w:sz w:val="24"/>
                <w:szCs w:val="24"/>
              </w:rPr>
            </w:pPr>
            <w:r w:rsidRPr="00DD3C98">
              <w:rPr>
                <w:rFonts w:ascii="Times New Roman" w:hAnsi="Times New Roman"/>
                <w:b/>
                <w:sz w:val="24"/>
                <w:szCs w:val="24"/>
              </w:rPr>
              <w:t>Периодичность</w:t>
            </w:r>
          </w:p>
          <w:p w:rsidR="00282722" w:rsidRPr="00DD3C98" w:rsidRDefault="00282722" w:rsidP="00282722">
            <w:pPr>
              <w:spacing w:after="0" w:line="240" w:lineRule="auto"/>
              <w:jc w:val="center"/>
              <w:rPr>
                <w:rFonts w:ascii="Times New Roman" w:hAnsi="Times New Roman"/>
                <w:b/>
                <w:i/>
                <w:sz w:val="24"/>
                <w:szCs w:val="24"/>
              </w:rPr>
            </w:pPr>
            <w:r w:rsidRPr="00DD3C98">
              <w:rPr>
                <w:rFonts w:ascii="Times New Roman" w:hAnsi="Times New Roman"/>
                <w:b/>
                <w:sz w:val="24"/>
                <w:szCs w:val="24"/>
              </w:rPr>
              <w:t>сотрудничества</w:t>
            </w:r>
          </w:p>
        </w:tc>
      </w:tr>
      <w:tr w:rsidR="00282722" w:rsidRPr="00DD3C98" w:rsidTr="00282722">
        <w:tc>
          <w:tcPr>
            <w:tcW w:w="2628"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line="240" w:lineRule="auto"/>
              <w:rPr>
                <w:rFonts w:ascii="Times New Roman" w:hAnsi="Times New Roman"/>
                <w:b/>
                <w:sz w:val="24"/>
                <w:szCs w:val="24"/>
              </w:rPr>
            </w:pPr>
            <w:r w:rsidRPr="00DD3C98">
              <w:rPr>
                <w:rFonts w:ascii="Times New Roman" w:hAnsi="Times New Roman"/>
                <w:b/>
                <w:sz w:val="24"/>
                <w:szCs w:val="24"/>
              </w:rPr>
              <w:t>В проведении мониторинговых исследований</w:t>
            </w:r>
          </w:p>
        </w:tc>
        <w:tc>
          <w:tcPr>
            <w:tcW w:w="4320"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line="240" w:lineRule="auto"/>
              <w:rPr>
                <w:rFonts w:ascii="Times New Roman" w:hAnsi="Times New Roman"/>
                <w:sz w:val="24"/>
                <w:szCs w:val="24"/>
              </w:rPr>
            </w:pPr>
            <w:r w:rsidRPr="00DD3C98">
              <w:rPr>
                <w:rFonts w:ascii="Times New Roman" w:hAnsi="Times New Roman"/>
                <w:sz w:val="24"/>
                <w:szCs w:val="24"/>
              </w:rPr>
              <w:t>-Анкетирование</w:t>
            </w:r>
          </w:p>
          <w:p w:rsidR="00282722" w:rsidRPr="00DD3C98" w:rsidRDefault="00282722" w:rsidP="00282722">
            <w:pPr>
              <w:spacing w:line="240" w:lineRule="auto"/>
              <w:rPr>
                <w:rFonts w:ascii="Times New Roman" w:hAnsi="Times New Roman"/>
                <w:sz w:val="24"/>
                <w:szCs w:val="24"/>
              </w:rPr>
            </w:pPr>
            <w:r w:rsidRPr="00DD3C98">
              <w:rPr>
                <w:rFonts w:ascii="Times New Roman" w:hAnsi="Times New Roman"/>
                <w:sz w:val="24"/>
                <w:szCs w:val="24"/>
              </w:rPr>
              <w:t>- Социологический опрос</w:t>
            </w:r>
          </w:p>
          <w:p w:rsidR="00282722" w:rsidRPr="00DD3C98" w:rsidRDefault="00282722" w:rsidP="00282722">
            <w:pPr>
              <w:spacing w:after="0" w:line="240" w:lineRule="auto"/>
              <w:rPr>
                <w:rFonts w:ascii="Times New Roman" w:hAnsi="Times New Roman"/>
                <w:sz w:val="24"/>
                <w:szCs w:val="24"/>
              </w:rPr>
            </w:pPr>
          </w:p>
        </w:tc>
        <w:tc>
          <w:tcPr>
            <w:tcW w:w="2622" w:type="dxa"/>
            <w:tcBorders>
              <w:top w:val="single" w:sz="4" w:space="0" w:color="auto"/>
              <w:left w:val="single" w:sz="4" w:space="0" w:color="auto"/>
              <w:bottom w:val="single" w:sz="4" w:space="0" w:color="auto"/>
              <w:right w:val="single" w:sz="4" w:space="0" w:color="auto"/>
            </w:tcBorders>
            <w:hideMark/>
          </w:tcPr>
          <w:p w:rsidR="00282722" w:rsidRPr="00DD3C98" w:rsidRDefault="00887F2C" w:rsidP="00282722">
            <w:pPr>
              <w:spacing w:line="240" w:lineRule="auto"/>
              <w:rPr>
                <w:rFonts w:ascii="Times New Roman" w:hAnsi="Times New Roman"/>
                <w:sz w:val="24"/>
                <w:szCs w:val="24"/>
              </w:rPr>
            </w:pPr>
            <w:r w:rsidRPr="00DD3C98">
              <w:rPr>
                <w:rFonts w:ascii="Times New Roman" w:hAnsi="Times New Roman"/>
                <w:sz w:val="24"/>
                <w:szCs w:val="24"/>
              </w:rPr>
              <w:t xml:space="preserve">2-3 </w:t>
            </w:r>
            <w:r w:rsidR="00282722" w:rsidRPr="00DD3C98">
              <w:rPr>
                <w:rFonts w:ascii="Times New Roman" w:hAnsi="Times New Roman"/>
                <w:sz w:val="24"/>
                <w:szCs w:val="24"/>
              </w:rPr>
              <w:t>раза в год</w:t>
            </w:r>
          </w:p>
          <w:p w:rsidR="00282722" w:rsidRPr="00DD3C98" w:rsidRDefault="00282722" w:rsidP="00282722">
            <w:pPr>
              <w:spacing w:line="240" w:lineRule="auto"/>
              <w:rPr>
                <w:rFonts w:ascii="Times New Roman" w:hAnsi="Times New Roman"/>
                <w:sz w:val="24"/>
                <w:szCs w:val="24"/>
              </w:rPr>
            </w:pPr>
            <w:r w:rsidRPr="00DD3C98">
              <w:rPr>
                <w:rFonts w:ascii="Times New Roman" w:hAnsi="Times New Roman"/>
                <w:sz w:val="24"/>
                <w:szCs w:val="24"/>
              </w:rPr>
              <w:t>По мере необходимости</w:t>
            </w:r>
          </w:p>
        </w:tc>
      </w:tr>
      <w:tr w:rsidR="00282722" w:rsidRPr="00DD3C98" w:rsidTr="00282722">
        <w:tc>
          <w:tcPr>
            <w:tcW w:w="2628" w:type="dxa"/>
            <w:tcBorders>
              <w:top w:val="single" w:sz="4" w:space="0" w:color="auto"/>
              <w:left w:val="single" w:sz="4" w:space="0" w:color="auto"/>
              <w:bottom w:val="single" w:sz="4" w:space="0" w:color="auto"/>
              <w:right w:val="single" w:sz="4" w:space="0" w:color="auto"/>
            </w:tcBorders>
          </w:tcPr>
          <w:p w:rsidR="00282722" w:rsidRPr="00DD3C98" w:rsidRDefault="00282722" w:rsidP="00282722">
            <w:pPr>
              <w:spacing w:line="240" w:lineRule="auto"/>
              <w:rPr>
                <w:rFonts w:ascii="Times New Roman" w:hAnsi="Times New Roman"/>
                <w:b/>
                <w:sz w:val="24"/>
                <w:szCs w:val="24"/>
              </w:rPr>
            </w:pPr>
            <w:r w:rsidRPr="00DD3C98">
              <w:rPr>
                <w:rFonts w:ascii="Times New Roman" w:hAnsi="Times New Roman"/>
                <w:b/>
                <w:sz w:val="24"/>
                <w:szCs w:val="24"/>
              </w:rPr>
              <w:t>В создании условий</w:t>
            </w:r>
          </w:p>
          <w:p w:rsidR="00282722" w:rsidRPr="00DD3C98" w:rsidRDefault="00282722" w:rsidP="00282722">
            <w:pPr>
              <w:spacing w:line="240" w:lineRule="auto"/>
              <w:rPr>
                <w:rFonts w:ascii="Times New Roman" w:hAnsi="Times New Roman"/>
                <w:b/>
                <w:sz w:val="24"/>
                <w:szCs w:val="24"/>
              </w:rPr>
            </w:pPr>
          </w:p>
        </w:tc>
        <w:tc>
          <w:tcPr>
            <w:tcW w:w="4320"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lastRenderedPageBreak/>
              <w:t>- Участие в субботниках по благоустройству территории;</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lastRenderedPageBreak/>
              <w:t>-помощь в создании предметно-развивающей среды;</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-оказание помощи в ремонтных работах;</w:t>
            </w:r>
          </w:p>
        </w:tc>
        <w:tc>
          <w:tcPr>
            <w:tcW w:w="2622" w:type="dxa"/>
            <w:tcBorders>
              <w:top w:val="single" w:sz="4" w:space="0" w:color="auto"/>
              <w:left w:val="single" w:sz="4" w:space="0" w:color="auto"/>
              <w:bottom w:val="single" w:sz="4" w:space="0" w:color="auto"/>
              <w:right w:val="single" w:sz="4" w:space="0" w:color="auto"/>
            </w:tcBorders>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lastRenderedPageBreak/>
              <w:t>2 раза в год</w:t>
            </w:r>
          </w:p>
          <w:p w:rsidR="00282722" w:rsidRPr="00DD3C98" w:rsidRDefault="00282722" w:rsidP="00282722">
            <w:pPr>
              <w:spacing w:after="0" w:line="240" w:lineRule="auto"/>
              <w:rPr>
                <w:rFonts w:ascii="Times New Roman" w:hAnsi="Times New Roman"/>
                <w:sz w:val="24"/>
                <w:szCs w:val="24"/>
              </w:rPr>
            </w:pP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lastRenderedPageBreak/>
              <w:t>Постоянно</w:t>
            </w:r>
          </w:p>
          <w:p w:rsidR="00887F2C" w:rsidRPr="00DD3C98" w:rsidRDefault="00887F2C" w:rsidP="00282722">
            <w:pPr>
              <w:spacing w:after="0" w:line="240" w:lineRule="auto"/>
              <w:rPr>
                <w:rFonts w:ascii="Times New Roman" w:hAnsi="Times New Roman"/>
                <w:sz w:val="24"/>
                <w:szCs w:val="24"/>
              </w:rPr>
            </w:pP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ежегодно</w:t>
            </w:r>
          </w:p>
        </w:tc>
      </w:tr>
      <w:tr w:rsidR="00282722" w:rsidRPr="00DD3C98" w:rsidTr="00282722">
        <w:trPr>
          <w:trHeight w:val="816"/>
        </w:trPr>
        <w:tc>
          <w:tcPr>
            <w:tcW w:w="2628"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line="240" w:lineRule="auto"/>
              <w:rPr>
                <w:rFonts w:ascii="Times New Roman" w:hAnsi="Times New Roman"/>
                <w:b/>
                <w:sz w:val="24"/>
                <w:szCs w:val="24"/>
              </w:rPr>
            </w:pPr>
            <w:r w:rsidRPr="00DD3C98">
              <w:rPr>
                <w:rFonts w:ascii="Times New Roman" w:hAnsi="Times New Roman"/>
                <w:b/>
                <w:sz w:val="24"/>
                <w:szCs w:val="24"/>
              </w:rPr>
              <w:lastRenderedPageBreak/>
              <w:t>В управлении ДОУ</w:t>
            </w:r>
          </w:p>
        </w:tc>
        <w:tc>
          <w:tcPr>
            <w:tcW w:w="4320"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line="240" w:lineRule="auto"/>
              <w:rPr>
                <w:rFonts w:ascii="Times New Roman" w:hAnsi="Times New Roman"/>
                <w:sz w:val="24"/>
                <w:szCs w:val="24"/>
              </w:rPr>
            </w:pPr>
            <w:r w:rsidRPr="00DD3C98">
              <w:rPr>
                <w:rFonts w:ascii="Times New Roman" w:hAnsi="Times New Roman"/>
                <w:sz w:val="24"/>
                <w:szCs w:val="24"/>
              </w:rPr>
              <w:t>- участие в работе  родительского комитета, Совета ДОУ.</w:t>
            </w:r>
          </w:p>
        </w:tc>
        <w:tc>
          <w:tcPr>
            <w:tcW w:w="2622"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line="240" w:lineRule="auto"/>
              <w:rPr>
                <w:rFonts w:ascii="Times New Roman" w:hAnsi="Times New Roman"/>
                <w:sz w:val="24"/>
                <w:szCs w:val="24"/>
              </w:rPr>
            </w:pPr>
            <w:r w:rsidRPr="00DD3C98">
              <w:rPr>
                <w:rFonts w:ascii="Times New Roman" w:hAnsi="Times New Roman"/>
                <w:sz w:val="24"/>
                <w:szCs w:val="24"/>
              </w:rPr>
              <w:t>По плану</w:t>
            </w:r>
          </w:p>
        </w:tc>
      </w:tr>
      <w:tr w:rsidR="00282722" w:rsidRPr="00DD3C98" w:rsidTr="00282722">
        <w:tc>
          <w:tcPr>
            <w:tcW w:w="2628"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line="240" w:lineRule="auto"/>
              <w:rPr>
                <w:rFonts w:ascii="Times New Roman" w:hAnsi="Times New Roman"/>
                <w:b/>
                <w:sz w:val="24"/>
                <w:szCs w:val="24"/>
              </w:rPr>
            </w:pPr>
            <w:r w:rsidRPr="00DD3C98">
              <w:rPr>
                <w:rFonts w:ascii="Times New Roman" w:hAnsi="Times New Roman"/>
                <w:b/>
                <w:sz w:val="24"/>
                <w:szCs w:val="24"/>
              </w:rPr>
              <w:t>В просветительской деятельности, направленной на  повышение педагогической культуры, расширение информационного поля родителей</w:t>
            </w:r>
          </w:p>
        </w:tc>
        <w:tc>
          <w:tcPr>
            <w:tcW w:w="4320"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-наглядная информация (стенды, папки-передвижки, семейные и групповые фотоальбомы), фоторепортажи «Из жизни группы», </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-памятки;</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-создание странички на сайте ДОУ;</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-консультации;</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распространение опыта семейного воспитания;</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-родительские собрания;</w:t>
            </w:r>
          </w:p>
        </w:tc>
        <w:tc>
          <w:tcPr>
            <w:tcW w:w="2622" w:type="dxa"/>
            <w:tcBorders>
              <w:top w:val="single" w:sz="4" w:space="0" w:color="auto"/>
              <w:left w:val="single" w:sz="4" w:space="0" w:color="auto"/>
              <w:bottom w:val="single" w:sz="4" w:space="0" w:color="auto"/>
              <w:right w:val="single" w:sz="4" w:space="0" w:color="auto"/>
            </w:tcBorders>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1 раз в квартал</w:t>
            </w:r>
          </w:p>
          <w:p w:rsidR="00282722" w:rsidRPr="00DD3C98" w:rsidRDefault="00282722" w:rsidP="00282722">
            <w:pPr>
              <w:spacing w:after="0" w:line="240" w:lineRule="auto"/>
              <w:rPr>
                <w:rFonts w:ascii="Times New Roman" w:hAnsi="Times New Roman"/>
                <w:sz w:val="24"/>
                <w:szCs w:val="24"/>
              </w:rPr>
            </w:pPr>
          </w:p>
          <w:p w:rsidR="00282722" w:rsidRPr="00DD3C98" w:rsidRDefault="00282722" w:rsidP="00282722">
            <w:pPr>
              <w:spacing w:after="0" w:line="240" w:lineRule="auto"/>
              <w:rPr>
                <w:rFonts w:ascii="Times New Roman" w:hAnsi="Times New Roman"/>
                <w:sz w:val="24"/>
                <w:szCs w:val="24"/>
              </w:rPr>
            </w:pP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Обновление постоянно</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1 раз в месяц</w:t>
            </w:r>
          </w:p>
          <w:p w:rsidR="00887F2C" w:rsidRPr="00DD3C98" w:rsidRDefault="00887F2C" w:rsidP="00282722">
            <w:pPr>
              <w:spacing w:after="0" w:line="240" w:lineRule="auto"/>
              <w:rPr>
                <w:rFonts w:ascii="Times New Roman" w:hAnsi="Times New Roman"/>
                <w:sz w:val="24"/>
                <w:szCs w:val="24"/>
              </w:rPr>
            </w:pP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По годовому плану</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1 раз в квартал</w:t>
            </w:r>
          </w:p>
          <w:p w:rsidR="00887F2C" w:rsidRPr="00DD3C98" w:rsidRDefault="00887F2C" w:rsidP="00282722">
            <w:pPr>
              <w:spacing w:after="0" w:line="240" w:lineRule="auto"/>
              <w:rPr>
                <w:rFonts w:ascii="Times New Roman" w:hAnsi="Times New Roman"/>
                <w:sz w:val="24"/>
                <w:szCs w:val="24"/>
              </w:rPr>
            </w:pPr>
          </w:p>
          <w:p w:rsidR="00282722" w:rsidRPr="00DD3C98" w:rsidRDefault="00887F2C" w:rsidP="00282722">
            <w:pPr>
              <w:spacing w:after="0" w:line="240" w:lineRule="auto"/>
              <w:rPr>
                <w:rFonts w:ascii="Times New Roman" w:hAnsi="Times New Roman"/>
                <w:sz w:val="24"/>
                <w:szCs w:val="24"/>
              </w:rPr>
            </w:pPr>
            <w:r w:rsidRPr="00DD3C98">
              <w:rPr>
                <w:rFonts w:ascii="Times New Roman" w:hAnsi="Times New Roman"/>
                <w:sz w:val="24"/>
                <w:szCs w:val="24"/>
              </w:rPr>
              <w:t>1 раз в квартал</w:t>
            </w:r>
          </w:p>
        </w:tc>
      </w:tr>
      <w:tr w:rsidR="00282722" w:rsidRPr="00DD3C98" w:rsidTr="00282722">
        <w:trPr>
          <w:trHeight w:val="3681"/>
        </w:trPr>
        <w:tc>
          <w:tcPr>
            <w:tcW w:w="2628"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b/>
                <w:sz w:val="24"/>
                <w:szCs w:val="24"/>
              </w:rPr>
            </w:pPr>
            <w:r w:rsidRPr="00DD3C98">
              <w:rPr>
                <w:rFonts w:ascii="Times New Roman" w:hAnsi="Times New Roman"/>
                <w:b/>
                <w:sz w:val="24"/>
                <w:szCs w:val="24"/>
              </w:rPr>
              <w:t>В воспитательно-образовательном процессе ДОУ, направленном на установление сотрудничества и партнерских отношений</w:t>
            </w:r>
          </w:p>
          <w:p w:rsidR="00282722" w:rsidRPr="00DD3C98" w:rsidRDefault="00282722" w:rsidP="00282722">
            <w:pPr>
              <w:spacing w:after="0" w:line="240" w:lineRule="auto"/>
              <w:rPr>
                <w:rFonts w:ascii="Times New Roman" w:hAnsi="Times New Roman"/>
                <w:b/>
                <w:sz w:val="24"/>
                <w:szCs w:val="24"/>
              </w:rPr>
            </w:pPr>
            <w:r w:rsidRPr="00DD3C98">
              <w:rPr>
                <w:rFonts w:ascii="Times New Roman" w:hAnsi="Times New Roman"/>
                <w:b/>
                <w:sz w:val="24"/>
                <w:szCs w:val="24"/>
              </w:rPr>
              <w:t>с целью вовлечения родителей в единое образовательное пространство</w:t>
            </w:r>
          </w:p>
        </w:tc>
        <w:tc>
          <w:tcPr>
            <w:tcW w:w="4320" w:type="dxa"/>
            <w:tcBorders>
              <w:top w:val="single" w:sz="4" w:space="0" w:color="auto"/>
              <w:left w:val="single" w:sz="4" w:space="0" w:color="auto"/>
              <w:bottom w:val="single" w:sz="4" w:space="0" w:color="auto"/>
              <w:right w:val="single" w:sz="4" w:space="0" w:color="auto"/>
            </w:tcBorders>
          </w:tcPr>
          <w:p w:rsidR="00282722" w:rsidRPr="00DD3C98" w:rsidRDefault="00282722" w:rsidP="00282722">
            <w:pPr>
              <w:spacing w:line="240" w:lineRule="auto"/>
              <w:rPr>
                <w:rFonts w:ascii="Times New Roman" w:hAnsi="Times New Roman"/>
                <w:sz w:val="24"/>
                <w:szCs w:val="24"/>
              </w:rPr>
            </w:pPr>
            <w:r w:rsidRPr="00DD3C98">
              <w:rPr>
                <w:rFonts w:ascii="Times New Roman" w:hAnsi="Times New Roman"/>
                <w:sz w:val="24"/>
                <w:szCs w:val="24"/>
              </w:rPr>
              <w:t>-Дни открытых дверей.</w:t>
            </w:r>
          </w:p>
          <w:p w:rsidR="00282722" w:rsidRPr="00DD3C98" w:rsidRDefault="00282722" w:rsidP="00282722">
            <w:pPr>
              <w:spacing w:line="240" w:lineRule="auto"/>
              <w:rPr>
                <w:rFonts w:ascii="Times New Roman" w:hAnsi="Times New Roman"/>
                <w:sz w:val="24"/>
                <w:szCs w:val="24"/>
              </w:rPr>
            </w:pPr>
            <w:r w:rsidRPr="00DD3C98">
              <w:rPr>
                <w:rFonts w:ascii="Times New Roman" w:hAnsi="Times New Roman"/>
                <w:sz w:val="24"/>
                <w:szCs w:val="24"/>
              </w:rPr>
              <w:t>- Дни здоровья.</w:t>
            </w:r>
          </w:p>
          <w:p w:rsidR="00282722" w:rsidRPr="00DD3C98" w:rsidRDefault="00282722" w:rsidP="00282722">
            <w:pPr>
              <w:spacing w:line="240" w:lineRule="auto"/>
              <w:rPr>
                <w:rFonts w:ascii="Times New Roman" w:hAnsi="Times New Roman"/>
                <w:sz w:val="24"/>
                <w:szCs w:val="24"/>
              </w:rPr>
            </w:pPr>
            <w:r w:rsidRPr="00DD3C98">
              <w:rPr>
                <w:rFonts w:ascii="Times New Roman" w:hAnsi="Times New Roman"/>
                <w:sz w:val="24"/>
                <w:szCs w:val="24"/>
              </w:rPr>
              <w:t>- Недели творчества</w:t>
            </w:r>
          </w:p>
          <w:p w:rsidR="00282722" w:rsidRPr="00DD3C98" w:rsidRDefault="00282722" w:rsidP="00282722">
            <w:pPr>
              <w:spacing w:line="240" w:lineRule="auto"/>
              <w:rPr>
                <w:rFonts w:ascii="Times New Roman" w:hAnsi="Times New Roman"/>
                <w:sz w:val="24"/>
                <w:szCs w:val="24"/>
              </w:rPr>
            </w:pPr>
            <w:r w:rsidRPr="00DD3C98">
              <w:rPr>
                <w:rFonts w:ascii="Times New Roman" w:hAnsi="Times New Roman"/>
                <w:sz w:val="24"/>
                <w:szCs w:val="24"/>
              </w:rPr>
              <w:t>- Совместные праздники, развлечения.</w:t>
            </w:r>
          </w:p>
          <w:p w:rsidR="00282722" w:rsidRPr="00DD3C98" w:rsidRDefault="00282722" w:rsidP="00282722">
            <w:pPr>
              <w:spacing w:line="240" w:lineRule="auto"/>
              <w:rPr>
                <w:rFonts w:ascii="Times New Roman" w:hAnsi="Times New Roman"/>
                <w:sz w:val="24"/>
                <w:szCs w:val="24"/>
              </w:rPr>
            </w:pPr>
            <w:r w:rsidRPr="00DD3C98">
              <w:rPr>
                <w:rFonts w:ascii="Times New Roman" w:hAnsi="Times New Roman"/>
                <w:sz w:val="24"/>
                <w:szCs w:val="24"/>
              </w:rPr>
              <w:t>-Встречи с интересными людьми</w:t>
            </w:r>
          </w:p>
          <w:p w:rsidR="00282722" w:rsidRPr="00DD3C98" w:rsidRDefault="00282722" w:rsidP="00282722">
            <w:pPr>
              <w:spacing w:line="240" w:lineRule="auto"/>
              <w:rPr>
                <w:rFonts w:ascii="Times New Roman" w:hAnsi="Times New Roman"/>
                <w:sz w:val="24"/>
                <w:szCs w:val="24"/>
              </w:rPr>
            </w:pPr>
            <w:r w:rsidRPr="00DD3C98">
              <w:rPr>
                <w:rFonts w:ascii="Times New Roman" w:hAnsi="Times New Roman"/>
                <w:sz w:val="24"/>
                <w:szCs w:val="24"/>
              </w:rPr>
              <w:t>- Участие в творческих выставках, смотрах-конкурсах</w:t>
            </w:r>
          </w:p>
        </w:tc>
        <w:tc>
          <w:tcPr>
            <w:tcW w:w="2622"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line="240" w:lineRule="auto"/>
              <w:rPr>
                <w:rFonts w:ascii="Times New Roman" w:hAnsi="Times New Roman"/>
                <w:sz w:val="24"/>
                <w:szCs w:val="24"/>
              </w:rPr>
            </w:pPr>
            <w:r w:rsidRPr="00DD3C98">
              <w:rPr>
                <w:rFonts w:ascii="Times New Roman" w:hAnsi="Times New Roman"/>
                <w:sz w:val="24"/>
                <w:szCs w:val="24"/>
              </w:rPr>
              <w:t>1 раза в год</w:t>
            </w:r>
          </w:p>
          <w:p w:rsidR="00282722" w:rsidRPr="00DD3C98" w:rsidRDefault="00282722" w:rsidP="00282722">
            <w:pPr>
              <w:spacing w:line="240" w:lineRule="auto"/>
              <w:rPr>
                <w:rFonts w:ascii="Times New Roman" w:hAnsi="Times New Roman"/>
                <w:sz w:val="24"/>
                <w:szCs w:val="24"/>
              </w:rPr>
            </w:pPr>
            <w:r w:rsidRPr="00DD3C98">
              <w:rPr>
                <w:rFonts w:ascii="Times New Roman" w:hAnsi="Times New Roman"/>
                <w:sz w:val="24"/>
                <w:szCs w:val="24"/>
              </w:rPr>
              <w:t>1 раз в квартал</w:t>
            </w:r>
          </w:p>
          <w:p w:rsidR="00282722" w:rsidRPr="00DD3C98" w:rsidRDefault="00282722" w:rsidP="00282722">
            <w:pPr>
              <w:spacing w:line="240" w:lineRule="auto"/>
              <w:rPr>
                <w:rFonts w:ascii="Times New Roman" w:hAnsi="Times New Roman"/>
                <w:sz w:val="24"/>
                <w:szCs w:val="24"/>
              </w:rPr>
            </w:pPr>
            <w:r w:rsidRPr="00DD3C98">
              <w:rPr>
                <w:rFonts w:ascii="Times New Roman" w:hAnsi="Times New Roman"/>
                <w:sz w:val="24"/>
                <w:szCs w:val="24"/>
              </w:rPr>
              <w:t>По плану</w:t>
            </w:r>
          </w:p>
          <w:p w:rsidR="00282722" w:rsidRPr="00DD3C98" w:rsidRDefault="00282722" w:rsidP="00282722">
            <w:pPr>
              <w:spacing w:line="240" w:lineRule="auto"/>
              <w:rPr>
                <w:rFonts w:ascii="Times New Roman" w:hAnsi="Times New Roman"/>
                <w:sz w:val="24"/>
                <w:szCs w:val="24"/>
              </w:rPr>
            </w:pPr>
            <w:r w:rsidRPr="00DD3C98">
              <w:rPr>
                <w:rFonts w:ascii="Times New Roman" w:hAnsi="Times New Roman"/>
                <w:sz w:val="24"/>
                <w:szCs w:val="24"/>
              </w:rPr>
              <w:t>По плану</w:t>
            </w:r>
          </w:p>
          <w:p w:rsidR="00282722" w:rsidRPr="00DD3C98" w:rsidRDefault="00282722" w:rsidP="00282722">
            <w:pPr>
              <w:spacing w:line="240" w:lineRule="auto"/>
              <w:rPr>
                <w:rFonts w:ascii="Times New Roman" w:hAnsi="Times New Roman"/>
                <w:sz w:val="24"/>
                <w:szCs w:val="24"/>
              </w:rPr>
            </w:pPr>
            <w:r w:rsidRPr="00DD3C98">
              <w:rPr>
                <w:rFonts w:ascii="Times New Roman" w:hAnsi="Times New Roman"/>
                <w:sz w:val="24"/>
                <w:szCs w:val="24"/>
              </w:rPr>
              <w:t>Постоянно по годовому плану</w:t>
            </w:r>
          </w:p>
        </w:tc>
      </w:tr>
    </w:tbl>
    <w:p w:rsidR="00282722" w:rsidRPr="00DD3C98" w:rsidRDefault="00282722" w:rsidP="00282722">
      <w:pPr>
        <w:spacing w:after="0" w:line="240" w:lineRule="auto"/>
        <w:rPr>
          <w:rFonts w:ascii="Times New Roman" w:hAnsi="Times New Roman"/>
          <w:sz w:val="24"/>
          <w:szCs w:val="24"/>
        </w:rPr>
      </w:pPr>
    </w:p>
    <w:p w:rsidR="00282722" w:rsidRDefault="00887F2C" w:rsidP="00887F2C">
      <w:pPr>
        <w:spacing w:after="0" w:line="240" w:lineRule="auto"/>
        <w:jc w:val="both"/>
        <w:rPr>
          <w:rFonts w:ascii="Times New Roman" w:eastAsia="Calibri" w:hAnsi="Times New Roman" w:cs="Times New Roman"/>
          <w:b/>
          <w:sz w:val="24"/>
          <w:szCs w:val="24"/>
          <w:lang w:eastAsia="en-US"/>
        </w:rPr>
      </w:pPr>
      <w:r w:rsidRPr="00DD3C98">
        <w:rPr>
          <w:rFonts w:ascii="Times New Roman" w:hAnsi="Times New Roman" w:cs="Times New Roman"/>
          <w:b/>
          <w:bCs/>
          <w:sz w:val="24"/>
          <w:szCs w:val="24"/>
        </w:rPr>
        <w:t xml:space="preserve">2.6 </w:t>
      </w:r>
      <w:r w:rsidR="00282722" w:rsidRPr="00DD3C98">
        <w:rPr>
          <w:rFonts w:ascii="Times New Roman" w:eastAsia="Calibri" w:hAnsi="Times New Roman" w:cs="Times New Roman"/>
          <w:b/>
          <w:bCs/>
          <w:sz w:val="24"/>
          <w:szCs w:val="24"/>
          <w:lang w:eastAsia="en-US"/>
        </w:rPr>
        <w:t>Иные характеристики содержания Программы, наиболее существенные с точки зрения авторов Программы</w:t>
      </w:r>
      <w:r w:rsidR="00282722" w:rsidRPr="00DD3C98">
        <w:rPr>
          <w:rFonts w:ascii="Times New Roman" w:eastAsia="Calibri" w:hAnsi="Times New Roman" w:cs="Times New Roman"/>
          <w:b/>
          <w:sz w:val="24"/>
          <w:szCs w:val="24"/>
          <w:lang w:eastAsia="en-US"/>
        </w:rPr>
        <w:t>.</w:t>
      </w:r>
    </w:p>
    <w:p w:rsidR="00AD7421" w:rsidRPr="00DD3C98" w:rsidRDefault="00AD7421" w:rsidP="00887F2C">
      <w:pPr>
        <w:spacing w:after="0" w:line="240" w:lineRule="auto"/>
        <w:jc w:val="both"/>
        <w:rPr>
          <w:rFonts w:ascii="Times New Roman" w:hAnsi="Times New Roman" w:cs="Times New Roman"/>
          <w:b/>
          <w:bCs/>
          <w:sz w:val="24"/>
          <w:szCs w:val="24"/>
        </w:rPr>
      </w:pPr>
    </w:p>
    <w:p w:rsidR="00282722" w:rsidRPr="00DD3C98" w:rsidRDefault="00282722" w:rsidP="00887F2C">
      <w:pPr>
        <w:spacing w:after="0" w:line="240" w:lineRule="auto"/>
        <w:ind w:left="-284"/>
        <w:jc w:val="both"/>
        <w:rPr>
          <w:rFonts w:ascii="Times New Roman" w:eastAsia="Times New Roman" w:hAnsi="Times New Roman" w:cs="Times New Roman"/>
          <w:sz w:val="24"/>
          <w:szCs w:val="24"/>
        </w:rPr>
      </w:pPr>
      <w:r w:rsidRPr="00DD3C98">
        <w:rPr>
          <w:rFonts w:ascii="Times New Roman" w:eastAsia="Times New Roman" w:hAnsi="Times New Roman" w:cs="Times New Roman"/>
          <w:bCs/>
          <w:sz w:val="24"/>
          <w:szCs w:val="24"/>
        </w:rPr>
        <w:t>В  МБДОУ работает консультационный пункт для родителей детей, не посещающих дошкольное учреждение.</w:t>
      </w:r>
    </w:p>
    <w:p w:rsidR="00282722" w:rsidRPr="00DD3C98" w:rsidRDefault="00282722" w:rsidP="00887F2C">
      <w:pPr>
        <w:spacing w:after="0" w:line="240" w:lineRule="auto"/>
        <w:ind w:left="-284"/>
        <w:jc w:val="both"/>
        <w:rPr>
          <w:rFonts w:ascii="Times New Roman" w:eastAsia="Times New Roman" w:hAnsi="Times New Roman" w:cs="Times New Roman"/>
          <w:sz w:val="24"/>
          <w:szCs w:val="24"/>
        </w:rPr>
      </w:pPr>
      <w:r w:rsidRPr="00DD3C98">
        <w:rPr>
          <w:rFonts w:ascii="Times New Roman" w:eastAsia="Times New Roman" w:hAnsi="Times New Roman" w:cs="Times New Roman"/>
          <w:b/>
          <w:bCs/>
          <w:sz w:val="24"/>
          <w:szCs w:val="24"/>
        </w:rPr>
        <w:t>Цель деятельности консультационного пункта:</w:t>
      </w:r>
    </w:p>
    <w:p w:rsidR="00282722" w:rsidRPr="00DD3C98" w:rsidRDefault="00282722" w:rsidP="00887F2C">
      <w:pPr>
        <w:spacing w:after="0" w:line="240" w:lineRule="auto"/>
        <w:ind w:left="-284"/>
        <w:jc w:val="both"/>
        <w:rPr>
          <w:rFonts w:ascii="Times New Roman" w:eastAsia="Times New Roman" w:hAnsi="Times New Roman" w:cs="Times New Roman"/>
          <w:sz w:val="24"/>
          <w:szCs w:val="24"/>
        </w:rPr>
      </w:pPr>
      <w:r w:rsidRPr="00DD3C98">
        <w:rPr>
          <w:rFonts w:ascii="Times New Roman" w:eastAsia="Times New Roman" w:hAnsi="Times New Roman" w:cs="Times New Roman"/>
          <w:sz w:val="24"/>
          <w:szCs w:val="24"/>
        </w:rPr>
        <w:t xml:space="preserve">Оказание комплексной </w:t>
      </w:r>
      <w:proofErr w:type="spellStart"/>
      <w:r w:rsidRPr="00DD3C98">
        <w:rPr>
          <w:rFonts w:ascii="Times New Roman" w:eastAsia="Times New Roman" w:hAnsi="Times New Roman" w:cs="Times New Roman"/>
          <w:sz w:val="24"/>
          <w:szCs w:val="24"/>
        </w:rPr>
        <w:t>медико</w:t>
      </w:r>
      <w:proofErr w:type="spellEnd"/>
      <w:r w:rsidRPr="00DD3C98">
        <w:rPr>
          <w:rFonts w:ascii="Times New Roman" w:eastAsia="Times New Roman" w:hAnsi="Times New Roman" w:cs="Times New Roman"/>
          <w:sz w:val="24"/>
          <w:szCs w:val="24"/>
        </w:rPr>
        <w:t xml:space="preserve"> - </w:t>
      </w:r>
      <w:proofErr w:type="spellStart"/>
      <w:r w:rsidRPr="00DD3C98">
        <w:rPr>
          <w:rFonts w:ascii="Times New Roman" w:eastAsia="Times New Roman" w:hAnsi="Times New Roman" w:cs="Times New Roman"/>
          <w:sz w:val="24"/>
          <w:szCs w:val="24"/>
        </w:rPr>
        <w:t>психолого</w:t>
      </w:r>
      <w:proofErr w:type="spellEnd"/>
      <w:r w:rsidRPr="00DD3C98">
        <w:rPr>
          <w:rFonts w:ascii="Times New Roman" w:eastAsia="Times New Roman" w:hAnsi="Times New Roman" w:cs="Times New Roman"/>
          <w:sz w:val="24"/>
          <w:szCs w:val="24"/>
        </w:rPr>
        <w:t xml:space="preserve"> - педагогической поддержки семьям, воспитывающим детей, не </w:t>
      </w:r>
      <w:proofErr w:type="gramStart"/>
      <w:r w:rsidRPr="00DD3C98">
        <w:rPr>
          <w:rFonts w:ascii="Times New Roman" w:eastAsia="Times New Roman" w:hAnsi="Times New Roman" w:cs="Times New Roman"/>
          <w:sz w:val="24"/>
          <w:szCs w:val="24"/>
        </w:rPr>
        <w:t>посещающих  дошкольные</w:t>
      </w:r>
      <w:proofErr w:type="gramEnd"/>
      <w:r w:rsidRPr="00DD3C98">
        <w:rPr>
          <w:rFonts w:ascii="Times New Roman" w:eastAsia="Times New Roman" w:hAnsi="Times New Roman" w:cs="Times New Roman"/>
          <w:sz w:val="24"/>
          <w:szCs w:val="24"/>
        </w:rPr>
        <w:t xml:space="preserve"> образовательные учреждения.</w:t>
      </w:r>
    </w:p>
    <w:p w:rsidR="00887F2C" w:rsidRPr="00DD3C98" w:rsidRDefault="00282722" w:rsidP="00887F2C">
      <w:pPr>
        <w:spacing w:after="0" w:line="240" w:lineRule="auto"/>
        <w:ind w:left="-284"/>
        <w:jc w:val="both"/>
        <w:rPr>
          <w:rFonts w:ascii="Times New Roman" w:eastAsia="Times New Roman" w:hAnsi="Times New Roman" w:cs="Times New Roman"/>
          <w:b/>
          <w:sz w:val="24"/>
          <w:szCs w:val="24"/>
        </w:rPr>
      </w:pPr>
      <w:r w:rsidRPr="00DD3C98">
        <w:rPr>
          <w:rFonts w:ascii="Times New Roman" w:eastAsia="Times New Roman" w:hAnsi="Times New Roman" w:cs="Times New Roman"/>
          <w:b/>
          <w:sz w:val="24"/>
          <w:szCs w:val="24"/>
        </w:rPr>
        <w:t>Задачи:</w:t>
      </w:r>
    </w:p>
    <w:p w:rsidR="00887F2C" w:rsidRPr="00DD3C98" w:rsidRDefault="00887F2C" w:rsidP="00887F2C">
      <w:pPr>
        <w:spacing w:after="0" w:line="240" w:lineRule="auto"/>
        <w:ind w:left="-284"/>
        <w:rPr>
          <w:rFonts w:ascii="Times New Roman" w:eastAsia="Times New Roman" w:hAnsi="Times New Roman"/>
          <w:sz w:val="24"/>
          <w:szCs w:val="24"/>
        </w:rPr>
      </w:pPr>
      <w:r w:rsidRPr="00DD3C98">
        <w:rPr>
          <w:rFonts w:ascii="Times New Roman" w:eastAsia="Times New Roman" w:hAnsi="Times New Roman"/>
          <w:sz w:val="24"/>
          <w:szCs w:val="24"/>
        </w:rPr>
        <w:t>-</w:t>
      </w:r>
      <w:r w:rsidR="00282722" w:rsidRPr="00DD3C98">
        <w:rPr>
          <w:rFonts w:ascii="Times New Roman" w:eastAsia="Times New Roman" w:hAnsi="Times New Roman"/>
          <w:sz w:val="24"/>
          <w:szCs w:val="24"/>
        </w:rPr>
        <w:t xml:space="preserve">оказание консультативной помощи родителям (законным представителям) по различным вопросам воспитания, обучения ребенка; </w:t>
      </w:r>
      <w:r w:rsidRPr="00DD3C98">
        <w:rPr>
          <w:rFonts w:ascii="Times New Roman" w:eastAsia="Times New Roman" w:hAnsi="Times New Roman"/>
          <w:sz w:val="24"/>
          <w:szCs w:val="24"/>
        </w:rPr>
        <w:t>-</w:t>
      </w:r>
    </w:p>
    <w:p w:rsidR="00887F2C" w:rsidRPr="00DD3C98" w:rsidRDefault="00887F2C" w:rsidP="00887F2C">
      <w:pPr>
        <w:spacing w:after="0" w:line="240" w:lineRule="auto"/>
        <w:ind w:left="-284"/>
        <w:rPr>
          <w:rFonts w:ascii="Times New Roman" w:eastAsia="Times New Roman" w:hAnsi="Times New Roman"/>
          <w:sz w:val="24"/>
          <w:szCs w:val="24"/>
        </w:rPr>
      </w:pPr>
      <w:r w:rsidRPr="00DD3C98">
        <w:rPr>
          <w:rFonts w:ascii="Times New Roman" w:eastAsia="Times New Roman" w:hAnsi="Times New Roman"/>
          <w:sz w:val="24"/>
          <w:szCs w:val="24"/>
        </w:rPr>
        <w:t>-</w:t>
      </w:r>
      <w:r w:rsidR="00282722" w:rsidRPr="00DD3C98">
        <w:rPr>
          <w:rFonts w:ascii="Times New Roman" w:eastAsia="Times New Roman" w:hAnsi="Times New Roman"/>
          <w:sz w:val="24"/>
          <w:szCs w:val="24"/>
        </w:rPr>
        <w:t>повышение психолого-педагогической компетентности родителей (законных представителей);</w:t>
      </w:r>
    </w:p>
    <w:p w:rsidR="00887F2C" w:rsidRPr="00DD3C98" w:rsidRDefault="00887F2C" w:rsidP="00887F2C">
      <w:pPr>
        <w:spacing w:after="0" w:line="240" w:lineRule="auto"/>
        <w:ind w:left="-284"/>
        <w:rPr>
          <w:rFonts w:ascii="Times New Roman" w:eastAsia="Times New Roman" w:hAnsi="Times New Roman"/>
          <w:sz w:val="24"/>
          <w:szCs w:val="24"/>
        </w:rPr>
      </w:pPr>
      <w:r w:rsidRPr="00DD3C98">
        <w:rPr>
          <w:rFonts w:ascii="Times New Roman" w:eastAsia="Times New Roman" w:hAnsi="Times New Roman"/>
          <w:sz w:val="24"/>
          <w:szCs w:val="24"/>
        </w:rPr>
        <w:t>-</w:t>
      </w:r>
      <w:r w:rsidR="00282722" w:rsidRPr="00DD3C98">
        <w:rPr>
          <w:rFonts w:ascii="Times New Roman" w:eastAsia="Times New Roman" w:hAnsi="Times New Roman"/>
          <w:sz w:val="24"/>
          <w:szCs w:val="24"/>
        </w:rPr>
        <w:t>оказание содействия в социализации детей;</w:t>
      </w:r>
      <w:r w:rsidRPr="00DD3C98">
        <w:rPr>
          <w:rFonts w:ascii="Times New Roman" w:eastAsia="Times New Roman" w:hAnsi="Times New Roman"/>
          <w:sz w:val="24"/>
          <w:szCs w:val="24"/>
        </w:rPr>
        <w:t>-</w:t>
      </w:r>
    </w:p>
    <w:p w:rsidR="00282722" w:rsidRPr="00DD3C98" w:rsidRDefault="00887F2C" w:rsidP="00887F2C">
      <w:pPr>
        <w:spacing w:after="0" w:line="240" w:lineRule="auto"/>
        <w:ind w:left="-284"/>
        <w:rPr>
          <w:rFonts w:ascii="Times New Roman" w:eastAsia="Times New Roman" w:hAnsi="Times New Roman"/>
          <w:sz w:val="24"/>
          <w:szCs w:val="24"/>
        </w:rPr>
      </w:pPr>
      <w:r w:rsidRPr="00DD3C98">
        <w:rPr>
          <w:rFonts w:ascii="Times New Roman" w:eastAsia="Times New Roman" w:hAnsi="Times New Roman"/>
          <w:sz w:val="24"/>
          <w:szCs w:val="24"/>
        </w:rPr>
        <w:t>-</w:t>
      </w:r>
      <w:r w:rsidR="00282722" w:rsidRPr="00DD3C98">
        <w:rPr>
          <w:rFonts w:ascii="Times New Roman" w:eastAsia="Times New Roman" w:hAnsi="Times New Roman"/>
          <w:sz w:val="24"/>
          <w:szCs w:val="24"/>
        </w:rPr>
        <w:t>информирование родителей (законных представителей) об учреждениях системы образования, где могут оказать квалифицированную помощь ребенку в соответствии с его индивидуальными особенностями.</w:t>
      </w:r>
    </w:p>
    <w:p w:rsidR="00282722" w:rsidRPr="00DD3C98" w:rsidRDefault="00282722" w:rsidP="00282722">
      <w:pPr>
        <w:spacing w:after="0" w:line="240" w:lineRule="auto"/>
        <w:ind w:left="-284"/>
        <w:rPr>
          <w:rFonts w:ascii="Times New Roman" w:eastAsia="Times New Roman" w:hAnsi="Times New Roman"/>
          <w:sz w:val="24"/>
          <w:szCs w:val="24"/>
        </w:rPr>
      </w:pPr>
      <w:r w:rsidRPr="00DD3C98">
        <w:rPr>
          <w:rFonts w:ascii="Times New Roman" w:eastAsia="Times New Roman" w:hAnsi="Times New Roman"/>
          <w:sz w:val="24"/>
          <w:szCs w:val="24"/>
        </w:rPr>
        <w:t xml:space="preserve">Работу в консультационном пункте ведут специалисты </w:t>
      </w:r>
      <w:proofErr w:type="gramStart"/>
      <w:r w:rsidRPr="00DD3C98">
        <w:rPr>
          <w:rFonts w:ascii="Times New Roman" w:eastAsia="Times New Roman" w:hAnsi="Times New Roman"/>
          <w:sz w:val="24"/>
          <w:szCs w:val="24"/>
        </w:rPr>
        <w:t>–  педагог</w:t>
      </w:r>
      <w:proofErr w:type="gramEnd"/>
      <w:r w:rsidRPr="00DD3C98">
        <w:rPr>
          <w:rFonts w:ascii="Times New Roman" w:eastAsia="Times New Roman" w:hAnsi="Times New Roman"/>
          <w:sz w:val="24"/>
          <w:szCs w:val="24"/>
        </w:rPr>
        <w:t>-психолог, зам.зав. по ВМЧ, медсестра, инструктор по физической культуре.</w:t>
      </w:r>
    </w:p>
    <w:p w:rsidR="00261109" w:rsidRPr="00DD3C98" w:rsidRDefault="00282722" w:rsidP="00261109">
      <w:pPr>
        <w:spacing w:after="0" w:line="240" w:lineRule="auto"/>
        <w:ind w:left="-284"/>
        <w:rPr>
          <w:rFonts w:ascii="Times New Roman" w:eastAsia="Times New Roman" w:hAnsi="Times New Roman"/>
          <w:sz w:val="24"/>
          <w:szCs w:val="24"/>
        </w:rPr>
      </w:pPr>
      <w:r w:rsidRPr="00DD3C98">
        <w:rPr>
          <w:rFonts w:ascii="Times New Roman" w:eastAsia="Times New Roman" w:hAnsi="Times New Roman"/>
          <w:sz w:val="24"/>
          <w:szCs w:val="24"/>
        </w:rPr>
        <w:t xml:space="preserve">Тематика </w:t>
      </w:r>
      <w:proofErr w:type="gramStart"/>
      <w:r w:rsidRPr="00DD3C98">
        <w:rPr>
          <w:rFonts w:ascii="Times New Roman" w:eastAsia="Times New Roman" w:hAnsi="Times New Roman"/>
          <w:sz w:val="24"/>
          <w:szCs w:val="24"/>
        </w:rPr>
        <w:t>консультирования:</w:t>
      </w:r>
      <w:r w:rsidRPr="00DD3C98">
        <w:rPr>
          <w:rFonts w:ascii="Times New Roman" w:eastAsia="Times New Roman" w:hAnsi="Times New Roman"/>
          <w:sz w:val="24"/>
          <w:szCs w:val="24"/>
        </w:rPr>
        <w:br/>
        <w:t>По</w:t>
      </w:r>
      <w:proofErr w:type="gramEnd"/>
      <w:r w:rsidRPr="00DD3C98">
        <w:rPr>
          <w:rFonts w:ascii="Times New Roman" w:eastAsia="Times New Roman" w:hAnsi="Times New Roman"/>
          <w:sz w:val="24"/>
          <w:szCs w:val="24"/>
        </w:rPr>
        <w:t xml:space="preserve"> адаптации детей к детскому саду;</w:t>
      </w:r>
      <w:r w:rsidRPr="00DD3C98">
        <w:rPr>
          <w:rFonts w:ascii="Times New Roman" w:eastAsia="Times New Roman" w:hAnsi="Times New Roman"/>
          <w:sz w:val="24"/>
          <w:szCs w:val="24"/>
        </w:rPr>
        <w:br/>
        <w:t>По подготовке детей к школьному обучению;</w:t>
      </w:r>
      <w:r w:rsidRPr="00DD3C98">
        <w:rPr>
          <w:rFonts w:ascii="Times New Roman" w:eastAsia="Times New Roman" w:hAnsi="Times New Roman"/>
          <w:sz w:val="24"/>
          <w:szCs w:val="24"/>
        </w:rPr>
        <w:br/>
      </w:r>
      <w:r w:rsidRPr="00DD3C98">
        <w:rPr>
          <w:rFonts w:ascii="Times New Roman" w:eastAsia="Times New Roman" w:hAnsi="Times New Roman"/>
          <w:sz w:val="24"/>
          <w:szCs w:val="24"/>
        </w:rPr>
        <w:lastRenderedPageBreak/>
        <w:t>По особенностям развития ребенка;</w:t>
      </w:r>
      <w:r w:rsidRPr="00DD3C98">
        <w:rPr>
          <w:rFonts w:ascii="Times New Roman" w:eastAsia="Times New Roman" w:hAnsi="Times New Roman"/>
          <w:sz w:val="24"/>
          <w:szCs w:val="24"/>
        </w:rPr>
        <w:br/>
        <w:t>По вопросам оздоровления и физического воспитания;</w:t>
      </w:r>
      <w:r w:rsidRPr="00DD3C98">
        <w:rPr>
          <w:rFonts w:ascii="Times New Roman" w:eastAsia="Times New Roman" w:hAnsi="Times New Roman"/>
          <w:sz w:val="24"/>
          <w:szCs w:val="24"/>
        </w:rPr>
        <w:br/>
        <w:t>По развитию творческих способностей.</w:t>
      </w:r>
    </w:p>
    <w:p w:rsidR="00282722" w:rsidRPr="00DD3C98" w:rsidRDefault="00282722" w:rsidP="00261109">
      <w:pPr>
        <w:spacing w:after="0" w:line="240" w:lineRule="auto"/>
        <w:ind w:left="-284"/>
        <w:rPr>
          <w:rFonts w:ascii="Times New Roman" w:eastAsia="Times New Roman" w:hAnsi="Times New Roman"/>
          <w:sz w:val="24"/>
          <w:szCs w:val="24"/>
        </w:rPr>
      </w:pPr>
      <w:r w:rsidRPr="00DD3C98">
        <w:rPr>
          <w:rFonts w:ascii="Times New Roman" w:eastAsia="Times New Roman" w:hAnsi="Times New Roman"/>
          <w:sz w:val="24"/>
          <w:szCs w:val="24"/>
        </w:rPr>
        <w:t xml:space="preserve"> В детском саду  работают специалисты: музыкальный руководитель, педагог- психолог, инструктор</w:t>
      </w:r>
      <w:r w:rsidR="00261109" w:rsidRPr="00DD3C98">
        <w:rPr>
          <w:rFonts w:ascii="Times New Roman" w:eastAsia="Times New Roman" w:hAnsi="Times New Roman"/>
          <w:sz w:val="24"/>
          <w:szCs w:val="24"/>
        </w:rPr>
        <w:t xml:space="preserve"> по физической культуре,  а также </w:t>
      </w:r>
      <w:r w:rsidRPr="00DD3C98">
        <w:rPr>
          <w:rFonts w:ascii="Times New Roman" w:eastAsia="Times New Roman" w:hAnsi="Times New Roman"/>
          <w:sz w:val="24"/>
          <w:szCs w:val="24"/>
        </w:rPr>
        <w:t xml:space="preserve"> медсестра.</w:t>
      </w:r>
    </w:p>
    <w:p w:rsidR="00261109" w:rsidRPr="00DD3C98" w:rsidRDefault="00261109" w:rsidP="00261109">
      <w:pPr>
        <w:spacing w:after="0" w:line="240" w:lineRule="auto"/>
        <w:ind w:left="-284"/>
        <w:rPr>
          <w:rFonts w:ascii="Times New Roman" w:eastAsia="Times New Roman" w:hAnsi="Times New Roman"/>
          <w:sz w:val="24"/>
          <w:szCs w:val="24"/>
        </w:rPr>
      </w:pPr>
    </w:p>
    <w:p w:rsidR="00282722" w:rsidRPr="00DD3C98" w:rsidRDefault="00282722" w:rsidP="00282722">
      <w:pPr>
        <w:tabs>
          <w:tab w:val="left" w:pos="1664"/>
        </w:tabs>
        <w:spacing w:after="120" w:line="240" w:lineRule="auto"/>
        <w:ind w:left="283"/>
        <w:jc w:val="center"/>
        <w:rPr>
          <w:rFonts w:ascii="Times New Roman" w:eastAsia="Times New Roman" w:hAnsi="Times New Roman"/>
          <w:b/>
          <w:bCs/>
          <w:sz w:val="24"/>
          <w:szCs w:val="24"/>
        </w:rPr>
      </w:pPr>
      <w:r w:rsidRPr="00DD3C98">
        <w:rPr>
          <w:rFonts w:ascii="Times New Roman" w:eastAsia="Times New Roman" w:hAnsi="Times New Roman"/>
          <w:b/>
          <w:bCs/>
          <w:sz w:val="24"/>
          <w:szCs w:val="24"/>
        </w:rPr>
        <w:t>Взаимодействие специалиста с воспитателем</w:t>
      </w:r>
    </w:p>
    <w:p w:rsidR="00282722" w:rsidRPr="00DD3C98" w:rsidRDefault="0022293E" w:rsidP="00282722">
      <w:pPr>
        <w:spacing w:line="240" w:lineRule="auto"/>
        <w:rPr>
          <w:rFonts w:ascii="Times New Roman" w:hAnsi="Times New Roman"/>
          <w:sz w:val="24"/>
          <w:szCs w:val="24"/>
        </w:rPr>
      </w:pPr>
      <w:r>
        <w:rPr>
          <w:rFonts w:ascii="Calibri" w:hAnsi="Calibri"/>
          <w:sz w:val="24"/>
          <w:szCs w:val="24"/>
          <w:lang w:eastAsia="en-US"/>
        </w:rPr>
        <w:pict>
          <v:shapetype id="_x0000_t32" coordsize="21600,21600" o:spt="32" o:oned="t" path="m,l21600,21600e" filled="f">
            <v:path arrowok="t" fillok="f" o:connecttype="none"/>
            <o:lock v:ext="edit" shapetype="t"/>
          </v:shapetype>
          <v:shape id="AutoShape 98" o:spid="_x0000_s1026" type="#_x0000_t32" style="position:absolute;margin-left:229.05pt;margin-top:42.4pt;width:19.7pt;height:0;rotation:9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" adj="-339679,-1,-339679">
            <v:stroke endarrow="block"/>
          </v:shape>
        </w:pict>
      </w:r>
      <w:r>
        <w:rPr>
          <w:rFonts w:ascii="Calibri" w:hAnsi="Calibri"/>
          <w:sz w:val="24"/>
          <w:szCs w:val="24"/>
          <w:lang w:eastAsia="en-US"/>
        </w:rPr>
        <w:pict>
          <v:shape id="AutoShape 89" o:spid="_x0000_s1027" type="#_x0000_t32" style="position:absolute;margin-left:397.1pt;margin-top:31.85pt;width:0;height:20.4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"/>
        </w:pict>
      </w:r>
      <w:r>
        <w:rPr>
          <w:rFonts w:ascii="Calibri" w:hAnsi="Calibri"/>
          <w:sz w:val="24"/>
          <w:szCs w:val="24"/>
          <w:lang w:eastAsia="en-US"/>
        </w:rPr>
        <w:pict>
          <v:shape id="AutoShape 90" o:spid="_x0000_s1028" type="#_x0000_t32" style="position:absolute;margin-left:238.9pt;margin-top:31.85pt;width:158.2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"/>
        </w:pict>
      </w:r>
      <w:r>
        <w:rPr>
          <w:rFonts w:ascii="Calibri" w:hAnsi="Calibri"/>
          <w:sz w:val="24"/>
          <w:szCs w:val="24"/>
          <w:lang w:eastAsia="en-US"/>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01" o:spid="_x0000_s1029" type="#_x0000_t34" style="position:absolute;margin-left:412.45pt;margin-top:38.65pt;width:13.7pt;height:.05pt;rotation:90;flip:x;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" adj=",222177600,-772712">
            <v:stroke endarrow="block"/>
          </v:shape>
        </w:pict>
      </w:r>
      <w:r>
        <w:rPr>
          <w:rFonts w:ascii="Calibri" w:hAnsi="Calibri"/>
          <w:sz w:val="24"/>
          <w:szCs w:val="24"/>
          <w:lang w:eastAsia="en-US"/>
        </w:rPr>
        <w:pict>
          <v:shape id="AutoShape 87" o:spid="_x0000_s1030" type="#_x0000_t32" style="position:absolute;margin-left:412.65pt;margin-top:25.3pt;width:13.1pt;height:0;rotation:90;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" adj="-808104,-1,-808104"/>
        </w:pict>
      </w:r>
      <w:r>
        <w:rPr>
          <w:rFonts w:ascii="Calibri" w:hAnsi="Calibri"/>
          <w:sz w:val="24"/>
          <w:szCs w:val="24"/>
          <w:lang w:eastAsia="en-US"/>
        </w:rPr>
        <w:pict>
          <v:shape id="AutoShape 95" o:spid="_x0000_s1031" type="#_x0000_t32" style="position:absolute;margin-left:207.7pt;margin-top:43.2pt;width:22.65pt;height:0;rotation:90;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" adj="-276509,-1,-276509">
            <v:stroke endarrow="block"/>
          </v:shape>
        </w:pict>
      </w:r>
      <w:r>
        <w:rPr>
          <w:rFonts w:ascii="Calibri" w:hAnsi="Calibri"/>
          <w:sz w:val="24"/>
          <w:szCs w:val="24"/>
          <w:lang w:eastAsia="en-US"/>
        </w:rPr>
        <w:pict>
          <v:shape id="AutoShape 86" o:spid="_x0000_s1032" type="#_x0000_t32" style="position:absolute;margin-left:212.5pt;margin-top:25.3pt;width:13.1pt;height:0;rotation:90;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" adj="-478085,-1,-478085"/>
        </w:pict>
      </w:r>
      <w:r>
        <w:rPr>
          <w:rFonts w:ascii="Calibri" w:hAnsi="Calibri"/>
          <w:sz w:val="24"/>
          <w:szCs w:val="24"/>
          <w:lang w:eastAsia="en-US"/>
        </w:rPr>
        <w:pict>
          <v:shape id="AutoShape 94" o:spid="_x0000_s1033" type="#_x0000_t32" style="position:absolute;margin-left:26.95pt;margin-top:23.8pt;width:.55pt;height:26.05pt;flip:x;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">
            <v:stroke endarrow="block"/>
          </v:shape>
        </w:pict>
      </w:r>
      <w:r>
        <w:rPr>
          <w:rFonts w:ascii="Calibri" w:hAnsi="Calibri"/>
          <w:sz w:val="24"/>
          <w:szCs w:val="24"/>
          <w:lang w:eastAsia="en-US"/>
        </w:rPr>
        <w:pict>
          <v:shape id="AutoShape 84" o:spid="_x0000_s1034" type="#_x0000_t34" style="position:absolute;margin-left:20.9pt;margin-top:25.25pt;width:13.15pt;height:.05pt;rotation:90;flip:x;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" adj="10759,214639200,-161548"/>
        </w:pict>
      </w:r>
      <w:r w:rsidR="00282722" w:rsidRPr="00DD3C98">
        <w:rPr>
          <w:rFonts w:ascii="Times New Roman" w:hAnsi="Times New Roman"/>
          <w:sz w:val="24"/>
          <w:szCs w:val="24"/>
        </w:rPr>
        <w:t>Специалист</w:t>
      </w:r>
      <w:r w:rsidR="00282722" w:rsidRPr="00DD3C98">
        <w:rPr>
          <w:rFonts w:ascii="Times New Roman" w:hAnsi="Times New Roman"/>
          <w:sz w:val="24"/>
          <w:szCs w:val="24"/>
        </w:rPr>
        <w:tab/>
      </w:r>
      <w:r w:rsidR="00282722" w:rsidRPr="00DD3C98">
        <w:rPr>
          <w:rFonts w:ascii="Times New Roman" w:hAnsi="Times New Roman"/>
          <w:sz w:val="24"/>
          <w:szCs w:val="24"/>
        </w:rPr>
        <w:tab/>
      </w:r>
      <w:r w:rsidR="00282722" w:rsidRPr="00DD3C98">
        <w:rPr>
          <w:rFonts w:ascii="Times New Roman" w:hAnsi="Times New Roman"/>
          <w:sz w:val="24"/>
          <w:szCs w:val="24"/>
        </w:rPr>
        <w:tab/>
      </w:r>
      <w:r w:rsidR="00282722" w:rsidRPr="00DD3C98">
        <w:rPr>
          <w:rFonts w:ascii="Times New Roman" w:hAnsi="Times New Roman"/>
          <w:sz w:val="24"/>
          <w:szCs w:val="24"/>
        </w:rPr>
        <w:tab/>
      </w:r>
      <w:r w:rsidR="00282722" w:rsidRPr="00DD3C98">
        <w:rPr>
          <w:rFonts w:ascii="Times New Roman" w:hAnsi="Times New Roman"/>
          <w:sz w:val="24"/>
          <w:szCs w:val="24"/>
        </w:rPr>
        <w:tab/>
      </w:r>
      <w:r w:rsidR="00282722" w:rsidRPr="00DD3C98">
        <w:rPr>
          <w:rFonts w:ascii="Times New Roman" w:hAnsi="Times New Roman"/>
          <w:sz w:val="24"/>
          <w:szCs w:val="24"/>
        </w:rPr>
        <w:tab/>
      </w:r>
      <w:r w:rsidR="00282722" w:rsidRPr="00DD3C98">
        <w:rPr>
          <w:rFonts w:ascii="Times New Roman" w:hAnsi="Times New Roman"/>
          <w:sz w:val="24"/>
          <w:szCs w:val="24"/>
        </w:rPr>
        <w:tab/>
      </w:r>
      <w:r w:rsidR="00282722" w:rsidRPr="00DD3C98">
        <w:rPr>
          <w:rFonts w:ascii="Times New Roman" w:hAnsi="Times New Roman"/>
          <w:sz w:val="24"/>
          <w:szCs w:val="24"/>
        </w:rPr>
        <w:tab/>
      </w:r>
      <w:r w:rsidR="00282722" w:rsidRPr="00DD3C98">
        <w:rPr>
          <w:rFonts w:ascii="Times New Roman" w:hAnsi="Times New Roman"/>
          <w:sz w:val="24"/>
          <w:szCs w:val="24"/>
        </w:rPr>
        <w:tab/>
        <w:t>Воспитатель</w:t>
      </w:r>
      <w:r>
        <w:rPr>
          <w:rFonts w:ascii="Calibri" w:hAnsi="Calibri"/>
          <w:sz w:val="24"/>
          <w:szCs w:val="24"/>
          <w:lang w:eastAsia="en-US"/>
        </w:rPr>
        <w:pict>
          <v:shape id="AutoShape 92" o:spid="_x0000_s1035" type="#_x0000_t32" style="position:absolute;margin-left:419.2pt;margin-top:11.9pt;width:0;height:10.75pt;z-index:2516695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"/>
        </w:pict>
      </w:r>
      <w:r>
        <w:rPr>
          <w:rFonts w:ascii="Calibri" w:hAnsi="Calibri"/>
          <w:sz w:val="24"/>
          <w:szCs w:val="24"/>
          <w:lang w:eastAsia="en-US"/>
        </w:rPr>
        <w:pict>
          <v:shape id="AutoShape 91" o:spid="_x0000_s1036" type="#_x0000_t32" style="position:absolute;margin-left:27.45pt;margin-top:11.9pt;width:0;height:10.75pt;z-index:2516705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"/>
        </w:pict>
      </w:r>
      <w:r>
        <w:rPr>
          <w:rFonts w:ascii="Calibri" w:hAnsi="Calibri"/>
          <w:sz w:val="24"/>
          <w:szCs w:val="24"/>
          <w:lang w:eastAsia="en-US"/>
        </w:rPr>
        <w:pict>
          <v:shape id="AutoShape 85" o:spid="_x0000_s1037" type="#_x0000_t32" style="position:absolute;margin-left:27.45pt;margin-top:18.7pt;width:391.75pt;height:.05pt;z-index:2516715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"/>
        </w:pict>
      </w:r>
      <w:r w:rsidR="00282722" w:rsidRPr="00DD3C98">
        <w:rPr>
          <w:rFonts w:ascii="Times New Roman" w:hAnsi="Times New Roman"/>
          <w:sz w:val="24"/>
          <w:szCs w:val="24"/>
        </w:rPr>
        <w:tab/>
      </w:r>
      <w:r w:rsidR="00282722" w:rsidRPr="00DD3C98">
        <w:rPr>
          <w:rFonts w:ascii="Times New Roman" w:hAnsi="Times New Roman"/>
          <w:sz w:val="24"/>
          <w:szCs w:val="24"/>
        </w:rPr>
        <w:tab/>
      </w:r>
      <w:r w:rsidR="00282722" w:rsidRPr="00DD3C98">
        <w:rPr>
          <w:rFonts w:ascii="Times New Roman" w:hAnsi="Times New Roman"/>
          <w:sz w:val="24"/>
          <w:szCs w:val="24"/>
        </w:rPr>
        <w:tab/>
      </w:r>
      <w:r w:rsidR="00282722" w:rsidRPr="00DD3C98">
        <w:rPr>
          <w:rFonts w:ascii="Times New Roman" w:hAnsi="Times New Roman"/>
          <w:sz w:val="24"/>
          <w:szCs w:val="24"/>
        </w:rPr>
        <w:tab/>
      </w:r>
      <w:r w:rsidR="00282722" w:rsidRPr="00DD3C98">
        <w:rPr>
          <w:rFonts w:ascii="Times New Roman" w:hAnsi="Times New Roman"/>
          <w:sz w:val="24"/>
          <w:szCs w:val="24"/>
        </w:rPr>
        <w:tab/>
      </w:r>
      <w:r w:rsidR="00282722" w:rsidRPr="00DD3C98">
        <w:rPr>
          <w:rFonts w:ascii="Times New Roman" w:hAnsi="Times New Roman"/>
          <w:sz w:val="24"/>
          <w:szCs w:val="24"/>
        </w:rPr>
        <w:tab/>
      </w:r>
      <w:r w:rsidR="00282722" w:rsidRPr="00DD3C98">
        <w:rPr>
          <w:rFonts w:ascii="Times New Roman" w:hAnsi="Times New Roman"/>
          <w:sz w:val="24"/>
          <w:szCs w:val="24"/>
        </w:rPr>
        <w:tab/>
      </w:r>
      <w:r w:rsidR="00282722" w:rsidRPr="00DD3C98">
        <w:rPr>
          <w:rFonts w:ascii="Times New Roman" w:hAnsi="Times New Roman"/>
          <w:sz w:val="24"/>
          <w:szCs w:val="24"/>
        </w:rPr>
        <w:tab/>
      </w:r>
      <w:r w:rsidR="00282722" w:rsidRPr="00DD3C98">
        <w:rPr>
          <w:rFonts w:ascii="Times New Roman" w:hAnsi="Times New Roman"/>
          <w:sz w:val="24"/>
          <w:szCs w:val="24"/>
        </w:rPr>
        <w:tab/>
      </w:r>
      <w:r w:rsidR="00282722" w:rsidRPr="00DD3C98">
        <w:rPr>
          <w:rFonts w:ascii="Times New Roman" w:hAnsi="Times New Roman"/>
          <w:sz w:val="24"/>
          <w:szCs w:val="24"/>
        </w:rPr>
        <w:tab/>
      </w:r>
    </w:p>
    <w:p w:rsidR="00282722" w:rsidRPr="00DD3C98" w:rsidRDefault="0022293E" w:rsidP="00282722">
      <w:pPr>
        <w:spacing w:after="0" w:line="240" w:lineRule="auto"/>
        <w:rPr>
          <w:rFonts w:ascii="Times New Roman" w:hAnsi="Times New Roman"/>
          <w:sz w:val="24"/>
          <w:szCs w:val="24"/>
        </w:rPr>
      </w:pPr>
      <w:r>
        <w:rPr>
          <w:rFonts w:ascii="Calibri" w:hAnsi="Calibri"/>
          <w:sz w:val="24"/>
          <w:szCs w:val="24"/>
          <w:lang w:eastAsia="en-US"/>
        </w:rPr>
        <w:pict>
          <v:shape id="AutoShape 96" o:spid="_x0000_s1038" type="#_x0000_t32" style="position:absolute;margin-left:239.45pt;margin-top:21.35pt;width:0;height:0;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">
            <v:stroke endarrow="block"/>
          </v:shape>
        </w:pict>
      </w:r>
      <w:r>
        <w:rPr>
          <w:rFonts w:ascii="Calibri" w:hAnsi="Calibri"/>
          <w:sz w:val="24"/>
          <w:szCs w:val="24"/>
          <w:lang w:eastAsia="en-US"/>
        </w:rPr>
        <w:pict>
          <v:shape id="AutoShape 100" o:spid="_x0000_s1039" type="#_x0000_t34" style="position:absolute;margin-left:392.25pt;margin-top:7.4pt;width:9.75pt;height:.05pt;rotation:90;flip:x;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" adj="10745,225892800,-1036800">
            <v:stroke endarrow="block"/>
          </v:shape>
        </w:pict>
      </w:r>
    </w:p>
    <w:p w:rsidR="00282722" w:rsidRPr="00DD3C98" w:rsidRDefault="0022293E" w:rsidP="00282722">
      <w:pPr>
        <w:spacing w:after="0" w:line="240" w:lineRule="auto"/>
        <w:rPr>
          <w:rFonts w:ascii="Times New Roman" w:hAnsi="Times New Roman"/>
          <w:sz w:val="24"/>
          <w:szCs w:val="24"/>
        </w:rPr>
      </w:pPr>
      <w:r>
        <w:rPr>
          <w:rFonts w:ascii="Calibri" w:hAnsi="Calibri"/>
          <w:sz w:val="24"/>
          <w:szCs w:val="24"/>
          <w:lang w:eastAsia="en-US"/>
        </w:rPr>
        <w:pict>
          <v:shape id="AutoShape 102" o:spid="_x0000_s1040" type="#_x0000_t34" style="position:absolute;margin-left:23.35pt;margin-top:14.05pt;width:8.5pt;height:.05pt;rotation:90;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" adj=",-236001600,-250179"/>
        </w:pict>
      </w:r>
      <w:r>
        <w:rPr>
          <w:rFonts w:ascii="Calibri" w:hAnsi="Calibri"/>
          <w:sz w:val="24"/>
          <w:szCs w:val="24"/>
          <w:lang w:eastAsia="en-US"/>
        </w:rPr>
        <w:pict>
          <v:shape id="AutoShape 108" o:spid="_x0000_s1041" type="#_x0000_t32" style="position:absolute;margin-left:410.7pt;margin-top:18.35pt;width:.55pt;height:14.7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"/>
        </w:pict>
      </w:r>
      <w:r>
        <w:rPr>
          <w:rFonts w:ascii="Calibri" w:hAnsi="Calibri"/>
          <w:sz w:val="24"/>
          <w:szCs w:val="24"/>
          <w:lang w:eastAsia="en-US"/>
        </w:rPr>
        <w:pict>
          <v:shape id="AutoShape 106" o:spid="_x0000_s1042" type="#_x0000_t32" style="position:absolute;margin-left:219.05pt;margin-top:18.35pt;width:0;height:14.7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"/>
        </w:pict>
      </w:r>
      <w:r w:rsidR="00282722" w:rsidRPr="00DD3C98">
        <w:rPr>
          <w:rFonts w:ascii="Times New Roman" w:hAnsi="Times New Roman"/>
          <w:sz w:val="24"/>
          <w:szCs w:val="24"/>
        </w:rPr>
        <w:t>Работа с педагогами</w:t>
      </w:r>
      <w:r w:rsidR="00282722" w:rsidRPr="00DD3C98">
        <w:rPr>
          <w:rFonts w:ascii="Times New Roman" w:hAnsi="Times New Roman"/>
          <w:sz w:val="24"/>
          <w:szCs w:val="24"/>
        </w:rPr>
        <w:tab/>
      </w:r>
      <w:r w:rsidR="00282722" w:rsidRPr="00DD3C98">
        <w:rPr>
          <w:rFonts w:ascii="Times New Roman" w:hAnsi="Times New Roman"/>
          <w:sz w:val="24"/>
          <w:szCs w:val="24"/>
        </w:rPr>
        <w:tab/>
      </w:r>
      <w:r w:rsidR="00282722" w:rsidRPr="00DD3C98">
        <w:rPr>
          <w:rFonts w:ascii="Times New Roman" w:hAnsi="Times New Roman"/>
          <w:sz w:val="24"/>
          <w:szCs w:val="24"/>
        </w:rPr>
        <w:tab/>
        <w:t>Работа с детьми</w:t>
      </w:r>
      <w:r w:rsidR="00282722" w:rsidRPr="00DD3C98">
        <w:rPr>
          <w:rFonts w:ascii="Times New Roman" w:hAnsi="Times New Roman"/>
          <w:sz w:val="24"/>
          <w:szCs w:val="24"/>
        </w:rPr>
        <w:tab/>
      </w:r>
      <w:r w:rsidR="00282722" w:rsidRPr="00DD3C98">
        <w:rPr>
          <w:rFonts w:ascii="Times New Roman" w:hAnsi="Times New Roman"/>
          <w:sz w:val="24"/>
          <w:szCs w:val="24"/>
        </w:rPr>
        <w:tab/>
      </w:r>
      <w:r w:rsidR="00282722" w:rsidRPr="00DD3C98">
        <w:rPr>
          <w:rFonts w:ascii="Times New Roman" w:hAnsi="Times New Roman"/>
          <w:sz w:val="24"/>
          <w:szCs w:val="24"/>
        </w:rPr>
        <w:tab/>
        <w:t>Работа с родителями</w:t>
      </w:r>
    </w:p>
    <w:p w:rsidR="00282722" w:rsidRPr="00DD3C98" w:rsidRDefault="0022293E" w:rsidP="00282722">
      <w:pPr>
        <w:spacing w:line="240" w:lineRule="auto"/>
        <w:rPr>
          <w:rFonts w:ascii="Times New Roman" w:hAnsi="Times New Roman"/>
          <w:sz w:val="24"/>
          <w:szCs w:val="24"/>
        </w:rPr>
      </w:pPr>
      <w:r>
        <w:rPr>
          <w:rFonts w:ascii="Calibri" w:hAnsi="Calibri"/>
          <w:sz w:val="24"/>
          <w:szCs w:val="24"/>
          <w:lang w:eastAsia="en-US"/>
        </w:rPr>
        <w:pict>
          <v:shape id="AutoShape 109" o:spid="_x0000_s1043" type="#_x0000_t32" style="position:absolute;margin-left:410.7pt;margin-top:20.4pt;width:0;height:21.5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"/>
        </w:pict>
      </w:r>
      <w:r>
        <w:rPr>
          <w:rFonts w:ascii="Calibri" w:hAnsi="Calibri"/>
          <w:sz w:val="24"/>
          <w:szCs w:val="24"/>
          <w:lang w:eastAsia="en-US"/>
        </w:rPr>
        <w:pict>
          <v:shape id="AutoShape 103" o:spid="_x0000_s1044" type="#_x0000_t32" style="position:absolute;margin-left:26.9pt;margin-top:20.4pt;width:.55pt;height:21.55pt;flip:x;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"/>
        </w:pict>
      </w:r>
      <w:r w:rsidR="00282722" w:rsidRPr="00DD3C98">
        <w:rPr>
          <w:rFonts w:ascii="Times New Roman" w:hAnsi="Times New Roman"/>
          <w:sz w:val="24"/>
          <w:szCs w:val="24"/>
        </w:rPr>
        <w:t>Планирование</w:t>
      </w:r>
      <w:r w:rsidR="00282722" w:rsidRPr="00DD3C98">
        <w:rPr>
          <w:rFonts w:ascii="Times New Roman" w:hAnsi="Times New Roman"/>
          <w:sz w:val="24"/>
          <w:szCs w:val="24"/>
        </w:rPr>
        <w:tab/>
      </w:r>
      <w:r w:rsidR="00282722" w:rsidRPr="00DD3C98">
        <w:rPr>
          <w:rFonts w:ascii="Times New Roman" w:hAnsi="Times New Roman"/>
          <w:sz w:val="24"/>
          <w:szCs w:val="24"/>
        </w:rPr>
        <w:tab/>
      </w:r>
      <w:r w:rsidR="00282722" w:rsidRPr="00DD3C98">
        <w:rPr>
          <w:rFonts w:ascii="Times New Roman" w:hAnsi="Times New Roman"/>
          <w:sz w:val="24"/>
          <w:szCs w:val="24"/>
        </w:rPr>
        <w:tab/>
        <w:t>Индивидуальная</w:t>
      </w:r>
      <w:r w:rsidR="00282722" w:rsidRPr="00DD3C98">
        <w:rPr>
          <w:rFonts w:ascii="Times New Roman" w:hAnsi="Times New Roman"/>
          <w:sz w:val="24"/>
          <w:szCs w:val="24"/>
        </w:rPr>
        <w:tab/>
      </w:r>
      <w:r w:rsidR="00282722" w:rsidRPr="00DD3C98">
        <w:rPr>
          <w:rFonts w:ascii="Times New Roman" w:hAnsi="Times New Roman"/>
          <w:sz w:val="24"/>
          <w:szCs w:val="24"/>
        </w:rPr>
        <w:tab/>
      </w:r>
      <w:r w:rsidR="00282722" w:rsidRPr="00DD3C98">
        <w:rPr>
          <w:rFonts w:ascii="Times New Roman" w:hAnsi="Times New Roman"/>
          <w:sz w:val="24"/>
          <w:szCs w:val="24"/>
        </w:rPr>
        <w:tab/>
        <w:t>Консультирование</w:t>
      </w:r>
    </w:p>
    <w:p w:rsidR="00282722" w:rsidRPr="00DD3C98" w:rsidRDefault="0022293E" w:rsidP="00282722">
      <w:pPr>
        <w:spacing w:after="0" w:line="240" w:lineRule="auto"/>
        <w:rPr>
          <w:rFonts w:ascii="Times New Roman" w:hAnsi="Times New Roman"/>
          <w:sz w:val="24"/>
          <w:szCs w:val="24"/>
        </w:rPr>
      </w:pPr>
      <w:r>
        <w:rPr>
          <w:rFonts w:ascii="Calibri" w:hAnsi="Calibri"/>
          <w:sz w:val="24"/>
          <w:szCs w:val="24"/>
          <w:lang w:eastAsia="en-US"/>
        </w:rPr>
        <w:pict>
          <v:shape id="AutoShape 107" o:spid="_x0000_s1045" type="#_x0000_t32" style="position:absolute;margin-left:192.4pt;margin-top:35.25pt;width:53.3pt;height:0;rotation:90;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" adj="-117503,-1,-117503"/>
        </w:pict>
      </w:r>
    </w:p>
    <w:p w:rsidR="00282722" w:rsidRPr="00DD3C98" w:rsidRDefault="00282722" w:rsidP="00090544">
      <w:pPr>
        <w:pStyle w:val="a3"/>
      </w:pPr>
      <w:r w:rsidRPr="00DD3C98">
        <w:t>Консультирование</w:t>
      </w:r>
      <w:r w:rsidRPr="00DD3C98">
        <w:tab/>
      </w:r>
      <w:r w:rsidRPr="00DD3C98">
        <w:tab/>
      </w:r>
      <w:r w:rsidRPr="00DD3C98">
        <w:tab/>
      </w:r>
      <w:r w:rsidRPr="00DD3C98">
        <w:tab/>
      </w:r>
      <w:r w:rsidRPr="00DD3C98">
        <w:tab/>
      </w:r>
      <w:r w:rsidRPr="00DD3C98">
        <w:tab/>
      </w:r>
      <w:r w:rsidRPr="00DD3C98">
        <w:tab/>
        <w:t>Участие в групповых</w:t>
      </w:r>
    </w:p>
    <w:p w:rsidR="00282722" w:rsidRPr="00DD3C98" w:rsidRDefault="0022293E" w:rsidP="00090544">
      <w:pPr>
        <w:pStyle w:val="a3"/>
      </w:pPr>
      <w:r>
        <w:rPr>
          <w:rFonts w:ascii="Calibri" w:hAnsi="Calibri"/>
        </w:rPr>
        <w:pict>
          <v:shape id="AutoShape 104" o:spid="_x0000_s1046" type="#_x0000_t34" style="position:absolute;left:0;text-align:left;margin-left:17.2pt;margin-top:13.4pt;width:20.55pt;height:.05pt;rotation:90;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" adj="10774,-294753600,-103428"/>
        </w:pict>
      </w:r>
      <w:r w:rsidR="00282722" w:rsidRPr="00DD3C98">
        <w:t xml:space="preserve">         родительских</w:t>
      </w:r>
    </w:p>
    <w:p w:rsidR="00282722" w:rsidRPr="00DD3C98" w:rsidRDefault="00282722" w:rsidP="00090544">
      <w:pPr>
        <w:pStyle w:val="a3"/>
      </w:pPr>
      <w:r w:rsidRPr="00DD3C98">
        <w:t>собраниях</w:t>
      </w:r>
    </w:p>
    <w:p w:rsidR="00282722" w:rsidRPr="00DD3C98" w:rsidRDefault="0022293E" w:rsidP="00282722">
      <w:pPr>
        <w:spacing w:after="0" w:line="240" w:lineRule="auto"/>
        <w:rPr>
          <w:rFonts w:ascii="Times New Roman" w:hAnsi="Times New Roman"/>
          <w:sz w:val="24"/>
          <w:szCs w:val="24"/>
        </w:rPr>
      </w:pPr>
      <w:r>
        <w:rPr>
          <w:rFonts w:ascii="Calibri" w:hAnsi="Calibri"/>
          <w:sz w:val="24"/>
          <w:szCs w:val="24"/>
          <w:lang w:eastAsia="en-US"/>
        </w:rPr>
        <w:pict>
          <v:shape id="AutoShape 110" o:spid="_x0000_s1047" type="#_x0000_t32" style="position:absolute;margin-left:417.5pt;margin-top:12.55pt;width:15.2pt;height:0;rotation:90;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J+6HwIAADw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" adj="-685161,-1,-685161"/>
        </w:pict>
      </w:r>
      <w:r w:rsidR="00282722" w:rsidRPr="00DD3C98">
        <w:rPr>
          <w:rFonts w:ascii="Times New Roman" w:hAnsi="Times New Roman"/>
          <w:sz w:val="24"/>
          <w:szCs w:val="24"/>
        </w:rPr>
        <w:t xml:space="preserve">   Знакомство </w:t>
      </w:r>
      <w:r w:rsidR="00282722" w:rsidRPr="00DD3C98">
        <w:rPr>
          <w:rFonts w:ascii="Times New Roman" w:hAnsi="Times New Roman"/>
          <w:sz w:val="24"/>
          <w:szCs w:val="24"/>
        </w:rPr>
        <w:tab/>
      </w:r>
      <w:r w:rsidR="00282722" w:rsidRPr="00DD3C98">
        <w:rPr>
          <w:rFonts w:ascii="Times New Roman" w:hAnsi="Times New Roman"/>
          <w:sz w:val="24"/>
          <w:szCs w:val="24"/>
        </w:rPr>
        <w:tab/>
      </w:r>
      <w:r w:rsidR="00282722" w:rsidRPr="00DD3C98">
        <w:rPr>
          <w:rFonts w:ascii="Times New Roman" w:hAnsi="Times New Roman"/>
          <w:sz w:val="24"/>
          <w:szCs w:val="24"/>
        </w:rPr>
        <w:tab/>
        <w:t>Предварительная</w:t>
      </w:r>
      <w:r w:rsidR="00282722" w:rsidRPr="00DD3C98">
        <w:rPr>
          <w:rFonts w:ascii="Times New Roman" w:hAnsi="Times New Roman"/>
          <w:sz w:val="24"/>
          <w:szCs w:val="24"/>
        </w:rPr>
        <w:tab/>
      </w:r>
      <w:r w:rsidR="00282722" w:rsidRPr="00DD3C98">
        <w:rPr>
          <w:rFonts w:ascii="Times New Roman" w:hAnsi="Times New Roman"/>
          <w:sz w:val="24"/>
          <w:szCs w:val="24"/>
        </w:rPr>
        <w:tab/>
      </w:r>
      <w:r w:rsidR="00282722" w:rsidRPr="00DD3C98">
        <w:rPr>
          <w:rFonts w:ascii="Times New Roman" w:hAnsi="Times New Roman"/>
          <w:sz w:val="24"/>
          <w:szCs w:val="24"/>
        </w:rPr>
        <w:tab/>
      </w:r>
      <w:r w:rsidR="00282722" w:rsidRPr="00DD3C98">
        <w:rPr>
          <w:rFonts w:ascii="Times New Roman" w:hAnsi="Times New Roman"/>
          <w:sz w:val="24"/>
          <w:szCs w:val="24"/>
        </w:rPr>
        <w:tab/>
      </w:r>
    </w:p>
    <w:p w:rsidR="00282722" w:rsidRPr="00DD3C98" w:rsidRDefault="00282722" w:rsidP="00282722">
      <w:pPr>
        <w:tabs>
          <w:tab w:val="left" w:pos="7731"/>
        </w:tabs>
        <w:spacing w:after="0" w:line="240" w:lineRule="auto"/>
        <w:rPr>
          <w:rFonts w:ascii="Times New Roman" w:hAnsi="Times New Roman"/>
          <w:sz w:val="24"/>
          <w:szCs w:val="24"/>
        </w:rPr>
      </w:pPr>
      <w:r w:rsidRPr="00DD3C98">
        <w:rPr>
          <w:rFonts w:ascii="Times New Roman" w:hAnsi="Times New Roman"/>
          <w:sz w:val="24"/>
          <w:szCs w:val="24"/>
        </w:rPr>
        <w:t xml:space="preserve">Оформление </w:t>
      </w:r>
      <w:r w:rsidRPr="00DD3C98">
        <w:rPr>
          <w:rFonts w:ascii="Times New Roman" w:hAnsi="Times New Roman"/>
          <w:sz w:val="24"/>
          <w:szCs w:val="24"/>
        </w:rPr>
        <w:tab/>
      </w:r>
    </w:p>
    <w:p w:rsidR="00282722" w:rsidRPr="00DD3C98" w:rsidRDefault="00282722" w:rsidP="00090544">
      <w:pPr>
        <w:pStyle w:val="a3"/>
      </w:pPr>
      <w:r w:rsidRPr="00DD3C98">
        <w:t xml:space="preserve">с результатами </w:t>
      </w:r>
      <w:r w:rsidRPr="00DD3C98">
        <w:tab/>
      </w:r>
      <w:r w:rsidRPr="00DD3C98">
        <w:tab/>
      </w:r>
      <w:r w:rsidRPr="00DD3C98">
        <w:tab/>
      </w:r>
      <w:r w:rsidRPr="00DD3C98">
        <w:tab/>
      </w:r>
      <w:r w:rsidRPr="00DD3C98">
        <w:tab/>
      </w:r>
      <w:r w:rsidRPr="00DD3C98">
        <w:tab/>
      </w:r>
      <w:r w:rsidRPr="00DD3C98">
        <w:tab/>
      </w:r>
      <w:r w:rsidRPr="00DD3C98">
        <w:tab/>
      </w:r>
      <w:r w:rsidRPr="00DD3C98">
        <w:tab/>
        <w:t>Наглядной</w:t>
      </w:r>
    </w:p>
    <w:p w:rsidR="00282722" w:rsidRPr="00DD3C98" w:rsidRDefault="0022293E" w:rsidP="00090544">
      <w:pPr>
        <w:pStyle w:val="a3"/>
      </w:pPr>
      <w:r>
        <w:rPr>
          <w:rFonts w:ascii="Calibri" w:hAnsi="Calibri"/>
        </w:rPr>
        <w:pict>
          <v:shape id="AutoShape 105" o:spid="_x0000_s1048" type="#_x0000_t34" style="position:absolute;left:0;text-align:left;margin-left:19.7pt;margin-top:22.3pt;width:15.2pt;height:.65pt;rotation:90;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" adj=",-22786338,-139974"/>
        </w:pict>
      </w:r>
      <w:r>
        <w:rPr>
          <w:rFonts w:ascii="Calibri" w:hAnsi="Calibri"/>
        </w:rPr>
        <w:pict>
          <v:shape id="AutoShape 111" o:spid="_x0000_s1049" type="#_x0000_t34" style="position:absolute;left:0;text-align:left;margin-left:403.7pt;margin-top:22.6pt;width:15.2pt;height:.05pt;rotation:90;flip:x;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" adj=",296222400,-685161"/>
        </w:pict>
      </w:r>
      <w:r w:rsidR="00282722" w:rsidRPr="00DD3C98">
        <w:t xml:space="preserve">мониторинга </w:t>
      </w:r>
      <w:r w:rsidR="00282722" w:rsidRPr="00DD3C98">
        <w:tab/>
      </w:r>
      <w:r w:rsidR="00282722" w:rsidRPr="00DD3C98">
        <w:tab/>
      </w:r>
      <w:r w:rsidR="00282722" w:rsidRPr="00DD3C98">
        <w:tab/>
      </w:r>
      <w:r w:rsidR="00282722" w:rsidRPr="00DD3C98">
        <w:tab/>
      </w:r>
      <w:r w:rsidR="00282722" w:rsidRPr="00DD3C98">
        <w:tab/>
      </w:r>
      <w:r w:rsidR="00282722" w:rsidRPr="00DD3C98">
        <w:tab/>
      </w:r>
      <w:r w:rsidR="00282722" w:rsidRPr="00DD3C98">
        <w:tab/>
      </w:r>
      <w:r w:rsidR="00282722" w:rsidRPr="00DD3C98">
        <w:tab/>
      </w:r>
      <w:r w:rsidR="00282722" w:rsidRPr="00DD3C98">
        <w:tab/>
        <w:t>информации</w:t>
      </w:r>
      <w:r w:rsidR="00282722" w:rsidRPr="00DD3C98">
        <w:tab/>
      </w:r>
      <w:r w:rsidR="00282722" w:rsidRPr="00DD3C98">
        <w:tab/>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Организованная</w:t>
      </w:r>
      <w:r w:rsidRPr="00DD3C98">
        <w:rPr>
          <w:rFonts w:ascii="Times New Roman" w:hAnsi="Times New Roman"/>
          <w:sz w:val="24"/>
          <w:szCs w:val="24"/>
        </w:rPr>
        <w:tab/>
      </w:r>
      <w:r w:rsidRPr="00DD3C98">
        <w:rPr>
          <w:rFonts w:ascii="Times New Roman" w:hAnsi="Times New Roman"/>
          <w:sz w:val="24"/>
          <w:szCs w:val="24"/>
        </w:rPr>
        <w:tab/>
      </w:r>
      <w:r w:rsidRPr="00DD3C98">
        <w:rPr>
          <w:rFonts w:ascii="Times New Roman" w:hAnsi="Times New Roman"/>
          <w:sz w:val="24"/>
          <w:szCs w:val="24"/>
        </w:rPr>
        <w:tab/>
      </w:r>
      <w:r w:rsidRPr="00DD3C98">
        <w:rPr>
          <w:rFonts w:ascii="Times New Roman" w:hAnsi="Times New Roman"/>
          <w:sz w:val="24"/>
          <w:szCs w:val="24"/>
        </w:rPr>
        <w:tab/>
      </w:r>
      <w:r w:rsidRPr="00DD3C98">
        <w:rPr>
          <w:rFonts w:ascii="Times New Roman" w:hAnsi="Times New Roman"/>
          <w:sz w:val="24"/>
          <w:szCs w:val="24"/>
        </w:rPr>
        <w:tab/>
      </w:r>
      <w:r w:rsidRPr="00DD3C98">
        <w:rPr>
          <w:rFonts w:ascii="Times New Roman" w:hAnsi="Times New Roman"/>
          <w:sz w:val="24"/>
          <w:szCs w:val="24"/>
        </w:rPr>
        <w:tab/>
      </w:r>
      <w:r w:rsidRPr="00DD3C98">
        <w:rPr>
          <w:rFonts w:ascii="Times New Roman" w:hAnsi="Times New Roman"/>
          <w:sz w:val="24"/>
          <w:szCs w:val="24"/>
        </w:rPr>
        <w:tab/>
      </w:r>
      <w:r w:rsidRPr="00DD3C98">
        <w:rPr>
          <w:rFonts w:ascii="Times New Roman" w:hAnsi="Times New Roman"/>
          <w:sz w:val="24"/>
          <w:szCs w:val="24"/>
        </w:rPr>
        <w:tab/>
      </w:r>
      <w:r w:rsidRPr="00DD3C98">
        <w:rPr>
          <w:rFonts w:ascii="Times New Roman" w:hAnsi="Times New Roman"/>
          <w:sz w:val="24"/>
          <w:szCs w:val="24"/>
        </w:rPr>
        <w:tab/>
        <w:t>Оформление</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образовательная</w:t>
      </w:r>
      <w:r w:rsidRPr="00DD3C98">
        <w:rPr>
          <w:rFonts w:ascii="Times New Roman" w:hAnsi="Times New Roman"/>
          <w:sz w:val="24"/>
          <w:szCs w:val="24"/>
        </w:rPr>
        <w:tab/>
      </w:r>
      <w:r w:rsidRPr="00DD3C98">
        <w:rPr>
          <w:rFonts w:ascii="Times New Roman" w:hAnsi="Times New Roman"/>
          <w:sz w:val="24"/>
          <w:szCs w:val="24"/>
        </w:rPr>
        <w:tab/>
      </w:r>
      <w:r w:rsidRPr="00DD3C98">
        <w:rPr>
          <w:rFonts w:ascii="Times New Roman" w:hAnsi="Times New Roman"/>
          <w:sz w:val="24"/>
          <w:szCs w:val="24"/>
        </w:rPr>
        <w:tab/>
      </w:r>
      <w:r w:rsidRPr="00DD3C98">
        <w:rPr>
          <w:rFonts w:ascii="Times New Roman" w:hAnsi="Times New Roman"/>
          <w:sz w:val="24"/>
          <w:szCs w:val="24"/>
        </w:rPr>
        <w:tab/>
      </w:r>
      <w:r w:rsidRPr="00DD3C98">
        <w:rPr>
          <w:rFonts w:ascii="Times New Roman" w:hAnsi="Times New Roman"/>
          <w:sz w:val="24"/>
          <w:szCs w:val="24"/>
        </w:rPr>
        <w:tab/>
      </w:r>
      <w:r w:rsidRPr="00DD3C98">
        <w:rPr>
          <w:rFonts w:ascii="Times New Roman" w:hAnsi="Times New Roman"/>
          <w:sz w:val="24"/>
          <w:szCs w:val="24"/>
        </w:rPr>
        <w:tab/>
      </w:r>
      <w:r w:rsidRPr="00DD3C98">
        <w:rPr>
          <w:rFonts w:ascii="Times New Roman" w:hAnsi="Times New Roman"/>
          <w:sz w:val="24"/>
          <w:szCs w:val="24"/>
        </w:rPr>
        <w:tab/>
      </w:r>
      <w:r w:rsidRPr="00DD3C98">
        <w:rPr>
          <w:rFonts w:ascii="Times New Roman" w:hAnsi="Times New Roman"/>
          <w:sz w:val="24"/>
          <w:szCs w:val="24"/>
        </w:rPr>
        <w:tab/>
      </w:r>
      <w:r w:rsidRPr="00DD3C98">
        <w:rPr>
          <w:rFonts w:ascii="Times New Roman" w:hAnsi="Times New Roman"/>
          <w:sz w:val="24"/>
          <w:szCs w:val="24"/>
        </w:rPr>
        <w:tab/>
        <w:t>выставок</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деятельность</w:t>
      </w:r>
      <w:r w:rsidRPr="00DD3C98">
        <w:rPr>
          <w:rFonts w:ascii="Times New Roman" w:hAnsi="Times New Roman"/>
          <w:sz w:val="24"/>
          <w:szCs w:val="24"/>
        </w:rPr>
        <w:tab/>
      </w:r>
      <w:r w:rsidRPr="00DD3C98">
        <w:rPr>
          <w:rFonts w:ascii="Times New Roman" w:hAnsi="Times New Roman"/>
          <w:sz w:val="24"/>
          <w:szCs w:val="24"/>
        </w:rPr>
        <w:tab/>
      </w:r>
      <w:r w:rsidRPr="00DD3C98">
        <w:rPr>
          <w:rFonts w:ascii="Times New Roman" w:hAnsi="Times New Roman"/>
          <w:sz w:val="24"/>
          <w:szCs w:val="24"/>
        </w:rPr>
        <w:tab/>
      </w:r>
      <w:r w:rsidRPr="00DD3C98">
        <w:rPr>
          <w:rFonts w:ascii="Times New Roman" w:hAnsi="Times New Roman"/>
          <w:sz w:val="24"/>
          <w:szCs w:val="24"/>
        </w:rPr>
        <w:tab/>
      </w:r>
      <w:r w:rsidRPr="00DD3C98">
        <w:rPr>
          <w:rFonts w:ascii="Times New Roman" w:hAnsi="Times New Roman"/>
          <w:sz w:val="24"/>
          <w:szCs w:val="24"/>
        </w:rPr>
        <w:tab/>
      </w:r>
      <w:r w:rsidRPr="00DD3C98">
        <w:rPr>
          <w:rFonts w:ascii="Times New Roman" w:hAnsi="Times New Roman"/>
          <w:sz w:val="24"/>
          <w:szCs w:val="24"/>
        </w:rPr>
        <w:tab/>
      </w:r>
      <w:r w:rsidRPr="00DD3C98">
        <w:rPr>
          <w:rFonts w:ascii="Times New Roman" w:hAnsi="Times New Roman"/>
          <w:sz w:val="24"/>
          <w:szCs w:val="24"/>
        </w:rPr>
        <w:tab/>
      </w:r>
      <w:r w:rsidRPr="00DD3C98">
        <w:rPr>
          <w:rFonts w:ascii="Times New Roman" w:hAnsi="Times New Roman"/>
          <w:sz w:val="24"/>
          <w:szCs w:val="24"/>
        </w:rPr>
        <w:tab/>
      </w:r>
      <w:r w:rsidRPr="00DD3C98">
        <w:rPr>
          <w:rFonts w:ascii="Times New Roman" w:hAnsi="Times New Roman"/>
          <w:sz w:val="24"/>
          <w:szCs w:val="24"/>
        </w:rPr>
        <w:tab/>
      </w:r>
      <w:r w:rsidRPr="00DD3C98">
        <w:rPr>
          <w:rFonts w:ascii="Times New Roman" w:hAnsi="Times New Roman"/>
          <w:sz w:val="24"/>
          <w:szCs w:val="24"/>
        </w:rPr>
        <w:tab/>
        <w:t>детского</w:t>
      </w:r>
    </w:p>
    <w:p w:rsidR="00282722" w:rsidRPr="00DD3C98" w:rsidRDefault="00282722" w:rsidP="00282722">
      <w:pPr>
        <w:spacing w:after="0" w:line="240" w:lineRule="auto"/>
        <w:ind w:left="7788"/>
        <w:rPr>
          <w:rFonts w:ascii="Times New Roman" w:hAnsi="Times New Roman"/>
          <w:sz w:val="24"/>
          <w:szCs w:val="24"/>
        </w:rPr>
      </w:pPr>
      <w:r w:rsidRPr="00DD3C98">
        <w:rPr>
          <w:rFonts w:ascii="Times New Roman" w:hAnsi="Times New Roman"/>
          <w:sz w:val="24"/>
          <w:szCs w:val="24"/>
        </w:rPr>
        <w:t>художественного</w:t>
      </w:r>
    </w:p>
    <w:p w:rsidR="00282722" w:rsidRPr="00DD3C98" w:rsidRDefault="00282722" w:rsidP="00282722">
      <w:pPr>
        <w:spacing w:after="0" w:line="240" w:lineRule="auto"/>
        <w:ind w:left="7788"/>
        <w:rPr>
          <w:rFonts w:ascii="Times New Roman" w:hAnsi="Times New Roman"/>
          <w:sz w:val="24"/>
          <w:szCs w:val="24"/>
        </w:rPr>
      </w:pPr>
      <w:r w:rsidRPr="00DD3C98">
        <w:rPr>
          <w:rFonts w:ascii="Times New Roman" w:hAnsi="Times New Roman"/>
          <w:sz w:val="24"/>
          <w:szCs w:val="24"/>
        </w:rPr>
        <w:t>творчества</w:t>
      </w:r>
    </w:p>
    <w:p w:rsidR="00282722" w:rsidRPr="00DD3C98" w:rsidRDefault="00282722" w:rsidP="00282722">
      <w:pPr>
        <w:spacing w:after="0" w:line="240" w:lineRule="auto"/>
        <w:jc w:val="center"/>
        <w:rPr>
          <w:rFonts w:ascii="Times New Roman" w:eastAsia="Times New Roman" w:hAnsi="Times New Roman"/>
          <w:b/>
          <w:sz w:val="24"/>
          <w:szCs w:val="24"/>
        </w:rPr>
      </w:pPr>
    </w:p>
    <w:p w:rsidR="00282722" w:rsidRPr="00DD3C98" w:rsidRDefault="00282722" w:rsidP="00282722">
      <w:pPr>
        <w:spacing w:after="0" w:line="240" w:lineRule="auto"/>
        <w:jc w:val="center"/>
        <w:rPr>
          <w:rFonts w:ascii="Times New Roman" w:eastAsia="Times New Roman" w:hAnsi="Times New Roman"/>
          <w:b/>
          <w:sz w:val="24"/>
          <w:szCs w:val="24"/>
        </w:rPr>
      </w:pPr>
      <w:r w:rsidRPr="00DD3C98">
        <w:rPr>
          <w:rFonts w:ascii="Times New Roman" w:eastAsia="Times New Roman" w:hAnsi="Times New Roman"/>
          <w:b/>
          <w:sz w:val="24"/>
          <w:szCs w:val="24"/>
        </w:rPr>
        <w:t>Преемственность в работе МБДОУ и школы</w:t>
      </w:r>
    </w:p>
    <w:p w:rsidR="00282722" w:rsidRPr="00DD3C98" w:rsidRDefault="00282722" w:rsidP="00282722">
      <w:pPr>
        <w:keepNext/>
        <w:widowControl w:val="0"/>
        <w:tabs>
          <w:tab w:val="left" w:pos="2280"/>
        </w:tabs>
        <w:autoSpaceDE w:val="0"/>
        <w:autoSpaceDN w:val="0"/>
        <w:adjustRightInd w:val="0"/>
        <w:spacing w:after="0" w:line="240" w:lineRule="auto"/>
        <w:ind w:firstLine="540"/>
        <w:outlineLvl w:val="0"/>
        <w:rPr>
          <w:rFonts w:ascii="Times New Roman" w:eastAsia="Times New Roman" w:hAnsi="Times New Roman"/>
          <w:sz w:val="24"/>
          <w:szCs w:val="24"/>
        </w:rPr>
      </w:pPr>
    </w:p>
    <w:p w:rsidR="00282722" w:rsidRPr="00DD3C98" w:rsidRDefault="00282722" w:rsidP="00282722">
      <w:pPr>
        <w:keepNext/>
        <w:widowControl w:val="0"/>
        <w:tabs>
          <w:tab w:val="left" w:pos="2280"/>
        </w:tabs>
        <w:autoSpaceDE w:val="0"/>
        <w:autoSpaceDN w:val="0"/>
        <w:adjustRightInd w:val="0"/>
        <w:spacing w:after="0" w:line="240" w:lineRule="auto"/>
        <w:jc w:val="center"/>
        <w:outlineLvl w:val="0"/>
        <w:rPr>
          <w:rFonts w:ascii="Times New Roman" w:eastAsia="Times New Roman" w:hAnsi="Times New Roman"/>
          <w:sz w:val="24"/>
          <w:szCs w:val="24"/>
        </w:rPr>
      </w:pPr>
      <w:r w:rsidRPr="00DD3C98">
        <w:rPr>
          <w:rFonts w:ascii="Times New Roman" w:eastAsia="Times New Roman" w:hAnsi="Times New Roman"/>
          <w:sz w:val="24"/>
          <w:szCs w:val="24"/>
        </w:rPr>
        <w:t>План совместной работы</w:t>
      </w:r>
    </w:p>
    <w:p w:rsidR="00282722" w:rsidRPr="00DD3C98" w:rsidRDefault="00282722" w:rsidP="00282722">
      <w:pPr>
        <w:spacing w:after="0" w:line="240" w:lineRule="auto"/>
        <w:jc w:val="center"/>
        <w:rPr>
          <w:rFonts w:ascii="Times New Roman" w:eastAsia="Times New Roman" w:hAnsi="Times New Roman"/>
          <w:sz w:val="24"/>
          <w:szCs w:val="24"/>
        </w:rPr>
      </w:pPr>
      <w:r w:rsidRPr="00DD3C98">
        <w:rPr>
          <w:rFonts w:ascii="Times New Roman" w:eastAsia="Times New Roman" w:hAnsi="Times New Roman"/>
          <w:sz w:val="24"/>
          <w:szCs w:val="24"/>
        </w:rPr>
        <w:t>детского сада и школы имеет следующую структуру:</w:t>
      </w:r>
    </w:p>
    <w:p w:rsidR="00282722" w:rsidRPr="00DD3C98" w:rsidRDefault="00282722" w:rsidP="00282722">
      <w:pPr>
        <w:spacing w:after="0" w:line="240" w:lineRule="auto"/>
        <w:rPr>
          <w:rFonts w:ascii="Times New Roman" w:eastAsia="Times New Roman" w:hAnsi="Times New Roman"/>
          <w:b/>
          <w:sz w:val="24"/>
          <w:szCs w:val="24"/>
        </w:rPr>
      </w:pPr>
    </w:p>
    <w:p w:rsidR="00282722" w:rsidRPr="00DD3C98" w:rsidRDefault="00282722" w:rsidP="00282722">
      <w:pPr>
        <w:spacing w:after="0" w:line="240" w:lineRule="auto"/>
        <w:rPr>
          <w:rFonts w:ascii="Times New Roman" w:eastAsia="Times New Roman" w:hAnsi="Times New Roman"/>
          <w:b/>
          <w:sz w:val="24"/>
          <w:szCs w:val="24"/>
        </w:rPr>
      </w:pPr>
      <w:r w:rsidRPr="00DD3C98">
        <w:rPr>
          <w:rFonts w:ascii="Times New Roman" w:eastAsia="Times New Roman" w:hAnsi="Times New Roman"/>
          <w:b/>
          <w:sz w:val="24"/>
          <w:szCs w:val="24"/>
        </w:rPr>
        <w:t xml:space="preserve">Цель: </w:t>
      </w:r>
    </w:p>
    <w:p w:rsidR="00282722" w:rsidRPr="00DD3C98" w:rsidRDefault="00282722" w:rsidP="00282722">
      <w:pPr>
        <w:numPr>
          <w:ilvl w:val="0"/>
          <w:numId w:val="16"/>
        </w:numPr>
        <w:spacing w:after="0" w:line="240" w:lineRule="auto"/>
        <w:rPr>
          <w:rFonts w:ascii="Times New Roman" w:eastAsia="Times New Roman" w:hAnsi="Times New Roman"/>
          <w:sz w:val="24"/>
          <w:szCs w:val="24"/>
        </w:rPr>
      </w:pPr>
      <w:r w:rsidRPr="00DD3C98">
        <w:rPr>
          <w:rFonts w:ascii="Times New Roman" w:eastAsia="Times New Roman" w:hAnsi="Times New Roman"/>
          <w:sz w:val="24"/>
          <w:szCs w:val="24"/>
        </w:rPr>
        <w:t>Реализация принципа преемственности в работе с детьми – детский сад – школа;</w:t>
      </w:r>
    </w:p>
    <w:p w:rsidR="00282722" w:rsidRPr="00DD3C98" w:rsidRDefault="00282722" w:rsidP="00282722">
      <w:pPr>
        <w:numPr>
          <w:ilvl w:val="0"/>
          <w:numId w:val="16"/>
        </w:numPr>
        <w:spacing w:after="0" w:line="240" w:lineRule="auto"/>
        <w:rPr>
          <w:rFonts w:ascii="Times New Roman" w:eastAsia="Times New Roman" w:hAnsi="Times New Roman"/>
          <w:sz w:val="24"/>
          <w:szCs w:val="24"/>
        </w:rPr>
      </w:pPr>
      <w:r w:rsidRPr="00DD3C98">
        <w:rPr>
          <w:rFonts w:ascii="Times New Roman" w:eastAsia="Times New Roman" w:hAnsi="Times New Roman"/>
          <w:sz w:val="24"/>
          <w:szCs w:val="24"/>
        </w:rPr>
        <w:t>Обмен опытом по вопросам обучения и воспитания;</w:t>
      </w:r>
    </w:p>
    <w:p w:rsidR="00282722" w:rsidRPr="00DD3C98" w:rsidRDefault="00282722" w:rsidP="00282722">
      <w:pPr>
        <w:numPr>
          <w:ilvl w:val="0"/>
          <w:numId w:val="16"/>
        </w:numPr>
        <w:spacing w:after="0" w:line="240" w:lineRule="auto"/>
        <w:rPr>
          <w:rFonts w:ascii="Times New Roman" w:eastAsia="Times New Roman" w:hAnsi="Times New Roman"/>
          <w:sz w:val="24"/>
          <w:szCs w:val="24"/>
        </w:rPr>
      </w:pPr>
      <w:r w:rsidRPr="00DD3C98">
        <w:rPr>
          <w:rFonts w:ascii="Times New Roman" w:eastAsia="Times New Roman" w:hAnsi="Times New Roman"/>
          <w:sz w:val="24"/>
          <w:szCs w:val="24"/>
        </w:rPr>
        <w:t>Комплектование 1 классов.</w:t>
      </w:r>
    </w:p>
    <w:p w:rsidR="00282722" w:rsidRPr="00DD3C98" w:rsidRDefault="00282722" w:rsidP="00282722">
      <w:pPr>
        <w:spacing w:after="0" w:line="240" w:lineRule="auto"/>
        <w:ind w:left="720"/>
        <w:rPr>
          <w:rFonts w:ascii="Times New Roman" w:eastAsia="Times New Roman" w:hAnsi="Times New Roman"/>
          <w:sz w:val="24"/>
          <w:szCs w:val="24"/>
        </w:rPr>
      </w:pPr>
    </w:p>
    <w:tbl>
      <w:tblPr>
        <w:tblW w:w="9825" w:type="dxa"/>
        <w:tblInd w:w="-269" w:type="dxa"/>
        <w:tblLayout w:type="fixed"/>
        <w:tblCellMar>
          <w:left w:w="0" w:type="dxa"/>
          <w:right w:w="0" w:type="dxa"/>
        </w:tblCellMar>
        <w:tblLook w:val="04A0" w:firstRow="1" w:lastRow="0" w:firstColumn="1" w:lastColumn="0" w:noHBand="0" w:noVBand="1"/>
      </w:tblPr>
      <w:tblGrid>
        <w:gridCol w:w="5672"/>
        <w:gridCol w:w="1984"/>
        <w:gridCol w:w="2169"/>
      </w:tblGrid>
      <w:tr w:rsidR="00282722" w:rsidRPr="00DD3C98" w:rsidTr="00282722">
        <w:trPr>
          <w:trHeight w:val="555"/>
        </w:trPr>
        <w:tc>
          <w:tcPr>
            <w:tcW w:w="567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2722" w:rsidRPr="00DD3C98" w:rsidRDefault="00282722" w:rsidP="00282722">
            <w:pPr>
              <w:spacing w:after="0"/>
              <w:jc w:val="center"/>
              <w:rPr>
                <w:rFonts w:ascii="Times New Roman" w:eastAsia="Times New Roman" w:hAnsi="Times New Roman"/>
                <w:color w:val="000000"/>
                <w:sz w:val="24"/>
                <w:szCs w:val="24"/>
              </w:rPr>
            </w:pPr>
            <w:r w:rsidRPr="00DD3C98">
              <w:rPr>
                <w:rFonts w:ascii="Times New Roman" w:eastAsia="Times New Roman" w:hAnsi="Times New Roman"/>
                <w:b/>
                <w:bCs/>
                <w:color w:val="000000"/>
                <w:sz w:val="24"/>
                <w:szCs w:val="24"/>
              </w:rPr>
              <w:t>Мероприятие</w:t>
            </w:r>
          </w:p>
        </w:tc>
        <w:tc>
          <w:tcPr>
            <w:tcW w:w="198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2722" w:rsidRPr="00DD3C98" w:rsidRDefault="00282722" w:rsidP="00282722">
            <w:pPr>
              <w:spacing w:after="0"/>
              <w:jc w:val="center"/>
              <w:rPr>
                <w:rFonts w:ascii="Times New Roman" w:eastAsia="Times New Roman" w:hAnsi="Times New Roman"/>
                <w:color w:val="000000"/>
                <w:sz w:val="24"/>
                <w:szCs w:val="24"/>
              </w:rPr>
            </w:pPr>
            <w:r w:rsidRPr="00DD3C98">
              <w:rPr>
                <w:rFonts w:ascii="Times New Roman" w:eastAsia="Times New Roman" w:hAnsi="Times New Roman"/>
                <w:b/>
                <w:bCs/>
                <w:color w:val="000000"/>
                <w:sz w:val="24"/>
                <w:szCs w:val="24"/>
              </w:rPr>
              <w:t>Сроки</w:t>
            </w:r>
          </w:p>
        </w:tc>
        <w:tc>
          <w:tcPr>
            <w:tcW w:w="216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2722" w:rsidRPr="00DD3C98" w:rsidRDefault="00282722" w:rsidP="00282722">
            <w:pPr>
              <w:spacing w:after="0"/>
              <w:jc w:val="center"/>
              <w:rPr>
                <w:rFonts w:ascii="Times New Roman" w:eastAsia="Times New Roman" w:hAnsi="Times New Roman"/>
                <w:color w:val="000000"/>
                <w:sz w:val="24"/>
                <w:szCs w:val="24"/>
              </w:rPr>
            </w:pPr>
            <w:r w:rsidRPr="00DD3C98">
              <w:rPr>
                <w:rFonts w:ascii="Times New Roman" w:eastAsia="Times New Roman" w:hAnsi="Times New Roman"/>
                <w:b/>
                <w:bCs/>
                <w:color w:val="000000"/>
                <w:sz w:val="24"/>
                <w:szCs w:val="24"/>
              </w:rPr>
              <w:t>Ответственные</w:t>
            </w:r>
          </w:p>
        </w:tc>
      </w:tr>
      <w:tr w:rsidR="00282722" w:rsidRPr="00DD3C98" w:rsidTr="00282722">
        <w:trPr>
          <w:trHeight w:val="555"/>
        </w:trPr>
        <w:tc>
          <w:tcPr>
            <w:tcW w:w="567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2722" w:rsidRPr="00DD3C98" w:rsidRDefault="00282722" w:rsidP="00282722">
            <w:pPr>
              <w:spacing w:after="0"/>
              <w:jc w:val="both"/>
              <w:rPr>
                <w:rFonts w:ascii="Times New Roman" w:eastAsia="Times New Roman" w:hAnsi="Times New Roman"/>
                <w:bCs/>
                <w:color w:val="000000"/>
                <w:sz w:val="24"/>
                <w:szCs w:val="24"/>
              </w:rPr>
            </w:pPr>
            <w:r w:rsidRPr="00DD3C98">
              <w:rPr>
                <w:rFonts w:ascii="Times New Roman" w:eastAsia="Times New Roman" w:hAnsi="Times New Roman"/>
                <w:bCs/>
                <w:color w:val="000000"/>
                <w:sz w:val="24"/>
                <w:szCs w:val="24"/>
              </w:rPr>
              <w:t>Оформление странички на сайте  ДОУ</w:t>
            </w:r>
          </w:p>
          <w:p w:rsidR="00282722" w:rsidRPr="00DD3C98" w:rsidRDefault="00282722" w:rsidP="00282722">
            <w:pPr>
              <w:spacing w:after="0"/>
              <w:jc w:val="both"/>
              <w:rPr>
                <w:rFonts w:ascii="Times New Roman" w:eastAsia="Times New Roman" w:hAnsi="Times New Roman"/>
                <w:bCs/>
                <w:color w:val="000000"/>
                <w:sz w:val="24"/>
                <w:szCs w:val="24"/>
              </w:rPr>
            </w:pPr>
            <w:r w:rsidRPr="00DD3C98">
              <w:rPr>
                <w:rFonts w:ascii="Times New Roman" w:eastAsia="Times New Roman" w:hAnsi="Times New Roman"/>
                <w:bCs/>
                <w:color w:val="000000"/>
                <w:sz w:val="24"/>
                <w:szCs w:val="24"/>
              </w:rPr>
              <w:t>«Для вас, родители будущих первоклассников»</w:t>
            </w:r>
          </w:p>
        </w:tc>
        <w:tc>
          <w:tcPr>
            <w:tcW w:w="198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2722" w:rsidRPr="00DD3C98" w:rsidRDefault="00282722" w:rsidP="00282722">
            <w:pPr>
              <w:spacing w:after="0"/>
              <w:jc w:val="center"/>
              <w:rPr>
                <w:rFonts w:ascii="Times New Roman" w:eastAsia="Times New Roman" w:hAnsi="Times New Roman"/>
                <w:bCs/>
                <w:color w:val="000000"/>
                <w:sz w:val="24"/>
                <w:szCs w:val="24"/>
              </w:rPr>
            </w:pPr>
            <w:r w:rsidRPr="00DD3C98">
              <w:rPr>
                <w:rFonts w:ascii="Times New Roman" w:eastAsia="Times New Roman" w:hAnsi="Times New Roman"/>
                <w:bCs/>
                <w:color w:val="000000"/>
                <w:sz w:val="24"/>
                <w:szCs w:val="24"/>
              </w:rPr>
              <w:t>В течение года</w:t>
            </w:r>
          </w:p>
        </w:tc>
        <w:tc>
          <w:tcPr>
            <w:tcW w:w="216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2722" w:rsidRPr="00DD3C98" w:rsidRDefault="00282722" w:rsidP="00282722">
            <w:pPr>
              <w:spacing w:after="0"/>
              <w:jc w:val="center"/>
              <w:rPr>
                <w:rFonts w:ascii="Times New Roman" w:eastAsia="Times New Roman" w:hAnsi="Times New Roman"/>
                <w:bCs/>
                <w:color w:val="000000"/>
                <w:sz w:val="24"/>
                <w:szCs w:val="24"/>
              </w:rPr>
            </w:pPr>
            <w:r w:rsidRPr="00DD3C98">
              <w:rPr>
                <w:rFonts w:ascii="Times New Roman" w:eastAsia="Times New Roman" w:hAnsi="Times New Roman"/>
                <w:bCs/>
                <w:color w:val="000000"/>
                <w:sz w:val="24"/>
                <w:szCs w:val="24"/>
              </w:rPr>
              <w:t>Зам.зав. по ВМЧ</w:t>
            </w:r>
          </w:p>
        </w:tc>
      </w:tr>
      <w:tr w:rsidR="00282722" w:rsidRPr="00DD3C98" w:rsidTr="00282722">
        <w:trPr>
          <w:trHeight w:val="555"/>
        </w:trPr>
        <w:tc>
          <w:tcPr>
            <w:tcW w:w="567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2722" w:rsidRPr="00DD3C98" w:rsidRDefault="00282722" w:rsidP="00282722">
            <w:pPr>
              <w:spacing w:after="0"/>
              <w:jc w:val="both"/>
              <w:rPr>
                <w:rFonts w:ascii="Times New Roman" w:eastAsia="Times New Roman" w:hAnsi="Times New Roman"/>
                <w:bCs/>
                <w:color w:val="000000"/>
                <w:sz w:val="24"/>
                <w:szCs w:val="24"/>
              </w:rPr>
            </w:pPr>
            <w:proofErr w:type="spellStart"/>
            <w:r w:rsidRPr="00DD3C98">
              <w:rPr>
                <w:rFonts w:ascii="Times New Roman" w:eastAsia="Times New Roman" w:hAnsi="Times New Roman"/>
                <w:bCs/>
                <w:color w:val="000000"/>
                <w:sz w:val="24"/>
                <w:szCs w:val="24"/>
              </w:rPr>
              <w:t>Взаимопосещение</w:t>
            </w:r>
            <w:proofErr w:type="spellEnd"/>
            <w:r w:rsidRPr="00DD3C98">
              <w:rPr>
                <w:rFonts w:ascii="Times New Roman" w:eastAsia="Times New Roman" w:hAnsi="Times New Roman"/>
                <w:bCs/>
                <w:color w:val="000000"/>
                <w:sz w:val="24"/>
                <w:szCs w:val="24"/>
              </w:rPr>
              <w:t xml:space="preserve"> воспитателями  уроков в 1-м классе начальной школы и учителем  начальных классов занятий в детском саду.</w:t>
            </w:r>
          </w:p>
        </w:tc>
        <w:tc>
          <w:tcPr>
            <w:tcW w:w="198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2722" w:rsidRPr="00DD3C98" w:rsidRDefault="00282722" w:rsidP="00282722">
            <w:pPr>
              <w:spacing w:after="0"/>
              <w:jc w:val="center"/>
              <w:rPr>
                <w:rFonts w:ascii="Times New Roman" w:eastAsia="Times New Roman" w:hAnsi="Times New Roman"/>
                <w:bCs/>
                <w:color w:val="000000"/>
                <w:sz w:val="24"/>
                <w:szCs w:val="24"/>
              </w:rPr>
            </w:pPr>
            <w:r w:rsidRPr="00DD3C98">
              <w:rPr>
                <w:rFonts w:ascii="Times New Roman" w:eastAsia="Times New Roman" w:hAnsi="Times New Roman"/>
                <w:bCs/>
                <w:color w:val="000000"/>
                <w:sz w:val="24"/>
                <w:szCs w:val="24"/>
              </w:rPr>
              <w:t>В течение года</w:t>
            </w:r>
          </w:p>
        </w:tc>
        <w:tc>
          <w:tcPr>
            <w:tcW w:w="216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2722" w:rsidRPr="00DD3C98" w:rsidRDefault="00282722" w:rsidP="00937AC8">
            <w:pPr>
              <w:spacing w:after="0"/>
              <w:jc w:val="center"/>
              <w:rPr>
                <w:rFonts w:ascii="Times New Roman" w:eastAsia="Times New Roman" w:hAnsi="Times New Roman"/>
                <w:bCs/>
                <w:color w:val="000000"/>
                <w:sz w:val="24"/>
                <w:szCs w:val="24"/>
              </w:rPr>
            </w:pPr>
            <w:r w:rsidRPr="00DD3C98">
              <w:rPr>
                <w:rFonts w:ascii="Times New Roman" w:eastAsia="Times New Roman" w:hAnsi="Times New Roman"/>
                <w:bCs/>
                <w:color w:val="000000"/>
                <w:sz w:val="24"/>
                <w:szCs w:val="24"/>
              </w:rPr>
              <w:t>Воспитатели</w:t>
            </w:r>
            <w:r w:rsidR="00937AC8" w:rsidRPr="00DD3C98">
              <w:rPr>
                <w:rFonts w:ascii="Times New Roman" w:eastAsia="Times New Roman" w:hAnsi="Times New Roman"/>
                <w:bCs/>
                <w:color w:val="000000"/>
                <w:sz w:val="24"/>
                <w:szCs w:val="24"/>
              </w:rPr>
              <w:t>,</w:t>
            </w:r>
          </w:p>
          <w:p w:rsidR="00282722" w:rsidRPr="00DD3C98" w:rsidRDefault="00937AC8" w:rsidP="00282722">
            <w:pPr>
              <w:spacing w:after="0"/>
              <w:jc w:val="center"/>
              <w:rPr>
                <w:rFonts w:ascii="Times New Roman" w:eastAsia="Times New Roman" w:hAnsi="Times New Roman"/>
                <w:bCs/>
                <w:color w:val="000000"/>
                <w:sz w:val="24"/>
                <w:szCs w:val="24"/>
              </w:rPr>
            </w:pPr>
            <w:r w:rsidRPr="00DD3C98">
              <w:rPr>
                <w:rFonts w:ascii="Times New Roman" w:eastAsia="Times New Roman" w:hAnsi="Times New Roman"/>
                <w:bCs/>
                <w:color w:val="000000"/>
                <w:sz w:val="24"/>
                <w:szCs w:val="24"/>
              </w:rPr>
              <w:t>у</w:t>
            </w:r>
            <w:r w:rsidR="00282722" w:rsidRPr="00DD3C98">
              <w:rPr>
                <w:rFonts w:ascii="Times New Roman" w:eastAsia="Times New Roman" w:hAnsi="Times New Roman"/>
                <w:bCs/>
                <w:color w:val="000000"/>
                <w:sz w:val="24"/>
                <w:szCs w:val="24"/>
              </w:rPr>
              <w:t>читель</w:t>
            </w:r>
            <w:r w:rsidRPr="00DD3C98">
              <w:rPr>
                <w:rFonts w:ascii="Times New Roman" w:eastAsia="Times New Roman" w:hAnsi="Times New Roman"/>
                <w:bCs/>
                <w:color w:val="000000"/>
                <w:sz w:val="24"/>
                <w:szCs w:val="24"/>
              </w:rPr>
              <w:t xml:space="preserve"> начальных классов</w:t>
            </w:r>
          </w:p>
        </w:tc>
      </w:tr>
      <w:tr w:rsidR="00282722" w:rsidRPr="00DD3C98" w:rsidTr="00282722">
        <w:trPr>
          <w:trHeight w:val="1761"/>
        </w:trPr>
        <w:tc>
          <w:tcPr>
            <w:tcW w:w="567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2722" w:rsidRPr="00DD3C98" w:rsidRDefault="00282722" w:rsidP="00282722">
            <w:pPr>
              <w:spacing w:after="0"/>
              <w:jc w:val="both"/>
              <w:rPr>
                <w:rFonts w:ascii="Times New Roman" w:eastAsia="Times New Roman" w:hAnsi="Times New Roman"/>
                <w:color w:val="000000"/>
                <w:sz w:val="24"/>
                <w:szCs w:val="24"/>
              </w:rPr>
            </w:pPr>
            <w:r w:rsidRPr="00DD3C98">
              <w:rPr>
                <w:rFonts w:ascii="Times New Roman" w:eastAsia="Times New Roman" w:hAnsi="Times New Roman"/>
                <w:color w:val="000000"/>
                <w:sz w:val="24"/>
                <w:szCs w:val="24"/>
              </w:rPr>
              <w:t>Консультации для родителей:</w:t>
            </w:r>
            <w:r w:rsidRPr="00DD3C98">
              <w:rPr>
                <w:rFonts w:ascii="Times New Roman" w:eastAsia="Times New Roman" w:hAnsi="Times New Roman"/>
                <w:color w:val="000000"/>
                <w:sz w:val="24"/>
                <w:szCs w:val="24"/>
              </w:rPr>
              <w:br/>
            </w:r>
            <w:r w:rsidRPr="00DD3C98">
              <w:rPr>
                <w:rFonts w:ascii="Times New Roman" w:eastAsia="Times New Roman" w:hAnsi="Times New Roman"/>
                <w:bCs/>
                <w:color w:val="000000"/>
                <w:sz w:val="24"/>
                <w:szCs w:val="24"/>
              </w:rPr>
              <w:t>«Психологическая готовность детей к школьному обучению»</w:t>
            </w:r>
            <w:r w:rsidRPr="00DD3C98">
              <w:rPr>
                <w:rFonts w:ascii="Times New Roman" w:eastAsia="Times New Roman" w:hAnsi="Times New Roman"/>
                <w:color w:val="000000"/>
                <w:sz w:val="24"/>
                <w:szCs w:val="24"/>
              </w:rPr>
              <w:t>, </w:t>
            </w:r>
            <w:r w:rsidRPr="00DD3C98">
              <w:rPr>
                <w:rFonts w:ascii="Times New Roman" w:eastAsia="Times New Roman" w:hAnsi="Times New Roman"/>
                <w:color w:val="000000"/>
                <w:sz w:val="24"/>
                <w:szCs w:val="24"/>
              </w:rPr>
              <w:br/>
            </w:r>
            <w:r w:rsidRPr="00DD3C98">
              <w:rPr>
                <w:rFonts w:ascii="Times New Roman" w:eastAsia="Times New Roman" w:hAnsi="Times New Roman"/>
                <w:bCs/>
                <w:color w:val="000000"/>
                <w:sz w:val="24"/>
                <w:szCs w:val="24"/>
              </w:rPr>
              <w:t>«Развитие коммуникативных способностей, познавательной активности у детей 6 лет»</w:t>
            </w:r>
            <w:r w:rsidRPr="00DD3C98">
              <w:rPr>
                <w:rFonts w:ascii="Times New Roman" w:eastAsia="Times New Roman" w:hAnsi="Times New Roman"/>
                <w:color w:val="000000"/>
                <w:sz w:val="24"/>
                <w:szCs w:val="24"/>
              </w:rPr>
              <w:t>,</w:t>
            </w:r>
            <w:r w:rsidRPr="00DD3C98">
              <w:rPr>
                <w:rFonts w:ascii="Times New Roman" w:eastAsia="Times New Roman" w:hAnsi="Times New Roman"/>
                <w:color w:val="000000"/>
                <w:sz w:val="24"/>
                <w:szCs w:val="24"/>
              </w:rPr>
              <w:br/>
            </w:r>
            <w:r w:rsidRPr="00DD3C98">
              <w:rPr>
                <w:rFonts w:ascii="Times New Roman" w:eastAsia="Times New Roman" w:hAnsi="Times New Roman"/>
                <w:bCs/>
                <w:color w:val="000000"/>
                <w:sz w:val="24"/>
                <w:szCs w:val="24"/>
              </w:rPr>
              <w:lastRenderedPageBreak/>
              <w:t>«Тип личности ребенка и его готовность к школе»</w:t>
            </w:r>
            <w:r w:rsidRPr="00DD3C98">
              <w:rPr>
                <w:rFonts w:ascii="Times New Roman" w:eastAsia="Times New Roman" w:hAnsi="Times New Roman"/>
                <w:color w:val="000000"/>
                <w:sz w:val="24"/>
                <w:szCs w:val="24"/>
              </w:rPr>
              <w:t>.</w:t>
            </w:r>
          </w:p>
        </w:tc>
        <w:tc>
          <w:tcPr>
            <w:tcW w:w="198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2722" w:rsidRPr="00DD3C98" w:rsidRDefault="00282722" w:rsidP="00282722">
            <w:pPr>
              <w:spacing w:after="0"/>
              <w:jc w:val="center"/>
              <w:rPr>
                <w:rFonts w:ascii="Times New Roman" w:eastAsia="Times New Roman" w:hAnsi="Times New Roman"/>
                <w:color w:val="000000"/>
                <w:sz w:val="24"/>
                <w:szCs w:val="24"/>
              </w:rPr>
            </w:pPr>
            <w:r w:rsidRPr="00DD3C98">
              <w:rPr>
                <w:rFonts w:ascii="Times New Roman" w:eastAsia="Times New Roman" w:hAnsi="Times New Roman"/>
                <w:color w:val="000000"/>
                <w:sz w:val="24"/>
                <w:szCs w:val="24"/>
              </w:rPr>
              <w:lastRenderedPageBreak/>
              <w:t>В течение года</w:t>
            </w:r>
          </w:p>
        </w:tc>
        <w:tc>
          <w:tcPr>
            <w:tcW w:w="216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2722" w:rsidRPr="00DD3C98" w:rsidRDefault="00282722" w:rsidP="00282722">
            <w:pPr>
              <w:spacing w:after="0"/>
              <w:rPr>
                <w:rFonts w:ascii="Times New Roman" w:eastAsia="Times New Roman" w:hAnsi="Times New Roman"/>
                <w:color w:val="000000"/>
                <w:sz w:val="24"/>
                <w:szCs w:val="24"/>
              </w:rPr>
            </w:pPr>
            <w:r w:rsidRPr="00DD3C98">
              <w:rPr>
                <w:rFonts w:ascii="Times New Roman" w:eastAsia="Times New Roman" w:hAnsi="Times New Roman"/>
                <w:color w:val="000000"/>
                <w:sz w:val="24"/>
                <w:szCs w:val="24"/>
              </w:rPr>
              <w:t>Психолог</w:t>
            </w:r>
          </w:p>
        </w:tc>
      </w:tr>
      <w:tr w:rsidR="00282722" w:rsidRPr="00DD3C98" w:rsidTr="00282722">
        <w:trPr>
          <w:trHeight w:val="663"/>
        </w:trPr>
        <w:tc>
          <w:tcPr>
            <w:tcW w:w="567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2722" w:rsidRPr="00DD3C98" w:rsidRDefault="00282722" w:rsidP="00282722">
            <w:pPr>
              <w:spacing w:after="0"/>
              <w:rPr>
                <w:rFonts w:ascii="Times New Roman" w:eastAsia="Times New Roman" w:hAnsi="Times New Roman"/>
                <w:color w:val="000000"/>
                <w:sz w:val="24"/>
                <w:szCs w:val="24"/>
              </w:rPr>
            </w:pPr>
            <w:r w:rsidRPr="00DD3C98">
              <w:rPr>
                <w:rFonts w:ascii="Times New Roman" w:eastAsia="Times New Roman" w:hAnsi="Times New Roman"/>
                <w:color w:val="000000"/>
                <w:sz w:val="24"/>
                <w:szCs w:val="24"/>
              </w:rPr>
              <w:t>Анкетирование родителей</w:t>
            </w:r>
            <w:r w:rsidRPr="00DD3C98">
              <w:rPr>
                <w:rFonts w:ascii="Times New Roman" w:eastAsia="Times New Roman" w:hAnsi="Times New Roman"/>
                <w:color w:val="000000"/>
                <w:sz w:val="24"/>
                <w:szCs w:val="24"/>
              </w:rPr>
              <w:br/>
            </w:r>
            <w:r w:rsidRPr="00DD3C98">
              <w:rPr>
                <w:rFonts w:ascii="Times New Roman" w:eastAsia="Times New Roman" w:hAnsi="Times New Roman"/>
                <w:bCs/>
                <w:color w:val="000000"/>
                <w:sz w:val="24"/>
                <w:szCs w:val="24"/>
              </w:rPr>
              <w:t>«Готов ли ребенок к обучению в школе».</w:t>
            </w:r>
          </w:p>
        </w:tc>
        <w:tc>
          <w:tcPr>
            <w:tcW w:w="198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2722" w:rsidRPr="00DD3C98" w:rsidRDefault="00282722" w:rsidP="00282722">
            <w:pPr>
              <w:spacing w:after="0"/>
              <w:jc w:val="center"/>
              <w:rPr>
                <w:rFonts w:ascii="Times New Roman" w:eastAsia="Times New Roman" w:hAnsi="Times New Roman"/>
                <w:color w:val="000000"/>
                <w:sz w:val="24"/>
                <w:szCs w:val="24"/>
              </w:rPr>
            </w:pPr>
            <w:r w:rsidRPr="00DD3C98">
              <w:rPr>
                <w:rFonts w:ascii="Times New Roman" w:eastAsia="Times New Roman" w:hAnsi="Times New Roman"/>
                <w:color w:val="000000"/>
                <w:sz w:val="24"/>
                <w:szCs w:val="24"/>
              </w:rPr>
              <w:t>Январь, май</w:t>
            </w:r>
          </w:p>
        </w:tc>
        <w:tc>
          <w:tcPr>
            <w:tcW w:w="216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2722" w:rsidRPr="00DD3C98" w:rsidRDefault="00282722" w:rsidP="00282722">
            <w:pPr>
              <w:spacing w:after="0"/>
              <w:rPr>
                <w:rFonts w:ascii="Times New Roman" w:eastAsia="Times New Roman" w:hAnsi="Times New Roman"/>
                <w:color w:val="000000"/>
                <w:sz w:val="24"/>
                <w:szCs w:val="24"/>
              </w:rPr>
            </w:pPr>
            <w:r w:rsidRPr="00DD3C98">
              <w:rPr>
                <w:rFonts w:ascii="Times New Roman" w:eastAsia="Times New Roman" w:hAnsi="Times New Roman"/>
                <w:bCs/>
                <w:color w:val="000000"/>
                <w:sz w:val="24"/>
                <w:szCs w:val="24"/>
              </w:rPr>
              <w:t>Психолог</w:t>
            </w:r>
          </w:p>
        </w:tc>
      </w:tr>
      <w:tr w:rsidR="00282722" w:rsidRPr="00DD3C98" w:rsidTr="00282722">
        <w:trPr>
          <w:trHeight w:val="739"/>
        </w:trPr>
        <w:tc>
          <w:tcPr>
            <w:tcW w:w="567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2722" w:rsidRPr="00DD3C98" w:rsidRDefault="00282722" w:rsidP="00282722">
            <w:pPr>
              <w:spacing w:after="0"/>
              <w:rPr>
                <w:rFonts w:ascii="Times New Roman" w:eastAsia="Times New Roman" w:hAnsi="Times New Roman"/>
                <w:sz w:val="24"/>
                <w:szCs w:val="24"/>
              </w:rPr>
            </w:pPr>
            <w:r w:rsidRPr="00DD3C98">
              <w:rPr>
                <w:rFonts w:ascii="Times New Roman" w:eastAsia="Times New Roman" w:hAnsi="Times New Roman"/>
                <w:color w:val="000000"/>
                <w:sz w:val="24"/>
                <w:szCs w:val="24"/>
              </w:rPr>
              <w:t>Выставка методической и популярной литературы для педагогов и родителей «Скоро в школу»</w:t>
            </w:r>
          </w:p>
        </w:tc>
        <w:tc>
          <w:tcPr>
            <w:tcW w:w="198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2722" w:rsidRPr="00DD3C98" w:rsidRDefault="00282722" w:rsidP="00282722">
            <w:pPr>
              <w:jc w:val="center"/>
              <w:rPr>
                <w:rFonts w:ascii="Times New Roman" w:eastAsia="Times New Roman" w:hAnsi="Times New Roman"/>
                <w:sz w:val="24"/>
                <w:szCs w:val="24"/>
              </w:rPr>
            </w:pPr>
            <w:r w:rsidRPr="00DD3C98">
              <w:rPr>
                <w:rFonts w:ascii="Times New Roman" w:eastAsia="Times New Roman" w:hAnsi="Times New Roman"/>
                <w:sz w:val="24"/>
                <w:szCs w:val="24"/>
              </w:rPr>
              <w:t>В течение года</w:t>
            </w:r>
          </w:p>
        </w:tc>
        <w:tc>
          <w:tcPr>
            <w:tcW w:w="216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2722" w:rsidRPr="00DD3C98" w:rsidRDefault="00282722" w:rsidP="00282722">
            <w:pPr>
              <w:jc w:val="center"/>
              <w:rPr>
                <w:rFonts w:eastAsia="Times New Roman"/>
                <w:sz w:val="24"/>
                <w:szCs w:val="24"/>
              </w:rPr>
            </w:pPr>
            <w:r w:rsidRPr="00DD3C98">
              <w:rPr>
                <w:rFonts w:ascii="Times New Roman" w:eastAsia="Times New Roman" w:hAnsi="Times New Roman"/>
                <w:bCs/>
                <w:color w:val="000000"/>
                <w:sz w:val="24"/>
                <w:szCs w:val="24"/>
              </w:rPr>
              <w:t>Зам.зав. по ВМЧ</w:t>
            </w:r>
          </w:p>
        </w:tc>
      </w:tr>
      <w:tr w:rsidR="00282722" w:rsidRPr="00DD3C98" w:rsidTr="00282722">
        <w:trPr>
          <w:trHeight w:val="960"/>
        </w:trPr>
        <w:tc>
          <w:tcPr>
            <w:tcW w:w="567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2722" w:rsidRPr="00DD3C98" w:rsidRDefault="00282722" w:rsidP="00282722">
            <w:pPr>
              <w:spacing w:after="0"/>
              <w:jc w:val="both"/>
              <w:rPr>
                <w:rFonts w:ascii="Times New Roman" w:eastAsia="Times New Roman" w:hAnsi="Times New Roman"/>
                <w:color w:val="000000"/>
                <w:sz w:val="24"/>
                <w:szCs w:val="24"/>
              </w:rPr>
            </w:pPr>
            <w:r w:rsidRPr="00DD3C98">
              <w:rPr>
                <w:rFonts w:ascii="Times New Roman" w:eastAsia="Times New Roman" w:hAnsi="Times New Roman"/>
                <w:color w:val="000000"/>
                <w:sz w:val="24"/>
                <w:szCs w:val="24"/>
              </w:rPr>
              <w:t xml:space="preserve">Формирование мотивационной готовности к школьному обучению: </w:t>
            </w:r>
          </w:p>
          <w:p w:rsidR="00282722" w:rsidRPr="00DD3C98" w:rsidRDefault="00282722" w:rsidP="00282722">
            <w:pPr>
              <w:spacing w:after="0"/>
              <w:jc w:val="both"/>
              <w:rPr>
                <w:rFonts w:ascii="Times New Roman" w:eastAsia="Times New Roman" w:hAnsi="Times New Roman"/>
                <w:color w:val="000000"/>
                <w:sz w:val="24"/>
                <w:szCs w:val="24"/>
              </w:rPr>
            </w:pPr>
            <w:r w:rsidRPr="00DD3C98">
              <w:rPr>
                <w:rFonts w:ascii="Times New Roman" w:eastAsia="Times New Roman" w:hAnsi="Times New Roman"/>
                <w:color w:val="000000"/>
                <w:sz w:val="24"/>
                <w:szCs w:val="24"/>
              </w:rPr>
              <w:t>-тематические беседы</w:t>
            </w:r>
          </w:p>
          <w:p w:rsidR="00282722" w:rsidRPr="00DD3C98" w:rsidRDefault="00282722" w:rsidP="00282722">
            <w:pPr>
              <w:spacing w:after="0"/>
              <w:jc w:val="both"/>
              <w:rPr>
                <w:rFonts w:ascii="Times New Roman" w:eastAsia="Times New Roman" w:hAnsi="Times New Roman"/>
                <w:color w:val="000000"/>
                <w:sz w:val="24"/>
                <w:szCs w:val="24"/>
              </w:rPr>
            </w:pPr>
            <w:r w:rsidRPr="00DD3C98">
              <w:rPr>
                <w:rFonts w:ascii="Times New Roman" w:eastAsia="Times New Roman" w:hAnsi="Times New Roman"/>
                <w:color w:val="000000"/>
                <w:sz w:val="24"/>
                <w:szCs w:val="24"/>
              </w:rPr>
              <w:t>-сюжетно-ролевые игры</w:t>
            </w:r>
          </w:p>
          <w:p w:rsidR="00282722" w:rsidRPr="00DD3C98" w:rsidRDefault="00282722" w:rsidP="00282722">
            <w:pPr>
              <w:spacing w:after="0"/>
              <w:jc w:val="both"/>
              <w:rPr>
                <w:rFonts w:ascii="Times New Roman" w:eastAsia="Times New Roman" w:hAnsi="Times New Roman"/>
                <w:color w:val="000000"/>
                <w:sz w:val="24"/>
                <w:szCs w:val="24"/>
              </w:rPr>
            </w:pPr>
            <w:r w:rsidRPr="00DD3C98">
              <w:rPr>
                <w:rFonts w:ascii="Times New Roman" w:eastAsia="Times New Roman" w:hAnsi="Times New Roman"/>
                <w:color w:val="000000"/>
                <w:sz w:val="24"/>
                <w:szCs w:val="24"/>
              </w:rPr>
              <w:t>-экскурсии в школу.</w:t>
            </w:r>
          </w:p>
        </w:tc>
        <w:tc>
          <w:tcPr>
            <w:tcW w:w="198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2722" w:rsidRPr="00DD3C98" w:rsidRDefault="00282722" w:rsidP="00282722">
            <w:pPr>
              <w:spacing w:after="0"/>
              <w:jc w:val="center"/>
              <w:rPr>
                <w:rFonts w:ascii="Times New Roman" w:eastAsia="Times New Roman" w:hAnsi="Times New Roman"/>
                <w:color w:val="000000"/>
                <w:sz w:val="24"/>
                <w:szCs w:val="24"/>
              </w:rPr>
            </w:pPr>
            <w:r w:rsidRPr="00DD3C98">
              <w:rPr>
                <w:rFonts w:ascii="Times New Roman" w:eastAsia="Times New Roman" w:hAnsi="Times New Roman"/>
                <w:color w:val="000000"/>
                <w:sz w:val="24"/>
                <w:szCs w:val="24"/>
              </w:rPr>
              <w:t>В течение года</w:t>
            </w:r>
          </w:p>
        </w:tc>
        <w:tc>
          <w:tcPr>
            <w:tcW w:w="216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2722" w:rsidRPr="00DD3C98" w:rsidRDefault="00282722" w:rsidP="00282722">
            <w:pPr>
              <w:spacing w:after="0"/>
              <w:jc w:val="center"/>
              <w:rPr>
                <w:rFonts w:ascii="Times New Roman" w:eastAsia="Times New Roman" w:hAnsi="Times New Roman"/>
                <w:color w:val="000000"/>
                <w:sz w:val="24"/>
                <w:szCs w:val="24"/>
              </w:rPr>
            </w:pPr>
            <w:r w:rsidRPr="00DD3C98">
              <w:rPr>
                <w:rFonts w:ascii="Times New Roman" w:eastAsia="Times New Roman" w:hAnsi="Times New Roman"/>
                <w:color w:val="000000"/>
                <w:sz w:val="24"/>
                <w:szCs w:val="24"/>
              </w:rPr>
              <w:t>Воспитатели</w:t>
            </w:r>
          </w:p>
        </w:tc>
      </w:tr>
      <w:tr w:rsidR="00282722" w:rsidRPr="00DD3C98" w:rsidTr="00282722">
        <w:trPr>
          <w:trHeight w:val="696"/>
        </w:trPr>
        <w:tc>
          <w:tcPr>
            <w:tcW w:w="567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2722" w:rsidRPr="00DD3C98" w:rsidRDefault="00282722" w:rsidP="00282722">
            <w:pPr>
              <w:spacing w:after="0"/>
              <w:jc w:val="both"/>
              <w:rPr>
                <w:rFonts w:ascii="Times New Roman" w:eastAsia="Times New Roman" w:hAnsi="Times New Roman"/>
                <w:color w:val="000000"/>
                <w:sz w:val="24"/>
                <w:szCs w:val="24"/>
              </w:rPr>
            </w:pPr>
            <w:r w:rsidRPr="00DD3C98">
              <w:rPr>
                <w:rFonts w:ascii="Times New Roman" w:eastAsia="Times New Roman" w:hAnsi="Times New Roman"/>
                <w:color w:val="000000"/>
                <w:sz w:val="24"/>
                <w:szCs w:val="24"/>
              </w:rPr>
              <w:t>Диагностика готовности детей к школьному обучению  и адаптации к школе.</w:t>
            </w:r>
          </w:p>
        </w:tc>
        <w:tc>
          <w:tcPr>
            <w:tcW w:w="198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2722" w:rsidRPr="00DD3C98" w:rsidRDefault="00282722" w:rsidP="00282722">
            <w:pPr>
              <w:spacing w:after="0"/>
              <w:jc w:val="center"/>
              <w:rPr>
                <w:rFonts w:ascii="Times New Roman" w:eastAsia="Times New Roman" w:hAnsi="Times New Roman"/>
                <w:color w:val="000000"/>
                <w:sz w:val="24"/>
                <w:szCs w:val="24"/>
              </w:rPr>
            </w:pPr>
            <w:r w:rsidRPr="00DD3C98">
              <w:rPr>
                <w:rFonts w:ascii="Times New Roman" w:eastAsia="Times New Roman" w:hAnsi="Times New Roman"/>
                <w:color w:val="000000"/>
                <w:sz w:val="24"/>
                <w:szCs w:val="24"/>
              </w:rPr>
              <w:t>Декабрь, май</w:t>
            </w:r>
          </w:p>
        </w:tc>
        <w:tc>
          <w:tcPr>
            <w:tcW w:w="216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2722" w:rsidRPr="00DD3C98" w:rsidRDefault="00282722" w:rsidP="00282722">
            <w:pPr>
              <w:spacing w:after="0"/>
              <w:jc w:val="center"/>
              <w:rPr>
                <w:rFonts w:ascii="Times New Roman" w:eastAsia="Times New Roman" w:hAnsi="Times New Roman"/>
                <w:color w:val="000000"/>
                <w:sz w:val="24"/>
                <w:szCs w:val="24"/>
              </w:rPr>
            </w:pPr>
            <w:r w:rsidRPr="00DD3C98">
              <w:rPr>
                <w:rFonts w:ascii="Times New Roman" w:eastAsia="Times New Roman" w:hAnsi="Times New Roman"/>
                <w:color w:val="000000"/>
                <w:sz w:val="24"/>
                <w:szCs w:val="24"/>
              </w:rPr>
              <w:t xml:space="preserve">Воспитатели </w:t>
            </w:r>
          </w:p>
          <w:p w:rsidR="00282722" w:rsidRPr="00DD3C98" w:rsidRDefault="00282722" w:rsidP="00282722">
            <w:pPr>
              <w:spacing w:after="0"/>
              <w:jc w:val="center"/>
              <w:rPr>
                <w:rFonts w:ascii="Times New Roman" w:eastAsia="Times New Roman" w:hAnsi="Times New Roman"/>
                <w:color w:val="000000"/>
                <w:sz w:val="24"/>
                <w:szCs w:val="24"/>
              </w:rPr>
            </w:pPr>
            <w:r w:rsidRPr="00DD3C98">
              <w:rPr>
                <w:rFonts w:ascii="Times New Roman" w:eastAsia="Times New Roman" w:hAnsi="Times New Roman"/>
                <w:color w:val="000000"/>
                <w:sz w:val="24"/>
                <w:szCs w:val="24"/>
              </w:rPr>
              <w:t>Учитель</w:t>
            </w:r>
          </w:p>
        </w:tc>
      </w:tr>
      <w:tr w:rsidR="00282722" w:rsidRPr="00DD3C98" w:rsidTr="00282722">
        <w:trPr>
          <w:trHeight w:val="696"/>
        </w:trPr>
        <w:tc>
          <w:tcPr>
            <w:tcW w:w="567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2722" w:rsidRPr="00DD3C98" w:rsidRDefault="00282722" w:rsidP="00282722">
            <w:pPr>
              <w:spacing w:after="0"/>
              <w:jc w:val="both"/>
              <w:rPr>
                <w:rFonts w:ascii="Times New Roman" w:eastAsia="Times New Roman" w:hAnsi="Times New Roman"/>
                <w:color w:val="000000"/>
                <w:sz w:val="24"/>
                <w:szCs w:val="24"/>
              </w:rPr>
            </w:pPr>
            <w:r w:rsidRPr="00DD3C98">
              <w:rPr>
                <w:rFonts w:ascii="Times New Roman" w:eastAsia="Times New Roman" w:hAnsi="Times New Roman"/>
                <w:color w:val="000000"/>
                <w:sz w:val="24"/>
                <w:szCs w:val="24"/>
              </w:rPr>
              <w:t>Праздник «Выпуск в школу».</w:t>
            </w:r>
          </w:p>
        </w:tc>
        <w:tc>
          <w:tcPr>
            <w:tcW w:w="198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2722" w:rsidRPr="00DD3C98" w:rsidRDefault="00282722" w:rsidP="00282722">
            <w:pPr>
              <w:spacing w:after="0"/>
              <w:jc w:val="center"/>
              <w:rPr>
                <w:rFonts w:ascii="Times New Roman" w:eastAsia="Times New Roman" w:hAnsi="Times New Roman"/>
                <w:color w:val="000000"/>
                <w:sz w:val="24"/>
                <w:szCs w:val="24"/>
              </w:rPr>
            </w:pPr>
            <w:r w:rsidRPr="00DD3C98">
              <w:rPr>
                <w:rFonts w:ascii="Times New Roman" w:eastAsia="Times New Roman" w:hAnsi="Times New Roman"/>
                <w:color w:val="000000"/>
                <w:sz w:val="24"/>
                <w:szCs w:val="24"/>
              </w:rPr>
              <w:t>Май</w:t>
            </w:r>
          </w:p>
        </w:tc>
        <w:tc>
          <w:tcPr>
            <w:tcW w:w="216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2722" w:rsidRPr="00DD3C98" w:rsidRDefault="00282722" w:rsidP="00282722">
            <w:pPr>
              <w:spacing w:after="0"/>
              <w:jc w:val="center"/>
              <w:rPr>
                <w:rFonts w:ascii="Times New Roman" w:eastAsia="Times New Roman" w:hAnsi="Times New Roman"/>
                <w:color w:val="000000"/>
                <w:sz w:val="24"/>
                <w:szCs w:val="24"/>
              </w:rPr>
            </w:pPr>
            <w:r w:rsidRPr="00DD3C98">
              <w:rPr>
                <w:rFonts w:ascii="Times New Roman" w:eastAsia="Times New Roman" w:hAnsi="Times New Roman"/>
                <w:bCs/>
                <w:color w:val="000000"/>
                <w:sz w:val="24"/>
                <w:szCs w:val="24"/>
              </w:rPr>
              <w:t xml:space="preserve">Зам.зав. по </w:t>
            </w:r>
            <w:proofErr w:type="spellStart"/>
            <w:r w:rsidRPr="00DD3C98">
              <w:rPr>
                <w:rFonts w:ascii="Times New Roman" w:eastAsia="Times New Roman" w:hAnsi="Times New Roman"/>
                <w:bCs/>
                <w:color w:val="000000"/>
                <w:sz w:val="24"/>
                <w:szCs w:val="24"/>
              </w:rPr>
              <w:t>ВМЧ</w:t>
            </w:r>
            <w:r w:rsidRPr="00DD3C98">
              <w:rPr>
                <w:rFonts w:ascii="Times New Roman" w:eastAsia="Times New Roman" w:hAnsi="Times New Roman"/>
                <w:color w:val="000000"/>
                <w:sz w:val="24"/>
                <w:szCs w:val="24"/>
              </w:rPr>
              <w:t>Воспитатель</w:t>
            </w:r>
            <w:proofErr w:type="spellEnd"/>
          </w:p>
          <w:p w:rsidR="00282722" w:rsidRPr="00DD3C98" w:rsidRDefault="00282722" w:rsidP="00282722">
            <w:pPr>
              <w:spacing w:after="0"/>
              <w:jc w:val="center"/>
              <w:rPr>
                <w:rFonts w:ascii="Times New Roman" w:eastAsia="Times New Roman" w:hAnsi="Times New Roman"/>
                <w:color w:val="000000"/>
                <w:sz w:val="24"/>
                <w:szCs w:val="24"/>
              </w:rPr>
            </w:pPr>
            <w:r w:rsidRPr="00DD3C98">
              <w:rPr>
                <w:rFonts w:ascii="Times New Roman" w:eastAsia="Times New Roman" w:hAnsi="Times New Roman"/>
                <w:color w:val="000000"/>
                <w:sz w:val="24"/>
                <w:szCs w:val="24"/>
              </w:rPr>
              <w:t>Учитель</w:t>
            </w:r>
          </w:p>
        </w:tc>
      </w:tr>
    </w:tbl>
    <w:p w:rsidR="00282722" w:rsidRPr="00DD3C98" w:rsidRDefault="00282722" w:rsidP="00282722">
      <w:pPr>
        <w:spacing w:after="0" w:line="240" w:lineRule="auto"/>
        <w:ind w:left="720"/>
        <w:rPr>
          <w:rFonts w:ascii="Times New Roman" w:eastAsia="Times New Roman" w:hAnsi="Times New Roman"/>
          <w:sz w:val="24"/>
          <w:szCs w:val="24"/>
        </w:rPr>
      </w:pPr>
    </w:p>
    <w:p w:rsidR="00282722" w:rsidRPr="00DD3C98" w:rsidRDefault="00282722" w:rsidP="00282722">
      <w:pPr>
        <w:spacing w:after="0" w:line="240" w:lineRule="auto"/>
        <w:rPr>
          <w:rFonts w:ascii="Times New Roman" w:hAnsi="Times New Roman"/>
          <w:sz w:val="24"/>
          <w:szCs w:val="24"/>
        </w:rPr>
      </w:pPr>
    </w:p>
    <w:p w:rsidR="00282722" w:rsidRPr="00DD3C98" w:rsidRDefault="00282722" w:rsidP="00282722">
      <w:pPr>
        <w:spacing w:after="0" w:line="240" w:lineRule="auto"/>
        <w:ind w:left="720"/>
        <w:jc w:val="center"/>
        <w:rPr>
          <w:rFonts w:ascii="Times New Roman" w:eastAsia="Times New Roman" w:hAnsi="Times New Roman"/>
          <w:b/>
          <w:sz w:val="24"/>
          <w:szCs w:val="24"/>
        </w:rPr>
      </w:pPr>
      <w:r w:rsidRPr="00DD3C98">
        <w:rPr>
          <w:rFonts w:ascii="Times New Roman" w:eastAsia="Times New Roman" w:hAnsi="Times New Roman"/>
          <w:b/>
          <w:sz w:val="24"/>
          <w:szCs w:val="24"/>
        </w:rPr>
        <w:t>Организация адаптационного периода в МБДОУ</w:t>
      </w:r>
    </w:p>
    <w:p w:rsidR="00282722" w:rsidRPr="00DD3C98" w:rsidRDefault="00282722" w:rsidP="00282722">
      <w:pPr>
        <w:spacing w:after="0" w:line="240" w:lineRule="auto"/>
        <w:ind w:firstLine="567"/>
        <w:rPr>
          <w:rFonts w:ascii="Times New Roman" w:eastAsia="Times New Roman" w:hAnsi="Times New Roman"/>
          <w:b/>
          <w:sz w:val="24"/>
          <w:szCs w:val="24"/>
        </w:rPr>
      </w:pPr>
    </w:p>
    <w:p w:rsidR="00282722" w:rsidRPr="00DD3C98" w:rsidRDefault="00282722" w:rsidP="00282722">
      <w:pPr>
        <w:spacing w:after="0" w:line="240" w:lineRule="auto"/>
        <w:ind w:firstLine="567"/>
        <w:jc w:val="both"/>
        <w:rPr>
          <w:rFonts w:ascii="Times New Roman" w:hAnsi="Times New Roman"/>
          <w:sz w:val="24"/>
          <w:szCs w:val="24"/>
        </w:rPr>
      </w:pPr>
      <w:r w:rsidRPr="00DD3C98">
        <w:rPr>
          <w:rFonts w:ascii="Times New Roman" w:hAnsi="Times New Roman"/>
          <w:b/>
          <w:sz w:val="24"/>
          <w:szCs w:val="24"/>
        </w:rPr>
        <w:t>Цель адаптационного периода</w:t>
      </w:r>
      <w:r w:rsidRPr="00DD3C98">
        <w:rPr>
          <w:rFonts w:ascii="Times New Roman" w:hAnsi="Times New Roman"/>
          <w:sz w:val="24"/>
          <w:szCs w:val="24"/>
        </w:rPr>
        <w:t>: создание благоприятного воспитательно-образовательного пространства семьи и МБДОУ в системе организации адаптации детей раннего возраста.</w:t>
      </w:r>
    </w:p>
    <w:p w:rsidR="00282722" w:rsidRPr="00DD3C98" w:rsidRDefault="00282722" w:rsidP="00282722">
      <w:pPr>
        <w:spacing w:after="0" w:line="240" w:lineRule="auto"/>
        <w:ind w:firstLine="567"/>
        <w:jc w:val="both"/>
        <w:rPr>
          <w:rFonts w:ascii="Times New Roman" w:hAnsi="Times New Roman"/>
          <w:b/>
          <w:sz w:val="24"/>
          <w:szCs w:val="24"/>
        </w:rPr>
      </w:pPr>
      <w:r w:rsidRPr="00DD3C98">
        <w:rPr>
          <w:rFonts w:ascii="Times New Roman" w:hAnsi="Times New Roman"/>
          <w:b/>
          <w:sz w:val="24"/>
          <w:szCs w:val="24"/>
        </w:rPr>
        <w:t>Задачи:</w:t>
      </w:r>
    </w:p>
    <w:p w:rsidR="00282722" w:rsidRPr="00DD3C98" w:rsidRDefault="00282722" w:rsidP="00282722">
      <w:pPr>
        <w:spacing w:after="0" w:line="240" w:lineRule="auto"/>
        <w:ind w:firstLine="567"/>
        <w:jc w:val="both"/>
        <w:rPr>
          <w:rFonts w:ascii="Times New Roman" w:hAnsi="Times New Roman"/>
          <w:sz w:val="24"/>
          <w:szCs w:val="24"/>
        </w:rPr>
      </w:pPr>
      <w:r w:rsidRPr="00DD3C98">
        <w:rPr>
          <w:rFonts w:ascii="Times New Roman" w:hAnsi="Times New Roman"/>
          <w:sz w:val="24"/>
          <w:szCs w:val="24"/>
        </w:rPr>
        <w:t>- Создать условия для организации адаптации детей раннего возраста к условиям дошкольного образовательного учреждения.</w:t>
      </w:r>
    </w:p>
    <w:p w:rsidR="00282722" w:rsidRPr="00DD3C98" w:rsidRDefault="00282722" w:rsidP="00282722">
      <w:pPr>
        <w:spacing w:after="0" w:line="240" w:lineRule="auto"/>
        <w:ind w:firstLine="567"/>
        <w:jc w:val="both"/>
        <w:rPr>
          <w:rFonts w:ascii="Times New Roman" w:hAnsi="Times New Roman"/>
          <w:sz w:val="24"/>
          <w:szCs w:val="24"/>
        </w:rPr>
      </w:pPr>
      <w:r w:rsidRPr="00DD3C98">
        <w:rPr>
          <w:rFonts w:ascii="Times New Roman" w:hAnsi="Times New Roman"/>
          <w:sz w:val="24"/>
          <w:szCs w:val="24"/>
        </w:rPr>
        <w:t>- Внедрить эффективные формы и методы сотрудничества с родителями, способствующие повышению информационной культуры в практику психолого-педагогического партнерства.</w:t>
      </w:r>
    </w:p>
    <w:p w:rsidR="00282722" w:rsidRPr="00DD3C98" w:rsidRDefault="00282722" w:rsidP="00282722">
      <w:pPr>
        <w:spacing w:after="0" w:line="240" w:lineRule="auto"/>
        <w:ind w:firstLine="567"/>
        <w:jc w:val="both"/>
        <w:rPr>
          <w:rFonts w:ascii="Times New Roman" w:hAnsi="Times New Roman"/>
          <w:sz w:val="24"/>
          <w:szCs w:val="24"/>
        </w:rPr>
      </w:pPr>
      <w:r w:rsidRPr="00DD3C98">
        <w:rPr>
          <w:rFonts w:ascii="Times New Roman" w:hAnsi="Times New Roman"/>
          <w:sz w:val="24"/>
          <w:szCs w:val="24"/>
        </w:rPr>
        <w:t>- Привлечь внимание сотрудников дошкольного образовательного учреждения к проблеме организации адаптации детей раннего возраста через повышение информационной компетентности.</w:t>
      </w:r>
    </w:p>
    <w:p w:rsidR="00282722" w:rsidRPr="00DD3C98" w:rsidRDefault="00282722" w:rsidP="00282722">
      <w:pPr>
        <w:spacing w:after="0" w:line="240" w:lineRule="auto"/>
        <w:ind w:firstLine="567"/>
        <w:jc w:val="center"/>
        <w:rPr>
          <w:rFonts w:ascii="Times New Roman" w:hAnsi="Times New Roman"/>
          <w:b/>
          <w:i/>
          <w:sz w:val="24"/>
          <w:szCs w:val="24"/>
        </w:rPr>
      </w:pPr>
      <w:r w:rsidRPr="00DD3C98">
        <w:rPr>
          <w:rFonts w:ascii="Times New Roman" w:hAnsi="Times New Roman"/>
          <w:b/>
          <w:i/>
          <w:sz w:val="24"/>
          <w:szCs w:val="24"/>
        </w:rPr>
        <w:t>Особенности адаптационного периода.</w:t>
      </w:r>
    </w:p>
    <w:p w:rsidR="00282722" w:rsidRPr="00DD3C98" w:rsidRDefault="00282722" w:rsidP="00282722">
      <w:pPr>
        <w:spacing w:after="0" w:line="240" w:lineRule="auto"/>
        <w:ind w:firstLine="567"/>
        <w:jc w:val="both"/>
        <w:rPr>
          <w:rFonts w:ascii="Times New Roman" w:hAnsi="Times New Roman"/>
          <w:sz w:val="24"/>
          <w:szCs w:val="24"/>
        </w:rPr>
      </w:pPr>
      <w:r w:rsidRPr="00DD3C98">
        <w:rPr>
          <w:rFonts w:ascii="Times New Roman" w:hAnsi="Times New Roman"/>
          <w:sz w:val="24"/>
          <w:szCs w:val="24"/>
        </w:rPr>
        <w:t>Традиционно под адаптацией понимается процесс вхождения человека в новую для него среду и приспособление к ее условиям. Адаптация является активным процессом, приводящим или к позитивным (</w:t>
      </w:r>
      <w:proofErr w:type="spellStart"/>
      <w:r w:rsidRPr="00DD3C98">
        <w:rPr>
          <w:rFonts w:ascii="Times New Roman" w:hAnsi="Times New Roman"/>
          <w:sz w:val="24"/>
          <w:szCs w:val="24"/>
        </w:rPr>
        <w:t>адаптированность</w:t>
      </w:r>
      <w:proofErr w:type="spellEnd"/>
      <w:r w:rsidRPr="00DD3C98">
        <w:rPr>
          <w:rFonts w:ascii="Times New Roman" w:hAnsi="Times New Roman"/>
          <w:sz w:val="24"/>
          <w:szCs w:val="24"/>
        </w:rPr>
        <w:t xml:space="preserve">, т. е. </w:t>
      </w:r>
      <w:proofErr w:type="spellStart"/>
      <w:r w:rsidRPr="00DD3C98">
        <w:rPr>
          <w:rFonts w:ascii="Times New Roman" w:hAnsi="Times New Roman"/>
          <w:sz w:val="24"/>
          <w:szCs w:val="24"/>
        </w:rPr>
        <w:t>совокупленность</w:t>
      </w:r>
      <w:proofErr w:type="spellEnd"/>
      <w:r w:rsidRPr="00DD3C98">
        <w:rPr>
          <w:rFonts w:ascii="Times New Roman" w:hAnsi="Times New Roman"/>
          <w:sz w:val="24"/>
          <w:szCs w:val="24"/>
        </w:rPr>
        <w:t xml:space="preserve"> всех полезных изменений организма и психики) результатам, или негативным (стресс).</w:t>
      </w:r>
    </w:p>
    <w:p w:rsidR="00282722" w:rsidRPr="00DD3C98" w:rsidRDefault="00282722" w:rsidP="00282722">
      <w:pPr>
        <w:spacing w:after="0" w:line="240" w:lineRule="auto"/>
        <w:ind w:firstLine="567"/>
        <w:jc w:val="both"/>
        <w:rPr>
          <w:rFonts w:ascii="Times New Roman" w:hAnsi="Times New Roman"/>
          <w:sz w:val="24"/>
          <w:szCs w:val="24"/>
        </w:rPr>
      </w:pPr>
      <w:r w:rsidRPr="00DD3C98">
        <w:rPr>
          <w:rFonts w:ascii="Times New Roman" w:hAnsi="Times New Roman"/>
          <w:sz w:val="24"/>
          <w:szCs w:val="24"/>
        </w:rPr>
        <w:t xml:space="preserve">Фазы адаптационного процесса: острая фаза или период </w:t>
      </w:r>
      <w:proofErr w:type="spellStart"/>
      <w:r w:rsidRPr="00DD3C98">
        <w:rPr>
          <w:rFonts w:ascii="Times New Roman" w:hAnsi="Times New Roman"/>
          <w:sz w:val="24"/>
          <w:szCs w:val="24"/>
        </w:rPr>
        <w:t>дезадаптации</w:t>
      </w:r>
      <w:proofErr w:type="spellEnd"/>
      <w:r w:rsidRPr="00DD3C98">
        <w:rPr>
          <w:rFonts w:ascii="Times New Roman" w:hAnsi="Times New Roman"/>
          <w:sz w:val="24"/>
          <w:szCs w:val="24"/>
        </w:rPr>
        <w:t xml:space="preserve">, подострая фаза или собственно адаптация, фаза компенсации или период </w:t>
      </w:r>
      <w:proofErr w:type="spellStart"/>
      <w:r w:rsidRPr="00DD3C98">
        <w:rPr>
          <w:rFonts w:ascii="Times New Roman" w:hAnsi="Times New Roman"/>
          <w:sz w:val="24"/>
          <w:szCs w:val="24"/>
        </w:rPr>
        <w:t>адаптированности</w:t>
      </w:r>
      <w:proofErr w:type="spellEnd"/>
      <w:r w:rsidRPr="00DD3C98">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6"/>
        <w:gridCol w:w="3300"/>
        <w:gridCol w:w="3718"/>
      </w:tblGrid>
      <w:tr w:rsidR="00282722" w:rsidRPr="00DD3C98" w:rsidTr="00937AC8">
        <w:tc>
          <w:tcPr>
            <w:tcW w:w="3296"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t xml:space="preserve">1. Острая фаза или период </w:t>
            </w:r>
            <w:proofErr w:type="spellStart"/>
            <w:r w:rsidRPr="00DD3C98">
              <w:rPr>
                <w:rFonts w:ascii="Times New Roman" w:hAnsi="Times New Roman"/>
                <w:sz w:val="24"/>
                <w:szCs w:val="24"/>
              </w:rPr>
              <w:t>дезадаптации</w:t>
            </w:r>
            <w:proofErr w:type="spellEnd"/>
            <w:r w:rsidRPr="00DD3C98">
              <w:rPr>
                <w:rFonts w:ascii="Times New Roman" w:hAnsi="Times New Roman"/>
                <w:sz w:val="24"/>
                <w:szCs w:val="24"/>
              </w:rPr>
              <w:t>.</w:t>
            </w:r>
          </w:p>
        </w:tc>
        <w:tc>
          <w:tcPr>
            <w:tcW w:w="3300" w:type="dxa"/>
            <w:tcBorders>
              <w:top w:val="single" w:sz="4" w:space="0" w:color="auto"/>
              <w:left w:val="single" w:sz="4" w:space="0" w:color="auto"/>
              <w:bottom w:val="single" w:sz="4" w:space="0" w:color="auto"/>
              <w:right w:val="single" w:sz="4" w:space="0" w:color="auto"/>
            </w:tcBorders>
          </w:tcPr>
          <w:p w:rsidR="00282722" w:rsidRPr="00DD3C98" w:rsidRDefault="00282722" w:rsidP="00282722">
            <w:pPr>
              <w:spacing w:after="0" w:line="240" w:lineRule="auto"/>
              <w:ind w:firstLine="23"/>
              <w:jc w:val="both"/>
              <w:rPr>
                <w:rFonts w:ascii="Times New Roman" w:hAnsi="Times New Roman"/>
                <w:sz w:val="24"/>
                <w:szCs w:val="24"/>
              </w:rPr>
            </w:pPr>
            <w:r w:rsidRPr="00DD3C98">
              <w:rPr>
                <w:rFonts w:ascii="Times New Roman" w:hAnsi="Times New Roman"/>
                <w:sz w:val="24"/>
                <w:szCs w:val="24"/>
              </w:rPr>
              <w:t>2. Собственно адаптация.</w:t>
            </w:r>
          </w:p>
          <w:p w:rsidR="00282722" w:rsidRPr="00DD3C98" w:rsidRDefault="00282722" w:rsidP="00282722">
            <w:pPr>
              <w:spacing w:after="0" w:line="240" w:lineRule="auto"/>
              <w:ind w:firstLine="23"/>
              <w:jc w:val="both"/>
              <w:rPr>
                <w:rFonts w:ascii="Times New Roman" w:hAnsi="Times New Roman"/>
                <w:sz w:val="24"/>
                <w:szCs w:val="24"/>
              </w:rPr>
            </w:pPr>
          </w:p>
        </w:tc>
        <w:tc>
          <w:tcPr>
            <w:tcW w:w="3718"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t>3.Фаза компенсации</w:t>
            </w:r>
          </w:p>
        </w:tc>
      </w:tr>
      <w:tr w:rsidR="00282722" w:rsidRPr="00DD3C98" w:rsidTr="00937AC8">
        <w:tc>
          <w:tcPr>
            <w:tcW w:w="3296" w:type="dxa"/>
            <w:tcBorders>
              <w:top w:val="single" w:sz="4" w:space="0" w:color="auto"/>
              <w:left w:val="single" w:sz="4" w:space="0" w:color="auto"/>
              <w:bottom w:val="single" w:sz="4" w:space="0" w:color="auto"/>
              <w:right w:val="single" w:sz="4" w:space="0" w:color="auto"/>
            </w:tcBorders>
            <w:hideMark/>
          </w:tcPr>
          <w:p w:rsidR="00282722" w:rsidRPr="00DD3C98" w:rsidRDefault="00282722" w:rsidP="00937AC8">
            <w:pPr>
              <w:spacing w:after="0" w:line="240" w:lineRule="auto"/>
              <w:jc w:val="both"/>
              <w:rPr>
                <w:rFonts w:ascii="Times New Roman" w:hAnsi="Times New Roman"/>
                <w:sz w:val="24"/>
                <w:szCs w:val="24"/>
              </w:rPr>
            </w:pPr>
            <w:r w:rsidRPr="00DD3C98">
              <w:rPr>
                <w:rFonts w:ascii="Times New Roman" w:hAnsi="Times New Roman"/>
                <w:sz w:val="24"/>
                <w:szCs w:val="24"/>
              </w:rPr>
              <w:t xml:space="preserve">Она сопровождается разнообразными колебаниями в соматическом состоянии и психическом статусе, что приводит к снижению веса, </w:t>
            </w:r>
            <w:r w:rsidRPr="00DD3C98">
              <w:rPr>
                <w:rFonts w:ascii="Times New Roman" w:hAnsi="Times New Roman"/>
                <w:sz w:val="24"/>
                <w:szCs w:val="24"/>
              </w:rPr>
              <w:lastRenderedPageBreak/>
              <w:t>частым респираторным заболеваниям, нарушению сна, снижению аппетита, регрессу в речевом развитии (длится в среднем один месяц).</w:t>
            </w:r>
          </w:p>
        </w:tc>
        <w:tc>
          <w:tcPr>
            <w:tcW w:w="3300" w:type="dxa"/>
            <w:tcBorders>
              <w:top w:val="single" w:sz="4" w:space="0" w:color="auto"/>
              <w:left w:val="single" w:sz="4" w:space="0" w:color="auto"/>
              <w:bottom w:val="single" w:sz="4" w:space="0" w:color="auto"/>
              <w:right w:val="single" w:sz="4" w:space="0" w:color="auto"/>
            </w:tcBorders>
            <w:hideMark/>
          </w:tcPr>
          <w:p w:rsidR="00282722" w:rsidRPr="00DD3C98" w:rsidRDefault="00282722" w:rsidP="00937AC8">
            <w:pPr>
              <w:spacing w:after="0" w:line="240" w:lineRule="auto"/>
              <w:ind w:firstLine="567"/>
              <w:jc w:val="both"/>
              <w:rPr>
                <w:rFonts w:ascii="Times New Roman" w:hAnsi="Times New Roman"/>
                <w:sz w:val="24"/>
                <w:szCs w:val="24"/>
              </w:rPr>
            </w:pPr>
            <w:r w:rsidRPr="00DD3C98">
              <w:rPr>
                <w:rFonts w:ascii="Times New Roman" w:hAnsi="Times New Roman"/>
                <w:sz w:val="24"/>
                <w:szCs w:val="24"/>
              </w:rPr>
              <w:lastRenderedPageBreak/>
              <w:t xml:space="preserve">Характеризуется адекватным поведением ребенка, т. е. все сдвиги уменьшаются и регистрируются лишь по отдельным параметрам на </w:t>
            </w:r>
            <w:r w:rsidRPr="00DD3C98">
              <w:rPr>
                <w:rFonts w:ascii="Times New Roman" w:hAnsi="Times New Roman"/>
                <w:sz w:val="24"/>
                <w:szCs w:val="24"/>
              </w:rPr>
              <w:lastRenderedPageBreak/>
              <w:t>фоне замедленного темпа развития, особенно психического, по сравнению со средними возрастными нормами (длится три - пять месяцев).</w:t>
            </w:r>
          </w:p>
        </w:tc>
        <w:tc>
          <w:tcPr>
            <w:tcW w:w="3718" w:type="dxa"/>
            <w:tcBorders>
              <w:top w:val="single" w:sz="4" w:space="0" w:color="auto"/>
              <w:left w:val="single" w:sz="4" w:space="0" w:color="auto"/>
              <w:bottom w:val="single" w:sz="4" w:space="0" w:color="auto"/>
              <w:right w:val="single" w:sz="4" w:space="0" w:color="auto"/>
            </w:tcBorders>
          </w:tcPr>
          <w:p w:rsidR="00282722" w:rsidRPr="00DD3C98" w:rsidRDefault="00282722" w:rsidP="00937AC8">
            <w:pPr>
              <w:spacing w:after="0" w:line="240" w:lineRule="auto"/>
              <w:ind w:firstLine="567"/>
              <w:jc w:val="both"/>
              <w:rPr>
                <w:rFonts w:ascii="Times New Roman" w:hAnsi="Times New Roman"/>
                <w:sz w:val="24"/>
                <w:szCs w:val="24"/>
              </w:rPr>
            </w:pPr>
            <w:r w:rsidRPr="00DD3C98">
              <w:rPr>
                <w:rFonts w:ascii="Times New Roman" w:hAnsi="Times New Roman"/>
                <w:sz w:val="24"/>
                <w:szCs w:val="24"/>
              </w:rPr>
              <w:lastRenderedPageBreak/>
              <w:t>Темп развития убыстряется, в результате дети преодолевают указанную выше задержку темпов развития. Дети адаптированы.</w:t>
            </w:r>
          </w:p>
          <w:p w:rsidR="00282722" w:rsidRPr="00DD3C98" w:rsidRDefault="00282722" w:rsidP="00937AC8">
            <w:pPr>
              <w:spacing w:after="0" w:line="240" w:lineRule="auto"/>
              <w:jc w:val="both"/>
              <w:rPr>
                <w:rFonts w:ascii="Times New Roman" w:hAnsi="Times New Roman"/>
                <w:sz w:val="24"/>
                <w:szCs w:val="24"/>
              </w:rPr>
            </w:pPr>
          </w:p>
        </w:tc>
      </w:tr>
    </w:tbl>
    <w:p w:rsidR="00282722" w:rsidRPr="00DD3C98" w:rsidRDefault="00282722" w:rsidP="00282722">
      <w:pPr>
        <w:spacing w:after="0" w:line="240" w:lineRule="auto"/>
        <w:jc w:val="both"/>
        <w:rPr>
          <w:rFonts w:ascii="Times New Roman" w:hAnsi="Times New Roman"/>
          <w:sz w:val="24"/>
          <w:szCs w:val="24"/>
        </w:rPr>
      </w:pPr>
    </w:p>
    <w:p w:rsidR="00282722" w:rsidRPr="00DD3C98" w:rsidRDefault="00282722" w:rsidP="00282722">
      <w:pPr>
        <w:spacing w:after="0" w:line="240" w:lineRule="auto"/>
        <w:ind w:firstLine="567"/>
        <w:jc w:val="both"/>
        <w:rPr>
          <w:rFonts w:ascii="Times New Roman" w:hAnsi="Times New Roman"/>
          <w:sz w:val="24"/>
          <w:szCs w:val="24"/>
        </w:rPr>
      </w:pPr>
      <w:r w:rsidRPr="00DD3C98">
        <w:rPr>
          <w:rFonts w:ascii="Times New Roman" w:hAnsi="Times New Roman"/>
          <w:sz w:val="24"/>
          <w:szCs w:val="24"/>
        </w:rPr>
        <w:t>Кроме того, различают три степени тяжести прохождения острой фазы адаптационного периода: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2"/>
        <w:gridCol w:w="3483"/>
        <w:gridCol w:w="3466"/>
      </w:tblGrid>
      <w:tr w:rsidR="00282722" w:rsidRPr="00DD3C98" w:rsidTr="00282722">
        <w:tc>
          <w:tcPr>
            <w:tcW w:w="3521"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jc w:val="center"/>
              <w:rPr>
                <w:rFonts w:ascii="Times New Roman" w:hAnsi="Times New Roman"/>
                <w:sz w:val="24"/>
                <w:szCs w:val="24"/>
              </w:rPr>
            </w:pPr>
            <w:r w:rsidRPr="00DD3C98">
              <w:rPr>
                <w:rFonts w:ascii="Times New Roman" w:hAnsi="Times New Roman"/>
                <w:sz w:val="24"/>
                <w:szCs w:val="24"/>
              </w:rPr>
              <w:t>Легкая адаптация:</w:t>
            </w:r>
          </w:p>
        </w:tc>
        <w:tc>
          <w:tcPr>
            <w:tcW w:w="3521"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jc w:val="center"/>
              <w:rPr>
                <w:rFonts w:ascii="Times New Roman" w:hAnsi="Times New Roman"/>
                <w:sz w:val="24"/>
                <w:szCs w:val="24"/>
              </w:rPr>
            </w:pPr>
            <w:r w:rsidRPr="00DD3C98">
              <w:rPr>
                <w:rFonts w:ascii="Times New Roman" w:hAnsi="Times New Roman"/>
                <w:sz w:val="24"/>
                <w:szCs w:val="24"/>
              </w:rPr>
              <w:t>Адаптация средней тяжести</w:t>
            </w:r>
          </w:p>
        </w:tc>
        <w:tc>
          <w:tcPr>
            <w:tcW w:w="3521"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jc w:val="center"/>
              <w:rPr>
                <w:rFonts w:ascii="Times New Roman" w:hAnsi="Times New Roman"/>
                <w:sz w:val="24"/>
                <w:szCs w:val="24"/>
              </w:rPr>
            </w:pPr>
            <w:r w:rsidRPr="00DD3C98">
              <w:rPr>
                <w:rFonts w:ascii="Times New Roman" w:hAnsi="Times New Roman"/>
                <w:sz w:val="24"/>
                <w:szCs w:val="24"/>
              </w:rPr>
              <w:t>Тяжелая адаптация:</w:t>
            </w:r>
          </w:p>
        </w:tc>
      </w:tr>
      <w:tr w:rsidR="00282722" w:rsidRPr="00DD3C98" w:rsidTr="00282722">
        <w:tc>
          <w:tcPr>
            <w:tcW w:w="3521" w:type="dxa"/>
            <w:tcBorders>
              <w:top w:val="single" w:sz="4" w:space="0" w:color="auto"/>
              <w:left w:val="single" w:sz="4" w:space="0" w:color="auto"/>
              <w:bottom w:val="single" w:sz="4" w:space="0" w:color="auto"/>
              <w:right w:val="single" w:sz="4" w:space="0" w:color="auto"/>
            </w:tcBorders>
          </w:tcPr>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t>К 20-му дню пребывания в детском учреждении нормализуется сон, ребенок нормально ест, не отказывается от контактов со сверстниками и взрослыми, сам идет на контакт. Заболеваемость не более одного раза сроком не более 10-ти дней, без осложнений. Вес без изменений;</w:t>
            </w:r>
          </w:p>
          <w:p w:rsidR="00282722" w:rsidRPr="00DD3C98" w:rsidRDefault="00282722" w:rsidP="00282722">
            <w:pPr>
              <w:spacing w:after="0" w:line="240" w:lineRule="auto"/>
              <w:jc w:val="both"/>
              <w:rPr>
                <w:rFonts w:ascii="Times New Roman" w:hAnsi="Times New Roman"/>
                <w:sz w:val="24"/>
                <w:szCs w:val="24"/>
              </w:rPr>
            </w:pPr>
          </w:p>
        </w:tc>
        <w:tc>
          <w:tcPr>
            <w:tcW w:w="3521" w:type="dxa"/>
            <w:tcBorders>
              <w:top w:val="single" w:sz="4" w:space="0" w:color="auto"/>
              <w:left w:val="single" w:sz="4" w:space="0" w:color="auto"/>
              <w:bottom w:val="single" w:sz="4" w:space="0" w:color="auto"/>
              <w:right w:val="single" w:sz="4" w:space="0" w:color="auto"/>
            </w:tcBorders>
          </w:tcPr>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t>Поведенческие реакции восстанавливаются к 30-му дню пребывания в детском учреждении. Нервно-психическое развитие несколько замедляется (замедление речевой активности). Заболеваемость до двух раз сроком не более 10-ти дней, без осложнений. Вес не изменился или несколько снизился;</w:t>
            </w:r>
          </w:p>
          <w:p w:rsidR="00282722" w:rsidRPr="00DD3C98" w:rsidRDefault="00282722" w:rsidP="00282722">
            <w:pPr>
              <w:spacing w:after="0" w:line="240" w:lineRule="auto"/>
              <w:jc w:val="both"/>
              <w:rPr>
                <w:rFonts w:ascii="Times New Roman" w:hAnsi="Times New Roman"/>
                <w:sz w:val="24"/>
                <w:szCs w:val="24"/>
              </w:rPr>
            </w:pPr>
          </w:p>
        </w:tc>
        <w:tc>
          <w:tcPr>
            <w:tcW w:w="3521" w:type="dxa"/>
            <w:tcBorders>
              <w:top w:val="single" w:sz="4" w:space="0" w:color="auto"/>
              <w:left w:val="single" w:sz="4" w:space="0" w:color="auto"/>
              <w:bottom w:val="single" w:sz="4" w:space="0" w:color="auto"/>
              <w:right w:val="single" w:sz="4" w:space="0" w:color="auto"/>
            </w:tcBorders>
          </w:tcPr>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t>Значительная длительность (от двух до шести месяцев и больше) и тяжесть всех проявлений.</w:t>
            </w:r>
          </w:p>
          <w:p w:rsidR="00282722" w:rsidRPr="00DD3C98" w:rsidRDefault="00282722" w:rsidP="00282722">
            <w:pPr>
              <w:spacing w:after="0" w:line="240" w:lineRule="auto"/>
              <w:jc w:val="both"/>
              <w:rPr>
                <w:rFonts w:ascii="Times New Roman" w:hAnsi="Times New Roman"/>
                <w:sz w:val="24"/>
                <w:szCs w:val="24"/>
              </w:rPr>
            </w:pPr>
          </w:p>
        </w:tc>
      </w:tr>
    </w:tbl>
    <w:p w:rsidR="00282722" w:rsidRPr="00DD3C98" w:rsidRDefault="00282722" w:rsidP="00282722">
      <w:pPr>
        <w:spacing w:after="0" w:line="240" w:lineRule="auto"/>
        <w:ind w:firstLine="567"/>
        <w:jc w:val="both"/>
        <w:rPr>
          <w:rFonts w:ascii="Times New Roman" w:hAnsi="Times New Roman"/>
          <w:sz w:val="24"/>
          <w:szCs w:val="24"/>
        </w:rPr>
      </w:pPr>
    </w:p>
    <w:p w:rsidR="00282722" w:rsidRPr="00DD3C98" w:rsidRDefault="00282722" w:rsidP="00282722">
      <w:pPr>
        <w:spacing w:after="0" w:line="240" w:lineRule="auto"/>
        <w:ind w:firstLine="567"/>
        <w:jc w:val="both"/>
        <w:rPr>
          <w:rFonts w:ascii="Times New Roman" w:hAnsi="Times New Roman"/>
          <w:sz w:val="24"/>
          <w:szCs w:val="24"/>
        </w:rPr>
      </w:pPr>
      <w:r w:rsidRPr="00DD3C98">
        <w:rPr>
          <w:rFonts w:ascii="Times New Roman" w:hAnsi="Times New Roman"/>
          <w:sz w:val="24"/>
          <w:szCs w:val="24"/>
        </w:rPr>
        <w:t>Длительность периода адаптации зависит от многих причин: от особенностей высшей нервной деятельности и возраста ребенка; от наличия или отсутствия предшествующей тренировки его нервной системы; от состояния здоровья; от резкого контакта между обстановкой, в которой ребенок привык находиться дома и той, в которой находится в дошкольном учреждении; от разницы в методах воспитания.</w:t>
      </w:r>
    </w:p>
    <w:p w:rsidR="00282722" w:rsidRPr="00DD3C98" w:rsidRDefault="00282722" w:rsidP="00937AC8">
      <w:pPr>
        <w:spacing w:after="0" w:line="240" w:lineRule="auto"/>
        <w:ind w:firstLine="567"/>
        <w:jc w:val="both"/>
        <w:rPr>
          <w:rFonts w:ascii="Times New Roman" w:hAnsi="Times New Roman"/>
          <w:sz w:val="24"/>
          <w:szCs w:val="24"/>
        </w:rPr>
      </w:pPr>
      <w:r w:rsidRPr="00DD3C98">
        <w:rPr>
          <w:rFonts w:ascii="Times New Roman" w:hAnsi="Times New Roman"/>
          <w:sz w:val="24"/>
          <w:szCs w:val="24"/>
        </w:rPr>
        <w:t>Адаптационный период у детей может сопровождаться различными негативными поведенческими реакциями: упрямство, грубость, дерзость, неуважительное отношение к взрослым, лжи</w:t>
      </w:r>
      <w:r w:rsidR="00937AC8" w:rsidRPr="00DD3C98">
        <w:rPr>
          <w:rFonts w:ascii="Times New Roman" w:hAnsi="Times New Roman"/>
          <w:sz w:val="24"/>
          <w:szCs w:val="24"/>
        </w:rPr>
        <w:t>вость, болезнь, страх наказания.</w:t>
      </w:r>
    </w:p>
    <w:p w:rsidR="00282722" w:rsidRPr="00DD3C98" w:rsidRDefault="00282722" w:rsidP="00937AC8">
      <w:pPr>
        <w:spacing w:after="0" w:line="240" w:lineRule="auto"/>
        <w:jc w:val="both"/>
        <w:rPr>
          <w:rFonts w:ascii="Times New Roman" w:hAnsi="Times New Roman"/>
          <w:sz w:val="24"/>
          <w:szCs w:val="24"/>
        </w:rPr>
      </w:pPr>
      <w:r w:rsidRPr="00DD3C98">
        <w:rPr>
          <w:rFonts w:ascii="Times New Roman" w:hAnsi="Times New Roman"/>
          <w:sz w:val="24"/>
          <w:szCs w:val="24"/>
        </w:rPr>
        <w:t>Этапы адаптационного периода: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8"/>
        <w:gridCol w:w="1496"/>
        <w:gridCol w:w="7637"/>
      </w:tblGrid>
      <w:tr w:rsidR="00282722" w:rsidRPr="00DD3C98" w:rsidTr="00282722">
        <w:tc>
          <w:tcPr>
            <w:tcW w:w="1295"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jc w:val="both"/>
              <w:rPr>
                <w:rFonts w:ascii="Times New Roman" w:hAnsi="Times New Roman"/>
                <w:b/>
                <w:sz w:val="24"/>
                <w:szCs w:val="24"/>
              </w:rPr>
            </w:pPr>
            <w:r w:rsidRPr="00DD3C98">
              <w:rPr>
                <w:rFonts w:ascii="Times New Roman" w:hAnsi="Times New Roman"/>
                <w:b/>
                <w:sz w:val="24"/>
                <w:szCs w:val="24"/>
              </w:rPr>
              <w:t>Этапы</w:t>
            </w:r>
          </w:p>
        </w:tc>
        <w:tc>
          <w:tcPr>
            <w:tcW w:w="9268" w:type="dxa"/>
            <w:gridSpan w:val="2"/>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jc w:val="both"/>
              <w:rPr>
                <w:rFonts w:ascii="Times New Roman" w:hAnsi="Times New Roman"/>
                <w:b/>
                <w:sz w:val="24"/>
                <w:szCs w:val="24"/>
              </w:rPr>
            </w:pPr>
            <w:r w:rsidRPr="00DD3C98">
              <w:rPr>
                <w:rFonts w:ascii="Times New Roman" w:hAnsi="Times New Roman"/>
                <w:b/>
                <w:sz w:val="24"/>
                <w:szCs w:val="24"/>
              </w:rPr>
              <w:t xml:space="preserve">Содержание </w:t>
            </w:r>
          </w:p>
        </w:tc>
      </w:tr>
      <w:tr w:rsidR="00282722" w:rsidRPr="00DD3C98" w:rsidTr="00282722">
        <w:tc>
          <w:tcPr>
            <w:tcW w:w="1295"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t>1 этап</w:t>
            </w:r>
          </w:p>
        </w:tc>
        <w:tc>
          <w:tcPr>
            <w:tcW w:w="9268" w:type="dxa"/>
            <w:gridSpan w:val="2"/>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t>Подготовка родителями и воспитателями ребенка к условиям детского сада</w:t>
            </w:r>
          </w:p>
        </w:tc>
      </w:tr>
      <w:tr w:rsidR="00282722" w:rsidRPr="00DD3C98" w:rsidTr="00282722">
        <w:tc>
          <w:tcPr>
            <w:tcW w:w="1295"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t>2 этап</w:t>
            </w:r>
          </w:p>
        </w:tc>
        <w:tc>
          <w:tcPr>
            <w:tcW w:w="9268" w:type="dxa"/>
            <w:gridSpan w:val="2"/>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t>Приход мамы с ребенком в группу детского сада</w:t>
            </w:r>
          </w:p>
        </w:tc>
      </w:tr>
      <w:tr w:rsidR="00282722" w:rsidRPr="00DD3C98" w:rsidTr="00282722">
        <w:tc>
          <w:tcPr>
            <w:tcW w:w="1295" w:type="dxa"/>
            <w:vMerge w:val="restart"/>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t>3 этап</w:t>
            </w:r>
          </w:p>
        </w:tc>
        <w:tc>
          <w:tcPr>
            <w:tcW w:w="9268" w:type="dxa"/>
            <w:gridSpan w:val="2"/>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t>Постепенное привыкание</w:t>
            </w:r>
          </w:p>
        </w:tc>
      </w:tr>
      <w:tr w:rsidR="00282722" w:rsidRPr="00DD3C98" w:rsidTr="00282722">
        <w:tc>
          <w:tcPr>
            <w:tcW w:w="0" w:type="auto"/>
            <w:vMerge/>
            <w:tcBorders>
              <w:top w:val="single" w:sz="4" w:space="0" w:color="auto"/>
              <w:left w:val="single" w:sz="4" w:space="0" w:color="auto"/>
              <w:bottom w:val="single" w:sz="4" w:space="0" w:color="auto"/>
              <w:right w:val="single" w:sz="4" w:space="0" w:color="auto"/>
            </w:tcBorders>
            <w:vAlign w:val="center"/>
            <w:hideMark/>
          </w:tcPr>
          <w:p w:rsidR="00282722" w:rsidRPr="00DD3C98" w:rsidRDefault="00282722" w:rsidP="00282722">
            <w:pPr>
              <w:spacing w:after="0" w:line="240" w:lineRule="auto"/>
              <w:rPr>
                <w:rFonts w:ascii="Times New Roman" w:hAnsi="Times New Roman"/>
                <w:sz w:val="24"/>
                <w:szCs w:val="24"/>
              </w:rPr>
            </w:pPr>
          </w:p>
        </w:tc>
        <w:tc>
          <w:tcPr>
            <w:tcW w:w="150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t>1 период</w:t>
            </w:r>
          </w:p>
        </w:tc>
        <w:tc>
          <w:tcPr>
            <w:tcW w:w="7761"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t>“Мы играем только вместе”</w:t>
            </w:r>
          </w:p>
        </w:tc>
      </w:tr>
      <w:tr w:rsidR="00282722" w:rsidRPr="00DD3C98" w:rsidTr="00282722">
        <w:tc>
          <w:tcPr>
            <w:tcW w:w="0" w:type="auto"/>
            <w:vMerge/>
            <w:tcBorders>
              <w:top w:val="single" w:sz="4" w:space="0" w:color="auto"/>
              <w:left w:val="single" w:sz="4" w:space="0" w:color="auto"/>
              <w:bottom w:val="single" w:sz="4" w:space="0" w:color="auto"/>
              <w:right w:val="single" w:sz="4" w:space="0" w:color="auto"/>
            </w:tcBorders>
            <w:vAlign w:val="center"/>
            <w:hideMark/>
          </w:tcPr>
          <w:p w:rsidR="00282722" w:rsidRPr="00DD3C98" w:rsidRDefault="00282722" w:rsidP="00282722">
            <w:pPr>
              <w:spacing w:after="0" w:line="240" w:lineRule="auto"/>
              <w:rPr>
                <w:rFonts w:ascii="Times New Roman" w:hAnsi="Times New Roman"/>
                <w:sz w:val="24"/>
                <w:szCs w:val="24"/>
              </w:rPr>
            </w:pPr>
          </w:p>
        </w:tc>
        <w:tc>
          <w:tcPr>
            <w:tcW w:w="150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t>2 период</w:t>
            </w:r>
          </w:p>
        </w:tc>
        <w:tc>
          <w:tcPr>
            <w:tcW w:w="7761"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t>“Я играю сам, но ты будь рядом”.</w:t>
            </w:r>
          </w:p>
        </w:tc>
      </w:tr>
      <w:tr w:rsidR="00282722" w:rsidRPr="00DD3C98" w:rsidTr="00282722">
        <w:tc>
          <w:tcPr>
            <w:tcW w:w="0" w:type="auto"/>
            <w:vMerge/>
            <w:tcBorders>
              <w:top w:val="single" w:sz="4" w:space="0" w:color="auto"/>
              <w:left w:val="single" w:sz="4" w:space="0" w:color="auto"/>
              <w:bottom w:val="single" w:sz="4" w:space="0" w:color="auto"/>
              <w:right w:val="single" w:sz="4" w:space="0" w:color="auto"/>
            </w:tcBorders>
            <w:vAlign w:val="center"/>
            <w:hideMark/>
          </w:tcPr>
          <w:p w:rsidR="00282722" w:rsidRPr="00DD3C98" w:rsidRDefault="00282722" w:rsidP="00282722">
            <w:pPr>
              <w:spacing w:after="0" w:line="240" w:lineRule="auto"/>
              <w:rPr>
                <w:rFonts w:ascii="Times New Roman" w:hAnsi="Times New Roman"/>
                <w:sz w:val="24"/>
                <w:szCs w:val="24"/>
              </w:rPr>
            </w:pPr>
          </w:p>
        </w:tc>
        <w:tc>
          <w:tcPr>
            <w:tcW w:w="150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t>3 период</w:t>
            </w:r>
          </w:p>
        </w:tc>
        <w:tc>
          <w:tcPr>
            <w:tcW w:w="7761"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t>“Иди, я немножко поиграю один”.</w:t>
            </w:r>
          </w:p>
        </w:tc>
      </w:tr>
      <w:tr w:rsidR="00282722" w:rsidRPr="00DD3C98" w:rsidTr="00282722">
        <w:tc>
          <w:tcPr>
            <w:tcW w:w="0" w:type="auto"/>
            <w:vMerge/>
            <w:tcBorders>
              <w:top w:val="single" w:sz="4" w:space="0" w:color="auto"/>
              <w:left w:val="single" w:sz="4" w:space="0" w:color="auto"/>
              <w:bottom w:val="single" w:sz="4" w:space="0" w:color="auto"/>
              <w:right w:val="single" w:sz="4" w:space="0" w:color="auto"/>
            </w:tcBorders>
            <w:vAlign w:val="center"/>
            <w:hideMark/>
          </w:tcPr>
          <w:p w:rsidR="00282722" w:rsidRPr="00DD3C98" w:rsidRDefault="00282722" w:rsidP="00282722">
            <w:pPr>
              <w:spacing w:after="0" w:line="240" w:lineRule="auto"/>
              <w:rPr>
                <w:rFonts w:ascii="Times New Roman" w:hAnsi="Times New Roman"/>
                <w:sz w:val="24"/>
                <w:szCs w:val="24"/>
              </w:rPr>
            </w:pPr>
          </w:p>
        </w:tc>
        <w:tc>
          <w:tcPr>
            <w:tcW w:w="150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t>4 период</w:t>
            </w:r>
          </w:p>
        </w:tc>
        <w:tc>
          <w:tcPr>
            <w:tcW w:w="7761"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t>“Мне хорошо здесь, я готов отпустить тебя”</w:t>
            </w:r>
          </w:p>
        </w:tc>
      </w:tr>
    </w:tbl>
    <w:p w:rsidR="00937AC8" w:rsidRPr="00DD3C98" w:rsidRDefault="00937AC8" w:rsidP="00937AC8">
      <w:pPr>
        <w:spacing w:after="0" w:line="240" w:lineRule="auto"/>
        <w:rPr>
          <w:rFonts w:ascii="Times New Roman" w:hAnsi="Times New Roman"/>
          <w:sz w:val="24"/>
          <w:szCs w:val="24"/>
        </w:rPr>
      </w:pPr>
    </w:p>
    <w:p w:rsidR="00282722" w:rsidRPr="00DD3C98" w:rsidRDefault="00282722" w:rsidP="00937AC8">
      <w:pPr>
        <w:spacing w:after="0" w:line="240" w:lineRule="auto"/>
        <w:rPr>
          <w:rFonts w:ascii="Times New Roman" w:hAnsi="Times New Roman"/>
          <w:b/>
          <w:sz w:val="24"/>
          <w:szCs w:val="24"/>
        </w:rPr>
      </w:pPr>
      <w:r w:rsidRPr="00DD3C98">
        <w:rPr>
          <w:rFonts w:ascii="Times New Roman" w:hAnsi="Times New Roman"/>
          <w:b/>
          <w:sz w:val="24"/>
          <w:szCs w:val="24"/>
        </w:rPr>
        <w:t>Задачи воспитания на адаптационный период</w:t>
      </w:r>
      <w:r w:rsidRPr="00DD3C98">
        <w:rPr>
          <w:rFonts w:ascii="Times New Roman" w:hAnsi="Times New Roman"/>
          <w:sz w:val="24"/>
          <w:szCs w:val="24"/>
        </w:rPr>
        <w:t>.</w:t>
      </w:r>
    </w:p>
    <w:p w:rsidR="00282722" w:rsidRPr="00DD3C98" w:rsidRDefault="00282722" w:rsidP="00282722">
      <w:pPr>
        <w:spacing w:after="0" w:line="240" w:lineRule="auto"/>
        <w:ind w:firstLine="567"/>
        <w:jc w:val="both"/>
        <w:rPr>
          <w:rFonts w:ascii="Times New Roman" w:hAnsi="Times New Roman"/>
          <w:sz w:val="24"/>
          <w:szCs w:val="24"/>
        </w:rPr>
      </w:pPr>
      <w:r w:rsidRPr="00DD3C98">
        <w:rPr>
          <w:rFonts w:ascii="Times New Roman" w:hAnsi="Times New Roman"/>
          <w:sz w:val="24"/>
          <w:szCs w:val="24"/>
        </w:rPr>
        <w:t>- Создать для детей атмосферу психологического комфорта.</w:t>
      </w:r>
    </w:p>
    <w:p w:rsidR="00282722" w:rsidRPr="00DD3C98" w:rsidRDefault="00282722" w:rsidP="00282722">
      <w:pPr>
        <w:spacing w:after="0" w:line="240" w:lineRule="auto"/>
        <w:ind w:firstLine="567"/>
        <w:jc w:val="both"/>
        <w:rPr>
          <w:rFonts w:ascii="Times New Roman" w:hAnsi="Times New Roman"/>
          <w:sz w:val="24"/>
          <w:szCs w:val="24"/>
        </w:rPr>
      </w:pPr>
      <w:r w:rsidRPr="00DD3C98">
        <w:rPr>
          <w:rFonts w:ascii="Times New Roman" w:hAnsi="Times New Roman"/>
          <w:sz w:val="24"/>
          <w:szCs w:val="24"/>
        </w:rPr>
        <w:t>- Формировать у детей навыки здорового образа жизни, содействовать полноценному физическому развитию детей:</w:t>
      </w:r>
    </w:p>
    <w:p w:rsidR="00282722" w:rsidRPr="00DD3C98" w:rsidRDefault="00282722" w:rsidP="00282722">
      <w:pPr>
        <w:spacing w:after="0" w:line="240" w:lineRule="auto"/>
        <w:ind w:firstLine="567"/>
        <w:jc w:val="both"/>
        <w:rPr>
          <w:rFonts w:ascii="Times New Roman" w:hAnsi="Times New Roman"/>
          <w:sz w:val="24"/>
          <w:szCs w:val="24"/>
        </w:rPr>
      </w:pPr>
      <w:r w:rsidRPr="00DD3C98">
        <w:rPr>
          <w:rFonts w:ascii="Times New Roman" w:hAnsi="Times New Roman"/>
          <w:sz w:val="24"/>
          <w:szCs w:val="24"/>
        </w:rPr>
        <w:t>а) организовать рациональный режим дня в группе, обеспечивающий каждому ребенку физический и психический комфорт;</w:t>
      </w:r>
    </w:p>
    <w:p w:rsidR="00282722" w:rsidRPr="00DD3C98" w:rsidRDefault="00282722" w:rsidP="00282722">
      <w:pPr>
        <w:spacing w:after="0" w:line="240" w:lineRule="auto"/>
        <w:ind w:firstLine="567"/>
        <w:jc w:val="both"/>
        <w:rPr>
          <w:rFonts w:ascii="Times New Roman" w:hAnsi="Times New Roman"/>
          <w:sz w:val="24"/>
          <w:szCs w:val="24"/>
        </w:rPr>
      </w:pPr>
      <w:r w:rsidRPr="00DD3C98">
        <w:rPr>
          <w:rFonts w:ascii="Times New Roman" w:hAnsi="Times New Roman"/>
          <w:sz w:val="24"/>
          <w:szCs w:val="24"/>
        </w:rPr>
        <w:t>б) формировать у детей привычку к аккуратности и чистоте, прививать простейшие навыки самообслуживания;</w:t>
      </w:r>
    </w:p>
    <w:p w:rsidR="00282722" w:rsidRPr="00DD3C98" w:rsidRDefault="00282722" w:rsidP="00282722">
      <w:pPr>
        <w:spacing w:after="0" w:line="240" w:lineRule="auto"/>
        <w:ind w:firstLine="567"/>
        <w:jc w:val="both"/>
        <w:rPr>
          <w:rFonts w:ascii="Times New Roman" w:hAnsi="Times New Roman"/>
          <w:sz w:val="24"/>
          <w:szCs w:val="24"/>
        </w:rPr>
      </w:pPr>
      <w:r w:rsidRPr="00DD3C98">
        <w:rPr>
          <w:rFonts w:ascii="Times New Roman" w:hAnsi="Times New Roman"/>
          <w:sz w:val="24"/>
          <w:szCs w:val="24"/>
        </w:rPr>
        <w:t>в) обеспечить понимание детьми смысла выполнения режимных процессов;</w:t>
      </w:r>
    </w:p>
    <w:p w:rsidR="00282722" w:rsidRPr="00DD3C98" w:rsidRDefault="00282722" w:rsidP="00282722">
      <w:pPr>
        <w:spacing w:after="0" w:line="240" w:lineRule="auto"/>
        <w:ind w:firstLine="567"/>
        <w:jc w:val="both"/>
        <w:rPr>
          <w:rFonts w:ascii="Times New Roman" w:hAnsi="Times New Roman"/>
          <w:sz w:val="24"/>
          <w:szCs w:val="24"/>
        </w:rPr>
      </w:pPr>
      <w:r w:rsidRPr="00DD3C98">
        <w:rPr>
          <w:rFonts w:ascii="Times New Roman" w:hAnsi="Times New Roman"/>
          <w:sz w:val="24"/>
          <w:szCs w:val="24"/>
        </w:rPr>
        <w:t>г) воспитывать у детей потребность в самостоятельной двигательной активности.</w:t>
      </w:r>
    </w:p>
    <w:p w:rsidR="00282722" w:rsidRPr="00DD3C98" w:rsidRDefault="00282722" w:rsidP="00282722">
      <w:pPr>
        <w:spacing w:after="0" w:line="240" w:lineRule="auto"/>
        <w:ind w:firstLine="567"/>
        <w:jc w:val="both"/>
        <w:rPr>
          <w:rFonts w:ascii="Times New Roman" w:hAnsi="Times New Roman"/>
          <w:sz w:val="24"/>
          <w:szCs w:val="24"/>
        </w:rPr>
      </w:pPr>
      <w:r w:rsidRPr="00DD3C98">
        <w:rPr>
          <w:rFonts w:ascii="Times New Roman" w:hAnsi="Times New Roman"/>
          <w:sz w:val="24"/>
          <w:szCs w:val="24"/>
        </w:rPr>
        <w:t>- Закладывать основы будущей личности:</w:t>
      </w:r>
    </w:p>
    <w:p w:rsidR="00282722" w:rsidRPr="00DD3C98" w:rsidRDefault="00282722" w:rsidP="00282722">
      <w:pPr>
        <w:spacing w:after="0" w:line="240" w:lineRule="auto"/>
        <w:ind w:firstLine="567"/>
        <w:jc w:val="both"/>
        <w:rPr>
          <w:rFonts w:ascii="Times New Roman" w:hAnsi="Times New Roman"/>
          <w:sz w:val="24"/>
          <w:szCs w:val="24"/>
        </w:rPr>
      </w:pPr>
      <w:r w:rsidRPr="00DD3C98">
        <w:rPr>
          <w:rFonts w:ascii="Times New Roman" w:hAnsi="Times New Roman"/>
          <w:sz w:val="24"/>
          <w:szCs w:val="24"/>
        </w:rPr>
        <w:t>а) воспитывать у детей уверенность в самих себе и своих возможностях, развивать активность, инициативность, самостоятельность;</w:t>
      </w:r>
    </w:p>
    <w:p w:rsidR="00282722" w:rsidRPr="00DD3C98" w:rsidRDefault="00282722" w:rsidP="00282722">
      <w:pPr>
        <w:spacing w:after="0" w:line="240" w:lineRule="auto"/>
        <w:ind w:firstLine="567"/>
        <w:jc w:val="both"/>
        <w:rPr>
          <w:rFonts w:ascii="Times New Roman" w:hAnsi="Times New Roman"/>
          <w:sz w:val="24"/>
          <w:szCs w:val="24"/>
        </w:rPr>
      </w:pPr>
      <w:r w:rsidRPr="00DD3C98">
        <w:rPr>
          <w:rFonts w:ascii="Times New Roman" w:hAnsi="Times New Roman"/>
          <w:sz w:val="24"/>
          <w:szCs w:val="24"/>
        </w:rPr>
        <w:lastRenderedPageBreak/>
        <w:t>б) закладывать основы доверительного отношения детей к взрослым, формируя доверие и привязанность к воспитателю;</w:t>
      </w:r>
    </w:p>
    <w:p w:rsidR="00282722" w:rsidRPr="00DD3C98" w:rsidRDefault="00282722" w:rsidP="00282722">
      <w:pPr>
        <w:spacing w:after="0" w:line="240" w:lineRule="auto"/>
        <w:ind w:firstLine="567"/>
        <w:jc w:val="both"/>
        <w:rPr>
          <w:rFonts w:ascii="Times New Roman" w:hAnsi="Times New Roman"/>
          <w:sz w:val="24"/>
          <w:szCs w:val="24"/>
        </w:rPr>
      </w:pPr>
      <w:r w:rsidRPr="00DD3C98">
        <w:rPr>
          <w:rFonts w:ascii="Times New Roman" w:hAnsi="Times New Roman"/>
          <w:sz w:val="24"/>
          <w:szCs w:val="24"/>
        </w:rPr>
        <w:t>в) закладывать основы доброжелательного отношения детей друг к другу.</w:t>
      </w:r>
    </w:p>
    <w:p w:rsidR="00282722" w:rsidRPr="00DD3C98" w:rsidRDefault="00282722" w:rsidP="00282722">
      <w:pPr>
        <w:spacing w:after="0" w:line="240" w:lineRule="auto"/>
        <w:jc w:val="both"/>
        <w:rPr>
          <w:rFonts w:ascii="Times New Roman" w:hAnsi="Times New Roman"/>
          <w:sz w:val="24"/>
          <w:szCs w:val="24"/>
        </w:rPr>
      </w:pPr>
    </w:p>
    <w:p w:rsidR="00282722" w:rsidRPr="00DD3C98" w:rsidRDefault="00282722" w:rsidP="00282722">
      <w:pPr>
        <w:spacing w:after="0" w:line="240" w:lineRule="auto"/>
        <w:ind w:firstLine="567"/>
        <w:jc w:val="center"/>
        <w:rPr>
          <w:rFonts w:ascii="Times New Roman" w:hAnsi="Times New Roman"/>
          <w:b/>
          <w:sz w:val="24"/>
          <w:szCs w:val="24"/>
        </w:rPr>
      </w:pPr>
      <w:r w:rsidRPr="00DD3C98">
        <w:rPr>
          <w:rFonts w:ascii="Times New Roman" w:hAnsi="Times New Roman"/>
          <w:b/>
          <w:sz w:val="24"/>
          <w:szCs w:val="24"/>
        </w:rPr>
        <w:t>Задачи по работе с родителями на период адаптации:</w:t>
      </w:r>
    </w:p>
    <w:p w:rsidR="00282722" w:rsidRPr="00DD3C98" w:rsidRDefault="00282722" w:rsidP="00282722">
      <w:pPr>
        <w:spacing w:after="0" w:line="240" w:lineRule="auto"/>
        <w:ind w:firstLine="567"/>
        <w:jc w:val="center"/>
        <w:rPr>
          <w:rFonts w:ascii="Times New Roman" w:hAnsi="Times New Roman"/>
          <w:b/>
          <w:sz w:val="24"/>
          <w:szCs w:val="24"/>
        </w:rPr>
      </w:pPr>
    </w:p>
    <w:p w:rsidR="00282722" w:rsidRPr="00DD3C98" w:rsidRDefault="00282722" w:rsidP="00282722">
      <w:pPr>
        <w:spacing w:after="0" w:line="240" w:lineRule="auto"/>
        <w:ind w:firstLine="567"/>
        <w:jc w:val="both"/>
        <w:rPr>
          <w:rFonts w:ascii="Times New Roman" w:hAnsi="Times New Roman"/>
          <w:sz w:val="24"/>
          <w:szCs w:val="24"/>
        </w:rPr>
      </w:pPr>
      <w:r w:rsidRPr="00DD3C98">
        <w:rPr>
          <w:rFonts w:ascii="Times New Roman" w:hAnsi="Times New Roman"/>
          <w:sz w:val="24"/>
          <w:szCs w:val="24"/>
        </w:rPr>
        <w:t>1. Планомерное, активное педагогическое просвещение родителей.</w:t>
      </w:r>
    </w:p>
    <w:p w:rsidR="00282722" w:rsidRPr="00DD3C98" w:rsidRDefault="00282722" w:rsidP="00282722">
      <w:pPr>
        <w:spacing w:after="0" w:line="240" w:lineRule="auto"/>
        <w:ind w:firstLine="567"/>
        <w:jc w:val="both"/>
        <w:rPr>
          <w:rFonts w:ascii="Times New Roman" w:hAnsi="Times New Roman"/>
          <w:sz w:val="24"/>
          <w:szCs w:val="24"/>
        </w:rPr>
      </w:pPr>
      <w:r w:rsidRPr="00DD3C98">
        <w:rPr>
          <w:rFonts w:ascii="Times New Roman" w:hAnsi="Times New Roman"/>
          <w:sz w:val="24"/>
          <w:szCs w:val="24"/>
        </w:rPr>
        <w:t>2. Удовлетворение индивидуальных запросов родителей по вопросам воспитания и образования, сотрудничества со своим ребенком, возрастных особенностей развития, методов педагогического воздействия и оздоровления ребенка в условиях семьи, подготовки к поступлению в дошкольное учреждение.</w:t>
      </w:r>
    </w:p>
    <w:p w:rsidR="00282722" w:rsidRPr="00DD3C98" w:rsidRDefault="00282722" w:rsidP="00282722">
      <w:pPr>
        <w:spacing w:after="0" w:line="240" w:lineRule="auto"/>
        <w:ind w:firstLine="567"/>
        <w:jc w:val="both"/>
        <w:rPr>
          <w:rFonts w:ascii="Times New Roman" w:hAnsi="Times New Roman"/>
          <w:sz w:val="24"/>
          <w:szCs w:val="24"/>
        </w:rPr>
      </w:pPr>
      <w:r w:rsidRPr="00DD3C98">
        <w:rPr>
          <w:rFonts w:ascii="Times New Roman" w:hAnsi="Times New Roman"/>
          <w:sz w:val="24"/>
          <w:szCs w:val="24"/>
        </w:rPr>
        <w:t>3. Оказание практической помощи семье в овладении различными умениями и необходимыми навыками ухода за детьми,</w:t>
      </w:r>
    </w:p>
    <w:p w:rsidR="00282722" w:rsidRPr="00DD3C98" w:rsidRDefault="00282722" w:rsidP="00282722">
      <w:pPr>
        <w:spacing w:after="0" w:line="240" w:lineRule="auto"/>
        <w:ind w:firstLine="567"/>
        <w:jc w:val="both"/>
        <w:rPr>
          <w:rFonts w:ascii="Times New Roman" w:hAnsi="Times New Roman"/>
          <w:sz w:val="24"/>
          <w:szCs w:val="24"/>
        </w:rPr>
      </w:pPr>
      <w:r w:rsidRPr="00DD3C98">
        <w:rPr>
          <w:rFonts w:ascii="Times New Roman" w:hAnsi="Times New Roman"/>
          <w:sz w:val="24"/>
          <w:szCs w:val="24"/>
        </w:rPr>
        <w:t>4. Включение родителей в единое образовательное пространство детского сада.</w:t>
      </w:r>
    </w:p>
    <w:p w:rsidR="00282722" w:rsidRPr="00DD3C98" w:rsidRDefault="00282722" w:rsidP="00282722">
      <w:pPr>
        <w:spacing w:after="0" w:line="240" w:lineRule="auto"/>
        <w:ind w:firstLine="567"/>
        <w:jc w:val="both"/>
        <w:rPr>
          <w:rFonts w:ascii="Times New Roman" w:hAnsi="Times New Roman"/>
          <w:sz w:val="24"/>
          <w:szCs w:val="24"/>
        </w:rPr>
      </w:pPr>
      <w:r w:rsidRPr="00DD3C98">
        <w:rPr>
          <w:rFonts w:ascii="Times New Roman" w:hAnsi="Times New Roman"/>
          <w:sz w:val="24"/>
          <w:szCs w:val="24"/>
        </w:rPr>
        <w:t>5. Организация пропаганды положительного опыта общественного и семейного воспитания.</w:t>
      </w:r>
    </w:p>
    <w:p w:rsidR="00282722" w:rsidRPr="00DD3C98" w:rsidRDefault="00282722" w:rsidP="00282722">
      <w:pPr>
        <w:spacing w:after="0" w:line="240" w:lineRule="auto"/>
        <w:ind w:firstLine="567"/>
        <w:jc w:val="both"/>
        <w:rPr>
          <w:rFonts w:ascii="Times New Roman" w:hAnsi="Times New Roman"/>
          <w:sz w:val="24"/>
          <w:szCs w:val="24"/>
        </w:rPr>
      </w:pPr>
    </w:p>
    <w:p w:rsidR="00282722" w:rsidRPr="00DD3C98" w:rsidRDefault="00282722" w:rsidP="00282722">
      <w:pPr>
        <w:shd w:val="clear" w:color="auto" w:fill="FFFFFF"/>
        <w:spacing w:before="100" w:beforeAutospacing="1" w:after="0" w:line="240" w:lineRule="auto"/>
        <w:ind w:firstLine="567"/>
        <w:jc w:val="center"/>
        <w:rPr>
          <w:rFonts w:ascii="Times New Roman" w:eastAsia="Times New Roman" w:hAnsi="Times New Roman"/>
          <w:b/>
          <w:color w:val="000000"/>
          <w:sz w:val="24"/>
          <w:szCs w:val="24"/>
        </w:rPr>
      </w:pPr>
      <w:r w:rsidRPr="00DD3C98">
        <w:rPr>
          <w:rFonts w:ascii="Times New Roman" w:eastAsia="Times New Roman" w:hAnsi="Times New Roman"/>
          <w:b/>
          <w:bCs/>
          <w:color w:val="000000"/>
          <w:sz w:val="24"/>
          <w:szCs w:val="24"/>
        </w:rPr>
        <w:t>Методы и приемы работы с родителями на период адаптации</w:t>
      </w:r>
    </w:p>
    <w:tbl>
      <w:tblPr>
        <w:tblW w:w="0" w:type="auto"/>
        <w:tblInd w:w="-269" w:type="dxa"/>
        <w:tblLook w:val="04A0" w:firstRow="1" w:lastRow="0" w:firstColumn="1" w:lastColumn="0" w:noHBand="0" w:noVBand="1"/>
      </w:tblPr>
      <w:tblGrid>
        <w:gridCol w:w="5325"/>
        <w:gridCol w:w="5165"/>
      </w:tblGrid>
      <w:tr w:rsidR="00282722" w:rsidRPr="00DD3C98" w:rsidTr="00282722">
        <w:tc>
          <w:tcPr>
            <w:tcW w:w="53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82722" w:rsidRPr="00DD3C98" w:rsidRDefault="00282722" w:rsidP="00282722">
            <w:pPr>
              <w:spacing w:before="100" w:beforeAutospacing="1" w:after="0" w:line="240" w:lineRule="auto"/>
              <w:ind w:firstLine="567"/>
              <w:jc w:val="both"/>
              <w:rPr>
                <w:rFonts w:ascii="Times New Roman" w:eastAsia="Times New Roman" w:hAnsi="Times New Roman"/>
                <w:sz w:val="24"/>
                <w:szCs w:val="24"/>
              </w:rPr>
            </w:pPr>
            <w:r w:rsidRPr="00DD3C98">
              <w:rPr>
                <w:rFonts w:ascii="Times New Roman" w:eastAsia="Times New Roman" w:hAnsi="Times New Roman"/>
                <w:bCs/>
                <w:sz w:val="24"/>
                <w:szCs w:val="24"/>
              </w:rPr>
              <w:t>Методы и приемы</w:t>
            </w:r>
          </w:p>
        </w:tc>
        <w:tc>
          <w:tcPr>
            <w:tcW w:w="516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82722" w:rsidRPr="00DD3C98" w:rsidRDefault="00282722" w:rsidP="00282722">
            <w:pPr>
              <w:spacing w:before="100" w:beforeAutospacing="1" w:after="0" w:line="240" w:lineRule="auto"/>
              <w:ind w:firstLine="567"/>
              <w:jc w:val="both"/>
              <w:rPr>
                <w:rFonts w:ascii="Times New Roman" w:eastAsia="Times New Roman" w:hAnsi="Times New Roman"/>
                <w:sz w:val="24"/>
                <w:szCs w:val="24"/>
              </w:rPr>
            </w:pPr>
            <w:r w:rsidRPr="00DD3C98">
              <w:rPr>
                <w:rFonts w:ascii="Times New Roman" w:eastAsia="Times New Roman" w:hAnsi="Times New Roman"/>
                <w:bCs/>
                <w:sz w:val="24"/>
                <w:szCs w:val="24"/>
              </w:rPr>
              <w:t>Цель</w:t>
            </w:r>
          </w:p>
        </w:tc>
      </w:tr>
      <w:tr w:rsidR="00282722" w:rsidRPr="00DD3C98" w:rsidTr="00282722">
        <w:tc>
          <w:tcPr>
            <w:tcW w:w="53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82722" w:rsidRPr="00DD3C98" w:rsidRDefault="00282722" w:rsidP="00282722">
            <w:pPr>
              <w:spacing w:before="100" w:beforeAutospacing="1" w:after="0" w:line="240" w:lineRule="auto"/>
              <w:ind w:firstLine="567"/>
              <w:jc w:val="both"/>
              <w:rPr>
                <w:rFonts w:ascii="Times New Roman" w:eastAsia="Times New Roman" w:hAnsi="Times New Roman"/>
                <w:sz w:val="24"/>
                <w:szCs w:val="24"/>
              </w:rPr>
            </w:pPr>
            <w:r w:rsidRPr="00DD3C98">
              <w:rPr>
                <w:rFonts w:ascii="Times New Roman" w:eastAsia="Times New Roman" w:hAnsi="Times New Roman"/>
                <w:sz w:val="24"/>
                <w:szCs w:val="24"/>
              </w:rPr>
              <w:t>Групповые и индивидуальные консультации воспитателя, специалистов</w:t>
            </w:r>
          </w:p>
        </w:tc>
        <w:tc>
          <w:tcPr>
            <w:tcW w:w="516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82722" w:rsidRPr="00DD3C98" w:rsidRDefault="00282722" w:rsidP="00282722">
            <w:pPr>
              <w:spacing w:before="100" w:beforeAutospacing="1" w:after="0" w:line="240" w:lineRule="auto"/>
              <w:ind w:firstLine="567"/>
              <w:jc w:val="both"/>
              <w:rPr>
                <w:rFonts w:ascii="Times New Roman" w:eastAsia="Times New Roman" w:hAnsi="Times New Roman"/>
                <w:sz w:val="24"/>
                <w:szCs w:val="24"/>
              </w:rPr>
            </w:pPr>
            <w:r w:rsidRPr="00DD3C98">
              <w:rPr>
                <w:rFonts w:ascii="Times New Roman" w:eastAsia="Times New Roman" w:hAnsi="Times New Roman"/>
                <w:sz w:val="24"/>
                <w:szCs w:val="24"/>
              </w:rPr>
              <w:t>Удовлетворение потребностей родителей в получении информации по вопросам воспитания и обучения детей</w:t>
            </w:r>
          </w:p>
        </w:tc>
      </w:tr>
      <w:tr w:rsidR="00282722" w:rsidRPr="00DD3C98" w:rsidTr="00282722">
        <w:tc>
          <w:tcPr>
            <w:tcW w:w="53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82722" w:rsidRPr="00DD3C98" w:rsidRDefault="00282722" w:rsidP="00282722">
            <w:pPr>
              <w:spacing w:before="100" w:beforeAutospacing="1" w:after="0" w:line="240" w:lineRule="auto"/>
              <w:ind w:firstLine="567"/>
              <w:jc w:val="both"/>
              <w:rPr>
                <w:rFonts w:ascii="Times New Roman" w:eastAsia="Times New Roman" w:hAnsi="Times New Roman"/>
                <w:sz w:val="24"/>
                <w:szCs w:val="24"/>
              </w:rPr>
            </w:pPr>
            <w:r w:rsidRPr="00DD3C98">
              <w:rPr>
                <w:rFonts w:ascii="Times New Roman" w:eastAsia="Times New Roman" w:hAnsi="Times New Roman"/>
                <w:sz w:val="24"/>
                <w:szCs w:val="24"/>
              </w:rPr>
              <w:t>Совместные игры родителей и детей (пребывание родителей в группе в период адаптации)</w:t>
            </w:r>
          </w:p>
        </w:tc>
        <w:tc>
          <w:tcPr>
            <w:tcW w:w="516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82722" w:rsidRPr="00DD3C98" w:rsidRDefault="00282722" w:rsidP="00282722">
            <w:pPr>
              <w:spacing w:before="100" w:beforeAutospacing="1" w:after="0" w:line="240" w:lineRule="auto"/>
              <w:ind w:firstLine="567"/>
              <w:jc w:val="both"/>
              <w:rPr>
                <w:rFonts w:ascii="Times New Roman" w:eastAsia="Times New Roman" w:hAnsi="Times New Roman"/>
                <w:sz w:val="24"/>
                <w:szCs w:val="24"/>
              </w:rPr>
            </w:pPr>
            <w:r w:rsidRPr="00DD3C98">
              <w:rPr>
                <w:rFonts w:ascii="Times New Roman" w:eastAsia="Times New Roman" w:hAnsi="Times New Roman"/>
                <w:sz w:val="24"/>
                <w:szCs w:val="24"/>
              </w:rPr>
              <w:t>Научить родителей играть и общаться с детьми</w:t>
            </w:r>
          </w:p>
        </w:tc>
      </w:tr>
      <w:tr w:rsidR="00282722" w:rsidRPr="00DD3C98" w:rsidTr="00282722">
        <w:tc>
          <w:tcPr>
            <w:tcW w:w="53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82722" w:rsidRPr="00DD3C98" w:rsidRDefault="00282722" w:rsidP="00282722">
            <w:pPr>
              <w:spacing w:before="100" w:beforeAutospacing="1" w:after="0" w:line="240" w:lineRule="auto"/>
              <w:ind w:firstLine="567"/>
              <w:jc w:val="both"/>
              <w:rPr>
                <w:rFonts w:ascii="Times New Roman" w:eastAsia="Times New Roman" w:hAnsi="Times New Roman"/>
                <w:sz w:val="24"/>
                <w:szCs w:val="24"/>
              </w:rPr>
            </w:pPr>
            <w:r w:rsidRPr="00DD3C98">
              <w:rPr>
                <w:rFonts w:ascii="Times New Roman" w:eastAsia="Times New Roman" w:hAnsi="Times New Roman"/>
                <w:sz w:val="24"/>
                <w:szCs w:val="24"/>
              </w:rPr>
              <w:t>Показ родителям фрагментов детских игр – драматизаций, занятий, подвижных игр</w:t>
            </w:r>
          </w:p>
        </w:tc>
        <w:tc>
          <w:tcPr>
            <w:tcW w:w="516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82722" w:rsidRPr="00DD3C98" w:rsidRDefault="00282722" w:rsidP="00282722">
            <w:pPr>
              <w:spacing w:before="100" w:beforeAutospacing="1" w:after="0" w:line="240" w:lineRule="auto"/>
              <w:ind w:firstLine="567"/>
              <w:jc w:val="both"/>
              <w:rPr>
                <w:rFonts w:ascii="Times New Roman" w:eastAsia="Times New Roman" w:hAnsi="Times New Roman"/>
                <w:sz w:val="24"/>
                <w:szCs w:val="24"/>
              </w:rPr>
            </w:pPr>
            <w:r w:rsidRPr="00DD3C98">
              <w:rPr>
                <w:rFonts w:ascii="Times New Roman" w:eastAsia="Times New Roman" w:hAnsi="Times New Roman"/>
                <w:sz w:val="24"/>
                <w:szCs w:val="24"/>
              </w:rPr>
              <w:t>Поощрять размышления родителей о достижениях детей</w:t>
            </w:r>
          </w:p>
        </w:tc>
      </w:tr>
      <w:tr w:rsidR="00282722" w:rsidRPr="00DD3C98" w:rsidTr="00282722">
        <w:tc>
          <w:tcPr>
            <w:tcW w:w="53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82722" w:rsidRPr="00DD3C98" w:rsidRDefault="00282722" w:rsidP="00282722">
            <w:pPr>
              <w:spacing w:before="100" w:beforeAutospacing="1" w:after="0" w:line="240" w:lineRule="auto"/>
              <w:ind w:firstLine="567"/>
              <w:jc w:val="both"/>
              <w:rPr>
                <w:rFonts w:ascii="Times New Roman" w:eastAsia="Times New Roman" w:hAnsi="Times New Roman"/>
                <w:sz w:val="24"/>
                <w:szCs w:val="24"/>
              </w:rPr>
            </w:pPr>
            <w:r w:rsidRPr="00DD3C98">
              <w:rPr>
                <w:rFonts w:ascii="Times New Roman" w:eastAsia="Times New Roman" w:hAnsi="Times New Roman"/>
                <w:sz w:val="24"/>
                <w:szCs w:val="24"/>
              </w:rPr>
              <w:t>Совместные игры родителей и детей (подвижные, театрализованные, дидактические)</w:t>
            </w:r>
          </w:p>
        </w:tc>
        <w:tc>
          <w:tcPr>
            <w:tcW w:w="516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82722" w:rsidRPr="00DD3C98" w:rsidRDefault="00282722" w:rsidP="00282722">
            <w:pPr>
              <w:spacing w:after="0" w:line="240" w:lineRule="auto"/>
              <w:ind w:firstLine="567"/>
              <w:jc w:val="both"/>
              <w:rPr>
                <w:rFonts w:ascii="Times New Roman" w:eastAsia="Times New Roman" w:hAnsi="Times New Roman"/>
                <w:sz w:val="24"/>
                <w:szCs w:val="24"/>
              </w:rPr>
            </w:pPr>
            <w:r w:rsidRPr="00DD3C98">
              <w:rPr>
                <w:rFonts w:ascii="Times New Roman" w:eastAsia="Times New Roman" w:hAnsi="Times New Roman"/>
                <w:sz w:val="24"/>
                <w:szCs w:val="24"/>
              </w:rPr>
              <w:t>Поддерживать положительный опыт взаимодействия родителей и детей</w:t>
            </w:r>
          </w:p>
          <w:p w:rsidR="00282722" w:rsidRPr="00DD3C98" w:rsidRDefault="00282722" w:rsidP="00282722">
            <w:pPr>
              <w:spacing w:after="0" w:line="240" w:lineRule="auto"/>
              <w:ind w:firstLine="567"/>
              <w:jc w:val="both"/>
              <w:rPr>
                <w:rFonts w:ascii="Times New Roman" w:eastAsia="Times New Roman" w:hAnsi="Times New Roman"/>
                <w:sz w:val="24"/>
                <w:szCs w:val="24"/>
              </w:rPr>
            </w:pPr>
            <w:r w:rsidRPr="00DD3C98">
              <w:rPr>
                <w:rFonts w:ascii="Times New Roman" w:eastAsia="Times New Roman" w:hAnsi="Times New Roman"/>
                <w:sz w:val="24"/>
                <w:szCs w:val="24"/>
              </w:rPr>
              <w:t>Помочь родителям глубже понять отношения с детьми</w:t>
            </w:r>
          </w:p>
        </w:tc>
      </w:tr>
      <w:tr w:rsidR="00282722" w:rsidRPr="00DD3C98" w:rsidTr="00282722">
        <w:tc>
          <w:tcPr>
            <w:tcW w:w="53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82722" w:rsidRPr="00DD3C98" w:rsidRDefault="00282722" w:rsidP="00282722">
            <w:pPr>
              <w:spacing w:before="100" w:beforeAutospacing="1" w:after="0" w:line="240" w:lineRule="auto"/>
              <w:ind w:firstLine="567"/>
              <w:jc w:val="both"/>
              <w:rPr>
                <w:rFonts w:ascii="Times New Roman" w:eastAsia="Times New Roman" w:hAnsi="Times New Roman"/>
                <w:sz w:val="24"/>
                <w:szCs w:val="24"/>
              </w:rPr>
            </w:pPr>
            <w:r w:rsidRPr="00DD3C98">
              <w:rPr>
                <w:rFonts w:ascii="Times New Roman" w:eastAsia="Times New Roman" w:hAnsi="Times New Roman"/>
                <w:sz w:val="24"/>
                <w:szCs w:val="24"/>
              </w:rPr>
              <w:t>Обмен опытом по способам и средствам воспитания детей</w:t>
            </w:r>
          </w:p>
        </w:tc>
        <w:tc>
          <w:tcPr>
            <w:tcW w:w="516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82722" w:rsidRPr="00DD3C98" w:rsidRDefault="00282722" w:rsidP="00282722">
            <w:pPr>
              <w:spacing w:before="100" w:beforeAutospacing="1" w:after="0" w:line="240" w:lineRule="auto"/>
              <w:ind w:firstLine="567"/>
              <w:jc w:val="both"/>
              <w:rPr>
                <w:rFonts w:ascii="Times New Roman" w:eastAsia="Times New Roman" w:hAnsi="Times New Roman"/>
                <w:sz w:val="24"/>
                <w:szCs w:val="24"/>
              </w:rPr>
            </w:pPr>
            <w:r w:rsidRPr="00DD3C98">
              <w:rPr>
                <w:rFonts w:ascii="Times New Roman" w:eastAsia="Times New Roman" w:hAnsi="Times New Roman"/>
                <w:sz w:val="24"/>
                <w:szCs w:val="24"/>
              </w:rPr>
              <w:t>Побуждать родителей поддерживать друг друга</w:t>
            </w:r>
          </w:p>
        </w:tc>
      </w:tr>
    </w:tbl>
    <w:p w:rsidR="00282722" w:rsidRPr="00DD3C98" w:rsidRDefault="00282722" w:rsidP="00282722">
      <w:pPr>
        <w:spacing w:after="0" w:line="240" w:lineRule="auto"/>
        <w:jc w:val="both"/>
        <w:rPr>
          <w:rFonts w:ascii="Times New Roman" w:hAnsi="Times New Roman"/>
          <w:sz w:val="24"/>
          <w:szCs w:val="24"/>
        </w:rPr>
      </w:pPr>
    </w:p>
    <w:p w:rsidR="00282722" w:rsidRPr="00DD3C98" w:rsidRDefault="00282722" w:rsidP="00282722">
      <w:pPr>
        <w:spacing w:after="0" w:line="240" w:lineRule="auto"/>
        <w:ind w:left="720"/>
        <w:jc w:val="center"/>
        <w:rPr>
          <w:rFonts w:ascii="Times New Roman" w:hAnsi="Times New Roman"/>
          <w:b/>
          <w:sz w:val="24"/>
          <w:szCs w:val="24"/>
        </w:rPr>
      </w:pPr>
      <w:r w:rsidRPr="00DD3C98">
        <w:rPr>
          <w:rFonts w:ascii="Times New Roman" w:hAnsi="Times New Roman"/>
          <w:b/>
          <w:sz w:val="24"/>
          <w:szCs w:val="24"/>
        </w:rPr>
        <w:t>Сетевое взаимодействие по вопросам реализации Программы</w:t>
      </w:r>
    </w:p>
    <w:p w:rsidR="00282722" w:rsidRPr="00DD3C98" w:rsidRDefault="00282722" w:rsidP="00282722">
      <w:pPr>
        <w:spacing w:after="0" w:line="240" w:lineRule="auto"/>
        <w:rPr>
          <w:rFonts w:ascii="Times New Roman" w:hAnsi="Times New Roman"/>
          <w:b/>
          <w:sz w:val="24"/>
          <w:szCs w:val="24"/>
        </w:rPr>
      </w:pPr>
    </w:p>
    <w:p w:rsidR="00282722" w:rsidRPr="00DD3C98" w:rsidRDefault="00282722" w:rsidP="00282722">
      <w:pPr>
        <w:spacing w:after="0" w:line="240" w:lineRule="auto"/>
        <w:ind w:firstLine="567"/>
        <w:jc w:val="both"/>
        <w:rPr>
          <w:rFonts w:ascii="Times New Roman" w:eastAsia="Times New Roman" w:hAnsi="Times New Roman"/>
          <w:sz w:val="24"/>
          <w:szCs w:val="24"/>
        </w:rPr>
      </w:pPr>
      <w:r w:rsidRPr="00DD3C98">
        <w:rPr>
          <w:rFonts w:ascii="Times New Roman" w:eastAsia="Times New Roman" w:hAnsi="Times New Roman"/>
          <w:sz w:val="24"/>
          <w:szCs w:val="24"/>
        </w:rPr>
        <w:t xml:space="preserve">В реализации образовательной  программы с использованием сетевой формы </w:t>
      </w:r>
      <w:proofErr w:type="spellStart"/>
      <w:r w:rsidRPr="00DD3C98">
        <w:rPr>
          <w:rFonts w:ascii="Times New Roman" w:eastAsia="Times New Roman" w:hAnsi="Times New Roman"/>
          <w:sz w:val="24"/>
          <w:szCs w:val="24"/>
        </w:rPr>
        <w:t>нарядус</w:t>
      </w:r>
      <w:proofErr w:type="spellEnd"/>
      <w:r w:rsidRPr="00DD3C98">
        <w:rPr>
          <w:rFonts w:ascii="Times New Roman" w:eastAsia="Times New Roman" w:hAnsi="Times New Roman"/>
          <w:sz w:val="24"/>
          <w:szCs w:val="24"/>
        </w:rPr>
        <w:t xml:space="preserve"> организациями, осуществляющими образовательную деятельность, участвуют  научные, медицинские, культурные и иные организации, обладающие ресурсами, необходимыми для осуществления видов учебной деятельности, предусмотренных соответствующей образовательной программой.</w:t>
      </w:r>
    </w:p>
    <w:p w:rsidR="00282722" w:rsidRPr="00DD3C98" w:rsidRDefault="00282722" w:rsidP="00282722">
      <w:pPr>
        <w:spacing w:after="0" w:line="240" w:lineRule="auto"/>
        <w:jc w:val="center"/>
        <w:rPr>
          <w:rFonts w:ascii="Times New Roman" w:eastAsia="Times New Roman" w:hAnsi="Times New Roman"/>
          <w:color w:val="000000"/>
          <w:sz w:val="24"/>
          <w:szCs w:val="24"/>
        </w:rPr>
      </w:pPr>
      <w:r w:rsidRPr="00DD3C98">
        <w:rPr>
          <w:rFonts w:ascii="Times New Roman" w:eastAsia="Times New Roman" w:hAnsi="Times New Roman"/>
          <w:color w:val="000000"/>
          <w:sz w:val="24"/>
          <w:szCs w:val="24"/>
        </w:rPr>
        <w:t>Социальными партнерами в воспитании и развитии детей являются:</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2911"/>
        <w:gridCol w:w="3326"/>
        <w:gridCol w:w="1701"/>
      </w:tblGrid>
      <w:tr w:rsidR="00282722" w:rsidRPr="00DD3C98" w:rsidTr="00282722">
        <w:trPr>
          <w:trHeight w:val="737"/>
        </w:trPr>
        <w:tc>
          <w:tcPr>
            <w:tcW w:w="212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ind w:right="-143" w:firstLine="34"/>
              <w:jc w:val="center"/>
              <w:rPr>
                <w:rFonts w:ascii="Times New Roman" w:eastAsia="Times New Roman" w:hAnsi="Times New Roman"/>
                <w:sz w:val="24"/>
                <w:szCs w:val="24"/>
              </w:rPr>
            </w:pPr>
            <w:r w:rsidRPr="00DD3C98">
              <w:rPr>
                <w:rFonts w:ascii="Times New Roman" w:eastAsia="Times New Roman" w:hAnsi="Times New Roman"/>
                <w:sz w:val="24"/>
                <w:szCs w:val="24"/>
              </w:rPr>
              <w:t>Направление</w:t>
            </w:r>
          </w:p>
        </w:tc>
        <w:tc>
          <w:tcPr>
            <w:tcW w:w="2911"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ind w:right="-143" w:firstLine="567"/>
              <w:rPr>
                <w:rFonts w:ascii="Times New Roman" w:eastAsia="Times New Roman" w:hAnsi="Times New Roman"/>
                <w:sz w:val="24"/>
                <w:szCs w:val="24"/>
              </w:rPr>
            </w:pPr>
            <w:r w:rsidRPr="00DD3C98">
              <w:rPr>
                <w:rFonts w:ascii="Times New Roman" w:eastAsia="Times New Roman" w:hAnsi="Times New Roman"/>
                <w:sz w:val="24"/>
                <w:szCs w:val="24"/>
              </w:rPr>
              <w:t>Учреждения</w:t>
            </w:r>
          </w:p>
        </w:tc>
        <w:tc>
          <w:tcPr>
            <w:tcW w:w="3326"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ind w:right="-143"/>
              <w:rPr>
                <w:rFonts w:ascii="Times New Roman" w:eastAsia="Times New Roman" w:hAnsi="Times New Roman"/>
                <w:sz w:val="24"/>
                <w:szCs w:val="24"/>
              </w:rPr>
            </w:pPr>
            <w:r w:rsidRPr="00DD3C98">
              <w:rPr>
                <w:rFonts w:ascii="Times New Roman" w:eastAsia="Times New Roman" w:hAnsi="Times New Roman"/>
                <w:sz w:val="24"/>
                <w:szCs w:val="24"/>
              </w:rPr>
              <w:t>Задачи, решаемые в совместной работе</w:t>
            </w:r>
          </w:p>
        </w:tc>
        <w:tc>
          <w:tcPr>
            <w:tcW w:w="1701" w:type="dxa"/>
            <w:tcBorders>
              <w:top w:val="single" w:sz="4" w:space="0" w:color="auto"/>
              <w:left w:val="single" w:sz="4" w:space="0" w:color="auto"/>
              <w:bottom w:val="single" w:sz="4" w:space="0" w:color="auto"/>
              <w:right w:val="single" w:sz="4" w:space="0" w:color="auto"/>
            </w:tcBorders>
          </w:tcPr>
          <w:p w:rsidR="00282722" w:rsidRPr="00DD3C98" w:rsidRDefault="00282722" w:rsidP="00282722">
            <w:pPr>
              <w:spacing w:after="0" w:line="240" w:lineRule="auto"/>
              <w:ind w:firstLine="34"/>
              <w:rPr>
                <w:rFonts w:ascii="Times New Roman" w:eastAsia="Times New Roman" w:hAnsi="Times New Roman"/>
                <w:sz w:val="24"/>
                <w:szCs w:val="24"/>
              </w:rPr>
            </w:pPr>
            <w:r w:rsidRPr="00DD3C98">
              <w:rPr>
                <w:rFonts w:ascii="Times New Roman" w:eastAsia="Times New Roman" w:hAnsi="Times New Roman"/>
                <w:sz w:val="24"/>
                <w:szCs w:val="24"/>
              </w:rPr>
              <w:t>Сроки</w:t>
            </w:r>
          </w:p>
          <w:p w:rsidR="00282722" w:rsidRPr="00DD3C98" w:rsidRDefault="00282722" w:rsidP="00282722">
            <w:pPr>
              <w:spacing w:after="0" w:line="240" w:lineRule="auto"/>
              <w:ind w:right="-143" w:firstLine="34"/>
              <w:jc w:val="center"/>
              <w:rPr>
                <w:rFonts w:ascii="Times New Roman" w:eastAsia="Times New Roman" w:hAnsi="Times New Roman"/>
                <w:sz w:val="24"/>
                <w:szCs w:val="24"/>
              </w:rPr>
            </w:pPr>
          </w:p>
        </w:tc>
      </w:tr>
      <w:tr w:rsidR="00282722" w:rsidRPr="00DD3C98" w:rsidTr="00282722">
        <w:tc>
          <w:tcPr>
            <w:tcW w:w="2127" w:type="dxa"/>
            <w:vMerge w:val="restart"/>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ind w:right="-143"/>
              <w:rPr>
                <w:rFonts w:ascii="Times New Roman" w:eastAsia="Times New Roman" w:hAnsi="Times New Roman"/>
                <w:sz w:val="24"/>
                <w:szCs w:val="24"/>
              </w:rPr>
            </w:pPr>
            <w:r w:rsidRPr="00DD3C98">
              <w:rPr>
                <w:rFonts w:ascii="Times New Roman" w:eastAsia="Times New Roman" w:hAnsi="Times New Roman"/>
                <w:sz w:val="24"/>
                <w:szCs w:val="24"/>
              </w:rPr>
              <w:t xml:space="preserve">Организационное </w:t>
            </w:r>
          </w:p>
        </w:tc>
        <w:tc>
          <w:tcPr>
            <w:tcW w:w="2911" w:type="dxa"/>
            <w:tcBorders>
              <w:top w:val="single" w:sz="4" w:space="0" w:color="auto"/>
              <w:left w:val="single" w:sz="4" w:space="0" w:color="auto"/>
              <w:bottom w:val="single" w:sz="4" w:space="0" w:color="auto"/>
              <w:right w:val="single" w:sz="4" w:space="0" w:color="auto"/>
            </w:tcBorders>
            <w:hideMark/>
          </w:tcPr>
          <w:p w:rsidR="00282722" w:rsidRPr="00DD3C98" w:rsidRDefault="00D95514" w:rsidP="00282722">
            <w:pPr>
              <w:spacing w:after="0" w:line="240" w:lineRule="auto"/>
              <w:ind w:right="-143"/>
              <w:rPr>
                <w:rFonts w:ascii="Times New Roman" w:eastAsia="Times New Roman" w:hAnsi="Times New Roman"/>
                <w:sz w:val="24"/>
                <w:szCs w:val="24"/>
              </w:rPr>
            </w:pPr>
            <w:r w:rsidRPr="00DD3C98">
              <w:rPr>
                <w:rFonts w:ascii="Times New Roman" w:eastAsia="Times New Roman" w:hAnsi="Times New Roman"/>
                <w:sz w:val="24"/>
                <w:szCs w:val="24"/>
              </w:rPr>
              <w:t>ОДО</w:t>
            </w:r>
            <w:r w:rsidR="00937AC8" w:rsidRPr="00DD3C98">
              <w:rPr>
                <w:rFonts w:ascii="Times New Roman" w:eastAsia="Times New Roman" w:hAnsi="Times New Roman"/>
                <w:sz w:val="24"/>
                <w:szCs w:val="24"/>
              </w:rPr>
              <w:t xml:space="preserve"> </w:t>
            </w:r>
            <w:proofErr w:type="spellStart"/>
            <w:r w:rsidR="00937AC8" w:rsidRPr="00DD3C98">
              <w:rPr>
                <w:rFonts w:ascii="Times New Roman" w:eastAsia="Times New Roman" w:hAnsi="Times New Roman"/>
                <w:sz w:val="24"/>
                <w:szCs w:val="24"/>
              </w:rPr>
              <w:t>Ачхой-Мартан</w:t>
            </w:r>
            <w:r w:rsidRPr="00DD3C98">
              <w:rPr>
                <w:rFonts w:ascii="Times New Roman" w:eastAsia="Times New Roman" w:hAnsi="Times New Roman"/>
                <w:sz w:val="24"/>
                <w:szCs w:val="24"/>
              </w:rPr>
              <w:t>овского</w:t>
            </w:r>
            <w:proofErr w:type="spellEnd"/>
            <w:r w:rsidRPr="00DD3C98">
              <w:rPr>
                <w:rFonts w:ascii="Times New Roman" w:eastAsia="Times New Roman" w:hAnsi="Times New Roman"/>
                <w:sz w:val="24"/>
                <w:szCs w:val="24"/>
              </w:rPr>
              <w:t xml:space="preserve"> муниципального района</w:t>
            </w:r>
          </w:p>
        </w:tc>
        <w:tc>
          <w:tcPr>
            <w:tcW w:w="3326"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ind w:right="-143"/>
              <w:rPr>
                <w:rFonts w:ascii="Times New Roman" w:eastAsia="Times New Roman" w:hAnsi="Times New Roman"/>
                <w:sz w:val="24"/>
                <w:szCs w:val="24"/>
              </w:rPr>
            </w:pPr>
            <w:r w:rsidRPr="00DD3C98">
              <w:rPr>
                <w:rFonts w:ascii="Times New Roman" w:eastAsia="Times New Roman" w:hAnsi="Times New Roman"/>
                <w:sz w:val="24"/>
                <w:szCs w:val="24"/>
              </w:rPr>
              <w:t>1.Определение стратегии развития дошкольного образования района</w:t>
            </w:r>
          </w:p>
          <w:p w:rsidR="00282722" w:rsidRPr="00DD3C98" w:rsidRDefault="00282722" w:rsidP="00282722">
            <w:pPr>
              <w:spacing w:after="0" w:line="240" w:lineRule="auto"/>
              <w:ind w:right="-143"/>
              <w:rPr>
                <w:rFonts w:ascii="Times New Roman" w:eastAsia="Times New Roman" w:hAnsi="Times New Roman"/>
                <w:sz w:val="24"/>
                <w:szCs w:val="24"/>
              </w:rPr>
            </w:pPr>
            <w:r w:rsidRPr="00DD3C98">
              <w:rPr>
                <w:rFonts w:ascii="Times New Roman" w:eastAsia="Times New Roman" w:hAnsi="Times New Roman"/>
                <w:sz w:val="24"/>
                <w:szCs w:val="24"/>
              </w:rPr>
              <w:t>2. Контроль за организацией функционирования ДОУ.</w:t>
            </w:r>
          </w:p>
          <w:p w:rsidR="00282722" w:rsidRPr="00DD3C98" w:rsidRDefault="00282722" w:rsidP="00282722">
            <w:pPr>
              <w:spacing w:after="0" w:line="240" w:lineRule="auto"/>
              <w:ind w:right="-143"/>
              <w:rPr>
                <w:rFonts w:ascii="Times New Roman" w:eastAsia="Times New Roman" w:hAnsi="Times New Roman"/>
                <w:sz w:val="24"/>
                <w:szCs w:val="24"/>
              </w:rPr>
            </w:pPr>
            <w:r w:rsidRPr="00DD3C98">
              <w:rPr>
                <w:rFonts w:ascii="Times New Roman" w:eastAsia="Times New Roman" w:hAnsi="Times New Roman"/>
                <w:sz w:val="24"/>
                <w:szCs w:val="24"/>
              </w:rPr>
              <w:t>3.Социализация дошкольников через общественную жизнь района:</w:t>
            </w:r>
          </w:p>
          <w:p w:rsidR="00282722" w:rsidRPr="00DD3C98" w:rsidRDefault="00282722" w:rsidP="00282722">
            <w:pPr>
              <w:spacing w:after="0" w:line="240" w:lineRule="auto"/>
              <w:ind w:right="-143"/>
              <w:rPr>
                <w:rFonts w:ascii="Times New Roman" w:eastAsia="Times New Roman" w:hAnsi="Times New Roman"/>
                <w:sz w:val="24"/>
                <w:szCs w:val="24"/>
              </w:rPr>
            </w:pPr>
            <w:r w:rsidRPr="00DD3C98">
              <w:rPr>
                <w:rFonts w:ascii="Times New Roman" w:eastAsia="Times New Roman" w:hAnsi="Times New Roman"/>
                <w:sz w:val="24"/>
                <w:szCs w:val="24"/>
              </w:rPr>
              <w:lastRenderedPageBreak/>
              <w:t>- активное участие  семей воспитанников ДОУ в районных мероприятиях и др.</w:t>
            </w:r>
          </w:p>
          <w:p w:rsidR="00282722" w:rsidRPr="00DD3C98" w:rsidRDefault="00282722" w:rsidP="00282722">
            <w:pPr>
              <w:spacing w:after="0" w:line="240" w:lineRule="auto"/>
              <w:ind w:right="-143"/>
              <w:rPr>
                <w:rFonts w:ascii="Times New Roman" w:eastAsia="Times New Roman" w:hAnsi="Times New Roman"/>
                <w:sz w:val="24"/>
                <w:szCs w:val="24"/>
              </w:rPr>
            </w:pPr>
            <w:r w:rsidRPr="00DD3C98">
              <w:rPr>
                <w:rFonts w:ascii="Times New Roman" w:eastAsia="Times New Roman" w:hAnsi="Times New Roman"/>
                <w:sz w:val="24"/>
                <w:szCs w:val="24"/>
              </w:rPr>
              <w:t>4. Проведение методических объединений, консультаций, методических встреч, обмен опытом.</w:t>
            </w:r>
          </w:p>
        </w:tc>
        <w:tc>
          <w:tcPr>
            <w:tcW w:w="1701"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ind w:right="-143"/>
              <w:rPr>
                <w:rFonts w:ascii="Times New Roman" w:eastAsia="Times New Roman" w:hAnsi="Times New Roman"/>
                <w:sz w:val="24"/>
                <w:szCs w:val="24"/>
              </w:rPr>
            </w:pPr>
            <w:r w:rsidRPr="00DD3C98">
              <w:rPr>
                <w:rFonts w:ascii="Times New Roman" w:eastAsia="Times New Roman" w:hAnsi="Times New Roman"/>
                <w:sz w:val="24"/>
                <w:szCs w:val="24"/>
              </w:rPr>
              <w:lastRenderedPageBreak/>
              <w:t>В течение года</w:t>
            </w:r>
          </w:p>
        </w:tc>
      </w:tr>
      <w:tr w:rsidR="00282722" w:rsidRPr="00DD3C98" w:rsidTr="00282722">
        <w:tc>
          <w:tcPr>
            <w:tcW w:w="2127" w:type="dxa"/>
            <w:vMerge/>
            <w:tcBorders>
              <w:top w:val="single" w:sz="4" w:space="0" w:color="auto"/>
              <w:left w:val="single" w:sz="4" w:space="0" w:color="auto"/>
              <w:bottom w:val="single" w:sz="4" w:space="0" w:color="auto"/>
              <w:right w:val="single" w:sz="4" w:space="0" w:color="auto"/>
            </w:tcBorders>
            <w:vAlign w:val="center"/>
            <w:hideMark/>
          </w:tcPr>
          <w:p w:rsidR="00282722" w:rsidRPr="00DD3C98" w:rsidRDefault="00282722" w:rsidP="00282722">
            <w:pPr>
              <w:spacing w:after="0" w:line="240" w:lineRule="auto"/>
              <w:rPr>
                <w:rFonts w:ascii="Times New Roman" w:eastAsia="Times New Roman" w:hAnsi="Times New Roman"/>
                <w:sz w:val="24"/>
                <w:szCs w:val="24"/>
              </w:rPr>
            </w:pPr>
          </w:p>
        </w:tc>
        <w:tc>
          <w:tcPr>
            <w:tcW w:w="2911" w:type="dxa"/>
            <w:tcBorders>
              <w:top w:val="single" w:sz="4" w:space="0" w:color="auto"/>
              <w:left w:val="single" w:sz="4" w:space="0" w:color="auto"/>
              <w:bottom w:val="single" w:sz="4" w:space="0" w:color="auto"/>
              <w:right w:val="single" w:sz="4" w:space="0" w:color="auto"/>
            </w:tcBorders>
            <w:hideMark/>
          </w:tcPr>
          <w:p w:rsidR="00282722" w:rsidRPr="00DD3C98" w:rsidRDefault="00D95514" w:rsidP="00282722">
            <w:pPr>
              <w:spacing w:after="0" w:line="240" w:lineRule="auto"/>
              <w:ind w:right="-143"/>
              <w:rPr>
                <w:rFonts w:ascii="Times New Roman" w:eastAsia="Times New Roman" w:hAnsi="Times New Roman"/>
                <w:sz w:val="24"/>
                <w:szCs w:val="24"/>
              </w:rPr>
            </w:pPr>
            <w:r w:rsidRPr="00DD3C98">
              <w:rPr>
                <w:rFonts w:ascii="Times New Roman" w:eastAsia="Times New Roman" w:hAnsi="Times New Roman"/>
                <w:sz w:val="24"/>
                <w:szCs w:val="24"/>
              </w:rPr>
              <w:t xml:space="preserve">МЧС  </w:t>
            </w:r>
            <w:proofErr w:type="spellStart"/>
            <w:r w:rsidR="00937AC8" w:rsidRPr="00DD3C98">
              <w:rPr>
                <w:rFonts w:ascii="Times New Roman" w:eastAsia="Times New Roman" w:hAnsi="Times New Roman"/>
                <w:sz w:val="24"/>
                <w:szCs w:val="24"/>
              </w:rPr>
              <w:t>Ачхой-Мартан</w:t>
            </w:r>
            <w:r w:rsidRPr="00DD3C98">
              <w:rPr>
                <w:rFonts w:ascii="Times New Roman" w:eastAsia="Times New Roman" w:hAnsi="Times New Roman"/>
                <w:sz w:val="24"/>
                <w:szCs w:val="24"/>
              </w:rPr>
              <w:t>овского</w:t>
            </w:r>
            <w:proofErr w:type="spellEnd"/>
            <w:r w:rsidRPr="00DD3C98">
              <w:rPr>
                <w:rFonts w:ascii="Times New Roman" w:eastAsia="Times New Roman" w:hAnsi="Times New Roman"/>
                <w:sz w:val="24"/>
                <w:szCs w:val="24"/>
              </w:rPr>
              <w:t xml:space="preserve"> района</w:t>
            </w:r>
            <w:r w:rsidR="00282722" w:rsidRPr="00DD3C98">
              <w:rPr>
                <w:rFonts w:ascii="Times New Roman" w:eastAsia="Times New Roman" w:hAnsi="Times New Roman"/>
                <w:sz w:val="24"/>
                <w:szCs w:val="24"/>
              </w:rPr>
              <w:tab/>
            </w:r>
          </w:p>
        </w:tc>
        <w:tc>
          <w:tcPr>
            <w:tcW w:w="3326"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ind w:right="-143"/>
              <w:rPr>
                <w:rFonts w:ascii="Times New Roman" w:eastAsia="Times New Roman" w:hAnsi="Times New Roman"/>
                <w:sz w:val="24"/>
                <w:szCs w:val="24"/>
              </w:rPr>
            </w:pPr>
            <w:r w:rsidRPr="00DD3C98">
              <w:rPr>
                <w:rFonts w:ascii="Times New Roman" w:eastAsia="Times New Roman" w:hAnsi="Times New Roman"/>
                <w:sz w:val="24"/>
                <w:szCs w:val="24"/>
              </w:rPr>
              <w:t xml:space="preserve">Контроль за организацией   безопасности воспитанников </w:t>
            </w:r>
          </w:p>
        </w:tc>
        <w:tc>
          <w:tcPr>
            <w:tcW w:w="1701"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ind w:right="-143" w:firstLine="34"/>
              <w:rPr>
                <w:rFonts w:ascii="Times New Roman" w:eastAsia="Times New Roman" w:hAnsi="Times New Roman"/>
                <w:sz w:val="24"/>
                <w:szCs w:val="24"/>
              </w:rPr>
            </w:pPr>
            <w:r w:rsidRPr="00DD3C98">
              <w:rPr>
                <w:rFonts w:ascii="Times New Roman" w:eastAsia="Times New Roman" w:hAnsi="Times New Roman"/>
                <w:sz w:val="24"/>
                <w:szCs w:val="24"/>
              </w:rPr>
              <w:t>В течение года</w:t>
            </w:r>
          </w:p>
        </w:tc>
      </w:tr>
      <w:tr w:rsidR="00282722" w:rsidRPr="00DD3C98" w:rsidTr="00282722">
        <w:tc>
          <w:tcPr>
            <w:tcW w:w="2127" w:type="dxa"/>
            <w:vMerge/>
            <w:tcBorders>
              <w:top w:val="single" w:sz="4" w:space="0" w:color="auto"/>
              <w:left w:val="single" w:sz="4" w:space="0" w:color="auto"/>
              <w:bottom w:val="single" w:sz="4" w:space="0" w:color="auto"/>
              <w:right w:val="single" w:sz="4" w:space="0" w:color="auto"/>
            </w:tcBorders>
            <w:vAlign w:val="center"/>
            <w:hideMark/>
          </w:tcPr>
          <w:p w:rsidR="00282722" w:rsidRPr="00DD3C98" w:rsidRDefault="00282722" w:rsidP="00282722">
            <w:pPr>
              <w:spacing w:after="0" w:line="240" w:lineRule="auto"/>
              <w:rPr>
                <w:rFonts w:ascii="Times New Roman" w:eastAsia="Times New Roman" w:hAnsi="Times New Roman"/>
                <w:sz w:val="24"/>
                <w:szCs w:val="24"/>
              </w:rPr>
            </w:pPr>
          </w:p>
        </w:tc>
        <w:tc>
          <w:tcPr>
            <w:tcW w:w="2911" w:type="dxa"/>
            <w:tcBorders>
              <w:top w:val="single" w:sz="4" w:space="0" w:color="auto"/>
              <w:left w:val="single" w:sz="4" w:space="0" w:color="auto"/>
              <w:bottom w:val="single" w:sz="4" w:space="0" w:color="auto"/>
              <w:right w:val="single" w:sz="4" w:space="0" w:color="auto"/>
            </w:tcBorders>
            <w:hideMark/>
          </w:tcPr>
          <w:p w:rsidR="00282722" w:rsidRPr="00DD3C98" w:rsidRDefault="00937AC8" w:rsidP="00282722">
            <w:pPr>
              <w:spacing w:after="0" w:line="240" w:lineRule="auto"/>
              <w:ind w:right="-143"/>
              <w:rPr>
                <w:rFonts w:ascii="Times New Roman" w:eastAsia="Times New Roman" w:hAnsi="Times New Roman"/>
                <w:sz w:val="24"/>
                <w:szCs w:val="24"/>
              </w:rPr>
            </w:pPr>
            <w:r w:rsidRPr="00DD3C98">
              <w:rPr>
                <w:rFonts w:ascii="Times New Roman" w:eastAsia="Times New Roman" w:hAnsi="Times New Roman"/>
                <w:sz w:val="24"/>
                <w:szCs w:val="24"/>
              </w:rPr>
              <w:t xml:space="preserve">Администрация с. </w:t>
            </w:r>
            <w:r w:rsidR="00D95514" w:rsidRPr="00DD3C98">
              <w:rPr>
                <w:rFonts w:ascii="Times New Roman" w:eastAsia="Times New Roman" w:hAnsi="Times New Roman"/>
                <w:sz w:val="24"/>
                <w:szCs w:val="24"/>
              </w:rPr>
              <w:t>Давыденко</w:t>
            </w:r>
          </w:p>
        </w:tc>
        <w:tc>
          <w:tcPr>
            <w:tcW w:w="3326"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ind w:right="-143"/>
              <w:rPr>
                <w:rFonts w:ascii="Times New Roman" w:eastAsia="Times New Roman" w:hAnsi="Times New Roman"/>
                <w:sz w:val="24"/>
                <w:szCs w:val="24"/>
              </w:rPr>
            </w:pPr>
            <w:r w:rsidRPr="00DD3C98">
              <w:rPr>
                <w:rFonts w:ascii="Times New Roman" w:eastAsia="Times New Roman" w:hAnsi="Times New Roman"/>
                <w:sz w:val="24"/>
                <w:szCs w:val="24"/>
              </w:rPr>
              <w:t>1.Привлечение дошкольников и их семей к участию в мероприятиях: концертах, конкурсах и др.</w:t>
            </w:r>
          </w:p>
          <w:p w:rsidR="00282722" w:rsidRPr="00DD3C98" w:rsidRDefault="00282722" w:rsidP="00282722">
            <w:pPr>
              <w:spacing w:after="0" w:line="240" w:lineRule="auto"/>
              <w:ind w:right="-143"/>
              <w:rPr>
                <w:rFonts w:ascii="Times New Roman" w:eastAsia="Times New Roman" w:hAnsi="Times New Roman"/>
                <w:sz w:val="24"/>
                <w:szCs w:val="24"/>
              </w:rPr>
            </w:pPr>
            <w:r w:rsidRPr="00DD3C98">
              <w:rPr>
                <w:rFonts w:ascii="Times New Roman" w:eastAsia="Times New Roman" w:hAnsi="Times New Roman"/>
                <w:sz w:val="24"/>
                <w:szCs w:val="24"/>
              </w:rPr>
              <w:t>2. Социализация дошкольников через общественную жизнь села:</w:t>
            </w:r>
          </w:p>
          <w:p w:rsidR="00282722" w:rsidRPr="00DD3C98" w:rsidRDefault="00282722" w:rsidP="00282722">
            <w:pPr>
              <w:spacing w:after="0" w:line="240" w:lineRule="auto"/>
              <w:ind w:right="-143"/>
              <w:rPr>
                <w:rFonts w:ascii="Times New Roman" w:eastAsia="Times New Roman" w:hAnsi="Times New Roman"/>
                <w:sz w:val="24"/>
                <w:szCs w:val="24"/>
              </w:rPr>
            </w:pPr>
            <w:r w:rsidRPr="00DD3C98">
              <w:rPr>
                <w:rFonts w:ascii="Times New Roman" w:eastAsia="Times New Roman" w:hAnsi="Times New Roman"/>
                <w:sz w:val="24"/>
                <w:szCs w:val="24"/>
              </w:rPr>
              <w:t>- активное участие  семей воспитанников ДОУ в районных мероприятиях</w:t>
            </w:r>
          </w:p>
          <w:p w:rsidR="00282722" w:rsidRPr="00DD3C98" w:rsidRDefault="00282722" w:rsidP="00282722">
            <w:pPr>
              <w:spacing w:after="0" w:line="240" w:lineRule="auto"/>
              <w:ind w:right="-143"/>
              <w:rPr>
                <w:rFonts w:ascii="Times New Roman" w:eastAsia="Times New Roman" w:hAnsi="Times New Roman"/>
                <w:sz w:val="24"/>
                <w:szCs w:val="24"/>
              </w:rPr>
            </w:pPr>
            <w:r w:rsidRPr="00DD3C98">
              <w:rPr>
                <w:rFonts w:ascii="Times New Roman" w:eastAsia="Times New Roman" w:hAnsi="Times New Roman"/>
                <w:sz w:val="24"/>
                <w:szCs w:val="24"/>
              </w:rPr>
              <w:t>3. Воспитание  бережного отношения к объектам родного села и уважения к труду жителей.</w:t>
            </w:r>
          </w:p>
        </w:tc>
        <w:tc>
          <w:tcPr>
            <w:tcW w:w="1701" w:type="dxa"/>
            <w:tcBorders>
              <w:top w:val="single" w:sz="4" w:space="0" w:color="auto"/>
              <w:left w:val="single" w:sz="4" w:space="0" w:color="auto"/>
              <w:bottom w:val="single" w:sz="4" w:space="0" w:color="auto"/>
              <w:right w:val="single" w:sz="4" w:space="0" w:color="auto"/>
            </w:tcBorders>
          </w:tcPr>
          <w:p w:rsidR="00282722" w:rsidRPr="00DD3C98" w:rsidRDefault="00282722" w:rsidP="00282722">
            <w:pPr>
              <w:spacing w:after="0" w:line="240" w:lineRule="auto"/>
              <w:ind w:right="-143" w:firstLine="34"/>
              <w:rPr>
                <w:rFonts w:ascii="Times New Roman" w:eastAsia="Times New Roman" w:hAnsi="Times New Roman"/>
                <w:sz w:val="24"/>
                <w:szCs w:val="24"/>
              </w:rPr>
            </w:pPr>
            <w:r w:rsidRPr="00DD3C98">
              <w:rPr>
                <w:rFonts w:ascii="Times New Roman" w:eastAsia="Times New Roman" w:hAnsi="Times New Roman"/>
                <w:sz w:val="24"/>
                <w:szCs w:val="24"/>
              </w:rPr>
              <w:t xml:space="preserve">Постоянно по плану </w:t>
            </w:r>
          </w:p>
          <w:p w:rsidR="00282722" w:rsidRPr="00DD3C98" w:rsidRDefault="00282722" w:rsidP="00282722">
            <w:pPr>
              <w:spacing w:after="0" w:line="240" w:lineRule="auto"/>
              <w:ind w:right="-143" w:firstLine="34"/>
              <w:rPr>
                <w:rFonts w:ascii="Times New Roman" w:eastAsia="Times New Roman" w:hAnsi="Times New Roman"/>
                <w:sz w:val="24"/>
                <w:szCs w:val="24"/>
              </w:rPr>
            </w:pPr>
          </w:p>
          <w:p w:rsidR="00282722" w:rsidRPr="00DD3C98" w:rsidRDefault="00282722" w:rsidP="00282722">
            <w:pPr>
              <w:spacing w:after="0" w:line="240" w:lineRule="auto"/>
              <w:ind w:right="-143" w:firstLine="34"/>
              <w:rPr>
                <w:rFonts w:ascii="Times New Roman" w:eastAsia="Times New Roman" w:hAnsi="Times New Roman"/>
                <w:sz w:val="24"/>
                <w:szCs w:val="24"/>
              </w:rPr>
            </w:pPr>
            <w:r w:rsidRPr="00DD3C98">
              <w:rPr>
                <w:rFonts w:ascii="Times New Roman" w:eastAsia="Times New Roman" w:hAnsi="Times New Roman"/>
                <w:sz w:val="24"/>
                <w:szCs w:val="24"/>
              </w:rPr>
              <w:t xml:space="preserve">Постоянно по плану </w:t>
            </w:r>
          </w:p>
          <w:p w:rsidR="00282722" w:rsidRPr="00DD3C98" w:rsidRDefault="00282722" w:rsidP="00282722">
            <w:pPr>
              <w:spacing w:after="0" w:line="240" w:lineRule="auto"/>
              <w:ind w:right="-143" w:firstLine="34"/>
              <w:rPr>
                <w:rFonts w:ascii="Times New Roman" w:eastAsia="Times New Roman" w:hAnsi="Times New Roman"/>
                <w:sz w:val="24"/>
                <w:szCs w:val="24"/>
              </w:rPr>
            </w:pPr>
          </w:p>
          <w:p w:rsidR="00282722" w:rsidRPr="00DD3C98" w:rsidRDefault="00282722" w:rsidP="00282722">
            <w:pPr>
              <w:spacing w:after="0" w:line="240" w:lineRule="auto"/>
              <w:ind w:right="-143" w:firstLine="34"/>
              <w:rPr>
                <w:rFonts w:ascii="Times New Roman" w:eastAsia="Times New Roman" w:hAnsi="Times New Roman"/>
                <w:sz w:val="24"/>
                <w:szCs w:val="24"/>
              </w:rPr>
            </w:pPr>
          </w:p>
          <w:p w:rsidR="00282722" w:rsidRPr="00DD3C98" w:rsidRDefault="00282722" w:rsidP="00282722">
            <w:pPr>
              <w:spacing w:after="0" w:line="240" w:lineRule="auto"/>
              <w:ind w:right="-143" w:firstLine="34"/>
              <w:rPr>
                <w:rFonts w:ascii="Times New Roman" w:eastAsia="Times New Roman" w:hAnsi="Times New Roman"/>
                <w:sz w:val="24"/>
                <w:szCs w:val="24"/>
              </w:rPr>
            </w:pPr>
            <w:r w:rsidRPr="00DD3C98">
              <w:rPr>
                <w:rFonts w:ascii="Times New Roman" w:eastAsia="Times New Roman" w:hAnsi="Times New Roman"/>
                <w:sz w:val="24"/>
                <w:szCs w:val="24"/>
              </w:rPr>
              <w:t>По плану ДОУ</w:t>
            </w:r>
          </w:p>
        </w:tc>
      </w:tr>
      <w:tr w:rsidR="00282722" w:rsidRPr="00DD3C98" w:rsidTr="00282722">
        <w:trPr>
          <w:trHeight w:val="1027"/>
        </w:trPr>
        <w:tc>
          <w:tcPr>
            <w:tcW w:w="212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ind w:right="-143"/>
              <w:rPr>
                <w:rFonts w:ascii="Times New Roman" w:eastAsia="Times New Roman" w:hAnsi="Times New Roman"/>
                <w:sz w:val="24"/>
                <w:szCs w:val="24"/>
              </w:rPr>
            </w:pPr>
            <w:r w:rsidRPr="00DD3C98">
              <w:rPr>
                <w:rFonts w:ascii="Times New Roman" w:eastAsia="Times New Roman" w:hAnsi="Times New Roman"/>
                <w:sz w:val="24"/>
                <w:szCs w:val="24"/>
              </w:rPr>
              <w:t>Информационные</w:t>
            </w:r>
          </w:p>
        </w:tc>
        <w:tc>
          <w:tcPr>
            <w:tcW w:w="2911"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ind w:right="-143"/>
              <w:rPr>
                <w:rFonts w:ascii="Times New Roman" w:eastAsia="Times New Roman" w:hAnsi="Times New Roman"/>
                <w:sz w:val="24"/>
                <w:szCs w:val="24"/>
              </w:rPr>
            </w:pPr>
            <w:r w:rsidRPr="00DD3C98">
              <w:rPr>
                <w:rFonts w:ascii="Times New Roman" w:eastAsia="Times New Roman" w:hAnsi="Times New Roman"/>
                <w:sz w:val="24"/>
                <w:szCs w:val="24"/>
              </w:rPr>
              <w:t>Официальный сайт ДОУ</w:t>
            </w:r>
          </w:p>
        </w:tc>
        <w:tc>
          <w:tcPr>
            <w:tcW w:w="3326"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ind w:right="34"/>
              <w:rPr>
                <w:rFonts w:ascii="Times New Roman" w:eastAsia="Times New Roman" w:hAnsi="Times New Roman"/>
                <w:sz w:val="24"/>
                <w:szCs w:val="24"/>
              </w:rPr>
            </w:pPr>
            <w:r w:rsidRPr="00DD3C98">
              <w:rPr>
                <w:rFonts w:ascii="Times New Roman" w:eastAsia="Times New Roman" w:hAnsi="Times New Roman"/>
                <w:sz w:val="24"/>
                <w:szCs w:val="24"/>
              </w:rPr>
              <w:t>Информирование о работе и достижениях  ДОУ, агитационная работа по ПДД, ОБЖ и т.п.</w:t>
            </w:r>
          </w:p>
        </w:tc>
        <w:tc>
          <w:tcPr>
            <w:tcW w:w="1701"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ind w:right="-143" w:firstLine="34"/>
              <w:rPr>
                <w:rFonts w:ascii="Times New Roman" w:eastAsia="Times New Roman" w:hAnsi="Times New Roman"/>
                <w:sz w:val="24"/>
                <w:szCs w:val="24"/>
              </w:rPr>
            </w:pPr>
            <w:r w:rsidRPr="00DD3C98">
              <w:rPr>
                <w:rFonts w:ascii="Times New Roman" w:eastAsia="Times New Roman" w:hAnsi="Times New Roman"/>
                <w:sz w:val="24"/>
                <w:szCs w:val="24"/>
              </w:rPr>
              <w:t>В течение года, по мере необходимости</w:t>
            </w:r>
          </w:p>
        </w:tc>
      </w:tr>
      <w:tr w:rsidR="00282722" w:rsidRPr="00DD3C98" w:rsidTr="00282722">
        <w:tc>
          <w:tcPr>
            <w:tcW w:w="2127" w:type="dxa"/>
            <w:vMerge w:val="restart"/>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ind w:right="-143"/>
              <w:rPr>
                <w:rFonts w:ascii="Times New Roman" w:eastAsia="Times New Roman" w:hAnsi="Times New Roman"/>
                <w:sz w:val="24"/>
                <w:szCs w:val="24"/>
              </w:rPr>
            </w:pPr>
            <w:r w:rsidRPr="00DD3C98">
              <w:rPr>
                <w:rFonts w:ascii="Times New Roman" w:eastAsia="Times New Roman" w:hAnsi="Times New Roman"/>
                <w:sz w:val="24"/>
                <w:szCs w:val="24"/>
              </w:rPr>
              <w:t xml:space="preserve">Повышение квалификации </w:t>
            </w:r>
          </w:p>
        </w:tc>
        <w:tc>
          <w:tcPr>
            <w:tcW w:w="2911"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ind w:right="-143"/>
              <w:rPr>
                <w:rFonts w:ascii="Times New Roman" w:eastAsia="Times New Roman" w:hAnsi="Times New Roman"/>
                <w:sz w:val="24"/>
                <w:szCs w:val="24"/>
              </w:rPr>
            </w:pPr>
            <w:r w:rsidRPr="00DD3C98">
              <w:rPr>
                <w:rFonts w:ascii="Times New Roman" w:eastAsia="Times New Roman" w:hAnsi="Times New Roman"/>
                <w:sz w:val="24"/>
                <w:szCs w:val="24"/>
              </w:rPr>
              <w:t>Комитет Правительства ЧР по дошкольному образованию</w:t>
            </w:r>
          </w:p>
        </w:tc>
        <w:tc>
          <w:tcPr>
            <w:tcW w:w="3326"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ind w:right="-143"/>
              <w:rPr>
                <w:rFonts w:ascii="Times New Roman" w:eastAsia="Times New Roman" w:hAnsi="Times New Roman"/>
                <w:sz w:val="24"/>
                <w:szCs w:val="24"/>
              </w:rPr>
            </w:pPr>
            <w:proofErr w:type="gramStart"/>
            <w:r w:rsidRPr="00DD3C98">
              <w:rPr>
                <w:rFonts w:ascii="Times New Roman" w:eastAsia="Times New Roman" w:hAnsi="Times New Roman"/>
                <w:sz w:val="24"/>
                <w:szCs w:val="24"/>
              </w:rPr>
              <w:t>Курсы  повышения</w:t>
            </w:r>
            <w:proofErr w:type="gramEnd"/>
            <w:r w:rsidRPr="00DD3C98">
              <w:rPr>
                <w:rFonts w:ascii="Times New Roman" w:eastAsia="Times New Roman" w:hAnsi="Times New Roman"/>
                <w:sz w:val="24"/>
                <w:szCs w:val="24"/>
              </w:rPr>
              <w:t xml:space="preserve"> квалификации,  профессиональная переподготовка, регулирование вопросов введения ФГОС ДО.</w:t>
            </w:r>
          </w:p>
        </w:tc>
        <w:tc>
          <w:tcPr>
            <w:tcW w:w="1701"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ind w:right="-143" w:firstLine="34"/>
              <w:rPr>
                <w:rFonts w:ascii="Times New Roman" w:eastAsia="Times New Roman" w:hAnsi="Times New Roman"/>
                <w:sz w:val="24"/>
                <w:szCs w:val="24"/>
              </w:rPr>
            </w:pPr>
            <w:r w:rsidRPr="00DD3C98">
              <w:rPr>
                <w:rFonts w:ascii="Times New Roman" w:eastAsia="Times New Roman" w:hAnsi="Times New Roman"/>
                <w:sz w:val="24"/>
                <w:szCs w:val="24"/>
              </w:rPr>
              <w:t>График повышения квалификации ДОУ, по плану КПДО</w:t>
            </w:r>
          </w:p>
        </w:tc>
      </w:tr>
      <w:tr w:rsidR="00282722" w:rsidRPr="00DD3C98" w:rsidTr="00282722">
        <w:tc>
          <w:tcPr>
            <w:tcW w:w="2127" w:type="dxa"/>
            <w:vMerge/>
            <w:tcBorders>
              <w:top w:val="single" w:sz="4" w:space="0" w:color="auto"/>
              <w:left w:val="single" w:sz="4" w:space="0" w:color="auto"/>
              <w:bottom w:val="single" w:sz="4" w:space="0" w:color="auto"/>
              <w:right w:val="single" w:sz="4" w:space="0" w:color="auto"/>
            </w:tcBorders>
            <w:vAlign w:val="center"/>
            <w:hideMark/>
          </w:tcPr>
          <w:p w:rsidR="00282722" w:rsidRPr="00DD3C98" w:rsidRDefault="00282722" w:rsidP="00282722">
            <w:pPr>
              <w:spacing w:after="0" w:line="240" w:lineRule="auto"/>
              <w:rPr>
                <w:rFonts w:ascii="Times New Roman" w:eastAsia="Times New Roman" w:hAnsi="Times New Roman"/>
                <w:sz w:val="24"/>
                <w:szCs w:val="24"/>
              </w:rPr>
            </w:pPr>
          </w:p>
        </w:tc>
        <w:tc>
          <w:tcPr>
            <w:tcW w:w="2911"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ind w:right="-143"/>
              <w:rPr>
                <w:rFonts w:ascii="Times New Roman" w:eastAsia="Times New Roman" w:hAnsi="Times New Roman"/>
                <w:sz w:val="24"/>
                <w:szCs w:val="24"/>
              </w:rPr>
            </w:pPr>
            <w:r w:rsidRPr="00DD3C98">
              <w:rPr>
                <w:rFonts w:ascii="Times New Roman" w:eastAsia="Times New Roman" w:hAnsi="Times New Roman"/>
                <w:sz w:val="24"/>
                <w:szCs w:val="24"/>
              </w:rPr>
              <w:t>Чеченский государственный педагогический университет</w:t>
            </w:r>
          </w:p>
        </w:tc>
        <w:tc>
          <w:tcPr>
            <w:tcW w:w="3326" w:type="dxa"/>
            <w:tcBorders>
              <w:top w:val="single" w:sz="4" w:space="0" w:color="auto"/>
              <w:left w:val="single" w:sz="4" w:space="0" w:color="auto"/>
              <w:bottom w:val="single" w:sz="4" w:space="0" w:color="auto"/>
              <w:right w:val="single" w:sz="4" w:space="0" w:color="auto"/>
            </w:tcBorders>
          </w:tcPr>
          <w:p w:rsidR="00282722" w:rsidRPr="00DD3C98" w:rsidRDefault="00282722" w:rsidP="00282722">
            <w:pPr>
              <w:spacing w:after="0" w:line="240" w:lineRule="auto"/>
              <w:ind w:right="-143"/>
              <w:rPr>
                <w:rFonts w:ascii="Times New Roman" w:eastAsia="Times New Roman" w:hAnsi="Times New Roman"/>
                <w:sz w:val="24"/>
                <w:szCs w:val="24"/>
              </w:rPr>
            </w:pPr>
            <w:r w:rsidRPr="00DD3C98">
              <w:rPr>
                <w:rFonts w:ascii="Times New Roman" w:eastAsia="Times New Roman" w:hAnsi="Times New Roman"/>
                <w:sz w:val="24"/>
                <w:szCs w:val="24"/>
              </w:rPr>
              <w:t>Курсы переподготовки, курсы повышения квалификации, учеба на заочном отделении.</w:t>
            </w:r>
          </w:p>
          <w:p w:rsidR="00282722" w:rsidRPr="00DD3C98" w:rsidRDefault="00282722" w:rsidP="00282722">
            <w:pPr>
              <w:spacing w:after="0" w:line="240" w:lineRule="auto"/>
              <w:ind w:right="-143"/>
              <w:rPr>
                <w:rFonts w:ascii="Times New Roman" w:eastAsia="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ind w:right="-143" w:firstLine="34"/>
              <w:rPr>
                <w:rFonts w:ascii="Times New Roman" w:eastAsia="Times New Roman" w:hAnsi="Times New Roman"/>
                <w:sz w:val="24"/>
                <w:szCs w:val="24"/>
              </w:rPr>
            </w:pPr>
            <w:r w:rsidRPr="00DD3C98">
              <w:rPr>
                <w:rFonts w:ascii="Times New Roman" w:eastAsia="Times New Roman" w:hAnsi="Times New Roman"/>
                <w:sz w:val="24"/>
                <w:szCs w:val="24"/>
              </w:rPr>
              <w:t>График повышения квалификации ДОУ.</w:t>
            </w:r>
          </w:p>
        </w:tc>
      </w:tr>
      <w:tr w:rsidR="00282722" w:rsidRPr="00DD3C98" w:rsidTr="00282722">
        <w:tc>
          <w:tcPr>
            <w:tcW w:w="2127" w:type="dxa"/>
            <w:vMerge/>
            <w:tcBorders>
              <w:top w:val="single" w:sz="4" w:space="0" w:color="auto"/>
              <w:left w:val="single" w:sz="4" w:space="0" w:color="auto"/>
              <w:bottom w:val="single" w:sz="4" w:space="0" w:color="auto"/>
              <w:right w:val="single" w:sz="4" w:space="0" w:color="auto"/>
            </w:tcBorders>
            <w:vAlign w:val="center"/>
            <w:hideMark/>
          </w:tcPr>
          <w:p w:rsidR="00282722" w:rsidRPr="00DD3C98" w:rsidRDefault="00282722" w:rsidP="00282722">
            <w:pPr>
              <w:spacing w:after="0" w:line="240" w:lineRule="auto"/>
              <w:rPr>
                <w:rFonts w:ascii="Times New Roman" w:eastAsia="Times New Roman" w:hAnsi="Times New Roman"/>
                <w:sz w:val="24"/>
                <w:szCs w:val="24"/>
              </w:rPr>
            </w:pPr>
          </w:p>
        </w:tc>
        <w:tc>
          <w:tcPr>
            <w:tcW w:w="2911"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ind w:right="-143"/>
              <w:rPr>
                <w:rFonts w:ascii="Times New Roman" w:eastAsia="Times New Roman" w:hAnsi="Times New Roman"/>
                <w:sz w:val="24"/>
                <w:szCs w:val="24"/>
              </w:rPr>
            </w:pPr>
            <w:r w:rsidRPr="00DD3C98">
              <w:rPr>
                <w:rFonts w:ascii="Times New Roman" w:eastAsia="Times New Roman" w:hAnsi="Times New Roman"/>
                <w:sz w:val="24"/>
                <w:szCs w:val="24"/>
              </w:rPr>
              <w:t>Чеченский государственный университет, ЧИПКРО</w:t>
            </w:r>
          </w:p>
        </w:tc>
        <w:tc>
          <w:tcPr>
            <w:tcW w:w="3326"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ind w:right="-143"/>
              <w:rPr>
                <w:rFonts w:ascii="Times New Roman" w:eastAsia="Times New Roman" w:hAnsi="Times New Roman"/>
                <w:sz w:val="24"/>
                <w:szCs w:val="24"/>
              </w:rPr>
            </w:pPr>
            <w:r w:rsidRPr="00DD3C98">
              <w:rPr>
                <w:rFonts w:ascii="Times New Roman" w:eastAsia="Times New Roman" w:hAnsi="Times New Roman"/>
                <w:sz w:val="24"/>
                <w:szCs w:val="24"/>
              </w:rPr>
              <w:t xml:space="preserve">Курсы  повышения квалификации, заочная учёба </w:t>
            </w:r>
          </w:p>
        </w:tc>
        <w:tc>
          <w:tcPr>
            <w:tcW w:w="1701"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ind w:right="-143" w:firstLine="34"/>
              <w:rPr>
                <w:rFonts w:ascii="Times New Roman" w:eastAsia="Times New Roman" w:hAnsi="Times New Roman"/>
                <w:sz w:val="24"/>
                <w:szCs w:val="24"/>
              </w:rPr>
            </w:pPr>
            <w:r w:rsidRPr="00DD3C98">
              <w:rPr>
                <w:rFonts w:ascii="Times New Roman" w:eastAsia="Times New Roman" w:hAnsi="Times New Roman"/>
                <w:sz w:val="24"/>
                <w:szCs w:val="24"/>
              </w:rPr>
              <w:t>График повышения квалификации ДОУ.</w:t>
            </w:r>
          </w:p>
        </w:tc>
      </w:tr>
      <w:tr w:rsidR="00282722" w:rsidRPr="00DD3C98" w:rsidTr="00282722">
        <w:tc>
          <w:tcPr>
            <w:tcW w:w="212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ind w:right="-143"/>
              <w:rPr>
                <w:rFonts w:ascii="Times New Roman" w:eastAsia="Times New Roman" w:hAnsi="Times New Roman"/>
                <w:sz w:val="24"/>
                <w:szCs w:val="24"/>
              </w:rPr>
            </w:pPr>
            <w:r w:rsidRPr="00DD3C98">
              <w:rPr>
                <w:rFonts w:ascii="Times New Roman" w:eastAsia="Times New Roman" w:hAnsi="Times New Roman"/>
                <w:sz w:val="24"/>
                <w:szCs w:val="24"/>
              </w:rPr>
              <w:t>Просветительская работа по обеспечению безопасности детей</w:t>
            </w:r>
          </w:p>
        </w:tc>
        <w:tc>
          <w:tcPr>
            <w:tcW w:w="2911" w:type="dxa"/>
            <w:tcBorders>
              <w:top w:val="single" w:sz="4" w:space="0" w:color="auto"/>
              <w:left w:val="single" w:sz="4" w:space="0" w:color="auto"/>
              <w:bottom w:val="single" w:sz="4" w:space="0" w:color="auto"/>
              <w:right w:val="single" w:sz="4" w:space="0" w:color="auto"/>
            </w:tcBorders>
            <w:hideMark/>
          </w:tcPr>
          <w:p w:rsidR="00282722" w:rsidRPr="00DD3C98" w:rsidRDefault="00D95514" w:rsidP="00282722">
            <w:pPr>
              <w:spacing w:after="0" w:line="240" w:lineRule="auto"/>
              <w:ind w:right="-143"/>
              <w:rPr>
                <w:rFonts w:ascii="Times New Roman" w:eastAsia="Times New Roman" w:hAnsi="Times New Roman"/>
                <w:sz w:val="24"/>
                <w:szCs w:val="24"/>
              </w:rPr>
            </w:pPr>
            <w:r w:rsidRPr="00DD3C98">
              <w:rPr>
                <w:rFonts w:ascii="Times New Roman" w:eastAsia="Times New Roman" w:hAnsi="Times New Roman"/>
                <w:sz w:val="24"/>
                <w:szCs w:val="24"/>
              </w:rPr>
              <w:t>ГИБДД, МЧС</w:t>
            </w:r>
            <w:r w:rsidR="00937AC8" w:rsidRPr="00DD3C98">
              <w:rPr>
                <w:rFonts w:ascii="Times New Roman" w:eastAsia="Times New Roman" w:hAnsi="Times New Roman"/>
                <w:sz w:val="24"/>
                <w:szCs w:val="24"/>
              </w:rPr>
              <w:t xml:space="preserve"> </w:t>
            </w:r>
            <w:proofErr w:type="spellStart"/>
            <w:r w:rsidR="00937AC8" w:rsidRPr="00DD3C98">
              <w:rPr>
                <w:rFonts w:ascii="Times New Roman" w:eastAsia="Times New Roman" w:hAnsi="Times New Roman"/>
                <w:sz w:val="24"/>
                <w:szCs w:val="24"/>
              </w:rPr>
              <w:t>Ачхой-Мартан</w:t>
            </w:r>
            <w:r w:rsidRPr="00DD3C98">
              <w:rPr>
                <w:rFonts w:ascii="Times New Roman" w:eastAsia="Times New Roman" w:hAnsi="Times New Roman"/>
                <w:sz w:val="24"/>
                <w:szCs w:val="24"/>
              </w:rPr>
              <w:t>овского</w:t>
            </w:r>
            <w:proofErr w:type="spellEnd"/>
            <w:r w:rsidRPr="00DD3C98">
              <w:rPr>
                <w:rFonts w:ascii="Times New Roman" w:eastAsia="Times New Roman" w:hAnsi="Times New Roman"/>
                <w:sz w:val="24"/>
                <w:szCs w:val="24"/>
              </w:rPr>
              <w:t xml:space="preserve"> района</w:t>
            </w:r>
            <w:r w:rsidR="00937AC8" w:rsidRPr="00DD3C98">
              <w:rPr>
                <w:rFonts w:ascii="Times New Roman" w:eastAsia="Times New Roman" w:hAnsi="Times New Roman"/>
                <w:sz w:val="24"/>
                <w:szCs w:val="24"/>
              </w:rPr>
              <w:t>, сайт ДОУ</w:t>
            </w:r>
          </w:p>
        </w:tc>
        <w:tc>
          <w:tcPr>
            <w:tcW w:w="3326"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eastAsia="Times New Roman" w:hAnsi="Times New Roman"/>
                <w:sz w:val="24"/>
                <w:szCs w:val="24"/>
              </w:rPr>
            </w:pPr>
            <w:r w:rsidRPr="00DD3C98">
              <w:rPr>
                <w:rFonts w:ascii="Times New Roman" w:eastAsia="Times New Roman" w:hAnsi="Times New Roman"/>
                <w:sz w:val="24"/>
                <w:szCs w:val="24"/>
              </w:rPr>
              <w:t xml:space="preserve">Проведение бесед с детьми по правилам </w:t>
            </w:r>
          </w:p>
          <w:p w:rsidR="00282722" w:rsidRPr="00DD3C98" w:rsidRDefault="00282722" w:rsidP="00282722">
            <w:pPr>
              <w:spacing w:after="0" w:line="240" w:lineRule="auto"/>
              <w:ind w:right="-143"/>
              <w:rPr>
                <w:rFonts w:ascii="Times New Roman" w:eastAsia="Times New Roman" w:hAnsi="Times New Roman"/>
                <w:sz w:val="24"/>
                <w:szCs w:val="24"/>
              </w:rPr>
            </w:pPr>
            <w:r w:rsidRPr="00DD3C98">
              <w:rPr>
                <w:rFonts w:ascii="Times New Roman" w:eastAsia="Times New Roman" w:hAnsi="Times New Roman"/>
                <w:sz w:val="24"/>
                <w:szCs w:val="24"/>
              </w:rPr>
              <w:t xml:space="preserve"> дорожного движения, участие в выставках, смотрах-конкурсах</w:t>
            </w:r>
          </w:p>
        </w:tc>
        <w:tc>
          <w:tcPr>
            <w:tcW w:w="1701" w:type="dxa"/>
            <w:tcBorders>
              <w:top w:val="single" w:sz="4" w:space="0" w:color="auto"/>
              <w:left w:val="single" w:sz="4" w:space="0" w:color="auto"/>
              <w:bottom w:val="single" w:sz="4" w:space="0" w:color="auto"/>
              <w:right w:val="single" w:sz="4" w:space="0" w:color="auto"/>
            </w:tcBorders>
          </w:tcPr>
          <w:p w:rsidR="00282722" w:rsidRPr="00DD3C98" w:rsidRDefault="00282722" w:rsidP="00282722">
            <w:pPr>
              <w:spacing w:after="0" w:line="240" w:lineRule="auto"/>
              <w:ind w:right="-143" w:firstLine="34"/>
              <w:rPr>
                <w:rFonts w:ascii="Times New Roman" w:eastAsia="Times New Roman" w:hAnsi="Times New Roman"/>
                <w:sz w:val="24"/>
                <w:szCs w:val="24"/>
              </w:rPr>
            </w:pPr>
            <w:r w:rsidRPr="00DD3C98">
              <w:rPr>
                <w:rFonts w:ascii="Times New Roman" w:eastAsia="Times New Roman" w:hAnsi="Times New Roman"/>
                <w:sz w:val="24"/>
                <w:szCs w:val="24"/>
              </w:rPr>
              <w:t xml:space="preserve">В </w:t>
            </w:r>
            <w:proofErr w:type="spellStart"/>
            <w:r w:rsidRPr="00DD3C98">
              <w:rPr>
                <w:rFonts w:ascii="Times New Roman" w:eastAsia="Times New Roman" w:hAnsi="Times New Roman"/>
                <w:sz w:val="24"/>
                <w:szCs w:val="24"/>
              </w:rPr>
              <w:t>теч</w:t>
            </w:r>
            <w:proofErr w:type="spellEnd"/>
            <w:r w:rsidRPr="00DD3C98">
              <w:rPr>
                <w:rFonts w:ascii="Times New Roman" w:eastAsia="Times New Roman" w:hAnsi="Times New Roman"/>
                <w:sz w:val="24"/>
                <w:szCs w:val="24"/>
              </w:rPr>
              <w:t>. года</w:t>
            </w:r>
          </w:p>
          <w:p w:rsidR="00282722" w:rsidRPr="00DD3C98" w:rsidRDefault="00282722" w:rsidP="00282722">
            <w:pPr>
              <w:spacing w:after="0" w:line="240" w:lineRule="auto"/>
              <w:ind w:right="-143" w:firstLine="34"/>
              <w:rPr>
                <w:rFonts w:ascii="Times New Roman" w:eastAsia="Times New Roman" w:hAnsi="Times New Roman"/>
                <w:sz w:val="24"/>
                <w:szCs w:val="24"/>
              </w:rPr>
            </w:pPr>
          </w:p>
          <w:p w:rsidR="00282722" w:rsidRPr="00DD3C98" w:rsidRDefault="00282722" w:rsidP="00282722">
            <w:pPr>
              <w:spacing w:after="0" w:line="240" w:lineRule="auto"/>
              <w:ind w:right="-143" w:firstLine="34"/>
              <w:rPr>
                <w:rFonts w:ascii="Times New Roman" w:eastAsia="Times New Roman" w:hAnsi="Times New Roman"/>
                <w:sz w:val="24"/>
                <w:szCs w:val="24"/>
              </w:rPr>
            </w:pPr>
            <w:r w:rsidRPr="00DD3C98">
              <w:rPr>
                <w:rFonts w:ascii="Times New Roman" w:eastAsia="Times New Roman" w:hAnsi="Times New Roman"/>
                <w:sz w:val="24"/>
                <w:szCs w:val="24"/>
              </w:rPr>
              <w:t>По плану ГИБДД</w:t>
            </w:r>
          </w:p>
        </w:tc>
      </w:tr>
      <w:tr w:rsidR="00282722" w:rsidRPr="00DD3C98" w:rsidTr="00282722">
        <w:tc>
          <w:tcPr>
            <w:tcW w:w="212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ind w:right="-143"/>
              <w:rPr>
                <w:rFonts w:ascii="Times New Roman" w:eastAsia="Times New Roman" w:hAnsi="Times New Roman"/>
                <w:sz w:val="24"/>
                <w:szCs w:val="24"/>
              </w:rPr>
            </w:pPr>
            <w:r w:rsidRPr="00DD3C98">
              <w:rPr>
                <w:rFonts w:ascii="Times New Roman" w:eastAsia="Times New Roman" w:hAnsi="Times New Roman"/>
                <w:sz w:val="24"/>
                <w:szCs w:val="24"/>
              </w:rPr>
              <w:t>Реализация преемственности</w:t>
            </w:r>
          </w:p>
        </w:tc>
        <w:tc>
          <w:tcPr>
            <w:tcW w:w="2911" w:type="dxa"/>
            <w:tcBorders>
              <w:top w:val="single" w:sz="4" w:space="0" w:color="auto"/>
              <w:left w:val="single" w:sz="4" w:space="0" w:color="auto"/>
              <w:bottom w:val="single" w:sz="4" w:space="0" w:color="auto"/>
              <w:right w:val="single" w:sz="4" w:space="0" w:color="auto"/>
            </w:tcBorders>
            <w:hideMark/>
          </w:tcPr>
          <w:p w:rsidR="00282722" w:rsidRPr="00DD3C98" w:rsidRDefault="00937AC8" w:rsidP="00282722">
            <w:pPr>
              <w:spacing w:after="0" w:line="240" w:lineRule="auto"/>
              <w:rPr>
                <w:rFonts w:ascii="Times New Roman" w:hAnsi="Times New Roman" w:cs="Times New Roman"/>
                <w:sz w:val="24"/>
                <w:szCs w:val="24"/>
              </w:rPr>
            </w:pPr>
            <w:r w:rsidRPr="00DD3C98">
              <w:rPr>
                <w:rFonts w:ascii="Times New Roman" w:hAnsi="Times New Roman" w:cs="Times New Roman"/>
                <w:sz w:val="24"/>
                <w:szCs w:val="24"/>
              </w:rPr>
              <w:t>Муниципальное бюджетное общеобразовательное учреждение</w:t>
            </w:r>
            <w:r w:rsidR="00D95514" w:rsidRPr="00DD3C98">
              <w:rPr>
                <w:rFonts w:ascii="Times New Roman" w:hAnsi="Times New Roman" w:cs="Times New Roman"/>
                <w:sz w:val="24"/>
                <w:szCs w:val="24"/>
              </w:rPr>
              <w:t xml:space="preserve"> </w:t>
            </w:r>
            <w:r w:rsidRPr="00DD3C98">
              <w:rPr>
                <w:rFonts w:ascii="Times New Roman" w:hAnsi="Times New Roman" w:cs="Times New Roman"/>
                <w:sz w:val="24"/>
                <w:szCs w:val="24"/>
              </w:rPr>
              <w:t>МБОУ СОШ с.</w:t>
            </w:r>
            <w:r w:rsidR="00D95514" w:rsidRPr="00DD3C98">
              <w:rPr>
                <w:rFonts w:ascii="Times New Roman" w:hAnsi="Times New Roman" w:cs="Times New Roman"/>
                <w:sz w:val="24"/>
                <w:szCs w:val="24"/>
              </w:rPr>
              <w:t xml:space="preserve"> </w:t>
            </w:r>
            <w:r w:rsidRPr="00DD3C98">
              <w:rPr>
                <w:rFonts w:ascii="Times New Roman" w:hAnsi="Times New Roman" w:cs="Times New Roman"/>
                <w:sz w:val="24"/>
                <w:szCs w:val="24"/>
              </w:rPr>
              <w:t>Давыденко</w:t>
            </w:r>
          </w:p>
        </w:tc>
        <w:tc>
          <w:tcPr>
            <w:tcW w:w="3326"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ind w:right="-143"/>
              <w:rPr>
                <w:rFonts w:ascii="Times New Roman" w:eastAsia="Times New Roman" w:hAnsi="Times New Roman"/>
                <w:sz w:val="24"/>
                <w:szCs w:val="24"/>
              </w:rPr>
            </w:pPr>
            <w:r w:rsidRPr="00DD3C98">
              <w:rPr>
                <w:rFonts w:ascii="Times New Roman" w:eastAsia="Times New Roman" w:hAnsi="Times New Roman"/>
                <w:sz w:val="24"/>
                <w:szCs w:val="24"/>
              </w:rPr>
              <w:t>1. Воспитывать желание  дошкольников учиться в школе, знакомить с правилами поведения школьников в школе:</w:t>
            </w:r>
          </w:p>
          <w:p w:rsidR="00282722" w:rsidRPr="00DD3C98" w:rsidRDefault="00282722" w:rsidP="00282722">
            <w:pPr>
              <w:spacing w:after="0" w:line="240" w:lineRule="auto"/>
              <w:ind w:right="-143"/>
              <w:rPr>
                <w:rFonts w:ascii="Times New Roman" w:eastAsia="Times New Roman" w:hAnsi="Times New Roman"/>
                <w:sz w:val="24"/>
                <w:szCs w:val="24"/>
              </w:rPr>
            </w:pPr>
            <w:r w:rsidRPr="00DD3C98">
              <w:rPr>
                <w:rFonts w:ascii="Times New Roman" w:eastAsia="Times New Roman" w:hAnsi="Times New Roman"/>
                <w:sz w:val="24"/>
                <w:szCs w:val="24"/>
              </w:rPr>
              <w:t>- познавательные беседы с детьми;</w:t>
            </w:r>
          </w:p>
          <w:p w:rsidR="00282722" w:rsidRPr="00DD3C98" w:rsidRDefault="00282722" w:rsidP="00282722">
            <w:pPr>
              <w:spacing w:after="0" w:line="240" w:lineRule="auto"/>
              <w:ind w:right="-143"/>
              <w:rPr>
                <w:rFonts w:ascii="Times New Roman" w:eastAsia="Times New Roman" w:hAnsi="Times New Roman"/>
                <w:sz w:val="24"/>
                <w:szCs w:val="24"/>
              </w:rPr>
            </w:pPr>
            <w:r w:rsidRPr="00DD3C98">
              <w:rPr>
                <w:rFonts w:ascii="Times New Roman" w:eastAsia="Times New Roman" w:hAnsi="Times New Roman"/>
                <w:sz w:val="24"/>
                <w:szCs w:val="24"/>
              </w:rPr>
              <w:t>- экскурсия в школу детей выпускных групп</w:t>
            </w:r>
          </w:p>
          <w:p w:rsidR="00282722" w:rsidRPr="00DD3C98" w:rsidRDefault="00282722" w:rsidP="00282722">
            <w:pPr>
              <w:spacing w:after="0" w:line="240" w:lineRule="auto"/>
              <w:ind w:right="-143"/>
              <w:rPr>
                <w:rFonts w:ascii="Times New Roman" w:eastAsia="Times New Roman" w:hAnsi="Times New Roman"/>
                <w:sz w:val="24"/>
                <w:szCs w:val="24"/>
              </w:rPr>
            </w:pPr>
            <w:r w:rsidRPr="00DD3C98">
              <w:rPr>
                <w:rFonts w:ascii="Times New Roman" w:eastAsia="Times New Roman" w:hAnsi="Times New Roman"/>
                <w:sz w:val="24"/>
                <w:szCs w:val="24"/>
              </w:rPr>
              <w:lastRenderedPageBreak/>
              <w:t>- наблюдение урока в школе</w:t>
            </w:r>
          </w:p>
          <w:p w:rsidR="00282722" w:rsidRPr="00DD3C98" w:rsidRDefault="00282722" w:rsidP="00282722">
            <w:pPr>
              <w:spacing w:after="0" w:line="240" w:lineRule="auto"/>
              <w:ind w:right="-143"/>
              <w:rPr>
                <w:rFonts w:ascii="Times New Roman" w:eastAsia="Times New Roman" w:hAnsi="Times New Roman"/>
                <w:sz w:val="24"/>
                <w:szCs w:val="24"/>
              </w:rPr>
            </w:pPr>
            <w:r w:rsidRPr="00DD3C98">
              <w:rPr>
                <w:rFonts w:ascii="Times New Roman" w:eastAsia="Times New Roman" w:hAnsi="Times New Roman"/>
                <w:sz w:val="24"/>
                <w:szCs w:val="24"/>
              </w:rPr>
              <w:t>- встречи с первоклассниками – выпускниками МБДОУ;</w:t>
            </w:r>
          </w:p>
          <w:p w:rsidR="00282722" w:rsidRPr="00DD3C98" w:rsidRDefault="00282722" w:rsidP="00282722">
            <w:pPr>
              <w:spacing w:after="0" w:line="240" w:lineRule="auto"/>
              <w:ind w:right="-143"/>
              <w:rPr>
                <w:rFonts w:ascii="Times New Roman" w:eastAsia="Times New Roman" w:hAnsi="Times New Roman"/>
                <w:sz w:val="24"/>
                <w:szCs w:val="24"/>
              </w:rPr>
            </w:pPr>
            <w:r w:rsidRPr="00DD3C98">
              <w:rPr>
                <w:rFonts w:ascii="Times New Roman" w:eastAsia="Times New Roman" w:hAnsi="Times New Roman"/>
                <w:sz w:val="24"/>
                <w:szCs w:val="24"/>
              </w:rPr>
              <w:t xml:space="preserve">2.Создавать преемственность в </w:t>
            </w:r>
            <w:proofErr w:type="spellStart"/>
            <w:r w:rsidRPr="00DD3C98">
              <w:rPr>
                <w:rFonts w:ascii="Times New Roman" w:eastAsia="Times New Roman" w:hAnsi="Times New Roman"/>
                <w:sz w:val="24"/>
                <w:szCs w:val="24"/>
              </w:rPr>
              <w:t>воспитательно</w:t>
            </w:r>
            <w:proofErr w:type="spellEnd"/>
            <w:r w:rsidRPr="00DD3C98">
              <w:rPr>
                <w:rFonts w:ascii="Times New Roman" w:eastAsia="Times New Roman" w:hAnsi="Times New Roman"/>
                <w:sz w:val="24"/>
                <w:szCs w:val="24"/>
              </w:rPr>
              <w:t xml:space="preserve"> – образовательной работе школы и МБДОУ. </w:t>
            </w:r>
          </w:p>
        </w:tc>
        <w:tc>
          <w:tcPr>
            <w:tcW w:w="1701" w:type="dxa"/>
            <w:tcBorders>
              <w:top w:val="single" w:sz="4" w:space="0" w:color="auto"/>
              <w:left w:val="single" w:sz="4" w:space="0" w:color="auto"/>
              <w:bottom w:val="single" w:sz="4" w:space="0" w:color="auto"/>
              <w:right w:val="single" w:sz="4" w:space="0" w:color="auto"/>
            </w:tcBorders>
          </w:tcPr>
          <w:p w:rsidR="00282722" w:rsidRPr="00DD3C98" w:rsidRDefault="00282722" w:rsidP="00282722">
            <w:pPr>
              <w:spacing w:after="0" w:line="240" w:lineRule="auto"/>
              <w:ind w:right="-143" w:firstLine="34"/>
              <w:rPr>
                <w:rFonts w:ascii="Times New Roman" w:eastAsia="Times New Roman" w:hAnsi="Times New Roman"/>
                <w:sz w:val="24"/>
                <w:szCs w:val="24"/>
              </w:rPr>
            </w:pPr>
            <w:r w:rsidRPr="00DD3C98">
              <w:rPr>
                <w:rFonts w:ascii="Times New Roman" w:eastAsia="Times New Roman" w:hAnsi="Times New Roman"/>
                <w:sz w:val="24"/>
                <w:szCs w:val="24"/>
              </w:rPr>
              <w:lastRenderedPageBreak/>
              <w:t>В течение года.</w:t>
            </w:r>
          </w:p>
          <w:p w:rsidR="00282722" w:rsidRPr="00DD3C98" w:rsidRDefault="00282722" w:rsidP="00282722">
            <w:pPr>
              <w:spacing w:after="0" w:line="240" w:lineRule="auto"/>
              <w:ind w:right="-143" w:firstLine="34"/>
              <w:rPr>
                <w:rFonts w:ascii="Times New Roman" w:eastAsia="Times New Roman" w:hAnsi="Times New Roman"/>
                <w:sz w:val="24"/>
                <w:szCs w:val="24"/>
              </w:rPr>
            </w:pPr>
          </w:p>
          <w:p w:rsidR="00282722" w:rsidRPr="00DD3C98" w:rsidRDefault="00282722" w:rsidP="00282722">
            <w:pPr>
              <w:spacing w:after="0" w:line="240" w:lineRule="auto"/>
              <w:ind w:right="-143" w:firstLine="34"/>
              <w:rPr>
                <w:rFonts w:ascii="Times New Roman" w:eastAsia="Times New Roman" w:hAnsi="Times New Roman"/>
                <w:sz w:val="24"/>
                <w:szCs w:val="24"/>
              </w:rPr>
            </w:pPr>
            <w:r w:rsidRPr="00DD3C98">
              <w:rPr>
                <w:rFonts w:ascii="Times New Roman" w:eastAsia="Times New Roman" w:hAnsi="Times New Roman"/>
                <w:sz w:val="24"/>
                <w:szCs w:val="24"/>
              </w:rPr>
              <w:t>Октябрь</w:t>
            </w:r>
          </w:p>
          <w:p w:rsidR="00282722" w:rsidRPr="00DD3C98" w:rsidRDefault="00282722" w:rsidP="00282722">
            <w:pPr>
              <w:spacing w:after="0" w:line="240" w:lineRule="auto"/>
              <w:ind w:right="-143" w:firstLine="34"/>
              <w:rPr>
                <w:rFonts w:ascii="Times New Roman" w:eastAsia="Times New Roman" w:hAnsi="Times New Roman"/>
                <w:sz w:val="24"/>
                <w:szCs w:val="24"/>
              </w:rPr>
            </w:pPr>
            <w:r w:rsidRPr="00DD3C98">
              <w:rPr>
                <w:rFonts w:ascii="Times New Roman" w:eastAsia="Times New Roman" w:hAnsi="Times New Roman"/>
                <w:sz w:val="24"/>
                <w:szCs w:val="24"/>
              </w:rPr>
              <w:t>Октябрь</w:t>
            </w:r>
          </w:p>
          <w:p w:rsidR="00282722" w:rsidRPr="00DD3C98" w:rsidRDefault="00282722" w:rsidP="00282722">
            <w:pPr>
              <w:spacing w:after="0" w:line="240" w:lineRule="auto"/>
              <w:ind w:right="-143" w:firstLine="34"/>
              <w:rPr>
                <w:rFonts w:ascii="Times New Roman" w:eastAsia="Times New Roman" w:hAnsi="Times New Roman"/>
                <w:sz w:val="24"/>
                <w:szCs w:val="24"/>
              </w:rPr>
            </w:pPr>
            <w:r w:rsidRPr="00DD3C98">
              <w:rPr>
                <w:rFonts w:ascii="Times New Roman" w:eastAsia="Times New Roman" w:hAnsi="Times New Roman"/>
                <w:sz w:val="24"/>
                <w:szCs w:val="24"/>
              </w:rPr>
              <w:t>Осенние каникулы.</w:t>
            </w:r>
          </w:p>
          <w:p w:rsidR="00282722" w:rsidRPr="00DD3C98" w:rsidRDefault="00282722" w:rsidP="00282722">
            <w:pPr>
              <w:spacing w:after="0" w:line="240" w:lineRule="auto"/>
              <w:ind w:right="-143" w:firstLine="34"/>
              <w:rPr>
                <w:rFonts w:ascii="Times New Roman" w:eastAsia="Times New Roman" w:hAnsi="Times New Roman"/>
                <w:sz w:val="24"/>
                <w:szCs w:val="24"/>
              </w:rPr>
            </w:pPr>
          </w:p>
          <w:p w:rsidR="00282722" w:rsidRPr="00DD3C98" w:rsidRDefault="00282722" w:rsidP="00282722">
            <w:pPr>
              <w:spacing w:after="0" w:line="240" w:lineRule="auto"/>
              <w:ind w:right="-143" w:firstLine="34"/>
              <w:rPr>
                <w:rFonts w:ascii="Times New Roman" w:eastAsia="Times New Roman" w:hAnsi="Times New Roman"/>
                <w:sz w:val="24"/>
                <w:szCs w:val="24"/>
              </w:rPr>
            </w:pPr>
          </w:p>
          <w:p w:rsidR="00282722" w:rsidRPr="00DD3C98" w:rsidRDefault="00282722" w:rsidP="00282722">
            <w:pPr>
              <w:spacing w:after="0" w:line="240" w:lineRule="auto"/>
              <w:ind w:right="-143" w:firstLine="34"/>
              <w:rPr>
                <w:rFonts w:ascii="Times New Roman" w:eastAsia="Times New Roman" w:hAnsi="Times New Roman"/>
                <w:sz w:val="24"/>
                <w:szCs w:val="24"/>
              </w:rPr>
            </w:pPr>
            <w:r w:rsidRPr="00DD3C98">
              <w:rPr>
                <w:rFonts w:ascii="Times New Roman" w:eastAsia="Times New Roman" w:hAnsi="Times New Roman"/>
                <w:sz w:val="24"/>
                <w:szCs w:val="24"/>
              </w:rPr>
              <w:lastRenderedPageBreak/>
              <w:t>Ноябрь</w:t>
            </w:r>
          </w:p>
          <w:p w:rsidR="00282722" w:rsidRPr="00DD3C98" w:rsidRDefault="00282722" w:rsidP="00282722">
            <w:pPr>
              <w:spacing w:after="0" w:line="240" w:lineRule="auto"/>
              <w:ind w:right="-143" w:firstLine="34"/>
              <w:rPr>
                <w:rFonts w:ascii="Times New Roman" w:eastAsia="Times New Roman" w:hAnsi="Times New Roman"/>
                <w:sz w:val="24"/>
                <w:szCs w:val="24"/>
              </w:rPr>
            </w:pPr>
          </w:p>
          <w:p w:rsidR="00282722" w:rsidRPr="00DD3C98" w:rsidRDefault="00282722" w:rsidP="00282722">
            <w:pPr>
              <w:spacing w:after="0" w:line="240" w:lineRule="auto"/>
              <w:ind w:right="-143" w:firstLine="34"/>
              <w:rPr>
                <w:rFonts w:ascii="Times New Roman" w:eastAsia="Times New Roman" w:hAnsi="Times New Roman"/>
                <w:sz w:val="24"/>
                <w:szCs w:val="24"/>
              </w:rPr>
            </w:pPr>
            <w:r w:rsidRPr="00DD3C98">
              <w:rPr>
                <w:rFonts w:ascii="Times New Roman" w:eastAsia="Times New Roman" w:hAnsi="Times New Roman"/>
                <w:sz w:val="24"/>
                <w:szCs w:val="24"/>
              </w:rPr>
              <w:t>Постоянно</w:t>
            </w:r>
          </w:p>
        </w:tc>
      </w:tr>
      <w:tr w:rsidR="00282722" w:rsidRPr="00DD3C98" w:rsidTr="00282722">
        <w:tc>
          <w:tcPr>
            <w:tcW w:w="212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ind w:right="-143"/>
              <w:rPr>
                <w:rFonts w:ascii="Times New Roman" w:eastAsia="Times New Roman" w:hAnsi="Times New Roman"/>
                <w:sz w:val="24"/>
                <w:szCs w:val="24"/>
              </w:rPr>
            </w:pPr>
            <w:r w:rsidRPr="00DD3C98">
              <w:rPr>
                <w:rFonts w:ascii="Times New Roman" w:eastAsia="Times New Roman" w:hAnsi="Times New Roman"/>
                <w:sz w:val="24"/>
                <w:szCs w:val="24"/>
              </w:rPr>
              <w:lastRenderedPageBreak/>
              <w:t xml:space="preserve">Консультирование </w:t>
            </w:r>
          </w:p>
        </w:tc>
        <w:tc>
          <w:tcPr>
            <w:tcW w:w="2911"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ind w:right="-143"/>
              <w:rPr>
                <w:rFonts w:ascii="Times New Roman" w:eastAsia="Times New Roman" w:hAnsi="Times New Roman"/>
                <w:sz w:val="24"/>
                <w:szCs w:val="24"/>
              </w:rPr>
            </w:pPr>
            <w:r w:rsidRPr="00DD3C98">
              <w:rPr>
                <w:rFonts w:ascii="Times New Roman" w:eastAsia="Times New Roman" w:hAnsi="Times New Roman"/>
                <w:sz w:val="24"/>
                <w:szCs w:val="24"/>
              </w:rPr>
              <w:t>Население</w:t>
            </w:r>
          </w:p>
        </w:tc>
        <w:tc>
          <w:tcPr>
            <w:tcW w:w="3326" w:type="dxa"/>
            <w:tcBorders>
              <w:top w:val="single" w:sz="4" w:space="0" w:color="auto"/>
              <w:left w:val="single" w:sz="4" w:space="0" w:color="auto"/>
              <w:bottom w:val="single" w:sz="4" w:space="0" w:color="auto"/>
              <w:right w:val="single" w:sz="4" w:space="0" w:color="auto"/>
            </w:tcBorders>
          </w:tcPr>
          <w:p w:rsidR="00282722" w:rsidRPr="00DD3C98" w:rsidRDefault="00282722" w:rsidP="00282722">
            <w:pPr>
              <w:spacing w:after="0" w:line="240" w:lineRule="auto"/>
              <w:ind w:right="-143"/>
              <w:rPr>
                <w:rFonts w:ascii="Times New Roman" w:eastAsia="Times New Roman" w:hAnsi="Times New Roman"/>
                <w:sz w:val="24"/>
                <w:szCs w:val="24"/>
              </w:rPr>
            </w:pPr>
            <w:r w:rsidRPr="00DD3C98">
              <w:rPr>
                <w:rFonts w:ascii="Times New Roman" w:eastAsia="Times New Roman" w:hAnsi="Times New Roman"/>
                <w:sz w:val="24"/>
                <w:szCs w:val="24"/>
              </w:rPr>
              <w:t xml:space="preserve">Работа консультативного пункта для неорганизованных детей. </w:t>
            </w:r>
          </w:p>
          <w:p w:rsidR="00282722" w:rsidRPr="00DD3C98" w:rsidRDefault="00282722" w:rsidP="00282722">
            <w:pPr>
              <w:spacing w:after="0" w:line="240" w:lineRule="auto"/>
              <w:ind w:right="-143"/>
              <w:rPr>
                <w:rFonts w:ascii="Times New Roman" w:eastAsia="Times New Roman" w:hAnsi="Times New Roman"/>
                <w:sz w:val="24"/>
                <w:szCs w:val="24"/>
              </w:rPr>
            </w:pPr>
            <w:r w:rsidRPr="00DD3C98">
              <w:rPr>
                <w:rFonts w:ascii="Times New Roman" w:eastAsia="Times New Roman" w:hAnsi="Times New Roman"/>
                <w:sz w:val="24"/>
                <w:szCs w:val="24"/>
              </w:rPr>
              <w:t>- проведение консультаций заместителем заведующей, старшей медицинской сестрой, музыкальным руководителем, инструктором по ФК, педагогом-психологом.</w:t>
            </w:r>
          </w:p>
          <w:p w:rsidR="00282722" w:rsidRPr="00DD3C98" w:rsidRDefault="00282722" w:rsidP="00282722">
            <w:pPr>
              <w:spacing w:after="0" w:line="240" w:lineRule="auto"/>
              <w:ind w:right="-143"/>
              <w:rPr>
                <w:rFonts w:ascii="Times New Roman" w:eastAsia="Times New Roman" w:hAnsi="Times New Roman"/>
                <w:sz w:val="24"/>
                <w:szCs w:val="24"/>
              </w:rPr>
            </w:pPr>
            <w:r w:rsidRPr="00DD3C98">
              <w:rPr>
                <w:rFonts w:ascii="Times New Roman" w:eastAsia="Times New Roman" w:hAnsi="Times New Roman"/>
                <w:sz w:val="24"/>
                <w:szCs w:val="24"/>
              </w:rPr>
              <w:t xml:space="preserve">- дополнительная информированность и просвещенность родителей о работе МБДОУ через Интернет - сайт: </w:t>
            </w:r>
          </w:p>
          <w:p w:rsidR="00282722" w:rsidRPr="00DD3C98" w:rsidRDefault="00282722" w:rsidP="00282722">
            <w:pPr>
              <w:spacing w:after="0" w:line="240" w:lineRule="auto"/>
              <w:ind w:right="-143"/>
              <w:rPr>
                <w:rFonts w:ascii="Times New Roman" w:eastAsia="Times New Roman" w:hAnsi="Times New Roman"/>
                <w:sz w:val="24"/>
                <w:szCs w:val="24"/>
              </w:rPr>
            </w:pPr>
            <w:r w:rsidRPr="00DD3C98">
              <w:rPr>
                <w:rFonts w:ascii="Times New Roman" w:eastAsia="Times New Roman" w:hAnsi="Times New Roman"/>
                <w:sz w:val="24"/>
                <w:szCs w:val="24"/>
              </w:rPr>
              <w:t xml:space="preserve"> Привлечь родителей и население к участию в работе сайта.</w:t>
            </w:r>
          </w:p>
          <w:p w:rsidR="00282722" w:rsidRPr="00DD3C98" w:rsidRDefault="00282722" w:rsidP="00282722">
            <w:pPr>
              <w:spacing w:after="0" w:line="240" w:lineRule="auto"/>
              <w:ind w:right="-143"/>
              <w:rPr>
                <w:rFonts w:ascii="Times New Roman" w:eastAsia="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ind w:right="-143" w:firstLine="34"/>
              <w:rPr>
                <w:rFonts w:ascii="Times New Roman" w:eastAsia="Times New Roman" w:hAnsi="Times New Roman"/>
                <w:sz w:val="24"/>
                <w:szCs w:val="24"/>
              </w:rPr>
            </w:pPr>
            <w:r w:rsidRPr="00DD3C98">
              <w:rPr>
                <w:rFonts w:ascii="Times New Roman" w:eastAsia="Times New Roman" w:hAnsi="Times New Roman"/>
                <w:sz w:val="24"/>
                <w:szCs w:val="24"/>
              </w:rPr>
              <w:t>Постоянно в течение года</w:t>
            </w:r>
          </w:p>
        </w:tc>
      </w:tr>
    </w:tbl>
    <w:p w:rsidR="00282722" w:rsidRPr="00DD3C98" w:rsidRDefault="00282722" w:rsidP="00282722">
      <w:pPr>
        <w:spacing w:after="0" w:line="240" w:lineRule="auto"/>
        <w:ind w:firstLine="567"/>
        <w:jc w:val="both"/>
        <w:rPr>
          <w:rFonts w:ascii="Times New Roman" w:eastAsia="Times New Roman" w:hAnsi="Times New Roman"/>
          <w:sz w:val="24"/>
          <w:szCs w:val="24"/>
        </w:rPr>
      </w:pPr>
      <w:r w:rsidRPr="00DD3C98">
        <w:rPr>
          <w:rFonts w:ascii="Times New Roman" w:eastAsia="Times New Roman" w:hAnsi="Times New Roman"/>
          <w:sz w:val="24"/>
          <w:szCs w:val="24"/>
        </w:rPr>
        <w:t>Организация социокультурной связи между МБДОУ и этими учреждениями позволяет использовать максимум возможностей для развития интересов детей и их индивидуальных возможностей, решать многие образовательные задачи, тем самым, повышая качество образовательных услуг и уровень реализации ФГОС дошкольного образования.</w:t>
      </w:r>
    </w:p>
    <w:p w:rsidR="00282722" w:rsidRPr="00DD3C98" w:rsidRDefault="00282722" w:rsidP="00282722">
      <w:pPr>
        <w:spacing w:after="0" w:line="240" w:lineRule="auto"/>
        <w:ind w:firstLine="567"/>
        <w:jc w:val="both"/>
        <w:rPr>
          <w:rFonts w:ascii="Times New Roman" w:eastAsia="Times New Roman" w:hAnsi="Times New Roman"/>
          <w:sz w:val="24"/>
          <w:szCs w:val="24"/>
        </w:rPr>
      </w:pPr>
      <w:r w:rsidRPr="00DD3C98">
        <w:rPr>
          <w:rFonts w:ascii="Times New Roman" w:eastAsia="Times New Roman" w:hAnsi="Times New Roman"/>
          <w:sz w:val="24"/>
          <w:szCs w:val="24"/>
        </w:rPr>
        <w:t>Основными принципами сотрудничества являются:</w:t>
      </w:r>
    </w:p>
    <w:p w:rsidR="00282722" w:rsidRPr="00DD3C98" w:rsidRDefault="00282722" w:rsidP="00282722">
      <w:pPr>
        <w:numPr>
          <w:ilvl w:val="0"/>
          <w:numId w:val="17"/>
        </w:numPr>
        <w:spacing w:after="0" w:line="240" w:lineRule="auto"/>
        <w:ind w:left="0" w:firstLine="567"/>
        <w:jc w:val="both"/>
        <w:rPr>
          <w:rFonts w:ascii="Times New Roman" w:eastAsia="Times New Roman" w:hAnsi="Times New Roman"/>
          <w:sz w:val="24"/>
          <w:szCs w:val="24"/>
        </w:rPr>
      </w:pPr>
      <w:r w:rsidRPr="00DD3C98">
        <w:rPr>
          <w:rFonts w:ascii="Times New Roman" w:eastAsia="Times New Roman" w:hAnsi="Times New Roman"/>
          <w:sz w:val="24"/>
          <w:szCs w:val="24"/>
        </w:rPr>
        <w:t>Установление интересов каждого из партнера.</w:t>
      </w:r>
    </w:p>
    <w:p w:rsidR="00282722" w:rsidRPr="00DD3C98" w:rsidRDefault="00282722" w:rsidP="00282722">
      <w:pPr>
        <w:numPr>
          <w:ilvl w:val="0"/>
          <w:numId w:val="17"/>
        </w:numPr>
        <w:spacing w:after="0" w:line="240" w:lineRule="auto"/>
        <w:ind w:left="0" w:firstLine="567"/>
        <w:jc w:val="both"/>
        <w:rPr>
          <w:rFonts w:ascii="Times New Roman" w:eastAsia="Times New Roman" w:hAnsi="Times New Roman"/>
          <w:sz w:val="24"/>
          <w:szCs w:val="24"/>
        </w:rPr>
      </w:pPr>
      <w:r w:rsidRPr="00DD3C98">
        <w:rPr>
          <w:rFonts w:ascii="Times New Roman" w:eastAsia="Times New Roman" w:hAnsi="Times New Roman"/>
          <w:sz w:val="24"/>
          <w:szCs w:val="24"/>
        </w:rPr>
        <w:t>Совместное формирование целей и задач деятельности в интересах гармоничного развития ребенка.</w:t>
      </w:r>
    </w:p>
    <w:p w:rsidR="00282722" w:rsidRPr="00DD3C98" w:rsidRDefault="00282722" w:rsidP="00282722">
      <w:pPr>
        <w:numPr>
          <w:ilvl w:val="0"/>
          <w:numId w:val="17"/>
        </w:numPr>
        <w:spacing w:after="0" w:line="240" w:lineRule="auto"/>
        <w:ind w:left="0" w:firstLine="567"/>
        <w:jc w:val="both"/>
        <w:rPr>
          <w:rFonts w:ascii="Times New Roman" w:eastAsia="Times New Roman" w:hAnsi="Times New Roman"/>
          <w:sz w:val="24"/>
          <w:szCs w:val="24"/>
        </w:rPr>
      </w:pPr>
      <w:r w:rsidRPr="00DD3C98">
        <w:rPr>
          <w:rFonts w:ascii="Times New Roman" w:eastAsia="Times New Roman" w:hAnsi="Times New Roman"/>
          <w:sz w:val="24"/>
          <w:szCs w:val="24"/>
        </w:rPr>
        <w:t>Осознание своей роли, статуса в обществе, оценка своих возможностей  по решению проблем.</w:t>
      </w:r>
    </w:p>
    <w:p w:rsidR="00282722" w:rsidRPr="00DD3C98" w:rsidRDefault="00282722" w:rsidP="00282722">
      <w:pPr>
        <w:numPr>
          <w:ilvl w:val="0"/>
          <w:numId w:val="17"/>
        </w:numPr>
        <w:spacing w:after="0" w:line="240" w:lineRule="auto"/>
        <w:ind w:left="0" w:firstLine="567"/>
        <w:jc w:val="both"/>
        <w:rPr>
          <w:rFonts w:ascii="Times New Roman" w:eastAsia="Times New Roman" w:hAnsi="Times New Roman"/>
          <w:sz w:val="24"/>
          <w:szCs w:val="24"/>
        </w:rPr>
      </w:pPr>
      <w:r w:rsidRPr="00DD3C98">
        <w:rPr>
          <w:rFonts w:ascii="Times New Roman" w:eastAsia="Times New Roman" w:hAnsi="Times New Roman"/>
          <w:sz w:val="24"/>
          <w:szCs w:val="24"/>
        </w:rPr>
        <w:t>Значимость социального партнерства для каждой из сторон.</w:t>
      </w:r>
    </w:p>
    <w:p w:rsidR="00282722" w:rsidRPr="00DD3C98" w:rsidRDefault="00282722" w:rsidP="00282722">
      <w:pPr>
        <w:spacing w:after="0" w:line="240" w:lineRule="auto"/>
        <w:ind w:firstLine="567"/>
        <w:jc w:val="both"/>
        <w:rPr>
          <w:rFonts w:ascii="Times New Roman" w:eastAsia="Times New Roman" w:hAnsi="Times New Roman"/>
          <w:sz w:val="24"/>
          <w:szCs w:val="24"/>
        </w:rPr>
      </w:pPr>
      <w:r w:rsidRPr="00DD3C98">
        <w:rPr>
          <w:rFonts w:ascii="Times New Roman" w:eastAsia="Times New Roman" w:hAnsi="Times New Roman"/>
          <w:sz w:val="24"/>
          <w:szCs w:val="24"/>
        </w:rPr>
        <w:t>Условиями</w:t>
      </w:r>
      <w:r w:rsidRPr="00DD3C98">
        <w:rPr>
          <w:rFonts w:ascii="Times New Roman" w:eastAsia="Times New Roman" w:hAnsi="Times New Roman"/>
          <w:b/>
          <w:sz w:val="24"/>
          <w:szCs w:val="24"/>
        </w:rPr>
        <w:t xml:space="preserve"> </w:t>
      </w:r>
      <w:r w:rsidRPr="00DD3C98">
        <w:rPr>
          <w:rFonts w:ascii="Times New Roman" w:eastAsia="Times New Roman" w:hAnsi="Times New Roman"/>
          <w:sz w:val="24"/>
          <w:szCs w:val="24"/>
        </w:rPr>
        <w:t>эффективного взаимодействия МБДОУ с социальными партнерами выступают:</w:t>
      </w:r>
    </w:p>
    <w:p w:rsidR="00282722" w:rsidRPr="00DD3C98" w:rsidRDefault="00282722" w:rsidP="00282722">
      <w:pPr>
        <w:spacing w:after="0" w:line="240" w:lineRule="auto"/>
        <w:ind w:firstLine="567"/>
        <w:jc w:val="both"/>
        <w:rPr>
          <w:rFonts w:ascii="Times New Roman" w:eastAsia="Times New Roman" w:hAnsi="Times New Roman"/>
          <w:sz w:val="24"/>
          <w:szCs w:val="24"/>
        </w:rPr>
      </w:pPr>
      <w:r w:rsidRPr="00DD3C98">
        <w:rPr>
          <w:rFonts w:ascii="Times New Roman" w:eastAsia="Times New Roman" w:hAnsi="Times New Roman"/>
          <w:sz w:val="24"/>
          <w:szCs w:val="24"/>
        </w:rPr>
        <w:t>-Открытость МБДОУ.</w:t>
      </w:r>
    </w:p>
    <w:p w:rsidR="00282722" w:rsidRPr="00DD3C98" w:rsidRDefault="00282722" w:rsidP="00282722">
      <w:pPr>
        <w:spacing w:after="0" w:line="240" w:lineRule="auto"/>
        <w:ind w:firstLine="567"/>
        <w:jc w:val="both"/>
        <w:rPr>
          <w:rFonts w:ascii="Times New Roman" w:eastAsia="Times New Roman" w:hAnsi="Times New Roman"/>
          <w:sz w:val="24"/>
          <w:szCs w:val="24"/>
        </w:rPr>
      </w:pPr>
      <w:r w:rsidRPr="00DD3C98">
        <w:rPr>
          <w:rFonts w:ascii="Times New Roman" w:eastAsia="Times New Roman" w:hAnsi="Times New Roman"/>
          <w:sz w:val="24"/>
          <w:szCs w:val="24"/>
        </w:rPr>
        <w:t>-Установление доверительных и деловых контактов.</w:t>
      </w:r>
    </w:p>
    <w:p w:rsidR="00282722" w:rsidRPr="00DD3C98" w:rsidRDefault="00282722" w:rsidP="00282722">
      <w:pPr>
        <w:spacing w:after="0" w:line="240" w:lineRule="auto"/>
        <w:ind w:firstLine="567"/>
        <w:jc w:val="both"/>
        <w:rPr>
          <w:rFonts w:ascii="Times New Roman" w:eastAsia="Times New Roman" w:hAnsi="Times New Roman"/>
          <w:sz w:val="24"/>
          <w:szCs w:val="24"/>
        </w:rPr>
      </w:pPr>
      <w:r w:rsidRPr="00DD3C98">
        <w:rPr>
          <w:rFonts w:ascii="Times New Roman" w:eastAsia="Times New Roman" w:hAnsi="Times New Roman"/>
          <w:sz w:val="24"/>
          <w:szCs w:val="24"/>
        </w:rPr>
        <w:t>-Использование образовательного и творческого потенциала социума.</w:t>
      </w:r>
    </w:p>
    <w:p w:rsidR="00282722" w:rsidRPr="00DD3C98" w:rsidRDefault="00282722" w:rsidP="00282722">
      <w:pPr>
        <w:spacing w:after="0" w:line="240" w:lineRule="auto"/>
        <w:ind w:firstLine="567"/>
        <w:jc w:val="both"/>
        <w:rPr>
          <w:rFonts w:ascii="Times New Roman" w:eastAsia="Times New Roman" w:hAnsi="Times New Roman"/>
          <w:sz w:val="24"/>
          <w:szCs w:val="24"/>
        </w:rPr>
      </w:pPr>
      <w:r w:rsidRPr="00DD3C98">
        <w:rPr>
          <w:rFonts w:ascii="Times New Roman" w:eastAsia="Times New Roman" w:hAnsi="Times New Roman"/>
          <w:sz w:val="24"/>
          <w:szCs w:val="24"/>
        </w:rPr>
        <w:t>-Реализация активных форм и методов общения.</w:t>
      </w:r>
    </w:p>
    <w:p w:rsidR="00282722" w:rsidRPr="00DD3C98" w:rsidRDefault="00282722" w:rsidP="00282722">
      <w:pPr>
        <w:spacing w:after="0" w:line="240" w:lineRule="auto"/>
        <w:ind w:firstLine="567"/>
        <w:jc w:val="both"/>
        <w:rPr>
          <w:rFonts w:ascii="Times New Roman" w:eastAsia="Times New Roman" w:hAnsi="Times New Roman"/>
          <w:sz w:val="24"/>
          <w:szCs w:val="24"/>
        </w:rPr>
      </w:pPr>
      <w:r w:rsidRPr="00DD3C98">
        <w:rPr>
          <w:rFonts w:ascii="Times New Roman" w:eastAsia="Times New Roman" w:hAnsi="Times New Roman"/>
          <w:sz w:val="24"/>
          <w:szCs w:val="24"/>
        </w:rPr>
        <w:t xml:space="preserve">Приоритетным направлением сотрудничества является: создание условий для полноценного проживания  ребенком дошкольного детства; сохранение и укрепление здоровья детей, формирование основ базовой культуры личности, творческого потенциала воспитанников; подготовка ребенка к жизни в современном обществе. </w:t>
      </w:r>
    </w:p>
    <w:p w:rsidR="00282722" w:rsidRPr="00DD3C98" w:rsidRDefault="00282722" w:rsidP="00282722">
      <w:pPr>
        <w:spacing w:after="0" w:line="240" w:lineRule="auto"/>
        <w:ind w:firstLine="567"/>
        <w:jc w:val="both"/>
        <w:rPr>
          <w:rFonts w:ascii="Times New Roman" w:eastAsia="Times New Roman" w:hAnsi="Times New Roman"/>
          <w:sz w:val="24"/>
          <w:szCs w:val="24"/>
        </w:rPr>
      </w:pPr>
      <w:r w:rsidRPr="00DD3C98">
        <w:rPr>
          <w:rFonts w:ascii="Times New Roman" w:eastAsia="Times New Roman" w:hAnsi="Times New Roman"/>
          <w:sz w:val="24"/>
          <w:szCs w:val="24"/>
        </w:rPr>
        <w:t>Основные формы</w:t>
      </w:r>
      <w:r w:rsidRPr="00DD3C98">
        <w:rPr>
          <w:rFonts w:ascii="Times New Roman" w:eastAsia="Times New Roman" w:hAnsi="Times New Roman"/>
          <w:b/>
          <w:sz w:val="24"/>
          <w:szCs w:val="24"/>
        </w:rPr>
        <w:t xml:space="preserve"> </w:t>
      </w:r>
      <w:r w:rsidRPr="00DD3C98">
        <w:rPr>
          <w:rFonts w:ascii="Times New Roman" w:eastAsia="Times New Roman" w:hAnsi="Times New Roman"/>
          <w:sz w:val="24"/>
          <w:szCs w:val="24"/>
        </w:rPr>
        <w:t>организации социального партнерства:</w:t>
      </w:r>
    </w:p>
    <w:p w:rsidR="00282722" w:rsidRPr="00DD3C98" w:rsidRDefault="00282722" w:rsidP="00282722">
      <w:pPr>
        <w:numPr>
          <w:ilvl w:val="0"/>
          <w:numId w:val="18"/>
        </w:numPr>
        <w:spacing w:after="0" w:line="240" w:lineRule="auto"/>
        <w:ind w:left="0" w:firstLine="567"/>
        <w:jc w:val="both"/>
        <w:rPr>
          <w:rFonts w:ascii="Times New Roman" w:eastAsia="Times New Roman" w:hAnsi="Times New Roman"/>
          <w:sz w:val="24"/>
          <w:szCs w:val="24"/>
        </w:rPr>
      </w:pPr>
      <w:r w:rsidRPr="00DD3C98">
        <w:rPr>
          <w:rFonts w:ascii="Times New Roman" w:eastAsia="Times New Roman" w:hAnsi="Times New Roman"/>
          <w:sz w:val="24"/>
          <w:szCs w:val="24"/>
        </w:rPr>
        <w:t>Совместные мероприятия, направленные на:</w:t>
      </w:r>
    </w:p>
    <w:p w:rsidR="00282722" w:rsidRPr="00DD3C98" w:rsidRDefault="00282722" w:rsidP="00282722">
      <w:pPr>
        <w:spacing w:after="0" w:line="240" w:lineRule="auto"/>
        <w:ind w:left="567"/>
        <w:jc w:val="both"/>
        <w:rPr>
          <w:rFonts w:ascii="Times New Roman" w:eastAsia="Times New Roman" w:hAnsi="Times New Roman"/>
          <w:sz w:val="24"/>
          <w:szCs w:val="24"/>
        </w:rPr>
      </w:pPr>
      <w:r w:rsidRPr="00DD3C98">
        <w:rPr>
          <w:rFonts w:ascii="Times New Roman" w:eastAsia="Times New Roman" w:hAnsi="Times New Roman"/>
          <w:sz w:val="24"/>
          <w:szCs w:val="24"/>
        </w:rPr>
        <w:t>- сохранение и укрепление здоровья, формирования здорового образа жизни: «День здоровья», спортивные праздники,  конкурс знатоков правил дорожного движения, участие в конкурсе «Я – пешеход» и т.д.</w:t>
      </w:r>
    </w:p>
    <w:p w:rsidR="00282722" w:rsidRPr="00DD3C98" w:rsidRDefault="00282722" w:rsidP="00282722">
      <w:pPr>
        <w:spacing w:after="0" w:line="240" w:lineRule="auto"/>
        <w:ind w:left="567"/>
        <w:jc w:val="both"/>
        <w:rPr>
          <w:rFonts w:ascii="Times New Roman" w:eastAsia="Times New Roman" w:hAnsi="Times New Roman"/>
          <w:sz w:val="24"/>
          <w:szCs w:val="24"/>
        </w:rPr>
      </w:pPr>
      <w:r w:rsidRPr="00DD3C98">
        <w:rPr>
          <w:rFonts w:ascii="Times New Roman" w:eastAsia="Times New Roman" w:hAnsi="Times New Roman"/>
          <w:sz w:val="24"/>
          <w:szCs w:val="24"/>
        </w:rPr>
        <w:t>- приобщение воспитанников и их родителей к русским традициям, традициям нашего края, села:  совместные мероприятия, развлечения «Мое село – мой край родной» и т.п.</w:t>
      </w:r>
    </w:p>
    <w:p w:rsidR="00282722" w:rsidRPr="00DD3C98" w:rsidRDefault="00282722" w:rsidP="00282722">
      <w:pPr>
        <w:numPr>
          <w:ilvl w:val="0"/>
          <w:numId w:val="18"/>
        </w:numPr>
        <w:spacing w:after="0" w:line="240" w:lineRule="auto"/>
        <w:ind w:left="0" w:firstLine="567"/>
        <w:jc w:val="both"/>
        <w:rPr>
          <w:rFonts w:ascii="Times New Roman" w:eastAsia="Times New Roman" w:hAnsi="Times New Roman"/>
          <w:sz w:val="24"/>
          <w:szCs w:val="24"/>
        </w:rPr>
      </w:pPr>
      <w:r w:rsidRPr="00DD3C98">
        <w:rPr>
          <w:rFonts w:ascii="Times New Roman" w:eastAsia="Times New Roman" w:hAnsi="Times New Roman"/>
          <w:sz w:val="24"/>
          <w:szCs w:val="24"/>
        </w:rPr>
        <w:t xml:space="preserve">Коллективно-творческие мероприятия: участие в выставках   детского творчества, в различных конкурсах. </w:t>
      </w:r>
    </w:p>
    <w:p w:rsidR="00282722" w:rsidRPr="00DD3C98" w:rsidRDefault="00282722" w:rsidP="00282722">
      <w:pPr>
        <w:numPr>
          <w:ilvl w:val="0"/>
          <w:numId w:val="18"/>
        </w:numPr>
        <w:spacing w:after="0" w:line="240" w:lineRule="auto"/>
        <w:ind w:left="0" w:firstLine="567"/>
        <w:jc w:val="both"/>
        <w:rPr>
          <w:rFonts w:ascii="Times New Roman" w:eastAsia="Times New Roman" w:hAnsi="Times New Roman"/>
          <w:sz w:val="24"/>
          <w:szCs w:val="24"/>
        </w:rPr>
      </w:pPr>
      <w:r w:rsidRPr="00DD3C98">
        <w:rPr>
          <w:rFonts w:ascii="Times New Roman" w:eastAsia="Times New Roman" w:hAnsi="Times New Roman"/>
          <w:sz w:val="24"/>
          <w:szCs w:val="24"/>
        </w:rPr>
        <w:lastRenderedPageBreak/>
        <w:t>Информационно-просветительские мероприятия: проведение мероприятий с родителями с привлечением специалистов ГИБДД, культуры, здравоохранения,  трансляция положительного имиджа ДОУ через средства массовой информации.</w:t>
      </w:r>
    </w:p>
    <w:p w:rsidR="00282722" w:rsidRPr="00DD3C98" w:rsidRDefault="00282722" w:rsidP="00282722">
      <w:pPr>
        <w:spacing w:after="0" w:line="240" w:lineRule="auto"/>
        <w:ind w:firstLine="567"/>
        <w:jc w:val="both"/>
        <w:rPr>
          <w:rFonts w:ascii="Times New Roman" w:eastAsia="Times New Roman" w:hAnsi="Times New Roman"/>
          <w:sz w:val="24"/>
          <w:szCs w:val="24"/>
        </w:rPr>
      </w:pPr>
      <w:r w:rsidRPr="00DD3C98">
        <w:rPr>
          <w:rFonts w:ascii="Times New Roman" w:eastAsia="Times New Roman" w:hAnsi="Times New Roman"/>
          <w:sz w:val="24"/>
          <w:szCs w:val="24"/>
        </w:rPr>
        <w:t>Взаимодействие с социальными партнерами создает благоприятные возможности  для обогащения деятельности в МБДОУ, расширяет спектр возможностей по осуществлению сотрудничества с социокультурными  учреждениями в  рамках разностороннего развития   воспитанников.</w:t>
      </w:r>
    </w:p>
    <w:p w:rsidR="00282722" w:rsidRPr="00DD3C98" w:rsidRDefault="00282722" w:rsidP="00282722">
      <w:pPr>
        <w:spacing w:after="0" w:line="240" w:lineRule="auto"/>
        <w:ind w:firstLine="567"/>
        <w:jc w:val="both"/>
        <w:rPr>
          <w:rFonts w:ascii="Times New Roman" w:eastAsia="Times New Roman" w:hAnsi="Times New Roman"/>
          <w:sz w:val="24"/>
          <w:szCs w:val="24"/>
        </w:rPr>
      </w:pPr>
    </w:p>
    <w:p w:rsidR="00282722" w:rsidRPr="00DD3C98" w:rsidRDefault="004870B3" w:rsidP="00090544">
      <w:pPr>
        <w:pStyle w:val="a3"/>
      </w:pPr>
      <w:r w:rsidRPr="00DD3C98">
        <w:t xml:space="preserve">3. </w:t>
      </w:r>
      <w:r w:rsidR="00282722" w:rsidRPr="00DD3C98">
        <w:t>Организационный раздел</w:t>
      </w:r>
    </w:p>
    <w:p w:rsidR="00282722" w:rsidRDefault="00D95514" w:rsidP="00090544">
      <w:pPr>
        <w:pStyle w:val="a3"/>
      </w:pPr>
      <w:r w:rsidRPr="00DD3C98">
        <w:t xml:space="preserve">3.1 </w:t>
      </w:r>
      <w:r w:rsidR="00282722" w:rsidRPr="00DD3C98">
        <w:t>Особенности организации развивающей предметно пространственной среды</w:t>
      </w:r>
    </w:p>
    <w:p w:rsidR="00AD7421" w:rsidRPr="00DD3C98" w:rsidRDefault="00AD7421" w:rsidP="00090544">
      <w:pPr>
        <w:pStyle w:val="a3"/>
      </w:pPr>
    </w:p>
    <w:p w:rsidR="00282722" w:rsidRPr="00DD3C98" w:rsidRDefault="00282722" w:rsidP="00282722">
      <w:pPr>
        <w:spacing w:after="0" w:line="240" w:lineRule="auto"/>
        <w:ind w:firstLine="360"/>
        <w:jc w:val="both"/>
        <w:rPr>
          <w:rFonts w:ascii="Times New Roman" w:hAnsi="Times New Roman"/>
          <w:sz w:val="24"/>
          <w:szCs w:val="24"/>
        </w:rPr>
      </w:pPr>
      <w:r w:rsidRPr="00DD3C98">
        <w:rPr>
          <w:rFonts w:ascii="Times New Roman" w:hAnsi="Times New Roman"/>
          <w:sz w:val="24"/>
          <w:szCs w:val="24"/>
        </w:rPr>
        <w:t>Развивающая предметно-пространственная среда обеспечивает реализацию образовательного потенциала пространства МБДОУ, группы и участка,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282722" w:rsidRPr="00DD3C98" w:rsidRDefault="00282722" w:rsidP="00282722">
      <w:pPr>
        <w:autoSpaceDE w:val="0"/>
        <w:spacing w:after="0" w:line="240" w:lineRule="auto"/>
        <w:ind w:firstLine="360"/>
        <w:jc w:val="both"/>
        <w:rPr>
          <w:rFonts w:ascii="Times New Roman" w:hAnsi="Times New Roman"/>
          <w:sz w:val="24"/>
          <w:szCs w:val="24"/>
        </w:rPr>
      </w:pPr>
      <w:r w:rsidRPr="00DD3C98">
        <w:rPr>
          <w:rFonts w:ascii="Times New Roman" w:hAnsi="Times New Roman"/>
          <w:sz w:val="24"/>
          <w:szCs w:val="24"/>
        </w:rPr>
        <w:t xml:space="preserve">Предметно-пространственная среда организуется по принципу небольших полузамкнутых </w:t>
      </w:r>
      <w:proofErr w:type="spellStart"/>
      <w:r w:rsidRPr="00DD3C98">
        <w:rPr>
          <w:rFonts w:ascii="Times New Roman" w:hAnsi="Times New Roman"/>
          <w:sz w:val="24"/>
          <w:szCs w:val="24"/>
        </w:rPr>
        <w:t>микропространств</w:t>
      </w:r>
      <w:proofErr w:type="spellEnd"/>
      <w:r w:rsidRPr="00DD3C98">
        <w:rPr>
          <w:rFonts w:ascii="Times New Roman" w:hAnsi="Times New Roman"/>
          <w:sz w:val="24"/>
          <w:szCs w:val="24"/>
        </w:rPr>
        <w:t xml:space="preserve">, для того чтобы избежать скученности детей и способствовать играм подгруппами в 3—5 человек. Все материалы и игрушки располагаются так, чтобы не мешать свободному перемещению детей, созданы условия для общения со сверстниками. Предусмотрены «уголки уединения», где ребенок может отойти от общения, подумать, помечтать. В группе созданы различные </w:t>
      </w:r>
      <w:r w:rsidRPr="00DD3C98">
        <w:rPr>
          <w:rFonts w:ascii="Times New Roman" w:hAnsi="Times New Roman"/>
          <w:bCs/>
          <w:sz w:val="24"/>
          <w:szCs w:val="24"/>
        </w:rPr>
        <w:t>центры активности</w:t>
      </w:r>
      <w:r w:rsidRPr="00DD3C98">
        <w:rPr>
          <w:rFonts w:ascii="Times New Roman" w:hAnsi="Times New Roman"/>
          <w:sz w:val="24"/>
          <w:szCs w:val="24"/>
        </w:rPr>
        <w:t>.</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t xml:space="preserve">    Развивающая предметно-пространственная среда обеспечивает реализацию различных образовательных программ;</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282722" w:rsidRPr="00DD3C98" w:rsidRDefault="00282722" w:rsidP="00090544">
      <w:pPr>
        <w:pStyle w:val="a3"/>
        <w:rPr>
          <w:kern w:val="16"/>
        </w:rPr>
      </w:pPr>
      <w:r w:rsidRPr="00DD3C98">
        <w:rPr>
          <w:kern w:val="16"/>
        </w:rPr>
        <w:t xml:space="preserve">     Развивающая  среда  построена  на  следующих  принципах:</w:t>
      </w:r>
    </w:p>
    <w:p w:rsidR="00282722" w:rsidRPr="00DD3C98" w:rsidRDefault="00282722" w:rsidP="00282722">
      <w:pPr>
        <w:numPr>
          <w:ilvl w:val="0"/>
          <w:numId w:val="20"/>
        </w:numPr>
        <w:suppressAutoHyphens/>
        <w:spacing w:after="0" w:line="240" w:lineRule="auto"/>
        <w:jc w:val="both"/>
        <w:rPr>
          <w:rFonts w:ascii="Times New Roman" w:hAnsi="Times New Roman"/>
          <w:sz w:val="24"/>
          <w:szCs w:val="24"/>
        </w:rPr>
      </w:pPr>
      <w:r w:rsidRPr="00DD3C98">
        <w:rPr>
          <w:rFonts w:ascii="Times New Roman" w:hAnsi="Times New Roman"/>
          <w:sz w:val="24"/>
          <w:szCs w:val="24"/>
        </w:rPr>
        <w:t>насыщенность;</w:t>
      </w:r>
    </w:p>
    <w:p w:rsidR="00282722" w:rsidRPr="00DD3C98" w:rsidRDefault="00282722" w:rsidP="00282722">
      <w:pPr>
        <w:numPr>
          <w:ilvl w:val="0"/>
          <w:numId w:val="20"/>
        </w:numPr>
        <w:suppressAutoHyphens/>
        <w:spacing w:after="0" w:line="240" w:lineRule="auto"/>
        <w:jc w:val="both"/>
        <w:rPr>
          <w:rFonts w:ascii="Times New Roman" w:hAnsi="Times New Roman"/>
          <w:sz w:val="24"/>
          <w:szCs w:val="24"/>
        </w:rPr>
      </w:pPr>
      <w:proofErr w:type="spellStart"/>
      <w:r w:rsidRPr="00DD3C98">
        <w:rPr>
          <w:rFonts w:ascii="Times New Roman" w:hAnsi="Times New Roman"/>
          <w:sz w:val="24"/>
          <w:szCs w:val="24"/>
        </w:rPr>
        <w:t>трансформируемость</w:t>
      </w:r>
      <w:proofErr w:type="spellEnd"/>
      <w:r w:rsidRPr="00DD3C98">
        <w:rPr>
          <w:rFonts w:ascii="Times New Roman" w:hAnsi="Times New Roman"/>
          <w:sz w:val="24"/>
          <w:szCs w:val="24"/>
        </w:rPr>
        <w:t>;</w:t>
      </w:r>
    </w:p>
    <w:p w:rsidR="00282722" w:rsidRPr="00DD3C98" w:rsidRDefault="00282722" w:rsidP="00282722">
      <w:pPr>
        <w:numPr>
          <w:ilvl w:val="0"/>
          <w:numId w:val="20"/>
        </w:numPr>
        <w:suppressAutoHyphens/>
        <w:spacing w:after="0" w:line="240" w:lineRule="auto"/>
        <w:jc w:val="both"/>
        <w:rPr>
          <w:rFonts w:ascii="Times New Roman" w:hAnsi="Times New Roman"/>
          <w:sz w:val="24"/>
          <w:szCs w:val="24"/>
        </w:rPr>
      </w:pPr>
      <w:proofErr w:type="spellStart"/>
      <w:r w:rsidRPr="00DD3C98">
        <w:rPr>
          <w:rFonts w:ascii="Times New Roman" w:hAnsi="Times New Roman"/>
          <w:sz w:val="24"/>
          <w:szCs w:val="24"/>
        </w:rPr>
        <w:t>полифункциональность</w:t>
      </w:r>
      <w:proofErr w:type="spellEnd"/>
      <w:r w:rsidRPr="00DD3C98">
        <w:rPr>
          <w:rFonts w:ascii="Times New Roman" w:hAnsi="Times New Roman"/>
          <w:sz w:val="24"/>
          <w:szCs w:val="24"/>
        </w:rPr>
        <w:t>;</w:t>
      </w:r>
    </w:p>
    <w:p w:rsidR="00282722" w:rsidRPr="00DD3C98" w:rsidRDefault="00282722" w:rsidP="00282722">
      <w:pPr>
        <w:numPr>
          <w:ilvl w:val="0"/>
          <w:numId w:val="20"/>
        </w:numPr>
        <w:suppressAutoHyphens/>
        <w:spacing w:after="0" w:line="240" w:lineRule="auto"/>
        <w:jc w:val="both"/>
        <w:rPr>
          <w:rFonts w:ascii="Times New Roman" w:hAnsi="Times New Roman"/>
          <w:sz w:val="24"/>
          <w:szCs w:val="24"/>
        </w:rPr>
      </w:pPr>
      <w:r w:rsidRPr="00DD3C98">
        <w:rPr>
          <w:rFonts w:ascii="Times New Roman" w:hAnsi="Times New Roman"/>
          <w:sz w:val="24"/>
          <w:szCs w:val="24"/>
        </w:rPr>
        <w:t xml:space="preserve"> вариативность;</w:t>
      </w:r>
    </w:p>
    <w:p w:rsidR="00282722" w:rsidRPr="00DD3C98" w:rsidRDefault="00282722" w:rsidP="00282722">
      <w:pPr>
        <w:numPr>
          <w:ilvl w:val="0"/>
          <w:numId w:val="20"/>
        </w:numPr>
        <w:suppressAutoHyphens/>
        <w:spacing w:after="0" w:line="240" w:lineRule="auto"/>
        <w:jc w:val="both"/>
        <w:rPr>
          <w:rFonts w:ascii="Times New Roman" w:hAnsi="Times New Roman"/>
          <w:sz w:val="24"/>
          <w:szCs w:val="24"/>
        </w:rPr>
      </w:pPr>
      <w:r w:rsidRPr="00DD3C98">
        <w:rPr>
          <w:rFonts w:ascii="Times New Roman" w:hAnsi="Times New Roman"/>
          <w:sz w:val="24"/>
          <w:szCs w:val="24"/>
        </w:rPr>
        <w:t xml:space="preserve">доступность; </w:t>
      </w:r>
    </w:p>
    <w:p w:rsidR="00282722" w:rsidRPr="00DD3C98" w:rsidRDefault="00282722" w:rsidP="00282722">
      <w:pPr>
        <w:numPr>
          <w:ilvl w:val="0"/>
          <w:numId w:val="20"/>
        </w:numPr>
        <w:suppressAutoHyphens/>
        <w:spacing w:after="0" w:line="240" w:lineRule="auto"/>
        <w:jc w:val="both"/>
        <w:rPr>
          <w:rFonts w:ascii="Times New Roman" w:hAnsi="Times New Roman"/>
          <w:i/>
          <w:sz w:val="24"/>
          <w:szCs w:val="24"/>
        </w:rPr>
      </w:pPr>
      <w:r w:rsidRPr="00DD3C98">
        <w:rPr>
          <w:rFonts w:ascii="Times New Roman" w:hAnsi="Times New Roman"/>
          <w:sz w:val="24"/>
          <w:szCs w:val="24"/>
        </w:rPr>
        <w:t>безопасность.</w:t>
      </w:r>
    </w:p>
    <w:p w:rsidR="00282722" w:rsidRPr="00DD3C98" w:rsidRDefault="00282722" w:rsidP="00282722">
      <w:pPr>
        <w:tabs>
          <w:tab w:val="left" w:pos="993"/>
        </w:tabs>
        <w:spacing w:after="0" w:line="240" w:lineRule="auto"/>
        <w:ind w:left="720"/>
        <w:jc w:val="both"/>
        <w:rPr>
          <w:rFonts w:ascii="Times New Roman" w:hAnsi="Times New Roman"/>
          <w:sz w:val="24"/>
          <w:szCs w:val="24"/>
        </w:rPr>
      </w:pPr>
      <w:r w:rsidRPr="00DD3C98">
        <w:rPr>
          <w:rFonts w:ascii="Times New Roman" w:hAnsi="Times New Roman"/>
          <w:i/>
          <w:sz w:val="24"/>
          <w:szCs w:val="24"/>
        </w:rPr>
        <w:t>Насыщенность</w:t>
      </w:r>
      <w:r w:rsidRPr="00DD3C98">
        <w:rPr>
          <w:rFonts w:ascii="Times New Roman" w:hAnsi="Times New Roman"/>
          <w:sz w:val="24"/>
          <w:szCs w:val="24"/>
        </w:rPr>
        <w:t xml:space="preserve"> среды соответствует возрастным возможностям детей и содержанию Программы.</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t>Образовательное пространство оснащено средствами обучения и воспитания, соответствующими материалами, игровым, спортивным, оздоровительным оборудованием, инвентарем, которые  обеспечивают:</w:t>
      </w:r>
    </w:p>
    <w:p w:rsidR="00282722" w:rsidRPr="00DD3C98" w:rsidRDefault="00282722" w:rsidP="00282722">
      <w:pPr>
        <w:numPr>
          <w:ilvl w:val="0"/>
          <w:numId w:val="21"/>
        </w:numPr>
        <w:suppressAutoHyphens/>
        <w:spacing w:after="0" w:line="240" w:lineRule="auto"/>
        <w:jc w:val="both"/>
        <w:rPr>
          <w:rFonts w:ascii="Times New Roman" w:hAnsi="Times New Roman"/>
          <w:sz w:val="24"/>
          <w:szCs w:val="24"/>
        </w:rPr>
      </w:pPr>
      <w:r w:rsidRPr="00DD3C98">
        <w:rPr>
          <w:rFonts w:ascii="Times New Roman" w:hAnsi="Times New Roman"/>
          <w:sz w:val="24"/>
          <w:szCs w:val="24"/>
        </w:rPr>
        <w:t>игровую, познавательную, исследовательскую и творческую активность всех воспитанников, экспериментирование с доступными детям материалами;</w:t>
      </w:r>
    </w:p>
    <w:p w:rsidR="00282722" w:rsidRPr="00DD3C98" w:rsidRDefault="00282722" w:rsidP="00282722">
      <w:pPr>
        <w:numPr>
          <w:ilvl w:val="0"/>
          <w:numId w:val="21"/>
        </w:numPr>
        <w:suppressAutoHyphens/>
        <w:spacing w:after="0" w:line="240" w:lineRule="auto"/>
        <w:jc w:val="both"/>
        <w:rPr>
          <w:rFonts w:ascii="Times New Roman" w:hAnsi="Times New Roman"/>
          <w:sz w:val="24"/>
          <w:szCs w:val="24"/>
        </w:rPr>
      </w:pPr>
      <w:r w:rsidRPr="00DD3C98">
        <w:rPr>
          <w:rFonts w:ascii="Times New Roman" w:hAnsi="Times New Roman"/>
          <w:sz w:val="24"/>
          <w:szCs w:val="24"/>
        </w:rPr>
        <w:t xml:space="preserve"> развитие крупной и мелкой моторики, участие в подвижных играх и соревнованиях;</w:t>
      </w:r>
    </w:p>
    <w:p w:rsidR="00282722" w:rsidRPr="00DD3C98" w:rsidRDefault="00282722" w:rsidP="00282722">
      <w:pPr>
        <w:numPr>
          <w:ilvl w:val="0"/>
          <w:numId w:val="21"/>
        </w:numPr>
        <w:suppressAutoHyphens/>
        <w:spacing w:after="0" w:line="240" w:lineRule="auto"/>
        <w:jc w:val="both"/>
        <w:rPr>
          <w:rFonts w:ascii="Times New Roman" w:hAnsi="Times New Roman"/>
          <w:sz w:val="24"/>
          <w:szCs w:val="24"/>
        </w:rPr>
      </w:pPr>
      <w:r w:rsidRPr="00DD3C98">
        <w:rPr>
          <w:rFonts w:ascii="Times New Roman" w:hAnsi="Times New Roman"/>
          <w:sz w:val="24"/>
          <w:szCs w:val="24"/>
        </w:rPr>
        <w:t>эмоциональное благополучие детей во взаимодействии с предметно-пространственным окружением;</w:t>
      </w:r>
    </w:p>
    <w:p w:rsidR="00282722" w:rsidRPr="00DD3C98" w:rsidRDefault="00282722" w:rsidP="00282722">
      <w:pPr>
        <w:numPr>
          <w:ilvl w:val="0"/>
          <w:numId w:val="21"/>
        </w:numPr>
        <w:suppressAutoHyphens/>
        <w:spacing w:after="0" w:line="240" w:lineRule="auto"/>
        <w:jc w:val="both"/>
        <w:rPr>
          <w:rFonts w:ascii="Times New Roman" w:hAnsi="Times New Roman"/>
          <w:sz w:val="24"/>
          <w:szCs w:val="24"/>
        </w:rPr>
      </w:pPr>
      <w:r w:rsidRPr="00DD3C98">
        <w:rPr>
          <w:rFonts w:ascii="Times New Roman" w:hAnsi="Times New Roman"/>
          <w:sz w:val="24"/>
          <w:szCs w:val="24"/>
        </w:rPr>
        <w:t>возможность самовыражения детей.</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t>Для детей раннего возраста образовательное пространство предоставляет необходимые и достаточные возможности для движения, предметной и игровой деятельности с разными материалами.</w:t>
      </w:r>
    </w:p>
    <w:p w:rsidR="00282722" w:rsidRPr="00DD3C98" w:rsidRDefault="00282722" w:rsidP="00282722">
      <w:pPr>
        <w:spacing w:after="0" w:line="240" w:lineRule="auto"/>
        <w:jc w:val="both"/>
        <w:rPr>
          <w:rFonts w:ascii="Times New Roman" w:hAnsi="Times New Roman"/>
          <w:sz w:val="24"/>
          <w:szCs w:val="24"/>
        </w:rPr>
      </w:pPr>
      <w:proofErr w:type="spellStart"/>
      <w:r w:rsidRPr="00DD3C98">
        <w:rPr>
          <w:rFonts w:ascii="Times New Roman" w:hAnsi="Times New Roman"/>
          <w:i/>
          <w:sz w:val="24"/>
          <w:szCs w:val="24"/>
        </w:rPr>
        <w:t>Трансформируемость</w:t>
      </w:r>
      <w:proofErr w:type="spellEnd"/>
      <w:r w:rsidRPr="00DD3C98">
        <w:rPr>
          <w:rFonts w:ascii="Times New Roman" w:hAnsi="Times New Roman"/>
          <w:sz w:val="24"/>
          <w:szCs w:val="24"/>
        </w:rPr>
        <w:t xml:space="preserve"> пространства дает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282722" w:rsidRPr="00DD3C98" w:rsidRDefault="00282722" w:rsidP="00282722">
      <w:pPr>
        <w:spacing w:after="0" w:line="240" w:lineRule="auto"/>
        <w:jc w:val="both"/>
        <w:rPr>
          <w:rFonts w:ascii="Times New Roman" w:hAnsi="Times New Roman"/>
          <w:sz w:val="24"/>
          <w:szCs w:val="24"/>
        </w:rPr>
      </w:pPr>
      <w:proofErr w:type="spellStart"/>
      <w:r w:rsidRPr="00DD3C98">
        <w:rPr>
          <w:rFonts w:ascii="Times New Roman" w:hAnsi="Times New Roman"/>
          <w:i/>
          <w:sz w:val="24"/>
          <w:szCs w:val="24"/>
        </w:rPr>
        <w:lastRenderedPageBreak/>
        <w:t>Полифункциональность</w:t>
      </w:r>
      <w:proofErr w:type="spellEnd"/>
      <w:r w:rsidRPr="00DD3C98">
        <w:rPr>
          <w:rFonts w:ascii="Times New Roman" w:hAnsi="Times New Roman"/>
          <w:sz w:val="24"/>
          <w:szCs w:val="24"/>
        </w:rPr>
        <w:t xml:space="preserve"> материалов позволяет разнообразно использовать различные  составляющих предметной среды: детскую мебель, ширмы, природные материалы, пригодные  в разных видах детской активности (в том числе в качестве предметов-заместителей в детской игре).</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i/>
          <w:sz w:val="24"/>
          <w:szCs w:val="24"/>
        </w:rPr>
        <w:t>Вариативность</w:t>
      </w:r>
      <w:r w:rsidRPr="00DD3C98">
        <w:rPr>
          <w:rFonts w:ascii="Times New Roman" w:hAnsi="Times New Roman"/>
          <w:sz w:val="24"/>
          <w:szCs w:val="24"/>
        </w:rPr>
        <w:t xml:space="preserve"> среды позволяет создать различные пространства (для игры, конструирования, уединения и пр.), а также разнообразный материал, игры, игрушки и оборудование, обеспечивают свободный выбор детей.</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t>Игровой материал периодически сменяется, что стимулирует  игровую, двигательную, познавательную и исследовательскую активность детей.</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i/>
          <w:sz w:val="24"/>
          <w:szCs w:val="24"/>
        </w:rPr>
        <w:t>Доступность</w:t>
      </w:r>
      <w:r w:rsidRPr="00DD3C98">
        <w:rPr>
          <w:rFonts w:ascii="Times New Roman" w:hAnsi="Times New Roman"/>
          <w:sz w:val="24"/>
          <w:szCs w:val="24"/>
        </w:rPr>
        <w:t xml:space="preserve"> среды создает условия для свободного доступа детей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i/>
          <w:sz w:val="24"/>
          <w:szCs w:val="24"/>
        </w:rPr>
        <w:t>Безопасность</w:t>
      </w:r>
      <w:r w:rsidRPr="00DD3C98">
        <w:rPr>
          <w:rFonts w:ascii="Times New Roman" w:hAnsi="Times New Roman"/>
          <w:sz w:val="24"/>
          <w:szCs w:val="24"/>
        </w:rPr>
        <w:t xml:space="preserve"> предметно-пространственной среды обеспечивает соответствие всех ее элементов требованиям по надежности и безопасности их использования.</w:t>
      </w:r>
    </w:p>
    <w:p w:rsidR="00282722" w:rsidRPr="00DD3C98" w:rsidRDefault="00282722" w:rsidP="00090544">
      <w:pPr>
        <w:pStyle w:val="a3"/>
      </w:pPr>
      <w:r w:rsidRPr="00DD3C98">
        <w:t xml:space="preserve">      Расположение предметов развивающей среды рационально, логично и удобно для детей, отвечает возрастным особенностям и потребностям детей. В детском саду оборудованы групповые комнаты, включающие игровую, познавательную, обеденные зоны и спальни. Расположение мебели, игрового и другого оборудования отвечает требованиям техники безопасности, санитарно-гигиеническим нормам, физиологии детей, принципам функционального комфорта, позволяет детям свободно перемещаться. Предметно-развивающая среда в дошкольном учреждении отвечает художественно-эстетическим требованиям. Каждая группа имеет свое название, которое отражено в художественном оформлении помещений. В ДОУ по возможности созданы все условия для охраны и укрепления здоровья детей, для их полноценного физического развития. В ДОУ, из-за отсутствия свободных помещений, нет музыкального и спортивного зала, кабинета ОБЖ, поэтому  для проведения воспитательно-образовательной работы с детьми в МБДОУ оборудованы специальные уголки:</w:t>
      </w:r>
    </w:p>
    <w:p w:rsidR="00282722" w:rsidRPr="00DD3C98" w:rsidRDefault="00282722" w:rsidP="00090544">
      <w:pPr>
        <w:pStyle w:val="a3"/>
      </w:pPr>
      <w:r w:rsidRPr="00DD3C98">
        <w:t>- музыкальный уголок;</w:t>
      </w:r>
    </w:p>
    <w:p w:rsidR="00282722" w:rsidRPr="00DD3C98" w:rsidRDefault="00282722" w:rsidP="00090544">
      <w:pPr>
        <w:pStyle w:val="a3"/>
      </w:pPr>
      <w:r w:rsidRPr="00DD3C98">
        <w:t>- спортивный уголок;</w:t>
      </w:r>
    </w:p>
    <w:p w:rsidR="00282722" w:rsidRPr="00DD3C98" w:rsidRDefault="00282722" w:rsidP="00090544">
      <w:pPr>
        <w:pStyle w:val="a3"/>
      </w:pPr>
      <w:r w:rsidRPr="00DD3C98">
        <w:t>- уголок охраны безопасности жизнедеятельности.</w:t>
      </w:r>
    </w:p>
    <w:p w:rsidR="00282722" w:rsidRPr="00DD3C98" w:rsidRDefault="00282722" w:rsidP="00090544">
      <w:pPr>
        <w:pStyle w:val="a3"/>
      </w:pPr>
      <w:r w:rsidRPr="00DD3C98">
        <w:t xml:space="preserve">В ДОУ имеются специализированные кабинеты: методический, медицинский.  </w:t>
      </w:r>
    </w:p>
    <w:p w:rsidR="00282722" w:rsidRPr="00DD3C98" w:rsidRDefault="00282722" w:rsidP="00D95514">
      <w:pPr>
        <w:spacing w:after="0" w:line="240" w:lineRule="auto"/>
        <w:jc w:val="both"/>
        <w:rPr>
          <w:rFonts w:ascii="Times New Roman" w:hAnsi="Times New Roman"/>
          <w:bCs/>
          <w:iCs/>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1"/>
        <w:gridCol w:w="4631"/>
        <w:gridCol w:w="2889"/>
      </w:tblGrid>
      <w:tr w:rsidR="00282722" w:rsidRPr="00DD3C98" w:rsidTr="00282722">
        <w:tc>
          <w:tcPr>
            <w:tcW w:w="1392" w:type="pct"/>
            <w:tcBorders>
              <w:top w:val="single" w:sz="4" w:space="0" w:color="000000"/>
              <w:left w:val="single" w:sz="4" w:space="0" w:color="000000"/>
              <w:bottom w:val="single" w:sz="4" w:space="0" w:color="000000"/>
              <w:right w:val="single" w:sz="4" w:space="0" w:color="000000"/>
            </w:tcBorders>
            <w:hideMark/>
          </w:tcPr>
          <w:p w:rsidR="00282722" w:rsidRPr="00DD3C98" w:rsidRDefault="00282722" w:rsidP="00282722">
            <w:pPr>
              <w:spacing w:after="0" w:line="240" w:lineRule="auto"/>
              <w:jc w:val="center"/>
              <w:rPr>
                <w:rFonts w:ascii="Times New Roman" w:hAnsi="Times New Roman"/>
                <w:b/>
                <w:bCs/>
                <w:iCs/>
                <w:sz w:val="24"/>
                <w:szCs w:val="24"/>
              </w:rPr>
            </w:pPr>
            <w:r w:rsidRPr="00DD3C98">
              <w:rPr>
                <w:rFonts w:ascii="Times New Roman" w:hAnsi="Times New Roman"/>
                <w:b/>
                <w:bCs/>
                <w:iCs/>
                <w:sz w:val="24"/>
                <w:szCs w:val="24"/>
              </w:rPr>
              <w:t>Виды помещения</w:t>
            </w:r>
          </w:p>
        </w:tc>
        <w:tc>
          <w:tcPr>
            <w:tcW w:w="2222" w:type="pct"/>
            <w:tcBorders>
              <w:top w:val="single" w:sz="4" w:space="0" w:color="000000"/>
              <w:left w:val="single" w:sz="4" w:space="0" w:color="000000"/>
              <w:bottom w:val="single" w:sz="4" w:space="0" w:color="000000"/>
              <w:right w:val="single" w:sz="4" w:space="0" w:color="auto"/>
            </w:tcBorders>
            <w:hideMark/>
          </w:tcPr>
          <w:p w:rsidR="00282722" w:rsidRPr="00DD3C98" w:rsidRDefault="00282722" w:rsidP="00282722">
            <w:pPr>
              <w:spacing w:after="0" w:line="240" w:lineRule="auto"/>
              <w:jc w:val="center"/>
              <w:rPr>
                <w:rFonts w:ascii="Times New Roman" w:hAnsi="Times New Roman"/>
                <w:b/>
                <w:bCs/>
                <w:iCs/>
                <w:sz w:val="24"/>
                <w:szCs w:val="24"/>
              </w:rPr>
            </w:pPr>
            <w:r w:rsidRPr="00DD3C98">
              <w:rPr>
                <w:rFonts w:ascii="Times New Roman" w:hAnsi="Times New Roman"/>
                <w:b/>
                <w:bCs/>
                <w:iCs/>
                <w:sz w:val="24"/>
                <w:szCs w:val="24"/>
              </w:rPr>
              <w:t>Оснащение</w:t>
            </w:r>
          </w:p>
        </w:tc>
        <w:tc>
          <w:tcPr>
            <w:tcW w:w="1386" w:type="pct"/>
            <w:tcBorders>
              <w:top w:val="single" w:sz="4" w:space="0" w:color="000000"/>
              <w:left w:val="single" w:sz="4" w:space="0" w:color="auto"/>
              <w:bottom w:val="single" w:sz="4" w:space="0" w:color="000000"/>
              <w:right w:val="single" w:sz="4" w:space="0" w:color="000000"/>
            </w:tcBorders>
            <w:hideMark/>
          </w:tcPr>
          <w:p w:rsidR="00282722" w:rsidRPr="00DD3C98" w:rsidRDefault="00282722" w:rsidP="00282722">
            <w:pPr>
              <w:spacing w:after="0" w:line="240" w:lineRule="auto"/>
              <w:jc w:val="center"/>
              <w:rPr>
                <w:rFonts w:ascii="Times New Roman" w:hAnsi="Times New Roman"/>
                <w:b/>
                <w:bCs/>
                <w:iCs/>
                <w:sz w:val="24"/>
                <w:szCs w:val="24"/>
              </w:rPr>
            </w:pPr>
            <w:r w:rsidRPr="00DD3C98">
              <w:rPr>
                <w:rFonts w:ascii="Times New Roman" w:hAnsi="Times New Roman"/>
                <w:b/>
                <w:bCs/>
                <w:iCs/>
                <w:sz w:val="24"/>
                <w:szCs w:val="24"/>
              </w:rPr>
              <w:t>Основное предназначение</w:t>
            </w:r>
          </w:p>
        </w:tc>
      </w:tr>
      <w:tr w:rsidR="00282722" w:rsidRPr="00DD3C98" w:rsidTr="00282722">
        <w:tc>
          <w:tcPr>
            <w:tcW w:w="1392" w:type="pct"/>
            <w:tcBorders>
              <w:top w:val="single" w:sz="4" w:space="0" w:color="000000"/>
              <w:left w:val="single" w:sz="4" w:space="0" w:color="000000"/>
              <w:bottom w:val="single" w:sz="4" w:space="0" w:color="000000"/>
              <w:right w:val="single" w:sz="4" w:space="0" w:color="000000"/>
            </w:tcBorders>
          </w:tcPr>
          <w:p w:rsidR="00282722" w:rsidRPr="00DD3C98" w:rsidRDefault="00282722" w:rsidP="00282722">
            <w:pPr>
              <w:spacing w:after="0" w:line="240" w:lineRule="auto"/>
              <w:rPr>
                <w:rFonts w:ascii="Times New Roman" w:hAnsi="Times New Roman"/>
                <w:bCs/>
                <w:iCs/>
                <w:sz w:val="24"/>
                <w:szCs w:val="24"/>
              </w:rPr>
            </w:pPr>
            <w:r w:rsidRPr="00DD3C98">
              <w:rPr>
                <w:rFonts w:ascii="Times New Roman" w:hAnsi="Times New Roman"/>
                <w:bCs/>
                <w:iCs/>
                <w:sz w:val="24"/>
                <w:szCs w:val="24"/>
              </w:rPr>
              <w:t>Групповые комнаты</w:t>
            </w:r>
          </w:p>
          <w:p w:rsidR="00282722" w:rsidRPr="00DD3C98" w:rsidRDefault="00282722" w:rsidP="00282722">
            <w:pPr>
              <w:spacing w:after="0" w:line="240" w:lineRule="auto"/>
              <w:rPr>
                <w:rFonts w:ascii="Times New Roman" w:hAnsi="Times New Roman"/>
                <w:bCs/>
                <w:iCs/>
                <w:sz w:val="24"/>
                <w:szCs w:val="24"/>
              </w:rPr>
            </w:pPr>
          </w:p>
        </w:tc>
        <w:tc>
          <w:tcPr>
            <w:tcW w:w="2222" w:type="pct"/>
            <w:tcBorders>
              <w:top w:val="single" w:sz="4" w:space="0" w:color="000000"/>
              <w:left w:val="single" w:sz="4" w:space="0" w:color="000000"/>
              <w:bottom w:val="single" w:sz="4" w:space="0" w:color="000000"/>
              <w:right w:val="single" w:sz="4" w:space="0" w:color="auto"/>
            </w:tcBorders>
            <w:hideMark/>
          </w:tcPr>
          <w:p w:rsidR="00282722" w:rsidRPr="00DD3C98" w:rsidRDefault="00282722" w:rsidP="00282722">
            <w:pPr>
              <w:spacing w:after="0" w:line="240" w:lineRule="auto"/>
              <w:rPr>
                <w:rFonts w:ascii="Times New Roman" w:hAnsi="Times New Roman"/>
                <w:bCs/>
                <w:iCs/>
                <w:sz w:val="24"/>
                <w:szCs w:val="24"/>
              </w:rPr>
            </w:pPr>
            <w:r w:rsidRPr="00DD3C98">
              <w:rPr>
                <w:rFonts w:ascii="Times New Roman" w:hAnsi="Times New Roman"/>
                <w:bCs/>
                <w:iCs/>
                <w:sz w:val="24"/>
                <w:szCs w:val="24"/>
              </w:rPr>
              <w:t>-Книжный уголок</w:t>
            </w:r>
          </w:p>
          <w:p w:rsidR="00282722" w:rsidRPr="00DD3C98" w:rsidRDefault="00282722" w:rsidP="00282722">
            <w:pPr>
              <w:spacing w:after="0" w:line="240" w:lineRule="auto"/>
              <w:rPr>
                <w:rFonts w:ascii="Times New Roman" w:hAnsi="Times New Roman"/>
                <w:bCs/>
                <w:iCs/>
                <w:sz w:val="24"/>
                <w:szCs w:val="24"/>
              </w:rPr>
            </w:pPr>
            <w:r w:rsidRPr="00DD3C98">
              <w:rPr>
                <w:rFonts w:ascii="Times New Roman" w:hAnsi="Times New Roman"/>
                <w:bCs/>
                <w:iCs/>
                <w:sz w:val="24"/>
                <w:szCs w:val="24"/>
              </w:rPr>
              <w:t>-Уголок продуктивного творчества</w:t>
            </w:r>
          </w:p>
          <w:p w:rsidR="004870B3" w:rsidRPr="00DD3C98" w:rsidRDefault="00282722" w:rsidP="00282722">
            <w:pPr>
              <w:spacing w:after="0" w:line="240" w:lineRule="auto"/>
              <w:rPr>
                <w:rFonts w:ascii="Times New Roman" w:hAnsi="Times New Roman"/>
                <w:bCs/>
                <w:iCs/>
                <w:sz w:val="24"/>
                <w:szCs w:val="24"/>
              </w:rPr>
            </w:pPr>
            <w:r w:rsidRPr="00DD3C98">
              <w:rPr>
                <w:rFonts w:ascii="Times New Roman" w:hAnsi="Times New Roman"/>
                <w:bCs/>
                <w:iCs/>
                <w:sz w:val="24"/>
                <w:szCs w:val="24"/>
              </w:rPr>
              <w:t xml:space="preserve">-Игровая мебель. </w:t>
            </w:r>
          </w:p>
          <w:p w:rsidR="00282722" w:rsidRPr="00DD3C98" w:rsidRDefault="004870B3" w:rsidP="00282722">
            <w:pPr>
              <w:spacing w:after="0" w:line="240" w:lineRule="auto"/>
              <w:rPr>
                <w:rFonts w:ascii="Times New Roman" w:hAnsi="Times New Roman"/>
                <w:bCs/>
                <w:iCs/>
                <w:sz w:val="24"/>
                <w:szCs w:val="24"/>
              </w:rPr>
            </w:pPr>
            <w:r w:rsidRPr="00DD3C98">
              <w:rPr>
                <w:rFonts w:ascii="Times New Roman" w:hAnsi="Times New Roman"/>
                <w:bCs/>
                <w:iCs/>
                <w:sz w:val="24"/>
                <w:szCs w:val="24"/>
              </w:rPr>
              <w:t>-</w:t>
            </w:r>
            <w:r w:rsidR="00282722" w:rsidRPr="00DD3C98">
              <w:rPr>
                <w:rFonts w:ascii="Times New Roman" w:hAnsi="Times New Roman"/>
                <w:bCs/>
                <w:iCs/>
                <w:sz w:val="24"/>
                <w:szCs w:val="24"/>
              </w:rPr>
              <w:t xml:space="preserve">Атрибуты для сюжетно-ролевых игр: «Семья», «Магазин», «Парикмахерская», «Больница»,  </w:t>
            </w:r>
          </w:p>
          <w:p w:rsidR="00282722" w:rsidRPr="00DD3C98" w:rsidRDefault="00282722" w:rsidP="00282722">
            <w:pPr>
              <w:spacing w:after="0" w:line="240" w:lineRule="auto"/>
              <w:rPr>
                <w:rFonts w:ascii="Times New Roman" w:hAnsi="Times New Roman"/>
                <w:bCs/>
                <w:iCs/>
                <w:sz w:val="24"/>
                <w:szCs w:val="24"/>
              </w:rPr>
            </w:pPr>
            <w:r w:rsidRPr="00DD3C98">
              <w:rPr>
                <w:rFonts w:ascii="Times New Roman" w:hAnsi="Times New Roman"/>
                <w:bCs/>
                <w:iCs/>
                <w:sz w:val="24"/>
                <w:szCs w:val="24"/>
              </w:rPr>
              <w:t>-Природный уголок</w:t>
            </w:r>
          </w:p>
          <w:p w:rsidR="00282722" w:rsidRPr="00DD3C98" w:rsidRDefault="00282722" w:rsidP="00282722">
            <w:pPr>
              <w:spacing w:after="0" w:line="240" w:lineRule="auto"/>
              <w:rPr>
                <w:rFonts w:ascii="Times New Roman" w:hAnsi="Times New Roman"/>
                <w:bCs/>
                <w:iCs/>
                <w:sz w:val="24"/>
                <w:szCs w:val="24"/>
              </w:rPr>
            </w:pPr>
            <w:r w:rsidRPr="00DD3C98">
              <w:rPr>
                <w:rFonts w:ascii="Times New Roman" w:hAnsi="Times New Roman"/>
                <w:bCs/>
                <w:iCs/>
                <w:sz w:val="24"/>
                <w:szCs w:val="24"/>
              </w:rPr>
              <w:t>-Конструкторы различных видов</w:t>
            </w:r>
          </w:p>
          <w:p w:rsidR="00282722" w:rsidRPr="00DD3C98" w:rsidRDefault="00282722" w:rsidP="00282722">
            <w:pPr>
              <w:spacing w:after="0" w:line="240" w:lineRule="auto"/>
              <w:rPr>
                <w:rFonts w:ascii="Times New Roman" w:hAnsi="Times New Roman"/>
                <w:bCs/>
                <w:iCs/>
                <w:sz w:val="24"/>
                <w:szCs w:val="24"/>
              </w:rPr>
            </w:pPr>
            <w:r w:rsidRPr="00DD3C98">
              <w:rPr>
                <w:rFonts w:ascii="Times New Roman" w:hAnsi="Times New Roman"/>
                <w:bCs/>
                <w:iCs/>
                <w:sz w:val="24"/>
                <w:szCs w:val="24"/>
              </w:rPr>
              <w:t>-Пирамидки, мозаики, пазлы</w:t>
            </w:r>
          </w:p>
          <w:p w:rsidR="00282722" w:rsidRPr="00DD3C98" w:rsidRDefault="00282722" w:rsidP="00282722">
            <w:pPr>
              <w:spacing w:after="0" w:line="240" w:lineRule="auto"/>
              <w:rPr>
                <w:rFonts w:ascii="Times New Roman" w:hAnsi="Times New Roman"/>
                <w:bCs/>
                <w:iCs/>
                <w:sz w:val="24"/>
                <w:szCs w:val="24"/>
              </w:rPr>
            </w:pPr>
            <w:r w:rsidRPr="00DD3C98">
              <w:rPr>
                <w:rFonts w:ascii="Times New Roman" w:hAnsi="Times New Roman"/>
                <w:bCs/>
                <w:iCs/>
                <w:sz w:val="24"/>
                <w:szCs w:val="24"/>
              </w:rPr>
              <w:t>-Развивающие и дидактические игры</w:t>
            </w:r>
          </w:p>
          <w:p w:rsidR="004870B3" w:rsidRPr="00DD3C98" w:rsidRDefault="004870B3" w:rsidP="00282722">
            <w:pPr>
              <w:spacing w:after="0" w:line="240" w:lineRule="auto"/>
              <w:rPr>
                <w:rFonts w:ascii="Times New Roman" w:hAnsi="Times New Roman"/>
                <w:bCs/>
                <w:iCs/>
                <w:sz w:val="24"/>
                <w:szCs w:val="24"/>
              </w:rPr>
            </w:pPr>
            <w:r w:rsidRPr="00DD3C98">
              <w:rPr>
                <w:rFonts w:ascii="Times New Roman" w:hAnsi="Times New Roman"/>
                <w:bCs/>
                <w:iCs/>
                <w:sz w:val="24"/>
                <w:szCs w:val="24"/>
              </w:rPr>
              <w:t>-столы и стулья для проведения ООД, приема пищи</w:t>
            </w:r>
          </w:p>
          <w:p w:rsidR="004870B3" w:rsidRPr="00DD3C98" w:rsidRDefault="004870B3" w:rsidP="00282722">
            <w:pPr>
              <w:spacing w:after="0" w:line="240" w:lineRule="auto"/>
              <w:rPr>
                <w:rFonts w:ascii="Times New Roman" w:hAnsi="Times New Roman"/>
                <w:bCs/>
                <w:iCs/>
                <w:sz w:val="24"/>
                <w:szCs w:val="24"/>
              </w:rPr>
            </w:pPr>
            <w:r w:rsidRPr="00DD3C98">
              <w:rPr>
                <w:rFonts w:ascii="Times New Roman" w:hAnsi="Times New Roman"/>
                <w:bCs/>
                <w:iCs/>
                <w:sz w:val="24"/>
                <w:szCs w:val="24"/>
              </w:rPr>
              <w:t>-шкафы для пособий</w:t>
            </w:r>
          </w:p>
          <w:p w:rsidR="004870B3" w:rsidRPr="00DD3C98" w:rsidRDefault="004870B3" w:rsidP="00282722">
            <w:pPr>
              <w:spacing w:after="0" w:line="240" w:lineRule="auto"/>
              <w:rPr>
                <w:rFonts w:ascii="Times New Roman" w:hAnsi="Times New Roman"/>
                <w:bCs/>
                <w:iCs/>
                <w:sz w:val="24"/>
                <w:szCs w:val="24"/>
              </w:rPr>
            </w:pPr>
            <w:r w:rsidRPr="00DD3C98">
              <w:rPr>
                <w:rFonts w:ascii="Times New Roman" w:hAnsi="Times New Roman"/>
                <w:bCs/>
                <w:iCs/>
                <w:sz w:val="24"/>
                <w:szCs w:val="24"/>
              </w:rPr>
              <w:t>-материалы для занятий</w:t>
            </w:r>
          </w:p>
        </w:tc>
        <w:tc>
          <w:tcPr>
            <w:tcW w:w="1386" w:type="pct"/>
            <w:tcBorders>
              <w:top w:val="single" w:sz="4" w:space="0" w:color="000000"/>
              <w:left w:val="single" w:sz="4" w:space="0" w:color="auto"/>
              <w:bottom w:val="single" w:sz="4" w:space="0" w:color="000000"/>
              <w:right w:val="single" w:sz="4" w:space="0" w:color="000000"/>
            </w:tcBorders>
            <w:hideMark/>
          </w:tcPr>
          <w:p w:rsidR="00282722" w:rsidRPr="00DD3C98" w:rsidRDefault="00282722" w:rsidP="00282722">
            <w:pPr>
              <w:spacing w:after="0" w:line="240" w:lineRule="auto"/>
              <w:rPr>
                <w:rFonts w:ascii="Times New Roman" w:hAnsi="Times New Roman"/>
                <w:bCs/>
                <w:iCs/>
                <w:sz w:val="24"/>
                <w:szCs w:val="24"/>
              </w:rPr>
            </w:pPr>
            <w:r w:rsidRPr="00DD3C98">
              <w:rPr>
                <w:rFonts w:ascii="Times New Roman" w:hAnsi="Times New Roman"/>
                <w:bCs/>
                <w:iCs/>
                <w:sz w:val="24"/>
                <w:szCs w:val="24"/>
              </w:rPr>
              <w:t>Организация образовательно – воспитательного процесса</w:t>
            </w:r>
          </w:p>
        </w:tc>
      </w:tr>
      <w:tr w:rsidR="00282722" w:rsidRPr="00DD3C98" w:rsidTr="00282722">
        <w:tc>
          <w:tcPr>
            <w:tcW w:w="1392" w:type="pct"/>
            <w:tcBorders>
              <w:top w:val="single" w:sz="4" w:space="0" w:color="000000"/>
              <w:left w:val="single" w:sz="4" w:space="0" w:color="000000"/>
              <w:bottom w:val="single" w:sz="4" w:space="0" w:color="000000"/>
              <w:right w:val="single" w:sz="4" w:space="0" w:color="000000"/>
            </w:tcBorders>
          </w:tcPr>
          <w:p w:rsidR="00282722" w:rsidRPr="00DD3C98" w:rsidRDefault="00282722" w:rsidP="00282722">
            <w:pPr>
              <w:spacing w:after="0" w:line="240" w:lineRule="auto"/>
              <w:rPr>
                <w:rFonts w:ascii="Times New Roman" w:hAnsi="Times New Roman"/>
                <w:bCs/>
                <w:iCs/>
                <w:sz w:val="24"/>
                <w:szCs w:val="24"/>
              </w:rPr>
            </w:pPr>
            <w:r w:rsidRPr="00DD3C98">
              <w:rPr>
                <w:rFonts w:ascii="Times New Roman" w:hAnsi="Times New Roman"/>
                <w:bCs/>
                <w:iCs/>
                <w:sz w:val="24"/>
                <w:szCs w:val="24"/>
              </w:rPr>
              <w:t>Спальные помещения</w:t>
            </w:r>
          </w:p>
          <w:p w:rsidR="00282722" w:rsidRPr="00DD3C98" w:rsidRDefault="00282722" w:rsidP="00282722">
            <w:pPr>
              <w:spacing w:after="0" w:line="240" w:lineRule="auto"/>
              <w:rPr>
                <w:rFonts w:ascii="Times New Roman" w:hAnsi="Times New Roman"/>
                <w:bCs/>
                <w:iCs/>
                <w:sz w:val="24"/>
                <w:szCs w:val="24"/>
              </w:rPr>
            </w:pPr>
          </w:p>
        </w:tc>
        <w:tc>
          <w:tcPr>
            <w:tcW w:w="2222" w:type="pct"/>
            <w:tcBorders>
              <w:top w:val="single" w:sz="4" w:space="0" w:color="000000"/>
              <w:left w:val="single" w:sz="4" w:space="0" w:color="000000"/>
              <w:bottom w:val="single" w:sz="4" w:space="0" w:color="000000"/>
              <w:right w:val="single" w:sz="4" w:space="0" w:color="auto"/>
            </w:tcBorders>
            <w:hideMark/>
          </w:tcPr>
          <w:p w:rsidR="00282722" w:rsidRPr="00DD3C98" w:rsidRDefault="00282722" w:rsidP="00282722">
            <w:pPr>
              <w:spacing w:after="0" w:line="240" w:lineRule="auto"/>
              <w:rPr>
                <w:rFonts w:ascii="Times New Roman" w:hAnsi="Times New Roman"/>
                <w:bCs/>
                <w:iCs/>
                <w:sz w:val="24"/>
                <w:szCs w:val="24"/>
              </w:rPr>
            </w:pPr>
            <w:r w:rsidRPr="00DD3C98">
              <w:rPr>
                <w:rFonts w:ascii="Times New Roman" w:hAnsi="Times New Roman"/>
                <w:bCs/>
                <w:iCs/>
                <w:sz w:val="24"/>
                <w:szCs w:val="24"/>
              </w:rPr>
              <w:t>-Спальная мебель</w:t>
            </w:r>
          </w:p>
          <w:p w:rsidR="00282722" w:rsidRPr="00DD3C98" w:rsidRDefault="00282722" w:rsidP="00282722">
            <w:pPr>
              <w:spacing w:after="0" w:line="240" w:lineRule="auto"/>
              <w:rPr>
                <w:rFonts w:ascii="Times New Roman" w:hAnsi="Times New Roman"/>
                <w:bCs/>
                <w:iCs/>
                <w:sz w:val="24"/>
                <w:szCs w:val="24"/>
              </w:rPr>
            </w:pPr>
            <w:r w:rsidRPr="00DD3C98">
              <w:rPr>
                <w:rFonts w:ascii="Times New Roman" w:hAnsi="Times New Roman"/>
                <w:bCs/>
                <w:iCs/>
                <w:sz w:val="24"/>
                <w:szCs w:val="24"/>
              </w:rPr>
              <w:t xml:space="preserve"> </w:t>
            </w:r>
          </w:p>
        </w:tc>
        <w:tc>
          <w:tcPr>
            <w:tcW w:w="1386" w:type="pct"/>
            <w:tcBorders>
              <w:top w:val="single" w:sz="4" w:space="0" w:color="000000"/>
              <w:left w:val="single" w:sz="4" w:space="0" w:color="auto"/>
              <w:bottom w:val="single" w:sz="4" w:space="0" w:color="000000"/>
              <w:right w:val="single" w:sz="4" w:space="0" w:color="000000"/>
            </w:tcBorders>
            <w:hideMark/>
          </w:tcPr>
          <w:p w:rsidR="00282722" w:rsidRPr="00DD3C98" w:rsidRDefault="00282722" w:rsidP="00282722">
            <w:pPr>
              <w:spacing w:after="0" w:line="240" w:lineRule="auto"/>
              <w:rPr>
                <w:rFonts w:ascii="Times New Roman" w:hAnsi="Times New Roman"/>
                <w:bCs/>
                <w:iCs/>
                <w:sz w:val="24"/>
                <w:szCs w:val="24"/>
              </w:rPr>
            </w:pPr>
            <w:r w:rsidRPr="00DD3C98">
              <w:rPr>
                <w:rFonts w:ascii="Times New Roman" w:hAnsi="Times New Roman"/>
                <w:bCs/>
                <w:iCs/>
                <w:sz w:val="24"/>
                <w:szCs w:val="24"/>
              </w:rPr>
              <w:t>Отдых</w:t>
            </w:r>
          </w:p>
        </w:tc>
      </w:tr>
      <w:tr w:rsidR="00282722" w:rsidRPr="00DD3C98" w:rsidTr="00282722">
        <w:tc>
          <w:tcPr>
            <w:tcW w:w="1392" w:type="pct"/>
            <w:tcBorders>
              <w:top w:val="single" w:sz="4" w:space="0" w:color="000000"/>
              <w:left w:val="single" w:sz="4" w:space="0" w:color="000000"/>
              <w:bottom w:val="single" w:sz="4" w:space="0" w:color="000000"/>
              <w:right w:val="single" w:sz="4" w:space="0" w:color="000000"/>
            </w:tcBorders>
          </w:tcPr>
          <w:p w:rsidR="00282722" w:rsidRPr="00DD3C98" w:rsidRDefault="00282722" w:rsidP="00282722">
            <w:pPr>
              <w:spacing w:after="0" w:line="240" w:lineRule="auto"/>
              <w:rPr>
                <w:rFonts w:ascii="Times New Roman" w:hAnsi="Times New Roman"/>
                <w:bCs/>
                <w:iCs/>
                <w:sz w:val="24"/>
                <w:szCs w:val="24"/>
              </w:rPr>
            </w:pPr>
            <w:r w:rsidRPr="00DD3C98">
              <w:rPr>
                <w:rFonts w:ascii="Times New Roman" w:hAnsi="Times New Roman"/>
                <w:bCs/>
                <w:iCs/>
                <w:sz w:val="24"/>
                <w:szCs w:val="24"/>
              </w:rPr>
              <w:t>Помещения раздевалок</w:t>
            </w:r>
          </w:p>
          <w:p w:rsidR="00282722" w:rsidRPr="00DD3C98" w:rsidRDefault="00282722" w:rsidP="00282722">
            <w:pPr>
              <w:spacing w:after="0" w:line="240" w:lineRule="auto"/>
              <w:ind w:left="360"/>
              <w:rPr>
                <w:rFonts w:ascii="Times New Roman" w:hAnsi="Times New Roman"/>
                <w:bCs/>
                <w:iCs/>
                <w:sz w:val="24"/>
                <w:szCs w:val="24"/>
              </w:rPr>
            </w:pPr>
          </w:p>
        </w:tc>
        <w:tc>
          <w:tcPr>
            <w:tcW w:w="2222" w:type="pct"/>
            <w:tcBorders>
              <w:top w:val="single" w:sz="4" w:space="0" w:color="000000"/>
              <w:left w:val="single" w:sz="4" w:space="0" w:color="000000"/>
              <w:bottom w:val="single" w:sz="4" w:space="0" w:color="000000"/>
              <w:right w:val="single" w:sz="4" w:space="0" w:color="auto"/>
            </w:tcBorders>
            <w:hideMark/>
          </w:tcPr>
          <w:p w:rsidR="00282722" w:rsidRPr="00DD3C98" w:rsidRDefault="00282722" w:rsidP="00282722">
            <w:pPr>
              <w:spacing w:after="0" w:line="240" w:lineRule="auto"/>
              <w:rPr>
                <w:rFonts w:ascii="Times New Roman" w:hAnsi="Times New Roman"/>
                <w:bCs/>
                <w:iCs/>
                <w:sz w:val="24"/>
                <w:szCs w:val="24"/>
              </w:rPr>
            </w:pPr>
            <w:r w:rsidRPr="00DD3C98">
              <w:rPr>
                <w:rFonts w:ascii="Times New Roman" w:hAnsi="Times New Roman"/>
                <w:bCs/>
                <w:iCs/>
                <w:sz w:val="24"/>
                <w:szCs w:val="24"/>
              </w:rPr>
              <w:t>-Шкафчики для одежды</w:t>
            </w:r>
          </w:p>
          <w:p w:rsidR="00282722" w:rsidRPr="00DD3C98" w:rsidRDefault="00282722" w:rsidP="00282722">
            <w:pPr>
              <w:spacing w:after="0" w:line="240" w:lineRule="auto"/>
              <w:rPr>
                <w:rFonts w:ascii="Times New Roman" w:hAnsi="Times New Roman"/>
                <w:bCs/>
                <w:iCs/>
                <w:sz w:val="24"/>
                <w:szCs w:val="24"/>
              </w:rPr>
            </w:pPr>
            <w:r w:rsidRPr="00DD3C98">
              <w:rPr>
                <w:rFonts w:ascii="Times New Roman" w:hAnsi="Times New Roman"/>
                <w:bCs/>
                <w:iCs/>
                <w:sz w:val="24"/>
                <w:szCs w:val="24"/>
              </w:rPr>
              <w:t>-Наглядно-информационный материал для родителей</w:t>
            </w:r>
          </w:p>
          <w:p w:rsidR="00282722" w:rsidRPr="00DD3C98" w:rsidRDefault="00282722" w:rsidP="00282722">
            <w:pPr>
              <w:spacing w:after="0" w:line="240" w:lineRule="auto"/>
              <w:rPr>
                <w:rFonts w:ascii="Times New Roman" w:hAnsi="Times New Roman"/>
                <w:bCs/>
                <w:iCs/>
                <w:sz w:val="24"/>
                <w:szCs w:val="24"/>
              </w:rPr>
            </w:pPr>
            <w:r w:rsidRPr="00DD3C98">
              <w:rPr>
                <w:rFonts w:ascii="Times New Roman" w:hAnsi="Times New Roman"/>
                <w:bCs/>
                <w:iCs/>
                <w:sz w:val="24"/>
                <w:szCs w:val="24"/>
              </w:rPr>
              <w:t xml:space="preserve">-Оборудование для выставки детского </w:t>
            </w:r>
            <w:r w:rsidRPr="00DD3C98">
              <w:rPr>
                <w:rFonts w:ascii="Times New Roman" w:hAnsi="Times New Roman"/>
                <w:bCs/>
                <w:iCs/>
                <w:sz w:val="24"/>
                <w:szCs w:val="24"/>
              </w:rPr>
              <w:lastRenderedPageBreak/>
              <w:t>творчества</w:t>
            </w:r>
          </w:p>
        </w:tc>
        <w:tc>
          <w:tcPr>
            <w:tcW w:w="1386" w:type="pct"/>
            <w:tcBorders>
              <w:top w:val="single" w:sz="4" w:space="0" w:color="000000"/>
              <w:left w:val="single" w:sz="4" w:space="0" w:color="auto"/>
              <w:bottom w:val="single" w:sz="4" w:space="0" w:color="000000"/>
              <w:right w:val="single" w:sz="4" w:space="0" w:color="000000"/>
            </w:tcBorders>
            <w:hideMark/>
          </w:tcPr>
          <w:p w:rsidR="00282722" w:rsidRPr="00DD3C98" w:rsidRDefault="00282722" w:rsidP="00282722">
            <w:pPr>
              <w:spacing w:after="0" w:line="240" w:lineRule="auto"/>
              <w:jc w:val="both"/>
              <w:rPr>
                <w:rFonts w:ascii="Times New Roman" w:hAnsi="Times New Roman"/>
                <w:noProof/>
                <w:sz w:val="24"/>
                <w:szCs w:val="24"/>
              </w:rPr>
            </w:pPr>
            <w:r w:rsidRPr="00DD3C98">
              <w:rPr>
                <w:rFonts w:ascii="Times New Roman" w:hAnsi="Times New Roman"/>
                <w:bCs/>
                <w:iCs/>
                <w:sz w:val="24"/>
                <w:szCs w:val="24"/>
              </w:rPr>
              <w:lastRenderedPageBreak/>
              <w:t xml:space="preserve">Хранение верхней одежды и личных вещей воспитанников. </w:t>
            </w:r>
            <w:r w:rsidRPr="00DD3C98">
              <w:rPr>
                <w:rFonts w:ascii="Times New Roman" w:hAnsi="Times New Roman"/>
                <w:noProof/>
                <w:sz w:val="24"/>
                <w:szCs w:val="24"/>
              </w:rPr>
              <w:t xml:space="preserve">Информационно – </w:t>
            </w:r>
            <w:r w:rsidRPr="00DD3C98">
              <w:rPr>
                <w:rFonts w:ascii="Times New Roman" w:hAnsi="Times New Roman"/>
                <w:noProof/>
                <w:sz w:val="24"/>
                <w:szCs w:val="24"/>
              </w:rPr>
              <w:lastRenderedPageBreak/>
              <w:t>просветительская работа с родителями</w:t>
            </w:r>
          </w:p>
        </w:tc>
      </w:tr>
      <w:tr w:rsidR="00282722" w:rsidRPr="00DD3C98" w:rsidTr="00282722">
        <w:tc>
          <w:tcPr>
            <w:tcW w:w="1392" w:type="pct"/>
            <w:tcBorders>
              <w:top w:val="single" w:sz="4" w:space="0" w:color="000000"/>
              <w:left w:val="single" w:sz="4" w:space="0" w:color="000000"/>
              <w:bottom w:val="single" w:sz="4" w:space="0" w:color="000000"/>
              <w:right w:val="single" w:sz="4" w:space="0" w:color="000000"/>
            </w:tcBorders>
          </w:tcPr>
          <w:p w:rsidR="00282722" w:rsidRPr="00DD3C98" w:rsidRDefault="00282722" w:rsidP="00282722">
            <w:pPr>
              <w:spacing w:after="0" w:line="240" w:lineRule="auto"/>
              <w:rPr>
                <w:rFonts w:ascii="Times New Roman" w:hAnsi="Times New Roman"/>
                <w:bCs/>
                <w:iCs/>
                <w:sz w:val="24"/>
                <w:szCs w:val="24"/>
              </w:rPr>
            </w:pPr>
            <w:r w:rsidRPr="00DD3C98">
              <w:rPr>
                <w:rFonts w:ascii="Times New Roman" w:hAnsi="Times New Roman"/>
                <w:bCs/>
                <w:iCs/>
                <w:sz w:val="24"/>
                <w:szCs w:val="24"/>
              </w:rPr>
              <w:lastRenderedPageBreak/>
              <w:t>Методический кабинет</w:t>
            </w:r>
          </w:p>
          <w:p w:rsidR="00282722" w:rsidRPr="00DD3C98" w:rsidRDefault="00282722" w:rsidP="00282722">
            <w:pPr>
              <w:spacing w:after="0" w:line="240" w:lineRule="auto"/>
              <w:ind w:left="360"/>
              <w:rPr>
                <w:rFonts w:ascii="Times New Roman" w:hAnsi="Times New Roman"/>
                <w:bCs/>
                <w:iCs/>
                <w:sz w:val="24"/>
                <w:szCs w:val="24"/>
              </w:rPr>
            </w:pPr>
          </w:p>
        </w:tc>
        <w:tc>
          <w:tcPr>
            <w:tcW w:w="2222" w:type="pct"/>
            <w:tcBorders>
              <w:top w:val="single" w:sz="4" w:space="0" w:color="000000"/>
              <w:left w:val="single" w:sz="4" w:space="0" w:color="000000"/>
              <w:bottom w:val="single" w:sz="4" w:space="0" w:color="000000"/>
              <w:right w:val="single" w:sz="4" w:space="0" w:color="auto"/>
            </w:tcBorders>
            <w:hideMark/>
          </w:tcPr>
          <w:p w:rsidR="00282722" w:rsidRPr="00DD3C98" w:rsidRDefault="00282722" w:rsidP="00282722">
            <w:pPr>
              <w:spacing w:after="0" w:line="240" w:lineRule="auto"/>
              <w:rPr>
                <w:rFonts w:ascii="Times New Roman" w:hAnsi="Times New Roman"/>
                <w:bCs/>
                <w:iCs/>
                <w:sz w:val="24"/>
                <w:szCs w:val="24"/>
              </w:rPr>
            </w:pPr>
            <w:r w:rsidRPr="00DD3C98">
              <w:rPr>
                <w:rFonts w:ascii="Times New Roman" w:hAnsi="Times New Roman"/>
                <w:bCs/>
                <w:iCs/>
                <w:sz w:val="24"/>
                <w:szCs w:val="24"/>
              </w:rPr>
              <w:t>-Библиотека педагогической и методической литературы</w:t>
            </w:r>
          </w:p>
          <w:p w:rsidR="00282722" w:rsidRPr="00DD3C98" w:rsidRDefault="00282722" w:rsidP="00282722">
            <w:pPr>
              <w:spacing w:after="0" w:line="240" w:lineRule="auto"/>
              <w:rPr>
                <w:rFonts w:ascii="Times New Roman" w:hAnsi="Times New Roman"/>
                <w:bCs/>
                <w:iCs/>
                <w:sz w:val="24"/>
                <w:szCs w:val="24"/>
              </w:rPr>
            </w:pPr>
            <w:r w:rsidRPr="00DD3C98">
              <w:rPr>
                <w:rFonts w:ascii="Times New Roman" w:hAnsi="Times New Roman"/>
                <w:bCs/>
                <w:iCs/>
                <w:sz w:val="24"/>
                <w:szCs w:val="24"/>
              </w:rPr>
              <w:t>-Библиотека периодических изданий</w:t>
            </w:r>
          </w:p>
          <w:p w:rsidR="00282722" w:rsidRPr="00DD3C98" w:rsidRDefault="00282722" w:rsidP="00282722">
            <w:pPr>
              <w:spacing w:after="0" w:line="240" w:lineRule="auto"/>
              <w:rPr>
                <w:rFonts w:ascii="Times New Roman" w:hAnsi="Times New Roman"/>
                <w:bCs/>
                <w:iCs/>
                <w:sz w:val="24"/>
                <w:szCs w:val="24"/>
              </w:rPr>
            </w:pPr>
            <w:r w:rsidRPr="00DD3C98">
              <w:rPr>
                <w:rFonts w:ascii="Times New Roman" w:hAnsi="Times New Roman"/>
                <w:bCs/>
                <w:iCs/>
                <w:sz w:val="24"/>
                <w:szCs w:val="24"/>
              </w:rPr>
              <w:t>-Материалы педсоветов, консультаций, семинаров, из опыта работы педагогов</w:t>
            </w:r>
          </w:p>
          <w:p w:rsidR="00282722" w:rsidRPr="00DD3C98" w:rsidRDefault="00282722" w:rsidP="00282722">
            <w:pPr>
              <w:spacing w:after="0" w:line="240" w:lineRule="auto"/>
              <w:rPr>
                <w:rFonts w:ascii="Times New Roman" w:hAnsi="Times New Roman"/>
                <w:bCs/>
                <w:iCs/>
                <w:sz w:val="24"/>
                <w:szCs w:val="24"/>
              </w:rPr>
            </w:pPr>
            <w:r w:rsidRPr="00DD3C98">
              <w:rPr>
                <w:rFonts w:ascii="Times New Roman" w:hAnsi="Times New Roman"/>
                <w:bCs/>
                <w:iCs/>
                <w:sz w:val="24"/>
                <w:szCs w:val="24"/>
              </w:rPr>
              <w:t>-Демонстрационный, раздаточный материал для занятий с детьми</w:t>
            </w:r>
          </w:p>
          <w:p w:rsidR="00282722" w:rsidRPr="00DD3C98" w:rsidRDefault="00282722" w:rsidP="00282722">
            <w:pPr>
              <w:spacing w:after="0" w:line="240" w:lineRule="auto"/>
              <w:rPr>
                <w:rFonts w:ascii="Times New Roman" w:hAnsi="Times New Roman"/>
                <w:bCs/>
                <w:iCs/>
                <w:sz w:val="24"/>
                <w:szCs w:val="24"/>
              </w:rPr>
            </w:pPr>
            <w:r w:rsidRPr="00DD3C98">
              <w:rPr>
                <w:rFonts w:ascii="Times New Roman" w:hAnsi="Times New Roman"/>
                <w:bCs/>
                <w:iCs/>
                <w:sz w:val="24"/>
                <w:szCs w:val="24"/>
              </w:rPr>
              <w:t>-Иллюстрированный материал</w:t>
            </w:r>
          </w:p>
          <w:p w:rsidR="00282722" w:rsidRPr="00DD3C98" w:rsidRDefault="00282722" w:rsidP="00282722">
            <w:pPr>
              <w:spacing w:after="0" w:line="240" w:lineRule="auto"/>
              <w:rPr>
                <w:rFonts w:ascii="Times New Roman" w:hAnsi="Times New Roman"/>
                <w:bCs/>
                <w:iCs/>
                <w:sz w:val="24"/>
                <w:szCs w:val="24"/>
              </w:rPr>
            </w:pPr>
            <w:r w:rsidRPr="00DD3C98">
              <w:rPr>
                <w:rFonts w:ascii="Times New Roman" w:hAnsi="Times New Roman"/>
                <w:bCs/>
                <w:iCs/>
                <w:sz w:val="24"/>
                <w:szCs w:val="24"/>
              </w:rPr>
              <w:t>-Изделия народных промыслов</w:t>
            </w:r>
          </w:p>
          <w:p w:rsidR="00282722" w:rsidRPr="00DD3C98" w:rsidRDefault="00282722" w:rsidP="00282722">
            <w:pPr>
              <w:spacing w:after="0" w:line="240" w:lineRule="auto"/>
              <w:rPr>
                <w:rFonts w:ascii="Times New Roman" w:hAnsi="Times New Roman"/>
                <w:bCs/>
                <w:iCs/>
                <w:sz w:val="24"/>
                <w:szCs w:val="24"/>
              </w:rPr>
            </w:pPr>
            <w:r w:rsidRPr="00DD3C98">
              <w:rPr>
                <w:rFonts w:ascii="Times New Roman" w:hAnsi="Times New Roman"/>
                <w:bCs/>
                <w:iCs/>
                <w:sz w:val="24"/>
                <w:szCs w:val="24"/>
              </w:rPr>
              <w:t>-Скульптуры малых форм (глина, дерево,  керамика)</w:t>
            </w:r>
          </w:p>
          <w:p w:rsidR="00282722" w:rsidRPr="00DD3C98" w:rsidRDefault="00282722" w:rsidP="00282722">
            <w:pPr>
              <w:spacing w:after="0" w:line="240" w:lineRule="auto"/>
              <w:rPr>
                <w:rFonts w:ascii="Times New Roman" w:hAnsi="Times New Roman"/>
                <w:bCs/>
                <w:iCs/>
                <w:sz w:val="24"/>
                <w:szCs w:val="24"/>
              </w:rPr>
            </w:pPr>
            <w:r w:rsidRPr="00DD3C98">
              <w:rPr>
                <w:rFonts w:ascii="Times New Roman" w:hAnsi="Times New Roman"/>
                <w:bCs/>
                <w:iCs/>
                <w:sz w:val="24"/>
                <w:szCs w:val="24"/>
              </w:rPr>
              <w:t>-Персональный компьютер с выходом в Интернет</w:t>
            </w:r>
          </w:p>
        </w:tc>
        <w:tc>
          <w:tcPr>
            <w:tcW w:w="1386" w:type="pct"/>
            <w:tcBorders>
              <w:top w:val="single" w:sz="4" w:space="0" w:color="000000"/>
              <w:left w:val="single" w:sz="4" w:space="0" w:color="auto"/>
              <w:bottom w:val="single" w:sz="4" w:space="0" w:color="000000"/>
              <w:right w:val="single" w:sz="4" w:space="0" w:color="000000"/>
            </w:tcBorders>
            <w:hideMark/>
          </w:tcPr>
          <w:p w:rsidR="00282722" w:rsidRPr="00DD3C98" w:rsidRDefault="00282722" w:rsidP="00282722">
            <w:pPr>
              <w:spacing w:after="0" w:line="240" w:lineRule="auto"/>
              <w:rPr>
                <w:rFonts w:ascii="Times New Roman" w:hAnsi="Times New Roman"/>
                <w:noProof/>
                <w:sz w:val="24"/>
                <w:szCs w:val="24"/>
              </w:rPr>
            </w:pPr>
            <w:r w:rsidRPr="00DD3C98">
              <w:rPr>
                <w:rFonts w:ascii="Times New Roman" w:hAnsi="Times New Roman"/>
                <w:noProof/>
                <w:sz w:val="24"/>
                <w:szCs w:val="24"/>
              </w:rPr>
              <w:t>Осуществление методической помощи педагогам</w:t>
            </w:r>
          </w:p>
          <w:p w:rsidR="00282722" w:rsidRPr="00DD3C98" w:rsidRDefault="00282722" w:rsidP="00282722">
            <w:pPr>
              <w:spacing w:after="0" w:line="240" w:lineRule="auto"/>
              <w:rPr>
                <w:rFonts w:ascii="Times New Roman" w:hAnsi="Times New Roman"/>
                <w:bCs/>
                <w:iCs/>
                <w:sz w:val="24"/>
                <w:szCs w:val="24"/>
              </w:rPr>
            </w:pPr>
            <w:r w:rsidRPr="00DD3C98">
              <w:rPr>
                <w:rFonts w:ascii="Times New Roman" w:hAnsi="Times New Roman"/>
                <w:noProof/>
                <w:sz w:val="24"/>
                <w:szCs w:val="24"/>
              </w:rPr>
              <w:t>Организация консультаций, семинаров, педагогических советов</w:t>
            </w:r>
          </w:p>
        </w:tc>
      </w:tr>
      <w:tr w:rsidR="00282722" w:rsidRPr="00DD3C98" w:rsidTr="00282722">
        <w:tc>
          <w:tcPr>
            <w:tcW w:w="1392" w:type="pct"/>
            <w:tcBorders>
              <w:top w:val="single" w:sz="4" w:space="0" w:color="000000"/>
              <w:left w:val="single" w:sz="4" w:space="0" w:color="000000"/>
              <w:bottom w:val="single" w:sz="4" w:space="0" w:color="000000"/>
              <w:right w:val="single" w:sz="4" w:space="0" w:color="000000"/>
            </w:tcBorders>
          </w:tcPr>
          <w:p w:rsidR="00282722" w:rsidRPr="00DD3C98" w:rsidRDefault="004870B3" w:rsidP="00282722">
            <w:pPr>
              <w:spacing w:after="0" w:line="240" w:lineRule="auto"/>
              <w:rPr>
                <w:rFonts w:ascii="Times New Roman" w:hAnsi="Times New Roman"/>
                <w:bCs/>
                <w:iCs/>
                <w:sz w:val="24"/>
                <w:szCs w:val="24"/>
              </w:rPr>
            </w:pPr>
            <w:r w:rsidRPr="00DD3C98">
              <w:rPr>
                <w:rFonts w:ascii="Times New Roman" w:hAnsi="Times New Roman"/>
                <w:bCs/>
                <w:iCs/>
                <w:sz w:val="24"/>
                <w:szCs w:val="24"/>
              </w:rPr>
              <w:t>Музыкальный зал</w:t>
            </w:r>
          </w:p>
          <w:p w:rsidR="00282722" w:rsidRPr="00DD3C98" w:rsidRDefault="00282722" w:rsidP="00282722">
            <w:pPr>
              <w:spacing w:after="0" w:line="240" w:lineRule="auto"/>
              <w:ind w:left="360"/>
              <w:rPr>
                <w:rFonts w:ascii="Times New Roman" w:hAnsi="Times New Roman"/>
                <w:bCs/>
                <w:iCs/>
                <w:sz w:val="24"/>
                <w:szCs w:val="24"/>
              </w:rPr>
            </w:pPr>
          </w:p>
        </w:tc>
        <w:tc>
          <w:tcPr>
            <w:tcW w:w="2222" w:type="pct"/>
            <w:tcBorders>
              <w:top w:val="single" w:sz="4" w:space="0" w:color="000000"/>
              <w:left w:val="single" w:sz="4" w:space="0" w:color="000000"/>
              <w:bottom w:val="single" w:sz="4" w:space="0" w:color="000000"/>
              <w:right w:val="single" w:sz="4" w:space="0" w:color="auto"/>
            </w:tcBorders>
            <w:hideMark/>
          </w:tcPr>
          <w:p w:rsidR="00282722" w:rsidRPr="00DD3C98" w:rsidRDefault="00282722" w:rsidP="00282722">
            <w:pPr>
              <w:spacing w:after="0" w:line="240" w:lineRule="auto"/>
              <w:rPr>
                <w:rFonts w:ascii="Times New Roman" w:hAnsi="Times New Roman"/>
                <w:bCs/>
                <w:iCs/>
                <w:sz w:val="24"/>
                <w:szCs w:val="24"/>
              </w:rPr>
            </w:pPr>
            <w:r w:rsidRPr="00DD3C98">
              <w:rPr>
                <w:rFonts w:ascii="Times New Roman" w:hAnsi="Times New Roman"/>
                <w:bCs/>
                <w:iCs/>
                <w:sz w:val="24"/>
                <w:szCs w:val="24"/>
              </w:rPr>
              <w:t>-Библиотека методической литературы, сборники нот</w:t>
            </w:r>
          </w:p>
          <w:p w:rsidR="00282722" w:rsidRPr="00DD3C98" w:rsidRDefault="00282722" w:rsidP="00282722">
            <w:pPr>
              <w:spacing w:after="0" w:line="240" w:lineRule="auto"/>
              <w:rPr>
                <w:rFonts w:ascii="Times New Roman" w:hAnsi="Times New Roman"/>
                <w:bCs/>
                <w:iCs/>
                <w:sz w:val="24"/>
                <w:szCs w:val="24"/>
              </w:rPr>
            </w:pPr>
            <w:r w:rsidRPr="00DD3C98">
              <w:rPr>
                <w:rFonts w:ascii="Times New Roman" w:hAnsi="Times New Roman"/>
                <w:bCs/>
                <w:iCs/>
                <w:sz w:val="24"/>
                <w:szCs w:val="24"/>
              </w:rPr>
              <w:t>-Разнообразные музыкальные инструменты для детей</w:t>
            </w:r>
          </w:p>
          <w:p w:rsidR="00282722" w:rsidRPr="00DD3C98" w:rsidRDefault="004870B3" w:rsidP="00282722">
            <w:pPr>
              <w:spacing w:after="0" w:line="240" w:lineRule="auto"/>
              <w:rPr>
                <w:rFonts w:ascii="Times New Roman" w:hAnsi="Times New Roman"/>
                <w:bCs/>
                <w:iCs/>
                <w:sz w:val="24"/>
                <w:szCs w:val="24"/>
              </w:rPr>
            </w:pPr>
            <w:r w:rsidRPr="00DD3C98">
              <w:rPr>
                <w:rFonts w:ascii="Times New Roman" w:hAnsi="Times New Roman"/>
                <w:bCs/>
                <w:iCs/>
                <w:sz w:val="24"/>
                <w:szCs w:val="24"/>
              </w:rPr>
              <w:t xml:space="preserve">-Подборка аудиозаписей </w:t>
            </w:r>
            <w:r w:rsidR="00282722" w:rsidRPr="00DD3C98">
              <w:rPr>
                <w:rFonts w:ascii="Times New Roman" w:hAnsi="Times New Roman"/>
                <w:bCs/>
                <w:iCs/>
                <w:sz w:val="24"/>
                <w:szCs w:val="24"/>
              </w:rPr>
              <w:t>с музыкальными произведениями</w:t>
            </w:r>
          </w:p>
        </w:tc>
        <w:tc>
          <w:tcPr>
            <w:tcW w:w="1386" w:type="pct"/>
            <w:tcBorders>
              <w:top w:val="single" w:sz="4" w:space="0" w:color="000000"/>
              <w:left w:val="single" w:sz="4" w:space="0" w:color="auto"/>
              <w:bottom w:val="single" w:sz="4" w:space="0" w:color="000000"/>
              <w:right w:val="single" w:sz="4" w:space="0" w:color="000000"/>
            </w:tcBorders>
            <w:hideMark/>
          </w:tcPr>
          <w:p w:rsidR="00282722" w:rsidRPr="00DD3C98" w:rsidRDefault="00282722" w:rsidP="00282722">
            <w:pPr>
              <w:spacing w:after="0" w:line="240" w:lineRule="auto"/>
              <w:rPr>
                <w:rFonts w:ascii="Times New Roman" w:hAnsi="Times New Roman"/>
                <w:bCs/>
                <w:iCs/>
                <w:sz w:val="24"/>
                <w:szCs w:val="24"/>
              </w:rPr>
            </w:pPr>
            <w:r w:rsidRPr="00DD3C98">
              <w:rPr>
                <w:rFonts w:ascii="Times New Roman" w:hAnsi="Times New Roman"/>
                <w:bCs/>
                <w:iCs/>
                <w:sz w:val="24"/>
                <w:szCs w:val="24"/>
              </w:rPr>
              <w:t>Проведение культурно – досуговых мероприятий, занятий</w:t>
            </w:r>
          </w:p>
        </w:tc>
      </w:tr>
      <w:tr w:rsidR="00282722" w:rsidRPr="00DD3C98" w:rsidTr="00282722">
        <w:trPr>
          <w:trHeight w:val="1065"/>
        </w:trPr>
        <w:tc>
          <w:tcPr>
            <w:tcW w:w="1392" w:type="pct"/>
            <w:tcBorders>
              <w:top w:val="single" w:sz="4" w:space="0" w:color="000000"/>
              <w:left w:val="single" w:sz="4" w:space="0" w:color="000000"/>
              <w:bottom w:val="single" w:sz="4" w:space="0" w:color="auto"/>
              <w:right w:val="single" w:sz="4" w:space="0" w:color="000000"/>
            </w:tcBorders>
            <w:hideMark/>
          </w:tcPr>
          <w:p w:rsidR="00282722" w:rsidRPr="00DD3C98" w:rsidRDefault="00282722" w:rsidP="00282722">
            <w:pPr>
              <w:spacing w:after="0" w:line="240" w:lineRule="auto"/>
              <w:rPr>
                <w:rFonts w:ascii="Times New Roman" w:hAnsi="Times New Roman"/>
                <w:bCs/>
                <w:iCs/>
                <w:sz w:val="24"/>
                <w:szCs w:val="24"/>
              </w:rPr>
            </w:pPr>
            <w:r w:rsidRPr="00DD3C98">
              <w:rPr>
                <w:rFonts w:ascii="Times New Roman" w:hAnsi="Times New Roman"/>
                <w:bCs/>
                <w:iCs/>
                <w:sz w:val="24"/>
                <w:szCs w:val="24"/>
              </w:rPr>
              <w:t xml:space="preserve">Спортивный </w:t>
            </w:r>
            <w:proofErr w:type="spellStart"/>
            <w:r w:rsidR="004870B3" w:rsidRPr="00DD3C98">
              <w:rPr>
                <w:rFonts w:ascii="Times New Roman" w:hAnsi="Times New Roman"/>
                <w:bCs/>
                <w:iCs/>
                <w:sz w:val="24"/>
                <w:szCs w:val="24"/>
              </w:rPr>
              <w:t>ззал</w:t>
            </w:r>
            <w:proofErr w:type="spellEnd"/>
          </w:p>
        </w:tc>
        <w:tc>
          <w:tcPr>
            <w:tcW w:w="2222" w:type="pct"/>
            <w:tcBorders>
              <w:top w:val="single" w:sz="4" w:space="0" w:color="000000"/>
              <w:left w:val="single" w:sz="4" w:space="0" w:color="000000"/>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bCs/>
                <w:iCs/>
                <w:sz w:val="24"/>
                <w:szCs w:val="24"/>
              </w:rPr>
            </w:pPr>
            <w:r w:rsidRPr="00DD3C98">
              <w:rPr>
                <w:rFonts w:ascii="Times New Roman" w:hAnsi="Times New Roman"/>
                <w:bCs/>
                <w:iCs/>
                <w:sz w:val="24"/>
                <w:szCs w:val="24"/>
              </w:rPr>
              <w:t>-Спортивное оборудование для прыжков, метания.</w:t>
            </w:r>
          </w:p>
          <w:p w:rsidR="00282722" w:rsidRPr="00DD3C98" w:rsidRDefault="00282722" w:rsidP="00282722">
            <w:pPr>
              <w:spacing w:after="0" w:line="240" w:lineRule="auto"/>
              <w:rPr>
                <w:rFonts w:ascii="Times New Roman" w:hAnsi="Times New Roman"/>
                <w:bCs/>
                <w:iCs/>
                <w:sz w:val="24"/>
                <w:szCs w:val="24"/>
              </w:rPr>
            </w:pPr>
            <w:r w:rsidRPr="00DD3C98">
              <w:rPr>
                <w:rFonts w:ascii="Times New Roman" w:hAnsi="Times New Roman"/>
                <w:bCs/>
                <w:iCs/>
                <w:sz w:val="24"/>
                <w:szCs w:val="24"/>
              </w:rPr>
              <w:t>-Гимнастические скамейки</w:t>
            </w:r>
          </w:p>
          <w:p w:rsidR="00282722" w:rsidRPr="00DD3C98" w:rsidRDefault="00282722" w:rsidP="00282722">
            <w:pPr>
              <w:spacing w:after="0" w:line="240" w:lineRule="auto"/>
              <w:rPr>
                <w:rFonts w:ascii="Times New Roman" w:hAnsi="Times New Roman"/>
                <w:bCs/>
                <w:iCs/>
                <w:sz w:val="24"/>
                <w:szCs w:val="24"/>
              </w:rPr>
            </w:pPr>
            <w:r w:rsidRPr="00DD3C98">
              <w:rPr>
                <w:rFonts w:ascii="Times New Roman" w:hAnsi="Times New Roman"/>
                <w:bCs/>
                <w:iCs/>
                <w:sz w:val="24"/>
                <w:szCs w:val="24"/>
              </w:rPr>
              <w:t>-Мячи, обручи, гантели, скакалки</w:t>
            </w:r>
          </w:p>
          <w:p w:rsidR="004870B3" w:rsidRPr="00DD3C98" w:rsidRDefault="004870B3" w:rsidP="00282722">
            <w:pPr>
              <w:spacing w:after="0" w:line="240" w:lineRule="auto"/>
              <w:rPr>
                <w:rFonts w:ascii="Times New Roman" w:hAnsi="Times New Roman"/>
                <w:bCs/>
                <w:iCs/>
                <w:sz w:val="24"/>
                <w:szCs w:val="24"/>
              </w:rPr>
            </w:pPr>
            <w:r w:rsidRPr="00DD3C98">
              <w:rPr>
                <w:rFonts w:ascii="Times New Roman" w:hAnsi="Times New Roman"/>
                <w:bCs/>
                <w:iCs/>
                <w:sz w:val="24"/>
                <w:szCs w:val="24"/>
              </w:rPr>
              <w:t xml:space="preserve">-«сухой» бассейн </w:t>
            </w:r>
          </w:p>
          <w:p w:rsidR="004870B3" w:rsidRPr="00DD3C98" w:rsidRDefault="004870B3" w:rsidP="00282722">
            <w:pPr>
              <w:spacing w:after="0" w:line="240" w:lineRule="auto"/>
              <w:rPr>
                <w:rFonts w:ascii="Times New Roman" w:hAnsi="Times New Roman"/>
                <w:bCs/>
                <w:iCs/>
                <w:sz w:val="24"/>
                <w:szCs w:val="24"/>
              </w:rPr>
            </w:pPr>
            <w:r w:rsidRPr="00DD3C98">
              <w:rPr>
                <w:rFonts w:ascii="Times New Roman" w:hAnsi="Times New Roman"/>
                <w:bCs/>
                <w:iCs/>
                <w:sz w:val="24"/>
                <w:szCs w:val="24"/>
              </w:rPr>
              <w:t>-батут</w:t>
            </w:r>
          </w:p>
        </w:tc>
        <w:tc>
          <w:tcPr>
            <w:tcW w:w="1386" w:type="pct"/>
            <w:tcBorders>
              <w:top w:val="single" w:sz="4" w:space="0" w:color="000000"/>
              <w:left w:val="single" w:sz="4" w:space="0" w:color="auto"/>
              <w:bottom w:val="single" w:sz="4" w:space="0" w:color="auto"/>
              <w:right w:val="single" w:sz="4" w:space="0" w:color="000000"/>
            </w:tcBorders>
            <w:hideMark/>
          </w:tcPr>
          <w:p w:rsidR="00282722" w:rsidRPr="00DD3C98" w:rsidRDefault="00282722" w:rsidP="00282722">
            <w:pPr>
              <w:spacing w:after="0" w:line="240" w:lineRule="auto"/>
              <w:rPr>
                <w:rFonts w:ascii="Times New Roman" w:hAnsi="Times New Roman"/>
                <w:bCs/>
                <w:iCs/>
                <w:sz w:val="24"/>
                <w:szCs w:val="24"/>
              </w:rPr>
            </w:pPr>
            <w:r w:rsidRPr="00DD3C98">
              <w:rPr>
                <w:rFonts w:ascii="Times New Roman" w:hAnsi="Times New Roman"/>
                <w:bCs/>
                <w:iCs/>
                <w:sz w:val="24"/>
                <w:szCs w:val="24"/>
              </w:rPr>
              <w:t xml:space="preserve">Организация </w:t>
            </w:r>
            <w:proofErr w:type="spellStart"/>
            <w:r w:rsidRPr="00DD3C98">
              <w:rPr>
                <w:rFonts w:ascii="Times New Roman" w:hAnsi="Times New Roman"/>
                <w:bCs/>
                <w:iCs/>
                <w:sz w:val="24"/>
                <w:szCs w:val="24"/>
              </w:rPr>
              <w:t>физкультурно</w:t>
            </w:r>
            <w:proofErr w:type="spellEnd"/>
            <w:r w:rsidRPr="00DD3C98">
              <w:rPr>
                <w:rFonts w:ascii="Times New Roman" w:hAnsi="Times New Roman"/>
                <w:bCs/>
                <w:iCs/>
                <w:sz w:val="24"/>
                <w:szCs w:val="24"/>
              </w:rPr>
              <w:t xml:space="preserve"> – оздоровительной работы</w:t>
            </w:r>
          </w:p>
        </w:tc>
      </w:tr>
      <w:tr w:rsidR="00282722" w:rsidRPr="00DD3C98" w:rsidTr="00282722">
        <w:trPr>
          <w:trHeight w:val="480"/>
        </w:trPr>
        <w:tc>
          <w:tcPr>
            <w:tcW w:w="1392" w:type="pct"/>
            <w:tcBorders>
              <w:top w:val="single" w:sz="4" w:space="0" w:color="auto"/>
              <w:left w:val="single" w:sz="4" w:space="0" w:color="000000"/>
              <w:bottom w:val="single" w:sz="4" w:space="0" w:color="auto"/>
              <w:right w:val="single" w:sz="4" w:space="0" w:color="000000"/>
            </w:tcBorders>
            <w:hideMark/>
          </w:tcPr>
          <w:p w:rsidR="00282722" w:rsidRPr="00DD3C98" w:rsidRDefault="00282722" w:rsidP="00282722">
            <w:pPr>
              <w:spacing w:after="0" w:line="240" w:lineRule="auto"/>
              <w:ind w:left="360"/>
              <w:rPr>
                <w:rFonts w:ascii="Times New Roman" w:hAnsi="Times New Roman"/>
                <w:bCs/>
                <w:iCs/>
                <w:sz w:val="24"/>
                <w:szCs w:val="24"/>
              </w:rPr>
            </w:pPr>
            <w:r w:rsidRPr="00DD3C98">
              <w:rPr>
                <w:rFonts w:ascii="Times New Roman" w:hAnsi="Times New Roman"/>
                <w:bCs/>
                <w:iCs/>
                <w:sz w:val="24"/>
                <w:szCs w:val="24"/>
              </w:rPr>
              <w:t>Медицинский кабинет</w:t>
            </w:r>
          </w:p>
        </w:tc>
        <w:tc>
          <w:tcPr>
            <w:tcW w:w="2222" w:type="pct"/>
            <w:tcBorders>
              <w:top w:val="single" w:sz="4" w:space="0" w:color="auto"/>
              <w:left w:val="single" w:sz="4" w:space="0" w:color="000000"/>
              <w:bottom w:val="single" w:sz="4" w:space="0" w:color="auto"/>
              <w:right w:val="single" w:sz="4" w:space="0" w:color="auto"/>
            </w:tcBorders>
            <w:hideMark/>
          </w:tcPr>
          <w:p w:rsidR="00282722" w:rsidRPr="00DD3C98" w:rsidRDefault="00282722" w:rsidP="00282722">
            <w:pPr>
              <w:pStyle w:val="BODY"/>
              <w:spacing w:line="240" w:lineRule="auto"/>
              <w:ind w:firstLine="0"/>
              <w:jc w:val="left"/>
              <w:rPr>
                <w:rFonts w:ascii="Times New Roman" w:hAnsi="Times New Roman" w:cs="Times New Roman"/>
                <w:b/>
                <w:sz w:val="24"/>
                <w:szCs w:val="24"/>
              </w:rPr>
            </w:pPr>
            <w:r w:rsidRPr="00DD3C98">
              <w:rPr>
                <w:rFonts w:ascii="Times New Roman" w:hAnsi="Times New Roman" w:cs="Times New Roman"/>
                <w:bCs/>
                <w:iCs/>
                <w:sz w:val="24"/>
                <w:szCs w:val="24"/>
              </w:rPr>
              <w:t xml:space="preserve">Столы, стулья, мебель для изолятора, </w:t>
            </w:r>
            <w:r w:rsidRPr="00DD3C98">
              <w:rPr>
                <w:rFonts w:ascii="Times New Roman" w:hAnsi="Times New Roman" w:cs="Times New Roman"/>
                <w:sz w:val="24"/>
                <w:szCs w:val="24"/>
              </w:rPr>
              <w:t>ростомер, бактерицидная лампа, весы, шкафы для хранения бумаг,</w:t>
            </w:r>
            <w:r w:rsidR="00D95514" w:rsidRPr="00DD3C98">
              <w:rPr>
                <w:rFonts w:ascii="Times New Roman" w:hAnsi="Times New Roman" w:cs="Times New Roman"/>
                <w:sz w:val="24"/>
                <w:szCs w:val="24"/>
              </w:rPr>
              <w:t xml:space="preserve"> холодильник, кушетка, весы.</w:t>
            </w:r>
          </w:p>
        </w:tc>
        <w:tc>
          <w:tcPr>
            <w:tcW w:w="1386" w:type="pct"/>
            <w:tcBorders>
              <w:top w:val="single" w:sz="4" w:space="0" w:color="auto"/>
              <w:left w:val="single" w:sz="4" w:space="0" w:color="auto"/>
              <w:bottom w:val="single" w:sz="4" w:space="0" w:color="auto"/>
              <w:right w:val="single" w:sz="4" w:space="0" w:color="000000"/>
            </w:tcBorders>
          </w:tcPr>
          <w:p w:rsidR="00282722" w:rsidRPr="00DD3C98" w:rsidRDefault="00282722" w:rsidP="00282722">
            <w:pPr>
              <w:spacing w:after="0" w:line="240" w:lineRule="auto"/>
              <w:rPr>
                <w:rFonts w:ascii="Times New Roman" w:hAnsi="Times New Roman"/>
                <w:bCs/>
                <w:iCs/>
                <w:sz w:val="24"/>
                <w:szCs w:val="24"/>
              </w:rPr>
            </w:pPr>
            <w:r w:rsidRPr="00DD3C98">
              <w:rPr>
                <w:rFonts w:ascii="Times New Roman" w:hAnsi="Times New Roman"/>
                <w:bCs/>
                <w:iCs/>
                <w:sz w:val="24"/>
                <w:szCs w:val="24"/>
              </w:rPr>
              <w:t>Осуществление медицинской деятельности</w:t>
            </w:r>
          </w:p>
        </w:tc>
      </w:tr>
    </w:tbl>
    <w:p w:rsidR="00282722" w:rsidRPr="00DD3C98" w:rsidRDefault="00282722" w:rsidP="00282722">
      <w:pPr>
        <w:spacing w:after="0" w:line="240" w:lineRule="auto"/>
        <w:rPr>
          <w:rFonts w:ascii="Times New Roman" w:hAnsi="Times New Roman"/>
          <w:sz w:val="24"/>
          <w:szCs w:val="24"/>
        </w:rPr>
      </w:pPr>
    </w:p>
    <w:p w:rsidR="004870B3" w:rsidRPr="00DD3C98" w:rsidRDefault="004870B3" w:rsidP="00282722">
      <w:pPr>
        <w:spacing w:after="0" w:line="240" w:lineRule="auto"/>
        <w:rPr>
          <w:rFonts w:ascii="Times New Roman" w:hAnsi="Times New Roman"/>
          <w:sz w:val="24"/>
          <w:szCs w:val="24"/>
        </w:rPr>
      </w:pPr>
    </w:p>
    <w:p w:rsidR="004870B3" w:rsidRPr="00DD3C98" w:rsidRDefault="004870B3" w:rsidP="00282722">
      <w:pPr>
        <w:spacing w:after="0" w:line="240" w:lineRule="auto"/>
        <w:rPr>
          <w:rFonts w:ascii="Times New Roman" w:hAnsi="Times New Roman"/>
          <w:sz w:val="24"/>
          <w:szCs w:val="24"/>
        </w:rPr>
      </w:pPr>
    </w:p>
    <w:p w:rsidR="004870B3" w:rsidRPr="00DD3C98" w:rsidRDefault="004870B3" w:rsidP="00282722">
      <w:pPr>
        <w:spacing w:after="0" w:line="240" w:lineRule="auto"/>
        <w:rPr>
          <w:rFonts w:ascii="Times New Roman" w:hAnsi="Times New Roman"/>
          <w:sz w:val="24"/>
          <w:szCs w:val="24"/>
        </w:rPr>
      </w:pPr>
    </w:p>
    <w:p w:rsidR="004870B3" w:rsidRPr="00DD3C98" w:rsidRDefault="004870B3" w:rsidP="00282722">
      <w:pPr>
        <w:spacing w:after="0" w:line="240" w:lineRule="auto"/>
        <w:rPr>
          <w:rFonts w:ascii="Times New Roman" w:hAnsi="Times New Roman"/>
          <w:sz w:val="24"/>
          <w:szCs w:val="24"/>
        </w:rPr>
      </w:pPr>
    </w:p>
    <w:p w:rsidR="004870B3" w:rsidRPr="00DD3C98" w:rsidRDefault="004870B3" w:rsidP="00282722">
      <w:pPr>
        <w:spacing w:after="0" w:line="240" w:lineRule="auto"/>
        <w:rPr>
          <w:rFonts w:ascii="Times New Roman" w:hAnsi="Times New Roman"/>
          <w:sz w:val="24"/>
          <w:szCs w:val="24"/>
        </w:rPr>
      </w:pPr>
    </w:p>
    <w:p w:rsidR="004870B3" w:rsidRPr="00DD3C98" w:rsidRDefault="004870B3" w:rsidP="00282722">
      <w:pPr>
        <w:spacing w:after="0" w:line="240" w:lineRule="auto"/>
        <w:rPr>
          <w:rFonts w:ascii="Times New Roman" w:hAnsi="Times New Roman"/>
          <w:sz w:val="24"/>
          <w:szCs w:val="24"/>
        </w:rPr>
      </w:pPr>
    </w:p>
    <w:p w:rsidR="004870B3" w:rsidRPr="00DD3C98" w:rsidRDefault="004870B3" w:rsidP="00282722">
      <w:pPr>
        <w:spacing w:after="0" w:line="240" w:lineRule="auto"/>
        <w:rPr>
          <w:rFonts w:ascii="Times New Roman" w:hAnsi="Times New Roman"/>
          <w:sz w:val="24"/>
          <w:szCs w:val="24"/>
        </w:rPr>
      </w:pPr>
    </w:p>
    <w:p w:rsidR="004870B3" w:rsidRPr="00DD3C98" w:rsidRDefault="004870B3" w:rsidP="00282722">
      <w:pPr>
        <w:spacing w:after="0" w:line="240" w:lineRule="auto"/>
        <w:rPr>
          <w:rFonts w:ascii="Times New Roman" w:hAnsi="Times New Roman"/>
          <w:sz w:val="24"/>
          <w:szCs w:val="24"/>
        </w:rPr>
      </w:pPr>
    </w:p>
    <w:p w:rsidR="004870B3" w:rsidRPr="00DD3C98" w:rsidRDefault="004870B3" w:rsidP="00282722">
      <w:pPr>
        <w:spacing w:after="0" w:line="240" w:lineRule="auto"/>
        <w:rPr>
          <w:rFonts w:ascii="Times New Roman" w:hAnsi="Times New Roman"/>
          <w:sz w:val="24"/>
          <w:szCs w:val="24"/>
        </w:rPr>
      </w:pPr>
    </w:p>
    <w:p w:rsidR="004870B3" w:rsidRPr="00DD3C98" w:rsidRDefault="004870B3" w:rsidP="00282722">
      <w:pPr>
        <w:spacing w:after="0" w:line="240" w:lineRule="auto"/>
        <w:rPr>
          <w:rFonts w:ascii="Times New Roman" w:hAnsi="Times New Roman"/>
          <w:sz w:val="24"/>
          <w:szCs w:val="24"/>
        </w:rPr>
      </w:pPr>
    </w:p>
    <w:p w:rsidR="004870B3" w:rsidRPr="00DD3C98" w:rsidRDefault="004870B3" w:rsidP="00282722">
      <w:pPr>
        <w:spacing w:after="0" w:line="240" w:lineRule="auto"/>
        <w:rPr>
          <w:rFonts w:ascii="Times New Roman" w:hAnsi="Times New Roman"/>
          <w:sz w:val="24"/>
          <w:szCs w:val="24"/>
        </w:rPr>
      </w:pPr>
    </w:p>
    <w:p w:rsidR="004870B3" w:rsidRPr="00DD3C98" w:rsidRDefault="004870B3" w:rsidP="00282722">
      <w:pPr>
        <w:spacing w:after="0" w:line="240" w:lineRule="auto"/>
        <w:rPr>
          <w:rFonts w:ascii="Times New Roman" w:hAnsi="Times New Roman"/>
          <w:sz w:val="24"/>
          <w:szCs w:val="24"/>
        </w:rPr>
      </w:pPr>
    </w:p>
    <w:p w:rsidR="004870B3" w:rsidRPr="00DD3C98" w:rsidRDefault="004870B3" w:rsidP="00282722">
      <w:pPr>
        <w:spacing w:after="0" w:line="240" w:lineRule="auto"/>
        <w:rPr>
          <w:rFonts w:ascii="Times New Roman" w:hAnsi="Times New Roman"/>
          <w:sz w:val="24"/>
          <w:szCs w:val="24"/>
        </w:rPr>
      </w:pPr>
    </w:p>
    <w:p w:rsidR="004870B3" w:rsidRPr="00DD3C98" w:rsidRDefault="004870B3" w:rsidP="00282722">
      <w:pPr>
        <w:spacing w:after="0" w:line="240" w:lineRule="auto"/>
        <w:rPr>
          <w:rFonts w:ascii="Times New Roman" w:hAnsi="Times New Roman"/>
          <w:sz w:val="24"/>
          <w:szCs w:val="24"/>
        </w:rPr>
      </w:pPr>
    </w:p>
    <w:p w:rsidR="004870B3" w:rsidRPr="00DD3C98" w:rsidRDefault="004870B3" w:rsidP="00282722">
      <w:pPr>
        <w:spacing w:after="0" w:line="240" w:lineRule="auto"/>
        <w:rPr>
          <w:rFonts w:ascii="Times New Roman" w:hAnsi="Times New Roman"/>
          <w:sz w:val="24"/>
          <w:szCs w:val="24"/>
        </w:rPr>
      </w:pPr>
    </w:p>
    <w:p w:rsidR="004870B3" w:rsidRPr="00DD3C98" w:rsidRDefault="004870B3" w:rsidP="00282722">
      <w:pPr>
        <w:spacing w:after="0" w:line="240" w:lineRule="auto"/>
        <w:rPr>
          <w:rFonts w:ascii="Times New Roman" w:hAnsi="Times New Roman"/>
          <w:sz w:val="24"/>
          <w:szCs w:val="24"/>
        </w:rPr>
      </w:pPr>
    </w:p>
    <w:p w:rsidR="004870B3" w:rsidRPr="00DD3C98" w:rsidRDefault="004870B3" w:rsidP="00282722">
      <w:pPr>
        <w:spacing w:after="0" w:line="240" w:lineRule="auto"/>
        <w:rPr>
          <w:rFonts w:ascii="Times New Roman" w:hAnsi="Times New Roman"/>
          <w:sz w:val="24"/>
          <w:szCs w:val="24"/>
        </w:rPr>
      </w:pPr>
    </w:p>
    <w:p w:rsidR="004870B3" w:rsidRPr="00DD3C98" w:rsidRDefault="004870B3" w:rsidP="00282722">
      <w:pPr>
        <w:spacing w:after="0" w:line="240" w:lineRule="auto"/>
        <w:rPr>
          <w:rFonts w:ascii="Times New Roman" w:hAnsi="Times New Roman"/>
          <w:sz w:val="24"/>
          <w:szCs w:val="24"/>
        </w:rPr>
      </w:pPr>
    </w:p>
    <w:p w:rsidR="004870B3" w:rsidRPr="00DD3C98" w:rsidRDefault="004870B3" w:rsidP="00282722">
      <w:pPr>
        <w:spacing w:after="0" w:line="240" w:lineRule="auto"/>
        <w:rPr>
          <w:rFonts w:ascii="Times New Roman" w:hAnsi="Times New Roman"/>
          <w:sz w:val="24"/>
          <w:szCs w:val="24"/>
        </w:rPr>
      </w:pPr>
    </w:p>
    <w:p w:rsidR="004870B3" w:rsidRPr="00DD3C98" w:rsidRDefault="004870B3" w:rsidP="00282722">
      <w:pPr>
        <w:spacing w:after="0" w:line="240" w:lineRule="auto"/>
        <w:rPr>
          <w:rFonts w:ascii="Times New Roman" w:hAnsi="Times New Roman"/>
          <w:sz w:val="24"/>
          <w:szCs w:val="24"/>
        </w:rPr>
      </w:pPr>
    </w:p>
    <w:p w:rsidR="004870B3" w:rsidRPr="00DD3C98" w:rsidRDefault="004870B3" w:rsidP="00282722">
      <w:pPr>
        <w:spacing w:after="0" w:line="240" w:lineRule="auto"/>
        <w:rPr>
          <w:rFonts w:ascii="Times New Roman" w:hAnsi="Times New Roman"/>
          <w:sz w:val="24"/>
          <w:szCs w:val="24"/>
        </w:rPr>
      </w:pPr>
    </w:p>
    <w:p w:rsidR="004870B3" w:rsidRPr="00DD3C98" w:rsidRDefault="004870B3" w:rsidP="00282722">
      <w:pPr>
        <w:spacing w:after="0" w:line="240" w:lineRule="auto"/>
        <w:rPr>
          <w:rFonts w:ascii="Times New Roman" w:hAnsi="Times New Roman"/>
          <w:sz w:val="24"/>
          <w:szCs w:val="24"/>
        </w:rPr>
      </w:pPr>
    </w:p>
    <w:p w:rsidR="004870B3" w:rsidRPr="00DD3C98" w:rsidRDefault="004870B3" w:rsidP="00282722">
      <w:pPr>
        <w:spacing w:after="0" w:line="240" w:lineRule="auto"/>
        <w:rPr>
          <w:rFonts w:ascii="Times New Roman" w:hAnsi="Times New Roman"/>
          <w:sz w:val="24"/>
          <w:szCs w:val="24"/>
        </w:rPr>
      </w:pPr>
    </w:p>
    <w:p w:rsidR="004870B3" w:rsidRPr="00DD3C98" w:rsidRDefault="004870B3" w:rsidP="00282722">
      <w:pPr>
        <w:spacing w:after="0" w:line="240" w:lineRule="auto"/>
        <w:rPr>
          <w:rFonts w:ascii="Times New Roman" w:hAnsi="Times New Roman"/>
          <w:sz w:val="24"/>
          <w:szCs w:val="24"/>
        </w:rPr>
      </w:pPr>
    </w:p>
    <w:p w:rsidR="004870B3" w:rsidRPr="00DD3C98" w:rsidRDefault="004870B3" w:rsidP="00282722">
      <w:pPr>
        <w:spacing w:after="0" w:line="240" w:lineRule="auto"/>
        <w:rPr>
          <w:rFonts w:ascii="Times New Roman" w:hAnsi="Times New Roman"/>
          <w:sz w:val="24"/>
          <w:szCs w:val="24"/>
        </w:rPr>
      </w:pPr>
    </w:p>
    <w:p w:rsidR="004870B3" w:rsidRPr="00DD3C98" w:rsidRDefault="004870B3" w:rsidP="00282722">
      <w:pPr>
        <w:spacing w:after="0" w:line="240" w:lineRule="auto"/>
        <w:rPr>
          <w:rFonts w:ascii="Times New Roman" w:hAnsi="Times New Roman"/>
          <w:sz w:val="24"/>
          <w:szCs w:val="24"/>
        </w:rPr>
      </w:pPr>
    </w:p>
    <w:p w:rsidR="004870B3" w:rsidRPr="00DD3C98" w:rsidRDefault="004870B3" w:rsidP="00282722">
      <w:pPr>
        <w:spacing w:after="0" w:line="240" w:lineRule="auto"/>
        <w:rPr>
          <w:rFonts w:ascii="Times New Roman" w:hAnsi="Times New Roman"/>
          <w:sz w:val="24"/>
          <w:szCs w:val="24"/>
        </w:rPr>
      </w:pPr>
    </w:p>
    <w:p w:rsidR="004870B3" w:rsidRPr="00DD3C98" w:rsidRDefault="004870B3" w:rsidP="00282722">
      <w:pPr>
        <w:spacing w:after="0" w:line="240" w:lineRule="auto"/>
        <w:rPr>
          <w:rFonts w:ascii="Times New Roman" w:hAnsi="Times New Roman"/>
          <w:sz w:val="24"/>
          <w:szCs w:val="24"/>
        </w:rPr>
      </w:pPr>
    </w:p>
    <w:p w:rsidR="004870B3" w:rsidRPr="00DD3C98" w:rsidRDefault="004870B3" w:rsidP="00282722">
      <w:pPr>
        <w:spacing w:after="0" w:line="240" w:lineRule="auto"/>
        <w:rPr>
          <w:rFonts w:ascii="Times New Roman" w:hAnsi="Times New Roman"/>
          <w:sz w:val="24"/>
          <w:szCs w:val="24"/>
        </w:rPr>
      </w:pPr>
    </w:p>
    <w:p w:rsidR="004870B3" w:rsidRPr="00DD3C98" w:rsidRDefault="004870B3" w:rsidP="00282722">
      <w:pPr>
        <w:spacing w:after="0" w:line="240" w:lineRule="auto"/>
        <w:rPr>
          <w:rFonts w:ascii="Times New Roman" w:hAnsi="Times New Roman"/>
          <w:sz w:val="24"/>
          <w:szCs w:val="24"/>
        </w:rPr>
      </w:pPr>
    </w:p>
    <w:p w:rsidR="004870B3" w:rsidRPr="00DD3C98" w:rsidRDefault="004870B3" w:rsidP="00282722">
      <w:pPr>
        <w:spacing w:after="0" w:line="240" w:lineRule="auto"/>
        <w:rPr>
          <w:rFonts w:ascii="Times New Roman" w:hAnsi="Times New Roman"/>
          <w:sz w:val="24"/>
          <w:szCs w:val="24"/>
        </w:rPr>
      </w:pPr>
    </w:p>
    <w:p w:rsidR="004870B3" w:rsidRPr="00DD3C98" w:rsidRDefault="004870B3" w:rsidP="00282722">
      <w:pPr>
        <w:spacing w:after="0" w:line="240" w:lineRule="auto"/>
        <w:rPr>
          <w:rFonts w:ascii="Times New Roman" w:hAnsi="Times New Roman"/>
          <w:sz w:val="24"/>
          <w:szCs w:val="24"/>
        </w:rPr>
      </w:pPr>
    </w:p>
    <w:p w:rsidR="004870B3" w:rsidRPr="00DD3C98" w:rsidRDefault="004870B3" w:rsidP="00282722">
      <w:pPr>
        <w:spacing w:after="0" w:line="240" w:lineRule="auto"/>
        <w:rPr>
          <w:rFonts w:ascii="Times New Roman" w:hAnsi="Times New Roman"/>
          <w:sz w:val="24"/>
          <w:szCs w:val="24"/>
        </w:rPr>
      </w:pPr>
    </w:p>
    <w:p w:rsidR="004870B3" w:rsidRPr="00DD3C98" w:rsidRDefault="004870B3" w:rsidP="00282722">
      <w:pPr>
        <w:spacing w:after="0" w:line="240" w:lineRule="auto"/>
        <w:rPr>
          <w:rFonts w:ascii="Times New Roman" w:hAnsi="Times New Roman"/>
          <w:sz w:val="24"/>
          <w:szCs w:val="24"/>
        </w:rPr>
      </w:pPr>
    </w:p>
    <w:p w:rsidR="004870B3" w:rsidRPr="00DD3C98" w:rsidRDefault="004870B3" w:rsidP="00282722">
      <w:pPr>
        <w:spacing w:after="0" w:line="240" w:lineRule="auto"/>
        <w:rPr>
          <w:rFonts w:ascii="Times New Roman" w:hAnsi="Times New Roman"/>
          <w:sz w:val="24"/>
          <w:szCs w:val="24"/>
        </w:rPr>
      </w:pPr>
    </w:p>
    <w:p w:rsidR="004870B3" w:rsidRPr="00DD3C98" w:rsidRDefault="004870B3" w:rsidP="00282722">
      <w:pPr>
        <w:spacing w:after="0" w:line="240" w:lineRule="auto"/>
        <w:rPr>
          <w:rFonts w:ascii="Times New Roman" w:hAnsi="Times New Roman"/>
          <w:sz w:val="24"/>
          <w:szCs w:val="24"/>
        </w:rPr>
        <w:sectPr w:rsidR="004870B3" w:rsidRPr="00DD3C98" w:rsidSect="00404FB0">
          <w:pgSz w:w="11906" w:h="16838"/>
          <w:pgMar w:top="1134" w:right="567" w:bottom="1134" w:left="1134" w:header="709" w:footer="709" w:gutter="0"/>
          <w:cols w:space="720"/>
        </w:sectPr>
      </w:pPr>
    </w:p>
    <w:p w:rsidR="00282722" w:rsidRDefault="004870B3" w:rsidP="00090544">
      <w:pPr>
        <w:pStyle w:val="a3"/>
      </w:pPr>
      <w:r w:rsidRPr="00DD3C98">
        <w:lastRenderedPageBreak/>
        <w:t>3.2</w:t>
      </w:r>
      <w:r w:rsidR="00282722" w:rsidRPr="00DD3C98">
        <w:t>Организация режима пребывания детей в ДОУ</w:t>
      </w:r>
    </w:p>
    <w:p w:rsidR="00AD7421" w:rsidRPr="00DD3C98" w:rsidRDefault="00AD7421" w:rsidP="00090544">
      <w:pPr>
        <w:pStyle w:val="a3"/>
      </w:pP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t>Режим работы МБДОУ:</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t>- пятидневная рабочая неделя (с понедельника по пятницу)</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t>- 12-часовое пребывание детей (с 7.00-19.00)</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t>Ежедневная организация жизни и деятельности детей осуществляется с учетом:</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t>•</w:t>
      </w:r>
      <w:r w:rsidRPr="00DD3C98">
        <w:rPr>
          <w:rFonts w:ascii="Times New Roman" w:hAnsi="Times New Roman"/>
          <w:sz w:val="24"/>
          <w:szCs w:val="24"/>
        </w:rPr>
        <w:tab/>
        <w:t>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t>•</w:t>
      </w:r>
      <w:r w:rsidRPr="00DD3C98">
        <w:rPr>
          <w:rFonts w:ascii="Times New Roman" w:hAnsi="Times New Roman"/>
          <w:sz w:val="24"/>
          <w:szCs w:val="24"/>
        </w:rPr>
        <w:tab/>
        <w:t xml:space="preserve"> решения программных образовательных задач в совместной деятельности взрослого и детей и самостоятельной деятельности детей не только в рамках организованной  образовательной деятельности, но и при проведении режимных моментов в соответствии со спецификой дошкольного образования.  </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t>Одно из ведущих мест в ДОУ принадлежит режиму дня. Под  режимом принято понимать научно обоснованный распорядок жизни, предусматривающий рациональное распределение времени и последовательность различных видов деятельности и отдыха. Основные моменты режима: дневной сон, бодрствование -игры, трудовая деятельность, занятия, совместная и самостоятельная деятельность, прием пищи, время прогулок.</w:t>
      </w:r>
    </w:p>
    <w:p w:rsidR="00282722" w:rsidRPr="00DD3C98" w:rsidRDefault="00282722" w:rsidP="00282722">
      <w:pPr>
        <w:spacing w:after="0" w:line="240" w:lineRule="auto"/>
        <w:jc w:val="center"/>
        <w:rPr>
          <w:rFonts w:ascii="Times New Roman" w:hAnsi="Times New Roman"/>
          <w:b/>
          <w:sz w:val="24"/>
          <w:szCs w:val="24"/>
        </w:rPr>
      </w:pPr>
      <w:r w:rsidRPr="00DD3C98">
        <w:rPr>
          <w:rFonts w:ascii="Times New Roman" w:hAnsi="Times New Roman"/>
          <w:b/>
          <w:sz w:val="24"/>
          <w:szCs w:val="24"/>
        </w:rPr>
        <w:t>Основные принципы построения режима дня:</w:t>
      </w:r>
    </w:p>
    <w:p w:rsidR="00282722" w:rsidRPr="00DD3C98" w:rsidRDefault="00282722" w:rsidP="00282722">
      <w:pPr>
        <w:spacing w:after="0" w:line="240" w:lineRule="auto"/>
        <w:ind w:firstLine="708"/>
        <w:jc w:val="both"/>
        <w:rPr>
          <w:rFonts w:ascii="Times New Roman" w:hAnsi="Times New Roman"/>
          <w:sz w:val="24"/>
          <w:szCs w:val="24"/>
        </w:rPr>
      </w:pPr>
      <w:r w:rsidRPr="00DD3C98">
        <w:rPr>
          <w:rFonts w:ascii="Times New Roman" w:hAnsi="Times New Roman"/>
          <w:sz w:val="24"/>
          <w:szCs w:val="24"/>
        </w:rPr>
        <w:t>Режим дня выполняется на протяжении всего периода воспитания детей в дошкольном учреждении, сохраняя последовательность, постоянство и постепенность.</w:t>
      </w:r>
    </w:p>
    <w:p w:rsidR="00282722" w:rsidRPr="00DD3C98" w:rsidRDefault="00282722" w:rsidP="00282722">
      <w:pPr>
        <w:spacing w:after="0" w:line="240" w:lineRule="auto"/>
        <w:ind w:firstLine="708"/>
        <w:jc w:val="both"/>
        <w:rPr>
          <w:rFonts w:ascii="Times New Roman" w:hAnsi="Times New Roman"/>
          <w:sz w:val="24"/>
          <w:szCs w:val="24"/>
        </w:rPr>
      </w:pPr>
      <w:r w:rsidRPr="00DD3C98">
        <w:rPr>
          <w:rFonts w:ascii="Times New Roman" w:hAnsi="Times New Roman"/>
          <w:sz w:val="24"/>
          <w:szCs w:val="24"/>
        </w:rPr>
        <w:t>Соответствие  правильности построения режима дня возрастным психофизиологическим особенностям дошкольника. Поэтому в ДОУ для каждой возрастной группы определен свой режим дня. В детском саду выделяется следующее деление детей по группам:</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t>Дошкольные группы:</w:t>
      </w:r>
    </w:p>
    <w:p w:rsidR="00E012E1" w:rsidRPr="00DD3C98" w:rsidRDefault="00E012E1" w:rsidP="00282722">
      <w:pPr>
        <w:spacing w:after="0" w:line="240" w:lineRule="auto"/>
        <w:jc w:val="both"/>
        <w:rPr>
          <w:rFonts w:ascii="Times New Roman" w:hAnsi="Times New Roman"/>
          <w:sz w:val="24"/>
          <w:szCs w:val="24"/>
        </w:rPr>
      </w:pPr>
      <w:r w:rsidRPr="00DD3C98">
        <w:rPr>
          <w:rFonts w:ascii="Times New Roman" w:hAnsi="Times New Roman"/>
          <w:sz w:val="24"/>
          <w:szCs w:val="24"/>
        </w:rPr>
        <w:t>2-3 года – вторая группа раннего возраста</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t>3-4 года –  младшая группа</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t>4-5 лет – средняя группа</w:t>
      </w:r>
    </w:p>
    <w:p w:rsidR="00282722" w:rsidRPr="00DD3C98" w:rsidRDefault="00E012E1" w:rsidP="00282722">
      <w:pPr>
        <w:spacing w:after="0" w:line="240" w:lineRule="auto"/>
        <w:jc w:val="both"/>
        <w:rPr>
          <w:rFonts w:ascii="Times New Roman" w:hAnsi="Times New Roman"/>
          <w:sz w:val="24"/>
          <w:szCs w:val="24"/>
        </w:rPr>
      </w:pPr>
      <w:r w:rsidRPr="00DD3C98">
        <w:rPr>
          <w:rFonts w:ascii="Times New Roman" w:hAnsi="Times New Roman"/>
          <w:sz w:val="24"/>
          <w:szCs w:val="24"/>
        </w:rPr>
        <w:t>5-6</w:t>
      </w:r>
      <w:r w:rsidR="00282722" w:rsidRPr="00DD3C98">
        <w:rPr>
          <w:rFonts w:ascii="Times New Roman" w:hAnsi="Times New Roman"/>
          <w:sz w:val="24"/>
          <w:szCs w:val="24"/>
        </w:rPr>
        <w:t xml:space="preserve"> лет – старшая группа</w:t>
      </w:r>
    </w:p>
    <w:p w:rsidR="00282722" w:rsidRPr="00DD3C98" w:rsidRDefault="00282722" w:rsidP="00282722">
      <w:pPr>
        <w:spacing w:after="0" w:line="240" w:lineRule="auto"/>
        <w:ind w:firstLine="708"/>
        <w:jc w:val="both"/>
        <w:rPr>
          <w:rFonts w:ascii="Times New Roman" w:hAnsi="Times New Roman"/>
          <w:sz w:val="24"/>
          <w:szCs w:val="24"/>
        </w:rPr>
      </w:pPr>
      <w:r w:rsidRPr="00DD3C98">
        <w:rPr>
          <w:rFonts w:ascii="Times New Roman" w:hAnsi="Times New Roman"/>
          <w:sz w:val="24"/>
          <w:szCs w:val="24"/>
        </w:rPr>
        <w:t xml:space="preserve">Режим дня в дошкольном учреждении соответствует возрастным особенностям детей и способствует их гармоничному развитию, поэтому режим дня разработан для каждой возрастной группы. </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t>Режим дня составлен с учетом</w:t>
      </w:r>
      <w:r w:rsidR="005D6067" w:rsidRPr="005D6067">
        <w:rPr>
          <w:rFonts w:ascii="Times New Roman" w:eastAsia="Calibri" w:hAnsi="Times New Roman" w:cs="Times New Roman"/>
          <w:color w:val="FF0000"/>
          <w:sz w:val="28"/>
          <w:szCs w:val="28"/>
        </w:rPr>
        <w:t xml:space="preserve"> </w:t>
      </w:r>
      <w:r w:rsidR="005D6067" w:rsidRPr="005D6067">
        <w:rPr>
          <w:rFonts w:ascii="Times New Roman" w:eastAsia="Calibri" w:hAnsi="Times New Roman" w:cs="Times New Roman"/>
          <w:sz w:val="24"/>
          <w:szCs w:val="24"/>
        </w:rPr>
        <w:t>С</w:t>
      </w:r>
      <w:r w:rsidR="005D6067" w:rsidRPr="005D6067">
        <w:rPr>
          <w:rFonts w:ascii="Times New Roman" w:eastAsia="Calibri" w:hAnsi="Times New Roman" w:cs="Times New Roman"/>
          <w:bCs/>
          <w:sz w:val="24"/>
          <w:szCs w:val="24"/>
        </w:rPr>
        <w:t xml:space="preserve">анПиН 2.4.3648-20 </w:t>
      </w:r>
      <w:r w:rsidR="005D6067" w:rsidRPr="005D6067">
        <w:rPr>
          <w:rFonts w:ascii="Times New Roman" w:eastAsia="Calibri" w:hAnsi="Times New Roman" w:cs="Times New Roman"/>
          <w:sz w:val="24"/>
          <w:szCs w:val="24"/>
        </w:rPr>
        <w:t>от 28.09.2020г. № 28</w:t>
      </w:r>
      <w:r w:rsidRPr="00DD3C98">
        <w:rPr>
          <w:rFonts w:ascii="Times New Roman" w:hAnsi="Times New Roman"/>
          <w:sz w:val="24"/>
          <w:szCs w:val="24"/>
        </w:rPr>
        <w:t>г. Максимальная продолжительность непрерывного бодрствования детей 3 - 6 лет составляет 5,5 - 6 часов. Ежедневная продолжительность прогулки детей составляет 3 - 4 часа. Прогулка проводится 2 раза в день: в первую половину - до обеда и во вторую половину дня – после дневного сна или перед уходом детей домой. При температуре воздуха ниже минус 15 °C и скорости ветра более 7 м/с продолжительность прогулки сокращается. Прогулка не проводится при температуре воздуха ниже минус 15 °C и скорости ветра более 15 м/с для детей до 4 лет, а для детей 5 - 6 лет при температуре воздуха ниже минус 20 °C и скорости ветра более 15 м/с.</w:t>
      </w:r>
    </w:p>
    <w:p w:rsidR="00282722" w:rsidRPr="00DD3C98" w:rsidRDefault="00282722" w:rsidP="00282722">
      <w:pPr>
        <w:spacing w:after="0" w:line="240" w:lineRule="auto"/>
        <w:ind w:firstLine="708"/>
        <w:jc w:val="both"/>
        <w:rPr>
          <w:rFonts w:ascii="Times New Roman" w:hAnsi="Times New Roman"/>
          <w:sz w:val="24"/>
          <w:szCs w:val="24"/>
        </w:rPr>
      </w:pPr>
      <w:r w:rsidRPr="00DD3C98">
        <w:rPr>
          <w:rFonts w:ascii="Times New Roman" w:hAnsi="Times New Roman"/>
          <w:sz w:val="24"/>
          <w:szCs w:val="24"/>
        </w:rPr>
        <w:t xml:space="preserve">Общая продолжительность суточного сна для детей дошкольного возраста должна составлять 12 - 12,5 часа, из которых 2 - 2,5 часа отводится дневному сну.  </w:t>
      </w:r>
    </w:p>
    <w:p w:rsidR="00E012E1" w:rsidRPr="00DD3C98" w:rsidRDefault="00282722" w:rsidP="00E012E1">
      <w:pPr>
        <w:spacing w:after="0" w:line="240" w:lineRule="auto"/>
        <w:ind w:firstLine="708"/>
        <w:jc w:val="both"/>
        <w:rPr>
          <w:rFonts w:ascii="Times New Roman" w:hAnsi="Times New Roman"/>
          <w:sz w:val="24"/>
          <w:szCs w:val="24"/>
        </w:rPr>
      </w:pPr>
      <w:r w:rsidRPr="00DD3C98">
        <w:rPr>
          <w:rFonts w:ascii="Times New Roman" w:hAnsi="Times New Roman"/>
          <w:sz w:val="24"/>
          <w:szCs w:val="24"/>
        </w:rPr>
        <w:t>Самостоятельная деятельность детей 3 - 6 лет (игры, подготовка к образовательной деятельности,  личная гигиена) занимает в режиме дня не менее 3 - 4 часов. В теплое время года рекомендуется образовательную деятельность осуществлять на участке во время прогулки.</w:t>
      </w:r>
    </w:p>
    <w:p w:rsidR="00E012E1" w:rsidRPr="00DD3C98" w:rsidRDefault="00E012E1" w:rsidP="00E012E1">
      <w:pPr>
        <w:spacing w:after="0" w:line="240" w:lineRule="auto"/>
        <w:ind w:firstLine="708"/>
        <w:jc w:val="both"/>
        <w:rPr>
          <w:rFonts w:ascii="Times New Roman" w:hAnsi="Times New Roman"/>
          <w:sz w:val="24"/>
          <w:szCs w:val="24"/>
        </w:rPr>
      </w:pPr>
      <w:r w:rsidRPr="00DD3C98">
        <w:rPr>
          <w:rFonts w:ascii="Times New Roman" w:hAnsi="Times New Roman"/>
          <w:sz w:val="24"/>
          <w:szCs w:val="24"/>
        </w:rPr>
        <w:t>Занятия по дополнительному образованию организуются во 2 половине дня во время совместной образовательной деятельности.</w:t>
      </w:r>
    </w:p>
    <w:p w:rsidR="00282722" w:rsidRPr="00DD3C98" w:rsidRDefault="00282722" w:rsidP="00E012E1">
      <w:pPr>
        <w:spacing w:after="0" w:line="240" w:lineRule="auto"/>
        <w:jc w:val="both"/>
        <w:rPr>
          <w:rFonts w:ascii="Times New Roman" w:hAnsi="Times New Roman"/>
          <w:sz w:val="24"/>
          <w:szCs w:val="24"/>
        </w:rPr>
      </w:pPr>
      <w:r w:rsidRPr="00DD3C98">
        <w:rPr>
          <w:rFonts w:ascii="Times New Roman" w:hAnsi="Times New Roman"/>
          <w:sz w:val="24"/>
          <w:szCs w:val="24"/>
        </w:rPr>
        <w:t>В летний период (с 1 июня  по 31 августа) время пребывания детей на улице максимально увеличивается.  В соответствии с планом летне-оздоровительной работы проводятся различные развивающие, развлекательные, оздоровительные мероприятия (спортивные и подвижные игры, развлечения, наблюдения, экскурсии и пр.), увеличивается продолжительность прогулок.</w:t>
      </w:r>
    </w:p>
    <w:p w:rsidR="00282722" w:rsidRPr="00DD3C98" w:rsidRDefault="00282722" w:rsidP="00282722">
      <w:pPr>
        <w:spacing w:after="0" w:line="240" w:lineRule="auto"/>
        <w:ind w:firstLine="567"/>
        <w:jc w:val="center"/>
        <w:rPr>
          <w:rFonts w:ascii="Times New Roman" w:hAnsi="Times New Roman"/>
          <w:b/>
          <w:i/>
          <w:sz w:val="24"/>
          <w:szCs w:val="24"/>
        </w:rPr>
      </w:pPr>
    </w:p>
    <w:p w:rsidR="00FA6714" w:rsidRPr="00FA6714" w:rsidRDefault="00FA6714" w:rsidP="00282722">
      <w:pPr>
        <w:spacing w:after="0" w:line="240" w:lineRule="auto"/>
        <w:ind w:left="10" w:right="41" w:hanging="10"/>
        <w:jc w:val="center"/>
        <w:rPr>
          <w:rFonts w:ascii="Times New Roman" w:hAnsi="Times New Roman"/>
          <w:b/>
          <w:sz w:val="24"/>
          <w:szCs w:val="24"/>
        </w:rPr>
      </w:pPr>
    </w:p>
    <w:p w:rsidR="00FA6714" w:rsidRPr="007A65AC" w:rsidRDefault="00FA6714" w:rsidP="00282722">
      <w:pPr>
        <w:spacing w:after="0" w:line="240" w:lineRule="auto"/>
        <w:ind w:left="10" w:right="41" w:hanging="10"/>
        <w:jc w:val="center"/>
        <w:rPr>
          <w:rFonts w:ascii="Times New Roman" w:hAnsi="Times New Roman"/>
          <w:b/>
          <w:sz w:val="24"/>
          <w:szCs w:val="24"/>
        </w:rPr>
      </w:pPr>
    </w:p>
    <w:p w:rsidR="00FA6714" w:rsidRPr="007A65AC" w:rsidRDefault="00FA6714" w:rsidP="00282722">
      <w:pPr>
        <w:spacing w:after="0" w:line="240" w:lineRule="auto"/>
        <w:ind w:left="10" w:right="41" w:hanging="10"/>
        <w:jc w:val="center"/>
        <w:rPr>
          <w:rFonts w:ascii="Times New Roman" w:hAnsi="Times New Roman"/>
          <w:b/>
          <w:sz w:val="24"/>
          <w:szCs w:val="24"/>
        </w:rPr>
      </w:pPr>
    </w:p>
    <w:p w:rsidR="00282722" w:rsidRPr="00DD3C98" w:rsidRDefault="00E012E1" w:rsidP="00282722">
      <w:pPr>
        <w:spacing w:after="0" w:line="240" w:lineRule="auto"/>
        <w:ind w:left="10" w:right="41" w:hanging="10"/>
        <w:jc w:val="center"/>
        <w:rPr>
          <w:rFonts w:ascii="Times New Roman" w:hAnsi="Times New Roman"/>
          <w:b/>
          <w:sz w:val="24"/>
          <w:szCs w:val="24"/>
        </w:rPr>
      </w:pPr>
      <w:r w:rsidRPr="00DD3C98">
        <w:rPr>
          <w:rFonts w:ascii="Times New Roman" w:hAnsi="Times New Roman"/>
          <w:b/>
          <w:sz w:val="24"/>
          <w:szCs w:val="24"/>
        </w:rPr>
        <w:lastRenderedPageBreak/>
        <w:t>Режим дня на холодный период в ДОУ</w:t>
      </w:r>
    </w:p>
    <w:p w:rsidR="00E012E1" w:rsidRPr="00DD3C98" w:rsidRDefault="00E012E1" w:rsidP="00282722">
      <w:pPr>
        <w:spacing w:after="0" w:line="240" w:lineRule="auto"/>
        <w:ind w:left="10" w:right="41" w:hanging="10"/>
        <w:jc w:val="center"/>
        <w:rPr>
          <w:rFonts w:ascii="Times New Roman" w:hAnsi="Times New Roman"/>
          <w:sz w:val="24"/>
          <w:szCs w:val="24"/>
        </w:rPr>
      </w:pPr>
    </w:p>
    <w:tbl>
      <w:tblPr>
        <w:tblStyle w:val="af0"/>
        <w:tblW w:w="10490" w:type="dxa"/>
        <w:tblInd w:w="-176" w:type="dxa"/>
        <w:tblLayout w:type="fixed"/>
        <w:tblLook w:val="04A0" w:firstRow="1" w:lastRow="0" w:firstColumn="1" w:lastColumn="0" w:noHBand="0" w:noVBand="1"/>
      </w:tblPr>
      <w:tblGrid>
        <w:gridCol w:w="3686"/>
        <w:gridCol w:w="1701"/>
        <w:gridCol w:w="1701"/>
        <w:gridCol w:w="1701"/>
        <w:gridCol w:w="1701"/>
      </w:tblGrid>
      <w:tr w:rsidR="00E012E1" w:rsidRPr="00DD3C98" w:rsidTr="00E012E1">
        <w:tc>
          <w:tcPr>
            <w:tcW w:w="3686" w:type="dxa"/>
          </w:tcPr>
          <w:p w:rsidR="00E012E1" w:rsidRPr="00DD3C98" w:rsidRDefault="00E012E1" w:rsidP="00E012E1">
            <w:pPr>
              <w:rPr>
                <w:rFonts w:ascii="Times New Roman" w:hAnsi="Times New Roman"/>
                <w:b/>
                <w:sz w:val="24"/>
                <w:szCs w:val="24"/>
              </w:rPr>
            </w:pPr>
            <w:r w:rsidRPr="00DD3C98">
              <w:rPr>
                <w:rFonts w:ascii="Times New Roman" w:hAnsi="Times New Roman"/>
                <w:b/>
                <w:sz w:val="24"/>
                <w:szCs w:val="24"/>
              </w:rPr>
              <w:t>Режимные моменты</w:t>
            </w:r>
          </w:p>
        </w:tc>
        <w:tc>
          <w:tcPr>
            <w:tcW w:w="1701" w:type="dxa"/>
          </w:tcPr>
          <w:p w:rsidR="00E012E1" w:rsidRPr="00DD3C98" w:rsidRDefault="00E012E1" w:rsidP="00E012E1">
            <w:pPr>
              <w:jc w:val="center"/>
              <w:rPr>
                <w:rFonts w:ascii="Times New Roman" w:hAnsi="Times New Roman"/>
                <w:b/>
                <w:sz w:val="24"/>
                <w:szCs w:val="24"/>
              </w:rPr>
            </w:pPr>
            <w:proofErr w:type="spellStart"/>
            <w:r w:rsidRPr="00DD3C98">
              <w:rPr>
                <w:rFonts w:ascii="Times New Roman" w:hAnsi="Times New Roman"/>
                <w:b/>
                <w:sz w:val="24"/>
                <w:szCs w:val="24"/>
                <w:lang w:val="en-US"/>
              </w:rPr>
              <w:t>Вторая</w:t>
            </w:r>
            <w:proofErr w:type="spellEnd"/>
            <w:r w:rsidRPr="00DD3C98">
              <w:rPr>
                <w:rFonts w:ascii="Times New Roman" w:hAnsi="Times New Roman"/>
                <w:b/>
                <w:sz w:val="24"/>
                <w:szCs w:val="24"/>
                <w:lang w:val="en-US"/>
              </w:rPr>
              <w:t xml:space="preserve"> </w:t>
            </w:r>
            <w:proofErr w:type="spellStart"/>
            <w:r w:rsidRPr="00DD3C98">
              <w:rPr>
                <w:rFonts w:ascii="Times New Roman" w:hAnsi="Times New Roman"/>
                <w:b/>
                <w:sz w:val="24"/>
                <w:szCs w:val="24"/>
                <w:lang w:val="en-US"/>
              </w:rPr>
              <w:t>группа</w:t>
            </w:r>
            <w:proofErr w:type="spellEnd"/>
            <w:r w:rsidRPr="00DD3C98">
              <w:rPr>
                <w:rFonts w:ascii="Times New Roman" w:hAnsi="Times New Roman"/>
                <w:b/>
                <w:sz w:val="24"/>
                <w:szCs w:val="24"/>
                <w:lang w:val="en-US"/>
              </w:rPr>
              <w:t xml:space="preserve"> </w:t>
            </w:r>
            <w:proofErr w:type="spellStart"/>
            <w:r w:rsidRPr="00DD3C98">
              <w:rPr>
                <w:rFonts w:ascii="Times New Roman" w:hAnsi="Times New Roman"/>
                <w:b/>
                <w:sz w:val="24"/>
                <w:szCs w:val="24"/>
                <w:lang w:val="en-US"/>
              </w:rPr>
              <w:t>раннего</w:t>
            </w:r>
            <w:proofErr w:type="spellEnd"/>
            <w:r w:rsidRPr="00DD3C98">
              <w:rPr>
                <w:rFonts w:ascii="Times New Roman" w:hAnsi="Times New Roman"/>
                <w:b/>
                <w:sz w:val="24"/>
                <w:szCs w:val="24"/>
                <w:lang w:val="en-US"/>
              </w:rPr>
              <w:t xml:space="preserve"> </w:t>
            </w:r>
            <w:proofErr w:type="spellStart"/>
            <w:r w:rsidRPr="00DD3C98">
              <w:rPr>
                <w:rFonts w:ascii="Times New Roman" w:hAnsi="Times New Roman"/>
                <w:b/>
                <w:sz w:val="24"/>
                <w:szCs w:val="24"/>
                <w:lang w:val="en-US"/>
              </w:rPr>
              <w:t>возраста</w:t>
            </w:r>
            <w:proofErr w:type="spellEnd"/>
          </w:p>
        </w:tc>
        <w:tc>
          <w:tcPr>
            <w:tcW w:w="1701" w:type="dxa"/>
          </w:tcPr>
          <w:p w:rsidR="00E012E1" w:rsidRPr="00DD3C98" w:rsidRDefault="00E012E1" w:rsidP="00E012E1">
            <w:pPr>
              <w:rPr>
                <w:rFonts w:ascii="Times New Roman" w:hAnsi="Times New Roman"/>
                <w:b/>
                <w:sz w:val="24"/>
                <w:szCs w:val="24"/>
              </w:rPr>
            </w:pPr>
            <w:r w:rsidRPr="00DD3C98">
              <w:rPr>
                <w:rFonts w:ascii="Times New Roman" w:hAnsi="Times New Roman"/>
                <w:b/>
                <w:sz w:val="24"/>
                <w:szCs w:val="24"/>
              </w:rPr>
              <w:t xml:space="preserve">Младшая </w:t>
            </w:r>
          </w:p>
          <w:p w:rsidR="00E012E1" w:rsidRPr="00DD3C98" w:rsidRDefault="00E012E1" w:rsidP="00E012E1">
            <w:pPr>
              <w:rPr>
                <w:rFonts w:ascii="Times New Roman" w:hAnsi="Times New Roman"/>
                <w:b/>
                <w:sz w:val="24"/>
                <w:szCs w:val="24"/>
              </w:rPr>
            </w:pPr>
            <w:r w:rsidRPr="00DD3C98">
              <w:rPr>
                <w:rFonts w:ascii="Times New Roman" w:hAnsi="Times New Roman"/>
                <w:b/>
                <w:sz w:val="24"/>
                <w:szCs w:val="24"/>
              </w:rPr>
              <w:t>группа</w:t>
            </w:r>
          </w:p>
        </w:tc>
        <w:tc>
          <w:tcPr>
            <w:tcW w:w="1701" w:type="dxa"/>
          </w:tcPr>
          <w:p w:rsidR="00E012E1" w:rsidRPr="00DD3C98" w:rsidRDefault="00E012E1" w:rsidP="00E012E1">
            <w:pPr>
              <w:rPr>
                <w:rFonts w:ascii="Times New Roman" w:hAnsi="Times New Roman"/>
                <w:b/>
                <w:sz w:val="24"/>
                <w:szCs w:val="24"/>
              </w:rPr>
            </w:pPr>
            <w:r w:rsidRPr="00DD3C98">
              <w:rPr>
                <w:rFonts w:ascii="Times New Roman" w:hAnsi="Times New Roman"/>
                <w:b/>
                <w:sz w:val="24"/>
                <w:szCs w:val="24"/>
              </w:rPr>
              <w:t>Средняя</w:t>
            </w:r>
          </w:p>
          <w:p w:rsidR="00E012E1" w:rsidRPr="00DD3C98" w:rsidRDefault="00E012E1" w:rsidP="00E012E1">
            <w:pPr>
              <w:rPr>
                <w:rFonts w:ascii="Times New Roman" w:hAnsi="Times New Roman"/>
                <w:b/>
                <w:sz w:val="24"/>
                <w:szCs w:val="24"/>
              </w:rPr>
            </w:pPr>
            <w:r w:rsidRPr="00DD3C98">
              <w:rPr>
                <w:rFonts w:ascii="Times New Roman" w:hAnsi="Times New Roman"/>
                <w:b/>
                <w:sz w:val="24"/>
                <w:szCs w:val="24"/>
              </w:rPr>
              <w:t>группа</w:t>
            </w:r>
          </w:p>
        </w:tc>
        <w:tc>
          <w:tcPr>
            <w:tcW w:w="1701" w:type="dxa"/>
          </w:tcPr>
          <w:p w:rsidR="00E012E1" w:rsidRPr="00DD3C98" w:rsidRDefault="00E012E1" w:rsidP="00E012E1">
            <w:pPr>
              <w:rPr>
                <w:rFonts w:ascii="Times New Roman" w:hAnsi="Times New Roman"/>
                <w:b/>
                <w:sz w:val="24"/>
                <w:szCs w:val="24"/>
              </w:rPr>
            </w:pPr>
            <w:r w:rsidRPr="00DD3C98">
              <w:rPr>
                <w:rFonts w:ascii="Times New Roman" w:hAnsi="Times New Roman"/>
                <w:b/>
                <w:sz w:val="24"/>
                <w:szCs w:val="24"/>
              </w:rPr>
              <w:t xml:space="preserve">Старшая группа </w:t>
            </w:r>
          </w:p>
        </w:tc>
      </w:tr>
      <w:tr w:rsidR="00E012E1" w:rsidRPr="00DD3C98" w:rsidTr="00E012E1">
        <w:tc>
          <w:tcPr>
            <w:tcW w:w="3686" w:type="dxa"/>
          </w:tcPr>
          <w:p w:rsidR="00E012E1" w:rsidRPr="00DD3C98" w:rsidRDefault="00E012E1" w:rsidP="00E012E1">
            <w:pPr>
              <w:rPr>
                <w:rFonts w:ascii="Times New Roman" w:hAnsi="Times New Roman"/>
                <w:sz w:val="24"/>
                <w:szCs w:val="24"/>
              </w:rPr>
            </w:pPr>
            <w:r w:rsidRPr="00DD3C98">
              <w:rPr>
                <w:rFonts w:ascii="Times New Roman" w:hAnsi="Times New Roman"/>
                <w:sz w:val="24"/>
                <w:szCs w:val="24"/>
              </w:rPr>
              <w:t>Приход детей, игра, самостоятельная деятельность, утренняя гимнастика</w:t>
            </w:r>
          </w:p>
        </w:tc>
        <w:tc>
          <w:tcPr>
            <w:tcW w:w="1701" w:type="dxa"/>
          </w:tcPr>
          <w:p w:rsidR="00E012E1" w:rsidRPr="00DD3C98" w:rsidRDefault="00E012E1" w:rsidP="00E012E1">
            <w:pPr>
              <w:rPr>
                <w:rFonts w:ascii="Times New Roman" w:hAnsi="Times New Roman"/>
                <w:sz w:val="24"/>
                <w:szCs w:val="24"/>
              </w:rPr>
            </w:pPr>
            <w:r w:rsidRPr="00DD3C98">
              <w:rPr>
                <w:rFonts w:ascii="Times New Roman" w:hAnsi="Times New Roman"/>
                <w:sz w:val="24"/>
                <w:szCs w:val="24"/>
              </w:rPr>
              <w:t>7.20 – 8.30</w:t>
            </w:r>
          </w:p>
        </w:tc>
        <w:tc>
          <w:tcPr>
            <w:tcW w:w="1701" w:type="dxa"/>
          </w:tcPr>
          <w:p w:rsidR="00E012E1" w:rsidRPr="00DD3C98" w:rsidRDefault="00E012E1" w:rsidP="00E012E1">
            <w:pPr>
              <w:rPr>
                <w:rFonts w:ascii="Times New Roman" w:hAnsi="Times New Roman"/>
                <w:sz w:val="24"/>
                <w:szCs w:val="24"/>
              </w:rPr>
            </w:pPr>
            <w:r w:rsidRPr="00DD3C98">
              <w:rPr>
                <w:rFonts w:ascii="Times New Roman" w:hAnsi="Times New Roman"/>
                <w:sz w:val="24"/>
                <w:szCs w:val="24"/>
              </w:rPr>
              <w:t>7.00 – 8.30</w:t>
            </w:r>
          </w:p>
        </w:tc>
        <w:tc>
          <w:tcPr>
            <w:tcW w:w="1701" w:type="dxa"/>
          </w:tcPr>
          <w:p w:rsidR="00E012E1" w:rsidRPr="00DD3C98" w:rsidRDefault="00E012E1" w:rsidP="00E012E1">
            <w:pPr>
              <w:rPr>
                <w:rFonts w:ascii="Times New Roman" w:hAnsi="Times New Roman"/>
                <w:sz w:val="24"/>
                <w:szCs w:val="24"/>
              </w:rPr>
            </w:pPr>
            <w:r w:rsidRPr="00DD3C98">
              <w:rPr>
                <w:rFonts w:ascii="Times New Roman" w:hAnsi="Times New Roman"/>
                <w:sz w:val="24"/>
                <w:szCs w:val="24"/>
              </w:rPr>
              <w:t>7.00 – 8.30</w:t>
            </w:r>
          </w:p>
        </w:tc>
        <w:tc>
          <w:tcPr>
            <w:tcW w:w="1701" w:type="dxa"/>
          </w:tcPr>
          <w:p w:rsidR="00E012E1" w:rsidRPr="00DD3C98" w:rsidRDefault="00E012E1" w:rsidP="00E012E1">
            <w:pPr>
              <w:rPr>
                <w:rFonts w:ascii="Times New Roman" w:hAnsi="Times New Roman"/>
                <w:sz w:val="24"/>
                <w:szCs w:val="24"/>
              </w:rPr>
            </w:pPr>
            <w:r w:rsidRPr="00DD3C98">
              <w:rPr>
                <w:rFonts w:ascii="Times New Roman" w:hAnsi="Times New Roman"/>
                <w:sz w:val="24"/>
                <w:szCs w:val="24"/>
              </w:rPr>
              <w:t>7.00 – 8.30</w:t>
            </w:r>
          </w:p>
        </w:tc>
      </w:tr>
      <w:tr w:rsidR="00E012E1" w:rsidRPr="00DD3C98" w:rsidTr="00E012E1">
        <w:tc>
          <w:tcPr>
            <w:tcW w:w="3686" w:type="dxa"/>
          </w:tcPr>
          <w:p w:rsidR="00E012E1" w:rsidRPr="00DD3C98" w:rsidRDefault="00E012E1" w:rsidP="00E012E1">
            <w:pPr>
              <w:spacing w:line="276" w:lineRule="auto"/>
              <w:rPr>
                <w:rFonts w:ascii="Times New Roman" w:hAnsi="Times New Roman"/>
                <w:sz w:val="24"/>
                <w:szCs w:val="24"/>
              </w:rPr>
            </w:pPr>
            <w:r w:rsidRPr="00DD3C98">
              <w:rPr>
                <w:rFonts w:ascii="Times New Roman" w:hAnsi="Times New Roman"/>
                <w:sz w:val="24"/>
                <w:szCs w:val="24"/>
              </w:rPr>
              <w:t>Подготовка к завтраку, завтрак</w:t>
            </w:r>
          </w:p>
        </w:tc>
        <w:tc>
          <w:tcPr>
            <w:tcW w:w="1701" w:type="dxa"/>
          </w:tcPr>
          <w:p w:rsidR="00E012E1" w:rsidRPr="00DD3C98" w:rsidRDefault="00E012E1" w:rsidP="00E012E1">
            <w:pPr>
              <w:spacing w:line="276" w:lineRule="auto"/>
              <w:rPr>
                <w:rFonts w:ascii="Times New Roman" w:hAnsi="Times New Roman"/>
                <w:sz w:val="24"/>
                <w:szCs w:val="24"/>
              </w:rPr>
            </w:pPr>
            <w:r w:rsidRPr="00DD3C98">
              <w:rPr>
                <w:rFonts w:ascii="Times New Roman" w:hAnsi="Times New Roman"/>
                <w:sz w:val="24"/>
                <w:szCs w:val="24"/>
              </w:rPr>
              <w:t>8.30 - 9.00</w:t>
            </w:r>
          </w:p>
        </w:tc>
        <w:tc>
          <w:tcPr>
            <w:tcW w:w="1701" w:type="dxa"/>
          </w:tcPr>
          <w:p w:rsidR="00E012E1" w:rsidRPr="00DD3C98" w:rsidRDefault="00E012E1" w:rsidP="00E012E1">
            <w:pPr>
              <w:spacing w:line="276" w:lineRule="auto"/>
              <w:rPr>
                <w:rFonts w:ascii="Times New Roman" w:hAnsi="Times New Roman"/>
                <w:sz w:val="24"/>
                <w:szCs w:val="24"/>
              </w:rPr>
            </w:pPr>
            <w:r w:rsidRPr="00DD3C98">
              <w:rPr>
                <w:rFonts w:ascii="Times New Roman" w:hAnsi="Times New Roman"/>
                <w:sz w:val="24"/>
                <w:szCs w:val="24"/>
              </w:rPr>
              <w:t>8.30 - 9.00</w:t>
            </w:r>
          </w:p>
          <w:p w:rsidR="00E012E1" w:rsidRPr="00DD3C98" w:rsidRDefault="00E012E1" w:rsidP="00E012E1">
            <w:pPr>
              <w:spacing w:line="276" w:lineRule="auto"/>
              <w:rPr>
                <w:rFonts w:ascii="Times New Roman" w:hAnsi="Times New Roman"/>
                <w:sz w:val="24"/>
                <w:szCs w:val="24"/>
              </w:rPr>
            </w:pPr>
          </w:p>
        </w:tc>
        <w:tc>
          <w:tcPr>
            <w:tcW w:w="1701" w:type="dxa"/>
          </w:tcPr>
          <w:p w:rsidR="00E012E1" w:rsidRPr="00DD3C98" w:rsidRDefault="00E012E1" w:rsidP="00E012E1">
            <w:pPr>
              <w:spacing w:line="276" w:lineRule="auto"/>
              <w:rPr>
                <w:rFonts w:ascii="Times New Roman" w:hAnsi="Times New Roman"/>
                <w:sz w:val="24"/>
                <w:szCs w:val="24"/>
              </w:rPr>
            </w:pPr>
            <w:r w:rsidRPr="00DD3C98">
              <w:rPr>
                <w:rFonts w:ascii="Times New Roman" w:hAnsi="Times New Roman"/>
                <w:sz w:val="24"/>
                <w:szCs w:val="24"/>
              </w:rPr>
              <w:t>8.30 - 9.00</w:t>
            </w:r>
          </w:p>
        </w:tc>
        <w:tc>
          <w:tcPr>
            <w:tcW w:w="1701" w:type="dxa"/>
          </w:tcPr>
          <w:p w:rsidR="00E012E1" w:rsidRPr="00DD3C98" w:rsidRDefault="00E012E1" w:rsidP="00E012E1">
            <w:pPr>
              <w:spacing w:line="276" w:lineRule="auto"/>
              <w:rPr>
                <w:rFonts w:ascii="Times New Roman" w:hAnsi="Times New Roman"/>
                <w:sz w:val="24"/>
                <w:szCs w:val="24"/>
              </w:rPr>
            </w:pPr>
            <w:r w:rsidRPr="00DD3C98">
              <w:rPr>
                <w:rFonts w:ascii="Times New Roman" w:hAnsi="Times New Roman"/>
                <w:sz w:val="24"/>
                <w:szCs w:val="24"/>
              </w:rPr>
              <w:t>8.30 - 9.00</w:t>
            </w:r>
          </w:p>
        </w:tc>
      </w:tr>
      <w:tr w:rsidR="00E012E1" w:rsidRPr="00DD3C98" w:rsidTr="00E012E1">
        <w:tc>
          <w:tcPr>
            <w:tcW w:w="3686" w:type="dxa"/>
          </w:tcPr>
          <w:p w:rsidR="00E012E1" w:rsidRPr="00DD3C98" w:rsidRDefault="00E012E1" w:rsidP="00E012E1">
            <w:pPr>
              <w:spacing w:line="276" w:lineRule="auto"/>
              <w:rPr>
                <w:rFonts w:ascii="Times New Roman" w:hAnsi="Times New Roman"/>
                <w:sz w:val="24"/>
                <w:szCs w:val="24"/>
              </w:rPr>
            </w:pPr>
            <w:r w:rsidRPr="00DD3C98">
              <w:rPr>
                <w:rFonts w:ascii="Times New Roman" w:hAnsi="Times New Roman"/>
                <w:sz w:val="24"/>
                <w:szCs w:val="24"/>
              </w:rPr>
              <w:t xml:space="preserve">Организованная образовательная </w:t>
            </w:r>
            <w:proofErr w:type="gramStart"/>
            <w:r w:rsidRPr="00DD3C98">
              <w:rPr>
                <w:rFonts w:ascii="Times New Roman" w:hAnsi="Times New Roman"/>
                <w:sz w:val="24"/>
                <w:szCs w:val="24"/>
              </w:rPr>
              <w:t>деятельность(</w:t>
            </w:r>
            <w:proofErr w:type="gramEnd"/>
            <w:r w:rsidRPr="00DD3C98">
              <w:rPr>
                <w:rFonts w:ascii="Times New Roman" w:hAnsi="Times New Roman"/>
                <w:sz w:val="24"/>
                <w:szCs w:val="24"/>
              </w:rPr>
              <w:t xml:space="preserve">общая длительность, включая перерывы), занятия со специалистами </w:t>
            </w:r>
          </w:p>
        </w:tc>
        <w:tc>
          <w:tcPr>
            <w:tcW w:w="1701" w:type="dxa"/>
          </w:tcPr>
          <w:p w:rsidR="00E012E1" w:rsidRPr="00DD3C98" w:rsidRDefault="00E012E1" w:rsidP="00E012E1">
            <w:pPr>
              <w:spacing w:line="276" w:lineRule="auto"/>
              <w:rPr>
                <w:rFonts w:ascii="Times New Roman" w:hAnsi="Times New Roman"/>
                <w:sz w:val="24"/>
                <w:szCs w:val="24"/>
              </w:rPr>
            </w:pPr>
            <w:r w:rsidRPr="00DD3C98">
              <w:rPr>
                <w:rFonts w:ascii="Times New Roman" w:hAnsi="Times New Roman"/>
                <w:sz w:val="24"/>
                <w:szCs w:val="24"/>
              </w:rPr>
              <w:t>9.00 - 9.30</w:t>
            </w:r>
          </w:p>
        </w:tc>
        <w:tc>
          <w:tcPr>
            <w:tcW w:w="1701" w:type="dxa"/>
          </w:tcPr>
          <w:p w:rsidR="00E012E1" w:rsidRPr="00DD3C98" w:rsidRDefault="00E012E1" w:rsidP="00E012E1">
            <w:pPr>
              <w:spacing w:line="276" w:lineRule="auto"/>
              <w:rPr>
                <w:rFonts w:ascii="Times New Roman" w:hAnsi="Times New Roman"/>
                <w:sz w:val="24"/>
                <w:szCs w:val="24"/>
              </w:rPr>
            </w:pPr>
            <w:r w:rsidRPr="00DD3C98">
              <w:rPr>
                <w:rFonts w:ascii="Times New Roman" w:hAnsi="Times New Roman"/>
                <w:sz w:val="24"/>
                <w:szCs w:val="24"/>
              </w:rPr>
              <w:t>9.00 - 9.40</w:t>
            </w:r>
          </w:p>
        </w:tc>
        <w:tc>
          <w:tcPr>
            <w:tcW w:w="1701" w:type="dxa"/>
          </w:tcPr>
          <w:p w:rsidR="00E012E1" w:rsidRPr="00DD3C98" w:rsidRDefault="00E012E1" w:rsidP="00E012E1">
            <w:pPr>
              <w:spacing w:line="276" w:lineRule="auto"/>
              <w:rPr>
                <w:rFonts w:ascii="Times New Roman" w:hAnsi="Times New Roman"/>
                <w:sz w:val="24"/>
                <w:szCs w:val="24"/>
              </w:rPr>
            </w:pPr>
            <w:r w:rsidRPr="00DD3C98">
              <w:rPr>
                <w:rFonts w:ascii="Times New Roman" w:hAnsi="Times New Roman"/>
                <w:sz w:val="24"/>
                <w:szCs w:val="24"/>
              </w:rPr>
              <w:t>9.00 - 9.50</w:t>
            </w:r>
          </w:p>
        </w:tc>
        <w:tc>
          <w:tcPr>
            <w:tcW w:w="1701" w:type="dxa"/>
          </w:tcPr>
          <w:p w:rsidR="00E012E1" w:rsidRPr="00DD3C98" w:rsidRDefault="00E012E1" w:rsidP="00E012E1">
            <w:pPr>
              <w:spacing w:line="276" w:lineRule="auto"/>
              <w:rPr>
                <w:rFonts w:ascii="Times New Roman" w:hAnsi="Times New Roman"/>
                <w:sz w:val="24"/>
                <w:szCs w:val="24"/>
              </w:rPr>
            </w:pPr>
            <w:r w:rsidRPr="00DD3C98">
              <w:rPr>
                <w:rFonts w:ascii="Times New Roman" w:hAnsi="Times New Roman"/>
                <w:sz w:val="24"/>
                <w:szCs w:val="24"/>
              </w:rPr>
              <w:t>9.00 - 10.35</w:t>
            </w:r>
          </w:p>
        </w:tc>
      </w:tr>
      <w:tr w:rsidR="00E012E1" w:rsidRPr="00DD3C98" w:rsidTr="00E012E1">
        <w:tc>
          <w:tcPr>
            <w:tcW w:w="3686" w:type="dxa"/>
          </w:tcPr>
          <w:p w:rsidR="00E012E1" w:rsidRPr="00DD3C98" w:rsidRDefault="00E012E1" w:rsidP="00E012E1">
            <w:pPr>
              <w:spacing w:line="276" w:lineRule="auto"/>
              <w:rPr>
                <w:rFonts w:ascii="Times New Roman" w:hAnsi="Times New Roman"/>
                <w:sz w:val="24"/>
                <w:szCs w:val="24"/>
              </w:rPr>
            </w:pPr>
            <w:r w:rsidRPr="00DD3C98">
              <w:rPr>
                <w:rFonts w:ascii="Times New Roman" w:hAnsi="Times New Roman"/>
                <w:sz w:val="24"/>
                <w:szCs w:val="24"/>
              </w:rPr>
              <w:t>Подготовка к прогулке, прогулка (игры, наблюдения, труд)</w:t>
            </w:r>
          </w:p>
        </w:tc>
        <w:tc>
          <w:tcPr>
            <w:tcW w:w="1701" w:type="dxa"/>
          </w:tcPr>
          <w:p w:rsidR="00E012E1" w:rsidRPr="00DD3C98" w:rsidRDefault="00E012E1" w:rsidP="00E012E1">
            <w:pPr>
              <w:spacing w:line="276" w:lineRule="auto"/>
              <w:rPr>
                <w:rFonts w:ascii="Times New Roman" w:hAnsi="Times New Roman"/>
                <w:sz w:val="24"/>
                <w:szCs w:val="24"/>
              </w:rPr>
            </w:pPr>
            <w:r w:rsidRPr="00DD3C98">
              <w:rPr>
                <w:rFonts w:ascii="Times New Roman" w:hAnsi="Times New Roman"/>
                <w:sz w:val="24"/>
                <w:szCs w:val="24"/>
              </w:rPr>
              <w:t>9.30 -11.30</w:t>
            </w:r>
          </w:p>
        </w:tc>
        <w:tc>
          <w:tcPr>
            <w:tcW w:w="1701" w:type="dxa"/>
          </w:tcPr>
          <w:p w:rsidR="00E012E1" w:rsidRPr="00DD3C98" w:rsidRDefault="00E012E1" w:rsidP="00E012E1">
            <w:pPr>
              <w:spacing w:line="276" w:lineRule="auto"/>
              <w:rPr>
                <w:rFonts w:ascii="Times New Roman" w:hAnsi="Times New Roman"/>
                <w:sz w:val="24"/>
                <w:szCs w:val="24"/>
              </w:rPr>
            </w:pPr>
            <w:r w:rsidRPr="00DD3C98">
              <w:rPr>
                <w:rFonts w:ascii="Times New Roman" w:hAnsi="Times New Roman"/>
                <w:sz w:val="24"/>
                <w:szCs w:val="24"/>
              </w:rPr>
              <w:t>9.40 - 11.45</w:t>
            </w:r>
          </w:p>
        </w:tc>
        <w:tc>
          <w:tcPr>
            <w:tcW w:w="1701" w:type="dxa"/>
          </w:tcPr>
          <w:p w:rsidR="00E012E1" w:rsidRPr="00DD3C98" w:rsidRDefault="00E012E1" w:rsidP="00E012E1">
            <w:pPr>
              <w:spacing w:line="276" w:lineRule="auto"/>
              <w:rPr>
                <w:rFonts w:ascii="Times New Roman" w:hAnsi="Times New Roman"/>
                <w:sz w:val="24"/>
                <w:szCs w:val="24"/>
              </w:rPr>
            </w:pPr>
            <w:r w:rsidRPr="00DD3C98">
              <w:rPr>
                <w:rFonts w:ascii="Times New Roman" w:hAnsi="Times New Roman"/>
                <w:sz w:val="24"/>
                <w:szCs w:val="24"/>
              </w:rPr>
              <w:t>9.50 - 11.45</w:t>
            </w:r>
          </w:p>
        </w:tc>
        <w:tc>
          <w:tcPr>
            <w:tcW w:w="1701" w:type="dxa"/>
          </w:tcPr>
          <w:p w:rsidR="00E012E1" w:rsidRPr="00DD3C98" w:rsidRDefault="00E012E1" w:rsidP="00E012E1">
            <w:pPr>
              <w:spacing w:line="276" w:lineRule="auto"/>
              <w:rPr>
                <w:rFonts w:ascii="Times New Roman" w:hAnsi="Times New Roman"/>
                <w:sz w:val="24"/>
                <w:szCs w:val="24"/>
              </w:rPr>
            </w:pPr>
            <w:r w:rsidRPr="00DD3C98">
              <w:rPr>
                <w:rFonts w:ascii="Times New Roman" w:hAnsi="Times New Roman"/>
                <w:sz w:val="24"/>
                <w:szCs w:val="24"/>
              </w:rPr>
              <w:t>10.35-11.50</w:t>
            </w:r>
          </w:p>
        </w:tc>
      </w:tr>
      <w:tr w:rsidR="00E012E1" w:rsidRPr="00DD3C98" w:rsidTr="00E012E1">
        <w:tc>
          <w:tcPr>
            <w:tcW w:w="3686" w:type="dxa"/>
          </w:tcPr>
          <w:p w:rsidR="00E012E1" w:rsidRPr="00DD3C98" w:rsidRDefault="00E012E1" w:rsidP="00E012E1">
            <w:pPr>
              <w:spacing w:line="276" w:lineRule="auto"/>
              <w:rPr>
                <w:rFonts w:ascii="Times New Roman" w:hAnsi="Times New Roman"/>
                <w:sz w:val="24"/>
                <w:szCs w:val="24"/>
              </w:rPr>
            </w:pPr>
            <w:r w:rsidRPr="00DD3C98">
              <w:rPr>
                <w:rFonts w:ascii="Times New Roman" w:hAnsi="Times New Roman"/>
                <w:sz w:val="24"/>
                <w:szCs w:val="24"/>
              </w:rPr>
              <w:t>Возвращение с прогулки, самостоятельная деятельность</w:t>
            </w:r>
          </w:p>
        </w:tc>
        <w:tc>
          <w:tcPr>
            <w:tcW w:w="1701" w:type="dxa"/>
          </w:tcPr>
          <w:p w:rsidR="00E012E1" w:rsidRPr="00DD3C98" w:rsidRDefault="00E012E1" w:rsidP="00E012E1">
            <w:pPr>
              <w:spacing w:line="276" w:lineRule="auto"/>
              <w:rPr>
                <w:rFonts w:ascii="Times New Roman" w:hAnsi="Times New Roman"/>
                <w:sz w:val="24"/>
                <w:szCs w:val="24"/>
              </w:rPr>
            </w:pPr>
            <w:r w:rsidRPr="00DD3C98">
              <w:rPr>
                <w:rFonts w:ascii="Times New Roman" w:hAnsi="Times New Roman"/>
                <w:sz w:val="24"/>
                <w:szCs w:val="24"/>
              </w:rPr>
              <w:t>11.30- 11.50</w:t>
            </w:r>
          </w:p>
        </w:tc>
        <w:tc>
          <w:tcPr>
            <w:tcW w:w="1701" w:type="dxa"/>
          </w:tcPr>
          <w:p w:rsidR="00E012E1" w:rsidRPr="00DD3C98" w:rsidRDefault="00E012E1" w:rsidP="00E012E1">
            <w:pPr>
              <w:spacing w:line="276" w:lineRule="auto"/>
              <w:rPr>
                <w:rFonts w:ascii="Times New Roman" w:hAnsi="Times New Roman"/>
                <w:sz w:val="24"/>
                <w:szCs w:val="24"/>
              </w:rPr>
            </w:pPr>
            <w:r w:rsidRPr="00DD3C98">
              <w:rPr>
                <w:rFonts w:ascii="Times New Roman" w:hAnsi="Times New Roman"/>
                <w:sz w:val="24"/>
                <w:szCs w:val="24"/>
              </w:rPr>
              <w:t>11.45-12.10</w:t>
            </w:r>
          </w:p>
        </w:tc>
        <w:tc>
          <w:tcPr>
            <w:tcW w:w="1701" w:type="dxa"/>
          </w:tcPr>
          <w:p w:rsidR="00E012E1" w:rsidRPr="00DD3C98" w:rsidRDefault="00E012E1" w:rsidP="00E012E1">
            <w:pPr>
              <w:spacing w:line="276" w:lineRule="auto"/>
              <w:rPr>
                <w:rFonts w:ascii="Times New Roman" w:hAnsi="Times New Roman"/>
                <w:sz w:val="24"/>
                <w:szCs w:val="24"/>
              </w:rPr>
            </w:pPr>
            <w:r w:rsidRPr="00DD3C98">
              <w:rPr>
                <w:rFonts w:ascii="Times New Roman" w:hAnsi="Times New Roman"/>
                <w:sz w:val="24"/>
                <w:szCs w:val="24"/>
              </w:rPr>
              <w:t>11.45-12.10</w:t>
            </w:r>
          </w:p>
        </w:tc>
        <w:tc>
          <w:tcPr>
            <w:tcW w:w="1701" w:type="dxa"/>
          </w:tcPr>
          <w:p w:rsidR="00E012E1" w:rsidRPr="00DD3C98" w:rsidRDefault="00E012E1" w:rsidP="00E012E1">
            <w:pPr>
              <w:spacing w:line="276" w:lineRule="auto"/>
              <w:rPr>
                <w:rFonts w:ascii="Times New Roman" w:hAnsi="Times New Roman"/>
                <w:sz w:val="24"/>
                <w:szCs w:val="24"/>
              </w:rPr>
            </w:pPr>
            <w:r w:rsidRPr="00DD3C98">
              <w:rPr>
                <w:rFonts w:ascii="Times New Roman" w:hAnsi="Times New Roman"/>
                <w:sz w:val="24"/>
                <w:szCs w:val="24"/>
              </w:rPr>
              <w:t>11.50-12.15</w:t>
            </w:r>
          </w:p>
        </w:tc>
      </w:tr>
      <w:tr w:rsidR="00E012E1" w:rsidRPr="00DD3C98" w:rsidTr="00E012E1">
        <w:tc>
          <w:tcPr>
            <w:tcW w:w="3686" w:type="dxa"/>
          </w:tcPr>
          <w:p w:rsidR="00E012E1" w:rsidRPr="00DD3C98" w:rsidRDefault="00E012E1" w:rsidP="00E012E1">
            <w:pPr>
              <w:spacing w:line="276" w:lineRule="auto"/>
              <w:rPr>
                <w:rFonts w:ascii="Times New Roman" w:hAnsi="Times New Roman"/>
                <w:sz w:val="24"/>
                <w:szCs w:val="24"/>
              </w:rPr>
            </w:pPr>
            <w:r w:rsidRPr="00DD3C98">
              <w:rPr>
                <w:rFonts w:ascii="Times New Roman" w:hAnsi="Times New Roman"/>
                <w:sz w:val="24"/>
                <w:szCs w:val="24"/>
              </w:rPr>
              <w:t>Подготовка к обеду, обед</w:t>
            </w:r>
          </w:p>
        </w:tc>
        <w:tc>
          <w:tcPr>
            <w:tcW w:w="1701" w:type="dxa"/>
          </w:tcPr>
          <w:p w:rsidR="00E012E1" w:rsidRPr="00DD3C98" w:rsidRDefault="00E012E1" w:rsidP="00E012E1">
            <w:pPr>
              <w:spacing w:line="276" w:lineRule="auto"/>
              <w:rPr>
                <w:rFonts w:ascii="Times New Roman" w:hAnsi="Times New Roman"/>
                <w:sz w:val="24"/>
                <w:szCs w:val="24"/>
              </w:rPr>
            </w:pPr>
            <w:r w:rsidRPr="00DD3C98">
              <w:rPr>
                <w:rFonts w:ascii="Times New Roman" w:hAnsi="Times New Roman"/>
                <w:sz w:val="24"/>
                <w:szCs w:val="24"/>
              </w:rPr>
              <w:t>11.50- 12.40</w:t>
            </w:r>
          </w:p>
        </w:tc>
        <w:tc>
          <w:tcPr>
            <w:tcW w:w="1701" w:type="dxa"/>
          </w:tcPr>
          <w:p w:rsidR="00E012E1" w:rsidRPr="00DD3C98" w:rsidRDefault="00E012E1" w:rsidP="00E012E1">
            <w:pPr>
              <w:spacing w:line="276" w:lineRule="auto"/>
              <w:rPr>
                <w:rFonts w:ascii="Times New Roman" w:hAnsi="Times New Roman"/>
                <w:sz w:val="24"/>
                <w:szCs w:val="24"/>
              </w:rPr>
            </w:pPr>
            <w:r w:rsidRPr="00DD3C98">
              <w:rPr>
                <w:rFonts w:ascii="Times New Roman" w:hAnsi="Times New Roman"/>
                <w:sz w:val="24"/>
                <w:szCs w:val="24"/>
              </w:rPr>
              <w:t>12.10- 13.00</w:t>
            </w:r>
          </w:p>
          <w:p w:rsidR="00E012E1" w:rsidRPr="00DD3C98" w:rsidRDefault="00E012E1" w:rsidP="00E012E1">
            <w:pPr>
              <w:spacing w:line="276" w:lineRule="auto"/>
              <w:rPr>
                <w:rFonts w:ascii="Times New Roman" w:hAnsi="Times New Roman"/>
                <w:sz w:val="24"/>
                <w:szCs w:val="24"/>
              </w:rPr>
            </w:pPr>
          </w:p>
        </w:tc>
        <w:tc>
          <w:tcPr>
            <w:tcW w:w="1701" w:type="dxa"/>
          </w:tcPr>
          <w:p w:rsidR="00E012E1" w:rsidRPr="00DD3C98" w:rsidRDefault="00E012E1" w:rsidP="00E012E1">
            <w:pPr>
              <w:spacing w:line="276" w:lineRule="auto"/>
              <w:rPr>
                <w:rFonts w:ascii="Times New Roman" w:hAnsi="Times New Roman"/>
                <w:sz w:val="24"/>
                <w:szCs w:val="24"/>
              </w:rPr>
            </w:pPr>
            <w:r w:rsidRPr="00DD3C98">
              <w:rPr>
                <w:rFonts w:ascii="Times New Roman" w:hAnsi="Times New Roman"/>
                <w:sz w:val="24"/>
                <w:szCs w:val="24"/>
              </w:rPr>
              <w:t>12.10- 13.00</w:t>
            </w:r>
          </w:p>
        </w:tc>
        <w:tc>
          <w:tcPr>
            <w:tcW w:w="1701" w:type="dxa"/>
          </w:tcPr>
          <w:p w:rsidR="00E012E1" w:rsidRPr="00DD3C98" w:rsidRDefault="00E012E1" w:rsidP="00E012E1">
            <w:pPr>
              <w:spacing w:line="276" w:lineRule="auto"/>
              <w:rPr>
                <w:rFonts w:ascii="Times New Roman" w:hAnsi="Times New Roman"/>
                <w:sz w:val="24"/>
                <w:szCs w:val="24"/>
              </w:rPr>
            </w:pPr>
            <w:r w:rsidRPr="00DD3C98">
              <w:rPr>
                <w:rFonts w:ascii="Times New Roman" w:hAnsi="Times New Roman"/>
                <w:sz w:val="24"/>
                <w:szCs w:val="24"/>
              </w:rPr>
              <w:t>12.15-13.00</w:t>
            </w:r>
          </w:p>
        </w:tc>
      </w:tr>
      <w:tr w:rsidR="00E012E1" w:rsidRPr="00DD3C98" w:rsidTr="00E012E1">
        <w:tc>
          <w:tcPr>
            <w:tcW w:w="3686" w:type="dxa"/>
          </w:tcPr>
          <w:p w:rsidR="00E012E1" w:rsidRPr="00DD3C98" w:rsidRDefault="00E012E1" w:rsidP="00E012E1">
            <w:pPr>
              <w:spacing w:line="276" w:lineRule="auto"/>
              <w:rPr>
                <w:rFonts w:ascii="Times New Roman" w:hAnsi="Times New Roman"/>
                <w:sz w:val="24"/>
                <w:szCs w:val="24"/>
              </w:rPr>
            </w:pPr>
            <w:r w:rsidRPr="00DD3C98">
              <w:rPr>
                <w:rFonts w:ascii="Times New Roman" w:hAnsi="Times New Roman"/>
                <w:sz w:val="24"/>
                <w:szCs w:val="24"/>
              </w:rPr>
              <w:t>Подготовка ко сну, дневной сон</w:t>
            </w:r>
          </w:p>
        </w:tc>
        <w:tc>
          <w:tcPr>
            <w:tcW w:w="1701" w:type="dxa"/>
          </w:tcPr>
          <w:p w:rsidR="00E012E1" w:rsidRPr="00DD3C98" w:rsidRDefault="00E012E1" w:rsidP="00E012E1">
            <w:pPr>
              <w:spacing w:line="276" w:lineRule="auto"/>
              <w:rPr>
                <w:rFonts w:ascii="Times New Roman" w:hAnsi="Times New Roman"/>
                <w:sz w:val="24"/>
                <w:szCs w:val="24"/>
              </w:rPr>
            </w:pPr>
            <w:r w:rsidRPr="00DD3C98">
              <w:rPr>
                <w:rFonts w:ascii="Times New Roman" w:hAnsi="Times New Roman"/>
                <w:sz w:val="24"/>
                <w:szCs w:val="24"/>
              </w:rPr>
              <w:t>12.40- 15.00</w:t>
            </w:r>
          </w:p>
        </w:tc>
        <w:tc>
          <w:tcPr>
            <w:tcW w:w="1701" w:type="dxa"/>
          </w:tcPr>
          <w:p w:rsidR="00E012E1" w:rsidRPr="00DD3C98" w:rsidRDefault="00E012E1" w:rsidP="00E012E1">
            <w:pPr>
              <w:spacing w:line="276" w:lineRule="auto"/>
              <w:rPr>
                <w:rFonts w:ascii="Times New Roman" w:hAnsi="Times New Roman"/>
                <w:sz w:val="24"/>
                <w:szCs w:val="24"/>
              </w:rPr>
            </w:pPr>
            <w:r w:rsidRPr="00DD3C98">
              <w:rPr>
                <w:rFonts w:ascii="Times New Roman" w:hAnsi="Times New Roman"/>
                <w:sz w:val="24"/>
                <w:szCs w:val="24"/>
              </w:rPr>
              <w:t>13.00- 15.00</w:t>
            </w:r>
          </w:p>
          <w:p w:rsidR="00E012E1" w:rsidRPr="00DD3C98" w:rsidRDefault="00E012E1" w:rsidP="00E012E1">
            <w:pPr>
              <w:spacing w:line="276" w:lineRule="auto"/>
              <w:rPr>
                <w:rFonts w:ascii="Times New Roman" w:hAnsi="Times New Roman"/>
                <w:sz w:val="24"/>
                <w:szCs w:val="24"/>
              </w:rPr>
            </w:pPr>
          </w:p>
        </w:tc>
        <w:tc>
          <w:tcPr>
            <w:tcW w:w="1701" w:type="dxa"/>
          </w:tcPr>
          <w:p w:rsidR="00E012E1" w:rsidRPr="00DD3C98" w:rsidRDefault="00E012E1" w:rsidP="00E012E1">
            <w:pPr>
              <w:spacing w:line="276" w:lineRule="auto"/>
              <w:rPr>
                <w:rFonts w:ascii="Times New Roman" w:hAnsi="Times New Roman"/>
                <w:sz w:val="24"/>
                <w:szCs w:val="24"/>
              </w:rPr>
            </w:pPr>
            <w:r w:rsidRPr="00DD3C98">
              <w:rPr>
                <w:rFonts w:ascii="Times New Roman" w:hAnsi="Times New Roman"/>
                <w:sz w:val="24"/>
                <w:szCs w:val="24"/>
              </w:rPr>
              <w:t>13.00- 15.00</w:t>
            </w:r>
          </w:p>
        </w:tc>
        <w:tc>
          <w:tcPr>
            <w:tcW w:w="1701" w:type="dxa"/>
          </w:tcPr>
          <w:p w:rsidR="00E012E1" w:rsidRPr="00DD3C98" w:rsidRDefault="00E012E1" w:rsidP="00E012E1">
            <w:pPr>
              <w:spacing w:line="276" w:lineRule="auto"/>
              <w:rPr>
                <w:rFonts w:ascii="Times New Roman" w:hAnsi="Times New Roman"/>
                <w:sz w:val="24"/>
                <w:szCs w:val="24"/>
              </w:rPr>
            </w:pPr>
            <w:r w:rsidRPr="00DD3C98">
              <w:rPr>
                <w:rFonts w:ascii="Times New Roman" w:hAnsi="Times New Roman"/>
                <w:sz w:val="24"/>
                <w:szCs w:val="24"/>
              </w:rPr>
              <w:t>13.00-15.00</w:t>
            </w:r>
          </w:p>
        </w:tc>
      </w:tr>
      <w:tr w:rsidR="00E012E1" w:rsidRPr="00DD3C98" w:rsidTr="00E012E1">
        <w:tc>
          <w:tcPr>
            <w:tcW w:w="3686" w:type="dxa"/>
          </w:tcPr>
          <w:p w:rsidR="00E012E1" w:rsidRPr="00DD3C98" w:rsidRDefault="00E012E1" w:rsidP="00E012E1">
            <w:pPr>
              <w:spacing w:line="276" w:lineRule="auto"/>
              <w:rPr>
                <w:rFonts w:ascii="Times New Roman" w:hAnsi="Times New Roman"/>
                <w:sz w:val="24"/>
                <w:szCs w:val="24"/>
              </w:rPr>
            </w:pPr>
            <w:r w:rsidRPr="00DD3C98">
              <w:rPr>
                <w:rFonts w:ascii="Times New Roman" w:hAnsi="Times New Roman"/>
                <w:sz w:val="24"/>
                <w:szCs w:val="24"/>
              </w:rPr>
              <w:t>Подъем, водные процедуры и закаливание</w:t>
            </w:r>
          </w:p>
        </w:tc>
        <w:tc>
          <w:tcPr>
            <w:tcW w:w="1701" w:type="dxa"/>
          </w:tcPr>
          <w:p w:rsidR="00E012E1" w:rsidRPr="00DD3C98" w:rsidRDefault="00E012E1" w:rsidP="00E012E1">
            <w:pPr>
              <w:spacing w:line="276" w:lineRule="auto"/>
              <w:rPr>
                <w:rFonts w:ascii="Times New Roman" w:hAnsi="Times New Roman"/>
                <w:sz w:val="24"/>
                <w:szCs w:val="24"/>
              </w:rPr>
            </w:pPr>
            <w:r w:rsidRPr="00DD3C98">
              <w:rPr>
                <w:rFonts w:ascii="Times New Roman" w:hAnsi="Times New Roman"/>
                <w:sz w:val="24"/>
                <w:szCs w:val="24"/>
              </w:rPr>
              <w:t>15.00- 15.45</w:t>
            </w:r>
          </w:p>
        </w:tc>
        <w:tc>
          <w:tcPr>
            <w:tcW w:w="1701" w:type="dxa"/>
          </w:tcPr>
          <w:p w:rsidR="00E012E1" w:rsidRPr="00DD3C98" w:rsidRDefault="00E012E1" w:rsidP="00E012E1">
            <w:pPr>
              <w:spacing w:line="276" w:lineRule="auto"/>
              <w:rPr>
                <w:rFonts w:ascii="Times New Roman" w:hAnsi="Times New Roman"/>
                <w:sz w:val="24"/>
                <w:szCs w:val="24"/>
              </w:rPr>
            </w:pPr>
            <w:r w:rsidRPr="00DD3C98">
              <w:rPr>
                <w:rFonts w:ascii="Times New Roman" w:hAnsi="Times New Roman"/>
                <w:sz w:val="24"/>
                <w:szCs w:val="24"/>
              </w:rPr>
              <w:t>15.00- 15.40</w:t>
            </w:r>
          </w:p>
        </w:tc>
        <w:tc>
          <w:tcPr>
            <w:tcW w:w="1701" w:type="dxa"/>
          </w:tcPr>
          <w:p w:rsidR="00E012E1" w:rsidRPr="00DD3C98" w:rsidRDefault="00E012E1" w:rsidP="00E012E1">
            <w:pPr>
              <w:spacing w:line="276" w:lineRule="auto"/>
              <w:rPr>
                <w:rFonts w:ascii="Times New Roman" w:hAnsi="Times New Roman"/>
                <w:sz w:val="24"/>
                <w:szCs w:val="24"/>
              </w:rPr>
            </w:pPr>
            <w:r w:rsidRPr="00DD3C98">
              <w:rPr>
                <w:rFonts w:ascii="Times New Roman" w:hAnsi="Times New Roman"/>
                <w:sz w:val="24"/>
                <w:szCs w:val="24"/>
              </w:rPr>
              <w:t>15.00- 15.40</w:t>
            </w:r>
          </w:p>
        </w:tc>
        <w:tc>
          <w:tcPr>
            <w:tcW w:w="1701" w:type="dxa"/>
          </w:tcPr>
          <w:p w:rsidR="00E012E1" w:rsidRPr="00DD3C98" w:rsidRDefault="00E012E1" w:rsidP="00E012E1">
            <w:pPr>
              <w:spacing w:line="276" w:lineRule="auto"/>
              <w:rPr>
                <w:rFonts w:ascii="Times New Roman" w:hAnsi="Times New Roman"/>
                <w:sz w:val="24"/>
                <w:szCs w:val="24"/>
              </w:rPr>
            </w:pPr>
            <w:r w:rsidRPr="00DD3C98">
              <w:rPr>
                <w:rFonts w:ascii="Times New Roman" w:hAnsi="Times New Roman"/>
                <w:sz w:val="24"/>
                <w:szCs w:val="24"/>
              </w:rPr>
              <w:t>15.00-15.30</w:t>
            </w:r>
          </w:p>
        </w:tc>
      </w:tr>
      <w:tr w:rsidR="00E012E1" w:rsidRPr="00DD3C98" w:rsidTr="00E012E1">
        <w:tc>
          <w:tcPr>
            <w:tcW w:w="3686" w:type="dxa"/>
          </w:tcPr>
          <w:p w:rsidR="00E012E1" w:rsidRPr="00DD3C98" w:rsidRDefault="00E012E1" w:rsidP="00E012E1">
            <w:pPr>
              <w:spacing w:line="276" w:lineRule="auto"/>
              <w:rPr>
                <w:rFonts w:ascii="Times New Roman" w:hAnsi="Times New Roman"/>
                <w:sz w:val="24"/>
                <w:szCs w:val="24"/>
              </w:rPr>
            </w:pPr>
            <w:r w:rsidRPr="00DD3C98">
              <w:rPr>
                <w:rFonts w:ascii="Times New Roman" w:hAnsi="Times New Roman"/>
                <w:sz w:val="24"/>
                <w:szCs w:val="24"/>
              </w:rPr>
              <w:t>Чтение художественной литературы</w:t>
            </w:r>
          </w:p>
        </w:tc>
        <w:tc>
          <w:tcPr>
            <w:tcW w:w="1701" w:type="dxa"/>
          </w:tcPr>
          <w:p w:rsidR="00E012E1" w:rsidRPr="00DD3C98" w:rsidRDefault="00E012E1" w:rsidP="00E012E1">
            <w:pPr>
              <w:spacing w:line="276" w:lineRule="auto"/>
              <w:rPr>
                <w:rFonts w:ascii="Times New Roman" w:hAnsi="Times New Roman"/>
                <w:sz w:val="24"/>
                <w:szCs w:val="24"/>
              </w:rPr>
            </w:pPr>
            <w:r w:rsidRPr="00DD3C98">
              <w:rPr>
                <w:rFonts w:ascii="Times New Roman" w:eastAsia="Times New Roman" w:hAnsi="Times New Roman"/>
                <w:sz w:val="24"/>
                <w:szCs w:val="24"/>
              </w:rPr>
              <w:t>15.45-16.00</w:t>
            </w:r>
          </w:p>
        </w:tc>
        <w:tc>
          <w:tcPr>
            <w:tcW w:w="1701" w:type="dxa"/>
          </w:tcPr>
          <w:p w:rsidR="00E012E1" w:rsidRPr="00DD3C98" w:rsidRDefault="00E012E1" w:rsidP="00E012E1">
            <w:pPr>
              <w:spacing w:line="276" w:lineRule="auto"/>
              <w:rPr>
                <w:rFonts w:ascii="Times New Roman" w:hAnsi="Times New Roman"/>
                <w:sz w:val="24"/>
                <w:szCs w:val="24"/>
              </w:rPr>
            </w:pPr>
            <w:r w:rsidRPr="00DD3C98">
              <w:rPr>
                <w:rFonts w:ascii="Times New Roman" w:hAnsi="Times New Roman"/>
                <w:sz w:val="24"/>
                <w:szCs w:val="24"/>
              </w:rPr>
              <w:t>15.40-16.00</w:t>
            </w:r>
          </w:p>
          <w:p w:rsidR="00E012E1" w:rsidRPr="00DD3C98" w:rsidRDefault="00E012E1" w:rsidP="00E012E1">
            <w:pPr>
              <w:spacing w:line="276" w:lineRule="auto"/>
              <w:rPr>
                <w:rFonts w:ascii="Times New Roman" w:hAnsi="Times New Roman"/>
                <w:sz w:val="24"/>
                <w:szCs w:val="24"/>
              </w:rPr>
            </w:pPr>
          </w:p>
        </w:tc>
        <w:tc>
          <w:tcPr>
            <w:tcW w:w="1701" w:type="dxa"/>
          </w:tcPr>
          <w:p w:rsidR="00E012E1" w:rsidRPr="00DD3C98" w:rsidRDefault="00E012E1" w:rsidP="00E012E1">
            <w:pPr>
              <w:spacing w:line="276" w:lineRule="auto"/>
              <w:rPr>
                <w:rFonts w:ascii="Times New Roman" w:hAnsi="Times New Roman"/>
                <w:sz w:val="24"/>
                <w:szCs w:val="24"/>
              </w:rPr>
            </w:pPr>
            <w:r w:rsidRPr="00DD3C98">
              <w:rPr>
                <w:rFonts w:ascii="Times New Roman" w:hAnsi="Times New Roman"/>
                <w:sz w:val="24"/>
                <w:szCs w:val="24"/>
              </w:rPr>
              <w:t>15.40-16.00</w:t>
            </w:r>
          </w:p>
        </w:tc>
        <w:tc>
          <w:tcPr>
            <w:tcW w:w="1701" w:type="dxa"/>
          </w:tcPr>
          <w:p w:rsidR="00E012E1" w:rsidRPr="00DD3C98" w:rsidRDefault="00E012E1" w:rsidP="00E012E1">
            <w:pPr>
              <w:spacing w:line="276" w:lineRule="auto"/>
              <w:rPr>
                <w:rFonts w:ascii="Times New Roman" w:hAnsi="Times New Roman"/>
                <w:sz w:val="24"/>
                <w:szCs w:val="24"/>
              </w:rPr>
            </w:pPr>
            <w:r w:rsidRPr="00DD3C98">
              <w:rPr>
                <w:rFonts w:ascii="Times New Roman" w:hAnsi="Times New Roman"/>
                <w:sz w:val="24"/>
                <w:szCs w:val="24"/>
              </w:rPr>
              <w:t>15.30-16.00</w:t>
            </w:r>
          </w:p>
        </w:tc>
      </w:tr>
      <w:tr w:rsidR="00E012E1" w:rsidRPr="00DD3C98" w:rsidTr="00E012E1">
        <w:tc>
          <w:tcPr>
            <w:tcW w:w="3686" w:type="dxa"/>
          </w:tcPr>
          <w:p w:rsidR="00E012E1" w:rsidRPr="00DD3C98" w:rsidRDefault="00E012E1" w:rsidP="00E012E1">
            <w:pPr>
              <w:spacing w:line="276" w:lineRule="auto"/>
              <w:rPr>
                <w:rFonts w:ascii="Times New Roman" w:hAnsi="Times New Roman"/>
                <w:sz w:val="24"/>
                <w:szCs w:val="24"/>
              </w:rPr>
            </w:pPr>
            <w:r w:rsidRPr="00DD3C98">
              <w:rPr>
                <w:rFonts w:ascii="Times New Roman" w:hAnsi="Times New Roman"/>
                <w:sz w:val="24"/>
                <w:szCs w:val="24"/>
              </w:rPr>
              <w:t>Подготовка к полднику,</w:t>
            </w:r>
          </w:p>
          <w:p w:rsidR="00E012E1" w:rsidRPr="00DD3C98" w:rsidRDefault="00E012E1" w:rsidP="00E012E1">
            <w:pPr>
              <w:spacing w:line="276" w:lineRule="auto"/>
              <w:rPr>
                <w:rFonts w:ascii="Times New Roman" w:hAnsi="Times New Roman"/>
                <w:sz w:val="24"/>
                <w:szCs w:val="24"/>
              </w:rPr>
            </w:pPr>
            <w:r w:rsidRPr="00DD3C98">
              <w:rPr>
                <w:rFonts w:ascii="Times New Roman" w:hAnsi="Times New Roman"/>
                <w:sz w:val="24"/>
                <w:szCs w:val="24"/>
              </w:rPr>
              <w:t>уплотненный полдник</w:t>
            </w:r>
          </w:p>
        </w:tc>
        <w:tc>
          <w:tcPr>
            <w:tcW w:w="1701" w:type="dxa"/>
          </w:tcPr>
          <w:p w:rsidR="00E012E1" w:rsidRPr="00DD3C98" w:rsidRDefault="00E012E1" w:rsidP="00E012E1">
            <w:pPr>
              <w:spacing w:line="276" w:lineRule="auto"/>
              <w:rPr>
                <w:rFonts w:ascii="Times New Roman" w:hAnsi="Times New Roman"/>
                <w:sz w:val="24"/>
                <w:szCs w:val="24"/>
              </w:rPr>
            </w:pPr>
            <w:r w:rsidRPr="00DD3C98">
              <w:rPr>
                <w:rFonts w:ascii="Times New Roman" w:hAnsi="Times New Roman"/>
                <w:sz w:val="24"/>
                <w:szCs w:val="24"/>
              </w:rPr>
              <w:t>16.00- 16.45</w:t>
            </w:r>
          </w:p>
        </w:tc>
        <w:tc>
          <w:tcPr>
            <w:tcW w:w="1701" w:type="dxa"/>
          </w:tcPr>
          <w:p w:rsidR="00E012E1" w:rsidRPr="00DD3C98" w:rsidRDefault="00E012E1" w:rsidP="00E012E1">
            <w:pPr>
              <w:spacing w:line="276" w:lineRule="auto"/>
              <w:rPr>
                <w:rFonts w:ascii="Times New Roman" w:hAnsi="Times New Roman"/>
                <w:sz w:val="24"/>
                <w:szCs w:val="24"/>
              </w:rPr>
            </w:pPr>
            <w:r w:rsidRPr="00DD3C98">
              <w:rPr>
                <w:rFonts w:ascii="Times New Roman" w:hAnsi="Times New Roman"/>
                <w:sz w:val="24"/>
                <w:szCs w:val="24"/>
              </w:rPr>
              <w:t>16.00- 16.45</w:t>
            </w:r>
          </w:p>
        </w:tc>
        <w:tc>
          <w:tcPr>
            <w:tcW w:w="1701" w:type="dxa"/>
          </w:tcPr>
          <w:p w:rsidR="00E012E1" w:rsidRPr="00DD3C98" w:rsidRDefault="00E012E1" w:rsidP="00E012E1">
            <w:pPr>
              <w:spacing w:line="276" w:lineRule="auto"/>
              <w:rPr>
                <w:rFonts w:ascii="Times New Roman" w:hAnsi="Times New Roman"/>
                <w:sz w:val="24"/>
                <w:szCs w:val="24"/>
              </w:rPr>
            </w:pPr>
            <w:r w:rsidRPr="00DD3C98">
              <w:rPr>
                <w:rFonts w:ascii="Times New Roman" w:hAnsi="Times New Roman"/>
                <w:sz w:val="24"/>
                <w:szCs w:val="24"/>
              </w:rPr>
              <w:t>16.00 -16.45</w:t>
            </w:r>
          </w:p>
        </w:tc>
        <w:tc>
          <w:tcPr>
            <w:tcW w:w="1701" w:type="dxa"/>
          </w:tcPr>
          <w:p w:rsidR="00E012E1" w:rsidRPr="00DD3C98" w:rsidRDefault="00E012E1" w:rsidP="00E012E1">
            <w:pPr>
              <w:spacing w:line="276" w:lineRule="auto"/>
              <w:rPr>
                <w:rFonts w:ascii="Times New Roman" w:hAnsi="Times New Roman"/>
                <w:sz w:val="24"/>
                <w:szCs w:val="24"/>
              </w:rPr>
            </w:pPr>
            <w:r w:rsidRPr="00DD3C98">
              <w:rPr>
                <w:rFonts w:ascii="Times New Roman" w:hAnsi="Times New Roman"/>
                <w:sz w:val="24"/>
                <w:szCs w:val="24"/>
              </w:rPr>
              <w:t>16.00 -16.45</w:t>
            </w:r>
          </w:p>
        </w:tc>
      </w:tr>
      <w:tr w:rsidR="00E012E1" w:rsidRPr="00DD3C98" w:rsidTr="00E012E1">
        <w:tc>
          <w:tcPr>
            <w:tcW w:w="3686" w:type="dxa"/>
          </w:tcPr>
          <w:p w:rsidR="00E012E1" w:rsidRPr="00DD3C98" w:rsidRDefault="00E012E1" w:rsidP="00E012E1">
            <w:pPr>
              <w:spacing w:line="276" w:lineRule="auto"/>
              <w:rPr>
                <w:rFonts w:ascii="Times New Roman" w:hAnsi="Times New Roman"/>
                <w:sz w:val="24"/>
                <w:szCs w:val="24"/>
              </w:rPr>
            </w:pPr>
            <w:r w:rsidRPr="00DD3C98">
              <w:rPr>
                <w:rFonts w:ascii="Times New Roman" w:hAnsi="Times New Roman"/>
                <w:sz w:val="24"/>
                <w:szCs w:val="24"/>
              </w:rPr>
              <w:t xml:space="preserve">Игра, самостоятельная и организованная детская деятельность </w:t>
            </w:r>
          </w:p>
        </w:tc>
        <w:tc>
          <w:tcPr>
            <w:tcW w:w="1701" w:type="dxa"/>
          </w:tcPr>
          <w:p w:rsidR="00E012E1" w:rsidRPr="00DD3C98" w:rsidRDefault="00E012E1" w:rsidP="00E012E1">
            <w:pPr>
              <w:spacing w:line="276" w:lineRule="auto"/>
              <w:rPr>
                <w:rFonts w:ascii="Times New Roman" w:hAnsi="Times New Roman"/>
                <w:sz w:val="24"/>
                <w:szCs w:val="24"/>
              </w:rPr>
            </w:pPr>
            <w:r w:rsidRPr="00DD3C98">
              <w:rPr>
                <w:rFonts w:ascii="Times New Roman" w:hAnsi="Times New Roman"/>
                <w:sz w:val="24"/>
                <w:szCs w:val="24"/>
              </w:rPr>
              <w:t>16.45- 17.20</w:t>
            </w:r>
          </w:p>
        </w:tc>
        <w:tc>
          <w:tcPr>
            <w:tcW w:w="1701" w:type="dxa"/>
          </w:tcPr>
          <w:p w:rsidR="00E012E1" w:rsidRPr="00DD3C98" w:rsidRDefault="00E012E1" w:rsidP="00E012E1">
            <w:pPr>
              <w:spacing w:line="276" w:lineRule="auto"/>
              <w:rPr>
                <w:rFonts w:ascii="Times New Roman" w:hAnsi="Times New Roman"/>
                <w:sz w:val="24"/>
                <w:szCs w:val="24"/>
              </w:rPr>
            </w:pPr>
            <w:r w:rsidRPr="00DD3C98">
              <w:rPr>
                <w:rFonts w:ascii="Times New Roman" w:hAnsi="Times New Roman"/>
                <w:sz w:val="24"/>
                <w:szCs w:val="24"/>
              </w:rPr>
              <w:t>16.45- 17.30</w:t>
            </w:r>
          </w:p>
        </w:tc>
        <w:tc>
          <w:tcPr>
            <w:tcW w:w="1701" w:type="dxa"/>
          </w:tcPr>
          <w:p w:rsidR="00E012E1" w:rsidRPr="00DD3C98" w:rsidRDefault="00E012E1" w:rsidP="00E012E1">
            <w:pPr>
              <w:spacing w:line="276" w:lineRule="auto"/>
              <w:rPr>
                <w:rFonts w:ascii="Times New Roman" w:hAnsi="Times New Roman"/>
                <w:sz w:val="24"/>
                <w:szCs w:val="24"/>
              </w:rPr>
            </w:pPr>
            <w:r w:rsidRPr="00DD3C98">
              <w:rPr>
                <w:rFonts w:ascii="Times New Roman" w:hAnsi="Times New Roman"/>
                <w:sz w:val="24"/>
                <w:szCs w:val="24"/>
              </w:rPr>
              <w:t>16.45- 17.30</w:t>
            </w:r>
          </w:p>
        </w:tc>
        <w:tc>
          <w:tcPr>
            <w:tcW w:w="1701" w:type="dxa"/>
          </w:tcPr>
          <w:p w:rsidR="00E012E1" w:rsidRPr="00DD3C98" w:rsidRDefault="00E012E1" w:rsidP="00E012E1">
            <w:pPr>
              <w:spacing w:line="276" w:lineRule="auto"/>
              <w:rPr>
                <w:rFonts w:ascii="Times New Roman" w:hAnsi="Times New Roman"/>
                <w:sz w:val="24"/>
                <w:szCs w:val="24"/>
              </w:rPr>
            </w:pPr>
            <w:r w:rsidRPr="00DD3C98">
              <w:rPr>
                <w:rFonts w:ascii="Times New Roman" w:hAnsi="Times New Roman"/>
                <w:sz w:val="24"/>
                <w:szCs w:val="24"/>
              </w:rPr>
              <w:t>16.45-17.30</w:t>
            </w:r>
          </w:p>
        </w:tc>
      </w:tr>
      <w:tr w:rsidR="00E012E1" w:rsidRPr="00DD3C98" w:rsidTr="00E012E1">
        <w:tc>
          <w:tcPr>
            <w:tcW w:w="3686" w:type="dxa"/>
          </w:tcPr>
          <w:p w:rsidR="00E012E1" w:rsidRPr="00DD3C98" w:rsidRDefault="00E012E1" w:rsidP="00E012E1">
            <w:pPr>
              <w:spacing w:line="276" w:lineRule="auto"/>
              <w:rPr>
                <w:rFonts w:ascii="Times New Roman" w:hAnsi="Times New Roman"/>
                <w:sz w:val="24"/>
                <w:szCs w:val="24"/>
              </w:rPr>
            </w:pPr>
            <w:r w:rsidRPr="00DD3C98">
              <w:rPr>
                <w:rFonts w:ascii="Times New Roman" w:hAnsi="Times New Roman"/>
                <w:sz w:val="24"/>
                <w:szCs w:val="24"/>
              </w:rPr>
              <w:t>Подготовка к прогулке, прогулка</w:t>
            </w:r>
            <w:r w:rsidR="00075561" w:rsidRPr="00DD3C98">
              <w:rPr>
                <w:rFonts w:ascii="Times New Roman" w:hAnsi="Times New Roman"/>
                <w:sz w:val="24"/>
                <w:szCs w:val="24"/>
              </w:rPr>
              <w:t>, самостоятельная деятельность, постепенный уход детей домой</w:t>
            </w:r>
          </w:p>
        </w:tc>
        <w:tc>
          <w:tcPr>
            <w:tcW w:w="1701" w:type="dxa"/>
          </w:tcPr>
          <w:p w:rsidR="00E012E1" w:rsidRPr="00DD3C98" w:rsidRDefault="00075561" w:rsidP="00E012E1">
            <w:pPr>
              <w:spacing w:line="276" w:lineRule="auto"/>
              <w:rPr>
                <w:rFonts w:ascii="Times New Roman" w:hAnsi="Times New Roman"/>
                <w:sz w:val="24"/>
                <w:szCs w:val="24"/>
              </w:rPr>
            </w:pPr>
            <w:r w:rsidRPr="00DD3C98">
              <w:rPr>
                <w:rFonts w:ascii="Times New Roman" w:hAnsi="Times New Roman"/>
                <w:sz w:val="24"/>
                <w:szCs w:val="24"/>
              </w:rPr>
              <w:t>17.20- 19.0</w:t>
            </w:r>
            <w:r w:rsidR="00E012E1" w:rsidRPr="00DD3C98">
              <w:rPr>
                <w:rFonts w:ascii="Times New Roman" w:hAnsi="Times New Roman"/>
                <w:sz w:val="24"/>
                <w:szCs w:val="24"/>
              </w:rPr>
              <w:t>0</w:t>
            </w:r>
          </w:p>
        </w:tc>
        <w:tc>
          <w:tcPr>
            <w:tcW w:w="1701" w:type="dxa"/>
          </w:tcPr>
          <w:p w:rsidR="00E012E1" w:rsidRPr="00DD3C98" w:rsidRDefault="00E012E1" w:rsidP="00E012E1">
            <w:pPr>
              <w:spacing w:line="276" w:lineRule="auto"/>
              <w:rPr>
                <w:rFonts w:ascii="Times New Roman" w:hAnsi="Times New Roman"/>
                <w:sz w:val="24"/>
                <w:szCs w:val="24"/>
              </w:rPr>
            </w:pPr>
            <w:r w:rsidRPr="00DD3C98">
              <w:rPr>
                <w:rFonts w:ascii="Times New Roman" w:hAnsi="Times New Roman"/>
                <w:sz w:val="24"/>
                <w:szCs w:val="24"/>
              </w:rPr>
              <w:t>17.30</w:t>
            </w:r>
            <w:r w:rsidR="00075561" w:rsidRPr="00DD3C98">
              <w:rPr>
                <w:rFonts w:ascii="Times New Roman" w:hAnsi="Times New Roman"/>
                <w:sz w:val="24"/>
                <w:szCs w:val="24"/>
              </w:rPr>
              <w:t>- 19.0</w:t>
            </w:r>
            <w:r w:rsidRPr="00DD3C98">
              <w:rPr>
                <w:rFonts w:ascii="Times New Roman" w:hAnsi="Times New Roman"/>
                <w:sz w:val="24"/>
                <w:szCs w:val="24"/>
              </w:rPr>
              <w:t>0</w:t>
            </w:r>
          </w:p>
        </w:tc>
        <w:tc>
          <w:tcPr>
            <w:tcW w:w="1701" w:type="dxa"/>
          </w:tcPr>
          <w:p w:rsidR="00E012E1" w:rsidRPr="00DD3C98" w:rsidRDefault="00E012E1" w:rsidP="00E012E1">
            <w:pPr>
              <w:spacing w:line="276" w:lineRule="auto"/>
              <w:rPr>
                <w:rFonts w:ascii="Times New Roman" w:hAnsi="Times New Roman"/>
                <w:sz w:val="24"/>
                <w:szCs w:val="24"/>
              </w:rPr>
            </w:pPr>
            <w:r w:rsidRPr="00DD3C98">
              <w:rPr>
                <w:rFonts w:ascii="Times New Roman" w:hAnsi="Times New Roman"/>
                <w:sz w:val="24"/>
                <w:szCs w:val="24"/>
              </w:rPr>
              <w:t>17.30</w:t>
            </w:r>
            <w:r w:rsidR="00075561" w:rsidRPr="00DD3C98">
              <w:rPr>
                <w:rFonts w:ascii="Times New Roman" w:hAnsi="Times New Roman"/>
                <w:sz w:val="24"/>
                <w:szCs w:val="24"/>
              </w:rPr>
              <w:t>- 19.0</w:t>
            </w:r>
            <w:r w:rsidRPr="00DD3C98">
              <w:rPr>
                <w:rFonts w:ascii="Times New Roman" w:hAnsi="Times New Roman"/>
                <w:sz w:val="24"/>
                <w:szCs w:val="24"/>
              </w:rPr>
              <w:t>0</w:t>
            </w:r>
          </w:p>
        </w:tc>
        <w:tc>
          <w:tcPr>
            <w:tcW w:w="1701" w:type="dxa"/>
          </w:tcPr>
          <w:p w:rsidR="00E012E1" w:rsidRPr="00DD3C98" w:rsidRDefault="00E012E1" w:rsidP="00E012E1">
            <w:pPr>
              <w:spacing w:line="276" w:lineRule="auto"/>
              <w:rPr>
                <w:rFonts w:ascii="Times New Roman" w:hAnsi="Times New Roman"/>
                <w:sz w:val="24"/>
                <w:szCs w:val="24"/>
              </w:rPr>
            </w:pPr>
            <w:r w:rsidRPr="00DD3C98">
              <w:rPr>
                <w:rFonts w:ascii="Times New Roman" w:hAnsi="Times New Roman"/>
                <w:sz w:val="24"/>
                <w:szCs w:val="24"/>
              </w:rPr>
              <w:t>17.30-</w:t>
            </w:r>
            <w:r w:rsidR="00075561" w:rsidRPr="00DD3C98">
              <w:rPr>
                <w:rFonts w:ascii="Times New Roman" w:hAnsi="Times New Roman"/>
                <w:sz w:val="24"/>
                <w:szCs w:val="24"/>
              </w:rPr>
              <w:t>19.0</w:t>
            </w:r>
            <w:r w:rsidRPr="00DD3C98">
              <w:rPr>
                <w:rFonts w:ascii="Times New Roman" w:hAnsi="Times New Roman"/>
                <w:sz w:val="24"/>
                <w:szCs w:val="24"/>
              </w:rPr>
              <w:t>0</w:t>
            </w:r>
          </w:p>
        </w:tc>
      </w:tr>
    </w:tbl>
    <w:p w:rsidR="00282722" w:rsidRPr="00DD3C98" w:rsidRDefault="00282722" w:rsidP="00075561">
      <w:pPr>
        <w:spacing w:after="0" w:line="240" w:lineRule="auto"/>
        <w:rPr>
          <w:rFonts w:ascii="Times New Roman" w:hAnsi="Times New Roman"/>
          <w:sz w:val="24"/>
          <w:szCs w:val="24"/>
        </w:rPr>
      </w:pPr>
    </w:p>
    <w:p w:rsidR="00282722" w:rsidRPr="00DD3C98" w:rsidRDefault="00282722" w:rsidP="00282722">
      <w:pPr>
        <w:spacing w:after="0" w:line="240" w:lineRule="auto"/>
        <w:ind w:firstLine="567"/>
        <w:rPr>
          <w:rFonts w:ascii="Times New Roman" w:hAnsi="Times New Roman"/>
          <w:sz w:val="24"/>
          <w:szCs w:val="24"/>
        </w:rPr>
      </w:pPr>
      <w:r w:rsidRPr="00DD3C98">
        <w:rPr>
          <w:rFonts w:ascii="Times New Roman" w:hAnsi="Times New Roman"/>
          <w:sz w:val="24"/>
          <w:szCs w:val="24"/>
        </w:rPr>
        <w:t>* прием детей в теплое время года, рекомендуется проводить на улице</w:t>
      </w:r>
    </w:p>
    <w:p w:rsidR="00282722" w:rsidRDefault="00282722" w:rsidP="00282722">
      <w:pPr>
        <w:spacing w:after="0" w:line="240" w:lineRule="auto"/>
        <w:ind w:firstLine="567"/>
        <w:jc w:val="both"/>
        <w:rPr>
          <w:rFonts w:ascii="Times New Roman" w:hAnsi="Times New Roman"/>
          <w:sz w:val="24"/>
          <w:szCs w:val="24"/>
        </w:rPr>
      </w:pPr>
      <w:r w:rsidRPr="00DD3C98">
        <w:rPr>
          <w:rFonts w:ascii="Times New Roman" w:hAnsi="Times New Roman"/>
          <w:sz w:val="24"/>
          <w:szCs w:val="24"/>
        </w:rPr>
        <w:t>** При температуре воздуха ниже - 15° С и скорости ветра более 7 м/с продолжительность прогулки сокращается. Прогулка не проводится при температуре воздуха ниже - 15°С и скорости ветра более 15 м/с. В неблагоприятный температурный режим для прогулки организуется самостоятельная деятельность детей в группе, физкультурно-оздоровительные мероприятия в спортивном зале.</w:t>
      </w:r>
    </w:p>
    <w:p w:rsidR="00282722" w:rsidRPr="00DD3C98" w:rsidRDefault="005D6067" w:rsidP="005D6067">
      <w:pPr>
        <w:spacing w:after="0" w:line="240" w:lineRule="auto"/>
        <w:jc w:val="both"/>
        <w:rPr>
          <w:rFonts w:ascii="Times New Roman" w:hAnsi="Times New Roman"/>
          <w:sz w:val="24"/>
          <w:szCs w:val="24"/>
        </w:rPr>
      </w:pPr>
      <w:r w:rsidRPr="005D6067">
        <w:rPr>
          <w:rFonts w:ascii="Times New Roman" w:eastAsia="Calibri" w:hAnsi="Times New Roman" w:cs="Times New Roman"/>
          <w:sz w:val="24"/>
          <w:szCs w:val="24"/>
        </w:rPr>
        <w:t>***Согласно пункту 8.1.2.2. СанПиН 2.3/2.4.3590-20 в ДОУ организован уплотненный полдник</w:t>
      </w:r>
    </w:p>
    <w:p w:rsidR="005D6067" w:rsidRDefault="005D6067" w:rsidP="00282722">
      <w:pPr>
        <w:spacing w:after="0" w:line="240" w:lineRule="auto"/>
        <w:jc w:val="center"/>
        <w:rPr>
          <w:rFonts w:ascii="Times New Roman" w:hAnsi="Times New Roman"/>
          <w:b/>
          <w:sz w:val="24"/>
          <w:szCs w:val="24"/>
        </w:rPr>
      </w:pPr>
    </w:p>
    <w:p w:rsidR="00282722" w:rsidRPr="00DD3C98" w:rsidRDefault="00282722" w:rsidP="00282722">
      <w:pPr>
        <w:spacing w:after="0" w:line="240" w:lineRule="auto"/>
        <w:jc w:val="center"/>
        <w:rPr>
          <w:rFonts w:ascii="Times New Roman" w:hAnsi="Times New Roman"/>
          <w:b/>
          <w:sz w:val="24"/>
          <w:szCs w:val="24"/>
        </w:rPr>
      </w:pPr>
      <w:r w:rsidRPr="00DD3C98">
        <w:rPr>
          <w:rFonts w:ascii="Times New Roman" w:hAnsi="Times New Roman"/>
          <w:b/>
          <w:sz w:val="24"/>
          <w:szCs w:val="24"/>
        </w:rPr>
        <w:t>Режим дня на летний оздоровительный (каникулярный) период</w:t>
      </w:r>
    </w:p>
    <w:tbl>
      <w:tblPr>
        <w:tblW w:w="1020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0"/>
        <w:gridCol w:w="1558"/>
        <w:gridCol w:w="1559"/>
        <w:gridCol w:w="1983"/>
        <w:gridCol w:w="1700"/>
      </w:tblGrid>
      <w:tr w:rsidR="00075561" w:rsidRPr="00DD3C98" w:rsidTr="00075561">
        <w:tc>
          <w:tcPr>
            <w:tcW w:w="3400" w:type="dxa"/>
            <w:tcBorders>
              <w:top w:val="single" w:sz="4" w:space="0" w:color="auto"/>
              <w:left w:val="single" w:sz="4" w:space="0" w:color="auto"/>
              <w:bottom w:val="single" w:sz="4" w:space="0" w:color="auto"/>
              <w:right w:val="single" w:sz="4" w:space="0" w:color="auto"/>
            </w:tcBorders>
            <w:hideMark/>
          </w:tcPr>
          <w:p w:rsidR="00075561" w:rsidRPr="00DD3C98" w:rsidRDefault="00075561" w:rsidP="00282722">
            <w:pPr>
              <w:spacing w:after="0" w:line="240" w:lineRule="auto"/>
              <w:jc w:val="center"/>
              <w:rPr>
                <w:rFonts w:ascii="Times New Roman" w:hAnsi="Times New Roman"/>
                <w:sz w:val="24"/>
                <w:szCs w:val="24"/>
              </w:rPr>
            </w:pPr>
            <w:r w:rsidRPr="00DD3C98">
              <w:rPr>
                <w:rFonts w:ascii="Times New Roman" w:hAnsi="Times New Roman"/>
                <w:sz w:val="24"/>
                <w:szCs w:val="24"/>
              </w:rPr>
              <w:t>Режим дня</w:t>
            </w:r>
          </w:p>
        </w:tc>
        <w:tc>
          <w:tcPr>
            <w:tcW w:w="1558" w:type="dxa"/>
            <w:tcBorders>
              <w:top w:val="single" w:sz="4" w:space="0" w:color="auto"/>
              <w:left w:val="single" w:sz="4" w:space="0" w:color="auto"/>
              <w:bottom w:val="single" w:sz="4" w:space="0" w:color="auto"/>
              <w:right w:val="single" w:sz="4" w:space="0" w:color="auto"/>
            </w:tcBorders>
            <w:hideMark/>
          </w:tcPr>
          <w:p w:rsidR="00075561" w:rsidRPr="00DD3C98" w:rsidRDefault="00075561" w:rsidP="00282722">
            <w:pPr>
              <w:spacing w:after="0" w:line="240" w:lineRule="auto"/>
              <w:jc w:val="center"/>
              <w:rPr>
                <w:rFonts w:ascii="Times New Roman" w:hAnsi="Times New Roman"/>
                <w:sz w:val="24"/>
                <w:szCs w:val="24"/>
              </w:rPr>
            </w:pPr>
            <w:proofErr w:type="spellStart"/>
            <w:r w:rsidRPr="00DD3C98">
              <w:rPr>
                <w:rFonts w:ascii="Times New Roman" w:hAnsi="Times New Roman"/>
                <w:b/>
                <w:sz w:val="24"/>
                <w:szCs w:val="24"/>
                <w:lang w:val="en-US"/>
              </w:rPr>
              <w:t>Вторая</w:t>
            </w:r>
            <w:proofErr w:type="spellEnd"/>
            <w:r w:rsidRPr="00DD3C98">
              <w:rPr>
                <w:rFonts w:ascii="Times New Roman" w:hAnsi="Times New Roman"/>
                <w:b/>
                <w:sz w:val="24"/>
                <w:szCs w:val="24"/>
                <w:lang w:val="en-US"/>
              </w:rPr>
              <w:t xml:space="preserve"> </w:t>
            </w:r>
            <w:proofErr w:type="spellStart"/>
            <w:r w:rsidRPr="00DD3C98">
              <w:rPr>
                <w:rFonts w:ascii="Times New Roman" w:hAnsi="Times New Roman"/>
                <w:b/>
                <w:sz w:val="24"/>
                <w:szCs w:val="24"/>
                <w:lang w:val="en-US"/>
              </w:rPr>
              <w:t>группа</w:t>
            </w:r>
            <w:proofErr w:type="spellEnd"/>
            <w:r w:rsidRPr="00DD3C98">
              <w:rPr>
                <w:rFonts w:ascii="Times New Roman" w:hAnsi="Times New Roman"/>
                <w:b/>
                <w:sz w:val="24"/>
                <w:szCs w:val="24"/>
                <w:lang w:val="en-US"/>
              </w:rPr>
              <w:t xml:space="preserve"> </w:t>
            </w:r>
            <w:proofErr w:type="spellStart"/>
            <w:r w:rsidRPr="00DD3C98">
              <w:rPr>
                <w:rFonts w:ascii="Times New Roman" w:hAnsi="Times New Roman"/>
                <w:b/>
                <w:sz w:val="24"/>
                <w:szCs w:val="24"/>
                <w:lang w:val="en-US"/>
              </w:rPr>
              <w:t>раннего</w:t>
            </w:r>
            <w:proofErr w:type="spellEnd"/>
            <w:r w:rsidRPr="00DD3C98">
              <w:rPr>
                <w:rFonts w:ascii="Times New Roman" w:hAnsi="Times New Roman"/>
                <w:b/>
                <w:sz w:val="24"/>
                <w:szCs w:val="24"/>
                <w:lang w:val="en-US"/>
              </w:rPr>
              <w:t xml:space="preserve"> </w:t>
            </w:r>
            <w:proofErr w:type="spellStart"/>
            <w:r w:rsidRPr="00DD3C98">
              <w:rPr>
                <w:rFonts w:ascii="Times New Roman" w:hAnsi="Times New Roman"/>
                <w:b/>
                <w:sz w:val="24"/>
                <w:szCs w:val="24"/>
                <w:lang w:val="en-US"/>
              </w:rPr>
              <w:t>возраста</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075561" w:rsidRPr="00DD3C98" w:rsidRDefault="00075561" w:rsidP="00D95514">
            <w:pPr>
              <w:rPr>
                <w:rFonts w:ascii="Times New Roman" w:hAnsi="Times New Roman"/>
                <w:b/>
                <w:sz w:val="24"/>
                <w:szCs w:val="24"/>
              </w:rPr>
            </w:pPr>
            <w:r w:rsidRPr="00DD3C98">
              <w:rPr>
                <w:rFonts w:ascii="Times New Roman" w:hAnsi="Times New Roman"/>
                <w:b/>
                <w:sz w:val="24"/>
                <w:szCs w:val="24"/>
              </w:rPr>
              <w:t>Младшая группа</w:t>
            </w:r>
          </w:p>
        </w:tc>
        <w:tc>
          <w:tcPr>
            <w:tcW w:w="1983" w:type="dxa"/>
            <w:tcBorders>
              <w:top w:val="single" w:sz="4" w:space="0" w:color="auto"/>
              <w:left w:val="single" w:sz="4" w:space="0" w:color="auto"/>
              <w:bottom w:val="single" w:sz="4" w:space="0" w:color="auto"/>
              <w:right w:val="single" w:sz="4" w:space="0" w:color="auto"/>
            </w:tcBorders>
            <w:hideMark/>
          </w:tcPr>
          <w:p w:rsidR="00075561" w:rsidRPr="00DD3C98" w:rsidRDefault="00075561" w:rsidP="00D95514">
            <w:pPr>
              <w:rPr>
                <w:rFonts w:ascii="Times New Roman" w:hAnsi="Times New Roman"/>
                <w:b/>
                <w:sz w:val="24"/>
                <w:szCs w:val="24"/>
              </w:rPr>
            </w:pPr>
            <w:proofErr w:type="spellStart"/>
            <w:r w:rsidRPr="00DD3C98">
              <w:rPr>
                <w:rFonts w:ascii="Times New Roman" w:hAnsi="Times New Roman"/>
                <w:b/>
                <w:sz w:val="24"/>
                <w:szCs w:val="24"/>
              </w:rPr>
              <w:t>Средняягруппа</w:t>
            </w:r>
            <w:proofErr w:type="spellEnd"/>
          </w:p>
        </w:tc>
        <w:tc>
          <w:tcPr>
            <w:tcW w:w="1700" w:type="dxa"/>
            <w:tcBorders>
              <w:top w:val="single" w:sz="4" w:space="0" w:color="auto"/>
              <w:left w:val="single" w:sz="4" w:space="0" w:color="auto"/>
              <w:bottom w:val="single" w:sz="4" w:space="0" w:color="auto"/>
              <w:right w:val="single" w:sz="4" w:space="0" w:color="auto"/>
            </w:tcBorders>
            <w:hideMark/>
          </w:tcPr>
          <w:p w:rsidR="00075561" w:rsidRPr="00DD3C98" w:rsidRDefault="00075561" w:rsidP="00D95514">
            <w:pPr>
              <w:rPr>
                <w:rFonts w:ascii="Times New Roman" w:hAnsi="Times New Roman"/>
                <w:b/>
                <w:sz w:val="24"/>
                <w:szCs w:val="24"/>
              </w:rPr>
            </w:pPr>
            <w:r w:rsidRPr="00DD3C98">
              <w:rPr>
                <w:rFonts w:ascii="Times New Roman" w:hAnsi="Times New Roman"/>
                <w:b/>
                <w:sz w:val="24"/>
                <w:szCs w:val="24"/>
              </w:rPr>
              <w:t xml:space="preserve">Старшая группа </w:t>
            </w:r>
          </w:p>
        </w:tc>
      </w:tr>
      <w:tr w:rsidR="00282722" w:rsidRPr="00DD3C98" w:rsidTr="00075561">
        <w:tc>
          <w:tcPr>
            <w:tcW w:w="3400" w:type="dxa"/>
            <w:tcBorders>
              <w:top w:val="single" w:sz="4" w:space="0" w:color="auto"/>
              <w:left w:val="single" w:sz="4" w:space="0" w:color="auto"/>
              <w:bottom w:val="single" w:sz="4" w:space="0" w:color="auto"/>
              <w:right w:val="single" w:sz="4" w:space="0" w:color="auto"/>
            </w:tcBorders>
            <w:hideMark/>
          </w:tcPr>
          <w:p w:rsidR="00282722" w:rsidRPr="00DD3C98" w:rsidRDefault="00282722" w:rsidP="00075561">
            <w:pPr>
              <w:tabs>
                <w:tab w:val="left" w:pos="1288"/>
              </w:tabs>
              <w:spacing w:after="0" w:line="240" w:lineRule="auto"/>
              <w:jc w:val="both"/>
              <w:rPr>
                <w:rFonts w:ascii="Times New Roman" w:hAnsi="Times New Roman"/>
                <w:sz w:val="24"/>
                <w:szCs w:val="24"/>
              </w:rPr>
            </w:pPr>
            <w:r w:rsidRPr="00DD3C98">
              <w:rPr>
                <w:rFonts w:ascii="Times New Roman" w:hAnsi="Times New Roman"/>
                <w:sz w:val="24"/>
                <w:szCs w:val="24"/>
              </w:rPr>
              <w:t>Прием детей на улице, самостоятельная деятельность де</w:t>
            </w:r>
            <w:r w:rsidRPr="00DD3C98">
              <w:rPr>
                <w:rFonts w:ascii="Times New Roman" w:hAnsi="Times New Roman"/>
                <w:sz w:val="24"/>
                <w:szCs w:val="24"/>
              </w:rPr>
              <w:lastRenderedPageBreak/>
              <w:t>тей</w:t>
            </w:r>
            <w:r w:rsidR="00075561" w:rsidRPr="00DD3C98">
              <w:rPr>
                <w:rFonts w:ascii="Times New Roman" w:hAnsi="Times New Roman"/>
                <w:sz w:val="24"/>
                <w:szCs w:val="24"/>
              </w:rPr>
              <w:t xml:space="preserve"> Подготовка к утренней гимнастике, утренняя гимнастика на улице</w:t>
            </w:r>
          </w:p>
        </w:tc>
        <w:tc>
          <w:tcPr>
            <w:tcW w:w="1558" w:type="dxa"/>
            <w:tcBorders>
              <w:top w:val="single" w:sz="4" w:space="0" w:color="auto"/>
              <w:left w:val="single" w:sz="4" w:space="0" w:color="auto"/>
              <w:bottom w:val="single" w:sz="4" w:space="0" w:color="auto"/>
              <w:right w:val="single" w:sz="4" w:space="0" w:color="auto"/>
            </w:tcBorders>
            <w:hideMark/>
          </w:tcPr>
          <w:p w:rsidR="00282722" w:rsidRPr="00DD3C98" w:rsidRDefault="00075561" w:rsidP="00282722">
            <w:pPr>
              <w:spacing w:after="0" w:line="240" w:lineRule="auto"/>
              <w:jc w:val="center"/>
              <w:rPr>
                <w:rFonts w:ascii="Times New Roman" w:hAnsi="Times New Roman"/>
                <w:sz w:val="24"/>
                <w:szCs w:val="24"/>
              </w:rPr>
            </w:pPr>
            <w:r w:rsidRPr="00DD3C98">
              <w:rPr>
                <w:rFonts w:ascii="Times New Roman" w:hAnsi="Times New Roman"/>
                <w:sz w:val="24"/>
                <w:szCs w:val="24"/>
              </w:rPr>
              <w:lastRenderedPageBreak/>
              <w:t>7.00- 8.3</w:t>
            </w:r>
            <w:r w:rsidR="00282722" w:rsidRPr="00DD3C9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hideMark/>
          </w:tcPr>
          <w:p w:rsidR="00282722" w:rsidRPr="00DD3C98" w:rsidRDefault="00075561" w:rsidP="00282722">
            <w:pPr>
              <w:spacing w:after="0" w:line="240" w:lineRule="auto"/>
              <w:jc w:val="center"/>
              <w:rPr>
                <w:rFonts w:ascii="Times New Roman" w:hAnsi="Times New Roman"/>
                <w:sz w:val="24"/>
                <w:szCs w:val="24"/>
              </w:rPr>
            </w:pPr>
            <w:r w:rsidRPr="00DD3C98">
              <w:rPr>
                <w:rFonts w:ascii="Times New Roman" w:hAnsi="Times New Roman"/>
                <w:sz w:val="24"/>
                <w:szCs w:val="24"/>
              </w:rPr>
              <w:t>7.00- 8.3</w:t>
            </w:r>
            <w:r w:rsidR="00282722" w:rsidRPr="00DD3C98">
              <w:rPr>
                <w:rFonts w:ascii="Times New Roman" w:hAnsi="Times New Roman"/>
                <w:sz w:val="24"/>
                <w:szCs w:val="24"/>
              </w:rPr>
              <w:t>0</w:t>
            </w:r>
          </w:p>
        </w:tc>
        <w:tc>
          <w:tcPr>
            <w:tcW w:w="1983" w:type="dxa"/>
            <w:tcBorders>
              <w:top w:val="single" w:sz="4" w:space="0" w:color="auto"/>
              <w:left w:val="single" w:sz="4" w:space="0" w:color="auto"/>
              <w:bottom w:val="single" w:sz="4" w:space="0" w:color="auto"/>
              <w:right w:val="single" w:sz="4" w:space="0" w:color="auto"/>
            </w:tcBorders>
            <w:hideMark/>
          </w:tcPr>
          <w:p w:rsidR="00282722" w:rsidRPr="00DD3C98" w:rsidRDefault="00075561" w:rsidP="00282722">
            <w:pPr>
              <w:spacing w:after="0" w:line="240" w:lineRule="auto"/>
              <w:jc w:val="center"/>
              <w:rPr>
                <w:rFonts w:ascii="Times New Roman" w:hAnsi="Times New Roman"/>
                <w:sz w:val="24"/>
                <w:szCs w:val="24"/>
              </w:rPr>
            </w:pPr>
            <w:r w:rsidRPr="00DD3C98">
              <w:rPr>
                <w:rFonts w:ascii="Times New Roman" w:hAnsi="Times New Roman"/>
                <w:sz w:val="24"/>
                <w:szCs w:val="24"/>
              </w:rPr>
              <w:t>7.00- 8.3</w:t>
            </w:r>
            <w:r w:rsidR="00282722" w:rsidRPr="00DD3C98">
              <w:rPr>
                <w:rFonts w:ascii="Times New Roman" w:hAnsi="Times New Roman"/>
                <w:sz w:val="24"/>
                <w:szCs w:val="24"/>
              </w:rPr>
              <w:t>0</w:t>
            </w:r>
          </w:p>
        </w:tc>
        <w:tc>
          <w:tcPr>
            <w:tcW w:w="1700" w:type="dxa"/>
            <w:tcBorders>
              <w:top w:val="single" w:sz="4" w:space="0" w:color="auto"/>
              <w:left w:val="single" w:sz="4" w:space="0" w:color="auto"/>
              <w:bottom w:val="single" w:sz="4" w:space="0" w:color="auto"/>
              <w:right w:val="single" w:sz="4" w:space="0" w:color="auto"/>
            </w:tcBorders>
            <w:hideMark/>
          </w:tcPr>
          <w:p w:rsidR="00282722" w:rsidRPr="00DD3C98" w:rsidRDefault="00075561" w:rsidP="00282722">
            <w:pPr>
              <w:spacing w:after="0" w:line="240" w:lineRule="auto"/>
              <w:jc w:val="center"/>
              <w:rPr>
                <w:rFonts w:ascii="Times New Roman" w:hAnsi="Times New Roman"/>
                <w:sz w:val="24"/>
                <w:szCs w:val="24"/>
              </w:rPr>
            </w:pPr>
            <w:r w:rsidRPr="00DD3C98">
              <w:rPr>
                <w:rFonts w:ascii="Times New Roman" w:hAnsi="Times New Roman"/>
                <w:sz w:val="24"/>
                <w:szCs w:val="24"/>
              </w:rPr>
              <w:t>7.00- 8.3</w:t>
            </w:r>
            <w:r w:rsidR="00282722" w:rsidRPr="00DD3C98">
              <w:rPr>
                <w:rFonts w:ascii="Times New Roman" w:hAnsi="Times New Roman"/>
                <w:sz w:val="24"/>
                <w:szCs w:val="24"/>
              </w:rPr>
              <w:t>0</w:t>
            </w:r>
          </w:p>
        </w:tc>
      </w:tr>
      <w:tr w:rsidR="00282722" w:rsidRPr="00DD3C98" w:rsidTr="00075561">
        <w:tc>
          <w:tcPr>
            <w:tcW w:w="3400"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tabs>
                <w:tab w:val="left" w:pos="1288"/>
              </w:tabs>
              <w:spacing w:after="0" w:line="240" w:lineRule="auto"/>
              <w:rPr>
                <w:rFonts w:ascii="Times New Roman" w:hAnsi="Times New Roman"/>
                <w:sz w:val="24"/>
                <w:szCs w:val="24"/>
              </w:rPr>
            </w:pPr>
            <w:r w:rsidRPr="00DD3C98">
              <w:rPr>
                <w:rFonts w:ascii="Times New Roman" w:hAnsi="Times New Roman"/>
                <w:sz w:val="24"/>
                <w:szCs w:val="24"/>
              </w:rPr>
              <w:t>Подготовка к завтраку, завтрак</w:t>
            </w:r>
          </w:p>
        </w:tc>
        <w:tc>
          <w:tcPr>
            <w:tcW w:w="1558"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jc w:val="center"/>
              <w:rPr>
                <w:rFonts w:ascii="Times New Roman" w:hAnsi="Times New Roman"/>
                <w:sz w:val="24"/>
                <w:szCs w:val="24"/>
              </w:rPr>
            </w:pPr>
            <w:r w:rsidRPr="00DD3C98">
              <w:rPr>
                <w:rFonts w:ascii="Times New Roman" w:hAnsi="Times New Roman"/>
                <w:sz w:val="24"/>
                <w:szCs w:val="24"/>
              </w:rPr>
              <w:t>8.30 – 9.00</w:t>
            </w:r>
          </w:p>
        </w:tc>
        <w:tc>
          <w:tcPr>
            <w:tcW w:w="1559"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jc w:val="center"/>
              <w:rPr>
                <w:rFonts w:ascii="Times New Roman" w:hAnsi="Times New Roman"/>
                <w:sz w:val="24"/>
                <w:szCs w:val="24"/>
              </w:rPr>
            </w:pPr>
            <w:r w:rsidRPr="00DD3C98">
              <w:rPr>
                <w:rFonts w:ascii="Times New Roman" w:hAnsi="Times New Roman"/>
                <w:sz w:val="24"/>
                <w:szCs w:val="24"/>
              </w:rPr>
              <w:t>8.30 – 9.00</w:t>
            </w:r>
          </w:p>
        </w:tc>
        <w:tc>
          <w:tcPr>
            <w:tcW w:w="1983" w:type="dxa"/>
            <w:tcBorders>
              <w:top w:val="single" w:sz="4" w:space="0" w:color="auto"/>
              <w:left w:val="single" w:sz="4" w:space="0" w:color="auto"/>
              <w:bottom w:val="single" w:sz="4" w:space="0" w:color="auto"/>
              <w:right w:val="single" w:sz="4" w:space="0" w:color="auto"/>
            </w:tcBorders>
            <w:hideMark/>
          </w:tcPr>
          <w:p w:rsidR="00282722" w:rsidRPr="00DD3C98" w:rsidRDefault="00075561" w:rsidP="00282722">
            <w:pPr>
              <w:spacing w:after="0" w:line="240" w:lineRule="auto"/>
              <w:jc w:val="center"/>
              <w:rPr>
                <w:rFonts w:ascii="Times New Roman" w:hAnsi="Times New Roman"/>
                <w:sz w:val="24"/>
                <w:szCs w:val="24"/>
              </w:rPr>
            </w:pPr>
            <w:r w:rsidRPr="00DD3C98">
              <w:rPr>
                <w:rFonts w:ascii="Times New Roman" w:hAnsi="Times New Roman"/>
                <w:sz w:val="24"/>
                <w:szCs w:val="24"/>
              </w:rPr>
              <w:t>8.3</w:t>
            </w:r>
            <w:r w:rsidR="00282722" w:rsidRPr="00DD3C98">
              <w:rPr>
                <w:rFonts w:ascii="Times New Roman" w:hAnsi="Times New Roman"/>
                <w:sz w:val="24"/>
                <w:szCs w:val="24"/>
              </w:rPr>
              <w:t>0 - 9.00</w:t>
            </w:r>
          </w:p>
        </w:tc>
        <w:tc>
          <w:tcPr>
            <w:tcW w:w="1700" w:type="dxa"/>
            <w:tcBorders>
              <w:top w:val="single" w:sz="4" w:space="0" w:color="auto"/>
              <w:left w:val="single" w:sz="4" w:space="0" w:color="auto"/>
              <w:bottom w:val="single" w:sz="4" w:space="0" w:color="auto"/>
              <w:right w:val="single" w:sz="4" w:space="0" w:color="auto"/>
            </w:tcBorders>
            <w:hideMark/>
          </w:tcPr>
          <w:p w:rsidR="00282722" w:rsidRPr="00DD3C98" w:rsidRDefault="00075561" w:rsidP="00282722">
            <w:pPr>
              <w:spacing w:after="0" w:line="240" w:lineRule="auto"/>
              <w:jc w:val="center"/>
              <w:rPr>
                <w:rFonts w:ascii="Times New Roman" w:hAnsi="Times New Roman"/>
                <w:sz w:val="24"/>
                <w:szCs w:val="24"/>
              </w:rPr>
            </w:pPr>
            <w:r w:rsidRPr="00DD3C98">
              <w:rPr>
                <w:rFonts w:ascii="Times New Roman" w:hAnsi="Times New Roman"/>
                <w:sz w:val="24"/>
                <w:szCs w:val="24"/>
              </w:rPr>
              <w:t>8.30 – 9.0</w:t>
            </w:r>
            <w:r w:rsidR="00282722" w:rsidRPr="00DD3C98">
              <w:rPr>
                <w:rFonts w:ascii="Times New Roman" w:hAnsi="Times New Roman"/>
                <w:sz w:val="24"/>
                <w:szCs w:val="24"/>
              </w:rPr>
              <w:t>0</w:t>
            </w:r>
          </w:p>
        </w:tc>
      </w:tr>
      <w:tr w:rsidR="00282722" w:rsidRPr="00DD3C98" w:rsidTr="00075561">
        <w:tc>
          <w:tcPr>
            <w:tcW w:w="3400" w:type="dxa"/>
            <w:tcBorders>
              <w:top w:val="single" w:sz="4" w:space="0" w:color="auto"/>
              <w:left w:val="single" w:sz="4" w:space="0" w:color="auto"/>
              <w:bottom w:val="single" w:sz="4" w:space="0" w:color="auto"/>
              <w:right w:val="single" w:sz="4" w:space="0" w:color="auto"/>
            </w:tcBorders>
            <w:hideMark/>
          </w:tcPr>
          <w:p w:rsidR="00282722" w:rsidRPr="00DD3C98" w:rsidRDefault="00075561" w:rsidP="00282722">
            <w:pPr>
              <w:tabs>
                <w:tab w:val="left" w:pos="1288"/>
              </w:tabs>
              <w:spacing w:after="0" w:line="240" w:lineRule="auto"/>
              <w:rPr>
                <w:rFonts w:ascii="Times New Roman" w:hAnsi="Times New Roman"/>
                <w:sz w:val="24"/>
                <w:szCs w:val="24"/>
              </w:rPr>
            </w:pPr>
            <w:r w:rsidRPr="00DD3C98">
              <w:rPr>
                <w:rFonts w:ascii="Times New Roman" w:hAnsi="Times New Roman"/>
                <w:sz w:val="24"/>
                <w:szCs w:val="24"/>
              </w:rPr>
              <w:t xml:space="preserve">ООД на участке (образовательная деятельность в режимных моментах, </w:t>
            </w:r>
            <w:proofErr w:type="spellStart"/>
            <w:r w:rsidRPr="00DD3C98">
              <w:rPr>
                <w:rFonts w:ascii="Times New Roman" w:hAnsi="Times New Roman"/>
                <w:sz w:val="24"/>
                <w:szCs w:val="24"/>
              </w:rPr>
              <w:t>физзкультурно</w:t>
            </w:r>
            <w:proofErr w:type="spellEnd"/>
            <w:r w:rsidRPr="00DD3C98">
              <w:rPr>
                <w:rFonts w:ascii="Times New Roman" w:hAnsi="Times New Roman"/>
                <w:sz w:val="24"/>
                <w:szCs w:val="24"/>
              </w:rPr>
              <w:t>-оздоровительная деятельность, музыка)</w:t>
            </w:r>
          </w:p>
        </w:tc>
        <w:tc>
          <w:tcPr>
            <w:tcW w:w="1558" w:type="dxa"/>
            <w:tcBorders>
              <w:top w:val="single" w:sz="4" w:space="0" w:color="auto"/>
              <w:left w:val="single" w:sz="4" w:space="0" w:color="auto"/>
              <w:bottom w:val="single" w:sz="4" w:space="0" w:color="auto"/>
              <w:right w:val="single" w:sz="4" w:space="0" w:color="auto"/>
            </w:tcBorders>
            <w:hideMark/>
          </w:tcPr>
          <w:p w:rsidR="00282722" w:rsidRPr="00DD3C98" w:rsidRDefault="002074C3" w:rsidP="00282722">
            <w:pPr>
              <w:spacing w:after="0" w:line="240" w:lineRule="auto"/>
              <w:jc w:val="center"/>
              <w:rPr>
                <w:rFonts w:ascii="Times New Roman" w:hAnsi="Times New Roman"/>
                <w:sz w:val="24"/>
                <w:szCs w:val="24"/>
              </w:rPr>
            </w:pPr>
            <w:r w:rsidRPr="00DD3C98">
              <w:rPr>
                <w:rFonts w:ascii="Times New Roman" w:hAnsi="Times New Roman"/>
                <w:sz w:val="24"/>
                <w:szCs w:val="24"/>
              </w:rPr>
              <w:t>9.00 – 9.1</w:t>
            </w:r>
            <w:r w:rsidR="00282722" w:rsidRPr="00DD3C9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hideMark/>
          </w:tcPr>
          <w:p w:rsidR="00282722" w:rsidRPr="00DD3C98" w:rsidRDefault="002074C3" w:rsidP="00282722">
            <w:pPr>
              <w:spacing w:after="0" w:line="240" w:lineRule="auto"/>
              <w:jc w:val="center"/>
              <w:rPr>
                <w:rFonts w:ascii="Times New Roman" w:hAnsi="Times New Roman"/>
                <w:sz w:val="24"/>
                <w:szCs w:val="24"/>
              </w:rPr>
            </w:pPr>
            <w:r w:rsidRPr="00DD3C98">
              <w:rPr>
                <w:rFonts w:ascii="Times New Roman" w:hAnsi="Times New Roman"/>
                <w:sz w:val="24"/>
                <w:szCs w:val="24"/>
              </w:rPr>
              <w:t>9.00 – 9.15</w:t>
            </w:r>
          </w:p>
        </w:tc>
        <w:tc>
          <w:tcPr>
            <w:tcW w:w="1983" w:type="dxa"/>
            <w:tcBorders>
              <w:top w:val="single" w:sz="4" w:space="0" w:color="auto"/>
              <w:left w:val="single" w:sz="4" w:space="0" w:color="auto"/>
              <w:bottom w:val="single" w:sz="4" w:space="0" w:color="auto"/>
              <w:right w:val="single" w:sz="4" w:space="0" w:color="auto"/>
            </w:tcBorders>
            <w:hideMark/>
          </w:tcPr>
          <w:p w:rsidR="00282722" w:rsidRPr="00DD3C98" w:rsidRDefault="002074C3" w:rsidP="00282722">
            <w:pPr>
              <w:spacing w:after="0" w:line="240" w:lineRule="auto"/>
              <w:jc w:val="center"/>
              <w:rPr>
                <w:rFonts w:ascii="Times New Roman" w:hAnsi="Times New Roman"/>
                <w:sz w:val="24"/>
                <w:szCs w:val="24"/>
              </w:rPr>
            </w:pPr>
            <w:r w:rsidRPr="00DD3C98">
              <w:rPr>
                <w:rFonts w:ascii="Times New Roman" w:hAnsi="Times New Roman"/>
                <w:sz w:val="24"/>
                <w:szCs w:val="24"/>
              </w:rPr>
              <w:t>9.00 – 9.2</w:t>
            </w:r>
            <w:r w:rsidR="00282722" w:rsidRPr="00DD3C98">
              <w:rPr>
                <w:rFonts w:ascii="Times New Roman" w:hAnsi="Times New Roman"/>
                <w:sz w:val="24"/>
                <w:szCs w:val="24"/>
              </w:rPr>
              <w:t>0</w:t>
            </w:r>
          </w:p>
        </w:tc>
        <w:tc>
          <w:tcPr>
            <w:tcW w:w="1700" w:type="dxa"/>
            <w:tcBorders>
              <w:top w:val="single" w:sz="4" w:space="0" w:color="auto"/>
              <w:left w:val="single" w:sz="4" w:space="0" w:color="auto"/>
              <w:bottom w:val="single" w:sz="4" w:space="0" w:color="auto"/>
              <w:right w:val="single" w:sz="4" w:space="0" w:color="auto"/>
            </w:tcBorders>
            <w:hideMark/>
          </w:tcPr>
          <w:p w:rsidR="00282722" w:rsidRPr="00DD3C98" w:rsidRDefault="002074C3" w:rsidP="00282722">
            <w:pPr>
              <w:spacing w:after="0" w:line="240" w:lineRule="auto"/>
              <w:jc w:val="center"/>
              <w:rPr>
                <w:rFonts w:ascii="Times New Roman" w:hAnsi="Times New Roman"/>
                <w:sz w:val="24"/>
                <w:szCs w:val="24"/>
              </w:rPr>
            </w:pPr>
            <w:r w:rsidRPr="00DD3C98">
              <w:rPr>
                <w:rFonts w:ascii="Times New Roman" w:hAnsi="Times New Roman"/>
                <w:sz w:val="24"/>
                <w:szCs w:val="24"/>
              </w:rPr>
              <w:t>9.10 – 9.25</w:t>
            </w:r>
          </w:p>
        </w:tc>
      </w:tr>
      <w:tr w:rsidR="00282722" w:rsidRPr="00DD3C98" w:rsidTr="00075561">
        <w:tc>
          <w:tcPr>
            <w:tcW w:w="3400"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tabs>
                <w:tab w:val="left" w:pos="1288"/>
              </w:tabs>
              <w:spacing w:after="0" w:line="240" w:lineRule="auto"/>
              <w:rPr>
                <w:rFonts w:ascii="Times New Roman" w:hAnsi="Times New Roman"/>
                <w:sz w:val="24"/>
                <w:szCs w:val="24"/>
              </w:rPr>
            </w:pPr>
            <w:r w:rsidRPr="00DD3C98">
              <w:rPr>
                <w:rFonts w:ascii="Times New Roman" w:hAnsi="Times New Roman"/>
                <w:sz w:val="24"/>
                <w:szCs w:val="24"/>
              </w:rPr>
              <w:t xml:space="preserve">Подготовка к прогулке, </w:t>
            </w:r>
            <w:proofErr w:type="gramStart"/>
            <w:r w:rsidRPr="00DD3C98">
              <w:rPr>
                <w:rFonts w:ascii="Times New Roman" w:hAnsi="Times New Roman"/>
                <w:sz w:val="24"/>
                <w:szCs w:val="24"/>
              </w:rPr>
              <w:t>прогулка</w:t>
            </w:r>
            <w:r w:rsidR="002074C3" w:rsidRPr="00DD3C98">
              <w:rPr>
                <w:rFonts w:ascii="Times New Roman" w:hAnsi="Times New Roman"/>
                <w:sz w:val="24"/>
                <w:szCs w:val="24"/>
              </w:rPr>
              <w:t>(</w:t>
            </w:r>
            <w:proofErr w:type="gramEnd"/>
            <w:r w:rsidR="002074C3" w:rsidRPr="00DD3C98">
              <w:rPr>
                <w:rFonts w:ascii="Times New Roman" w:hAnsi="Times New Roman"/>
                <w:sz w:val="24"/>
                <w:szCs w:val="24"/>
              </w:rPr>
              <w:t>игры, наблюдения, солнечные и воздушные процедуры, труд, совместная деятельность)</w:t>
            </w:r>
          </w:p>
        </w:tc>
        <w:tc>
          <w:tcPr>
            <w:tcW w:w="1558" w:type="dxa"/>
            <w:tcBorders>
              <w:top w:val="single" w:sz="4" w:space="0" w:color="auto"/>
              <w:left w:val="single" w:sz="4" w:space="0" w:color="auto"/>
              <w:bottom w:val="single" w:sz="4" w:space="0" w:color="auto"/>
              <w:right w:val="single" w:sz="4" w:space="0" w:color="auto"/>
            </w:tcBorders>
            <w:hideMark/>
          </w:tcPr>
          <w:p w:rsidR="00282722" w:rsidRPr="00DD3C98" w:rsidRDefault="002074C3" w:rsidP="00282722">
            <w:pPr>
              <w:spacing w:after="0" w:line="240" w:lineRule="auto"/>
              <w:jc w:val="center"/>
              <w:rPr>
                <w:rFonts w:ascii="Times New Roman" w:hAnsi="Times New Roman"/>
                <w:sz w:val="24"/>
                <w:szCs w:val="24"/>
              </w:rPr>
            </w:pPr>
            <w:r w:rsidRPr="00DD3C98">
              <w:rPr>
                <w:rFonts w:ascii="Times New Roman" w:hAnsi="Times New Roman"/>
                <w:sz w:val="24"/>
                <w:szCs w:val="24"/>
              </w:rPr>
              <w:t>9.10-11.45</w:t>
            </w:r>
          </w:p>
        </w:tc>
        <w:tc>
          <w:tcPr>
            <w:tcW w:w="1559" w:type="dxa"/>
            <w:tcBorders>
              <w:top w:val="single" w:sz="4" w:space="0" w:color="auto"/>
              <w:left w:val="single" w:sz="4" w:space="0" w:color="auto"/>
              <w:bottom w:val="single" w:sz="4" w:space="0" w:color="auto"/>
              <w:right w:val="single" w:sz="4" w:space="0" w:color="auto"/>
            </w:tcBorders>
            <w:hideMark/>
          </w:tcPr>
          <w:p w:rsidR="00282722" w:rsidRPr="00DD3C98" w:rsidRDefault="002074C3" w:rsidP="00282722">
            <w:pPr>
              <w:spacing w:after="0" w:line="240" w:lineRule="auto"/>
              <w:jc w:val="center"/>
              <w:rPr>
                <w:rFonts w:ascii="Times New Roman" w:hAnsi="Times New Roman"/>
                <w:sz w:val="24"/>
                <w:szCs w:val="24"/>
              </w:rPr>
            </w:pPr>
            <w:r w:rsidRPr="00DD3C98">
              <w:rPr>
                <w:rFonts w:ascii="Times New Roman" w:hAnsi="Times New Roman"/>
                <w:sz w:val="24"/>
                <w:szCs w:val="24"/>
              </w:rPr>
              <w:t>9.15-12.00</w:t>
            </w:r>
          </w:p>
        </w:tc>
        <w:tc>
          <w:tcPr>
            <w:tcW w:w="1983" w:type="dxa"/>
            <w:tcBorders>
              <w:top w:val="single" w:sz="4" w:space="0" w:color="auto"/>
              <w:left w:val="single" w:sz="4" w:space="0" w:color="auto"/>
              <w:bottom w:val="single" w:sz="4" w:space="0" w:color="auto"/>
              <w:right w:val="single" w:sz="4" w:space="0" w:color="auto"/>
            </w:tcBorders>
            <w:hideMark/>
          </w:tcPr>
          <w:p w:rsidR="00282722" w:rsidRPr="00DD3C98" w:rsidRDefault="002074C3" w:rsidP="00282722">
            <w:pPr>
              <w:spacing w:after="0" w:line="240" w:lineRule="auto"/>
              <w:jc w:val="center"/>
              <w:rPr>
                <w:rFonts w:ascii="Times New Roman" w:hAnsi="Times New Roman"/>
                <w:sz w:val="24"/>
                <w:szCs w:val="24"/>
              </w:rPr>
            </w:pPr>
            <w:r w:rsidRPr="00DD3C98">
              <w:rPr>
                <w:rFonts w:ascii="Times New Roman" w:hAnsi="Times New Roman"/>
                <w:sz w:val="24"/>
                <w:szCs w:val="24"/>
              </w:rPr>
              <w:t>9.20-12.10</w:t>
            </w:r>
          </w:p>
        </w:tc>
        <w:tc>
          <w:tcPr>
            <w:tcW w:w="1700" w:type="dxa"/>
            <w:tcBorders>
              <w:top w:val="single" w:sz="4" w:space="0" w:color="auto"/>
              <w:left w:val="single" w:sz="4" w:space="0" w:color="auto"/>
              <w:bottom w:val="single" w:sz="4" w:space="0" w:color="auto"/>
              <w:right w:val="single" w:sz="4" w:space="0" w:color="auto"/>
            </w:tcBorders>
            <w:hideMark/>
          </w:tcPr>
          <w:p w:rsidR="00282722" w:rsidRPr="00DD3C98" w:rsidRDefault="002074C3" w:rsidP="00282722">
            <w:pPr>
              <w:spacing w:after="0" w:line="240" w:lineRule="auto"/>
              <w:jc w:val="center"/>
              <w:rPr>
                <w:rFonts w:ascii="Times New Roman" w:hAnsi="Times New Roman"/>
                <w:sz w:val="24"/>
                <w:szCs w:val="24"/>
              </w:rPr>
            </w:pPr>
            <w:r w:rsidRPr="00DD3C98">
              <w:rPr>
                <w:rFonts w:ascii="Times New Roman" w:hAnsi="Times New Roman"/>
                <w:sz w:val="24"/>
                <w:szCs w:val="24"/>
              </w:rPr>
              <w:t>9.25-12.20</w:t>
            </w:r>
          </w:p>
        </w:tc>
      </w:tr>
      <w:tr w:rsidR="00282722" w:rsidRPr="00DD3C98" w:rsidTr="00075561">
        <w:tc>
          <w:tcPr>
            <w:tcW w:w="3400"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tabs>
                <w:tab w:val="left" w:pos="1288"/>
              </w:tabs>
              <w:spacing w:after="0" w:line="240" w:lineRule="auto"/>
              <w:rPr>
                <w:rFonts w:ascii="Times New Roman" w:hAnsi="Times New Roman"/>
                <w:sz w:val="24"/>
                <w:szCs w:val="24"/>
              </w:rPr>
            </w:pPr>
            <w:r w:rsidRPr="00DD3C98">
              <w:rPr>
                <w:rFonts w:ascii="Times New Roman" w:hAnsi="Times New Roman"/>
                <w:sz w:val="24"/>
                <w:szCs w:val="24"/>
              </w:rPr>
              <w:t xml:space="preserve">Возвращение с прогулки, раздевание, самостоятельная деятельность </w:t>
            </w:r>
          </w:p>
        </w:tc>
        <w:tc>
          <w:tcPr>
            <w:tcW w:w="1558" w:type="dxa"/>
            <w:tcBorders>
              <w:top w:val="single" w:sz="4" w:space="0" w:color="auto"/>
              <w:left w:val="single" w:sz="4" w:space="0" w:color="auto"/>
              <w:bottom w:val="single" w:sz="4" w:space="0" w:color="auto"/>
              <w:right w:val="single" w:sz="4" w:space="0" w:color="auto"/>
            </w:tcBorders>
            <w:hideMark/>
          </w:tcPr>
          <w:p w:rsidR="00282722" w:rsidRPr="00DD3C98" w:rsidRDefault="002074C3" w:rsidP="00282722">
            <w:pPr>
              <w:spacing w:after="0" w:line="240" w:lineRule="auto"/>
              <w:jc w:val="center"/>
              <w:rPr>
                <w:rFonts w:ascii="Times New Roman" w:hAnsi="Times New Roman"/>
                <w:sz w:val="24"/>
                <w:szCs w:val="24"/>
              </w:rPr>
            </w:pPr>
            <w:r w:rsidRPr="00DD3C98">
              <w:rPr>
                <w:rFonts w:ascii="Times New Roman" w:hAnsi="Times New Roman"/>
                <w:sz w:val="24"/>
                <w:szCs w:val="24"/>
              </w:rPr>
              <w:t>11.45-12.00</w:t>
            </w:r>
          </w:p>
        </w:tc>
        <w:tc>
          <w:tcPr>
            <w:tcW w:w="1559" w:type="dxa"/>
            <w:tcBorders>
              <w:top w:val="single" w:sz="4" w:space="0" w:color="auto"/>
              <w:left w:val="single" w:sz="4" w:space="0" w:color="auto"/>
              <w:bottom w:val="single" w:sz="4" w:space="0" w:color="auto"/>
              <w:right w:val="single" w:sz="4" w:space="0" w:color="auto"/>
            </w:tcBorders>
            <w:hideMark/>
          </w:tcPr>
          <w:p w:rsidR="00282722" w:rsidRPr="00DD3C98" w:rsidRDefault="002074C3" w:rsidP="00282722">
            <w:pPr>
              <w:spacing w:after="0" w:line="240" w:lineRule="auto"/>
              <w:jc w:val="center"/>
              <w:rPr>
                <w:rFonts w:ascii="Times New Roman" w:hAnsi="Times New Roman"/>
                <w:sz w:val="24"/>
                <w:szCs w:val="24"/>
              </w:rPr>
            </w:pPr>
            <w:r w:rsidRPr="00DD3C98">
              <w:rPr>
                <w:rFonts w:ascii="Times New Roman" w:hAnsi="Times New Roman"/>
                <w:sz w:val="24"/>
                <w:szCs w:val="24"/>
              </w:rPr>
              <w:t>12.00-12.10</w:t>
            </w:r>
          </w:p>
        </w:tc>
        <w:tc>
          <w:tcPr>
            <w:tcW w:w="1983" w:type="dxa"/>
            <w:tcBorders>
              <w:top w:val="single" w:sz="4" w:space="0" w:color="auto"/>
              <w:left w:val="single" w:sz="4" w:space="0" w:color="auto"/>
              <w:bottom w:val="single" w:sz="4" w:space="0" w:color="auto"/>
              <w:right w:val="single" w:sz="4" w:space="0" w:color="auto"/>
            </w:tcBorders>
            <w:hideMark/>
          </w:tcPr>
          <w:p w:rsidR="00282722" w:rsidRPr="00DD3C98" w:rsidRDefault="002074C3" w:rsidP="00282722">
            <w:pPr>
              <w:spacing w:after="0" w:line="240" w:lineRule="auto"/>
              <w:jc w:val="center"/>
              <w:rPr>
                <w:rFonts w:ascii="Times New Roman" w:hAnsi="Times New Roman"/>
                <w:sz w:val="24"/>
                <w:szCs w:val="24"/>
              </w:rPr>
            </w:pPr>
            <w:r w:rsidRPr="00DD3C98">
              <w:rPr>
                <w:rFonts w:ascii="Times New Roman" w:hAnsi="Times New Roman"/>
                <w:sz w:val="24"/>
                <w:szCs w:val="24"/>
              </w:rPr>
              <w:t>12.10-12.20</w:t>
            </w:r>
          </w:p>
        </w:tc>
        <w:tc>
          <w:tcPr>
            <w:tcW w:w="1700" w:type="dxa"/>
            <w:tcBorders>
              <w:top w:val="single" w:sz="4" w:space="0" w:color="auto"/>
              <w:left w:val="single" w:sz="4" w:space="0" w:color="auto"/>
              <w:bottom w:val="single" w:sz="4" w:space="0" w:color="auto"/>
              <w:right w:val="single" w:sz="4" w:space="0" w:color="auto"/>
            </w:tcBorders>
            <w:hideMark/>
          </w:tcPr>
          <w:p w:rsidR="00282722" w:rsidRPr="00DD3C98" w:rsidRDefault="002074C3" w:rsidP="00282722">
            <w:pPr>
              <w:spacing w:after="0" w:line="240" w:lineRule="auto"/>
              <w:jc w:val="center"/>
              <w:rPr>
                <w:rFonts w:ascii="Times New Roman" w:hAnsi="Times New Roman"/>
                <w:sz w:val="24"/>
                <w:szCs w:val="24"/>
              </w:rPr>
            </w:pPr>
            <w:r w:rsidRPr="00DD3C98">
              <w:rPr>
                <w:rFonts w:ascii="Times New Roman" w:hAnsi="Times New Roman"/>
                <w:sz w:val="24"/>
                <w:szCs w:val="24"/>
              </w:rPr>
              <w:t>12.20-12.30</w:t>
            </w:r>
          </w:p>
        </w:tc>
      </w:tr>
      <w:tr w:rsidR="00282722" w:rsidRPr="00DD3C98" w:rsidTr="00075561">
        <w:tc>
          <w:tcPr>
            <w:tcW w:w="3400"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tabs>
                <w:tab w:val="left" w:pos="1288"/>
              </w:tabs>
              <w:spacing w:after="0" w:line="240" w:lineRule="auto"/>
              <w:rPr>
                <w:rFonts w:ascii="Times New Roman" w:hAnsi="Times New Roman"/>
                <w:sz w:val="24"/>
                <w:szCs w:val="24"/>
              </w:rPr>
            </w:pPr>
            <w:r w:rsidRPr="00DD3C98">
              <w:rPr>
                <w:rFonts w:ascii="Times New Roman" w:hAnsi="Times New Roman"/>
                <w:sz w:val="24"/>
                <w:szCs w:val="24"/>
              </w:rPr>
              <w:t>Подготовка к обеду, обед</w:t>
            </w:r>
          </w:p>
        </w:tc>
        <w:tc>
          <w:tcPr>
            <w:tcW w:w="1558" w:type="dxa"/>
            <w:tcBorders>
              <w:top w:val="single" w:sz="4" w:space="0" w:color="auto"/>
              <w:left w:val="single" w:sz="4" w:space="0" w:color="auto"/>
              <w:bottom w:val="single" w:sz="4" w:space="0" w:color="auto"/>
              <w:right w:val="single" w:sz="4" w:space="0" w:color="auto"/>
            </w:tcBorders>
            <w:hideMark/>
          </w:tcPr>
          <w:p w:rsidR="00282722" w:rsidRPr="00DD3C98" w:rsidRDefault="002074C3" w:rsidP="00282722">
            <w:pPr>
              <w:spacing w:after="0" w:line="240" w:lineRule="auto"/>
              <w:jc w:val="center"/>
              <w:rPr>
                <w:rFonts w:ascii="Times New Roman" w:hAnsi="Times New Roman"/>
                <w:sz w:val="24"/>
                <w:szCs w:val="24"/>
              </w:rPr>
            </w:pPr>
            <w:r w:rsidRPr="00DD3C98">
              <w:rPr>
                <w:rFonts w:ascii="Times New Roman" w:hAnsi="Times New Roman"/>
                <w:sz w:val="24"/>
                <w:szCs w:val="24"/>
              </w:rPr>
              <w:t>12.00-13.00</w:t>
            </w:r>
          </w:p>
        </w:tc>
        <w:tc>
          <w:tcPr>
            <w:tcW w:w="1559" w:type="dxa"/>
            <w:tcBorders>
              <w:top w:val="single" w:sz="4" w:space="0" w:color="auto"/>
              <w:left w:val="single" w:sz="4" w:space="0" w:color="auto"/>
              <w:bottom w:val="single" w:sz="4" w:space="0" w:color="auto"/>
              <w:right w:val="single" w:sz="4" w:space="0" w:color="auto"/>
            </w:tcBorders>
            <w:hideMark/>
          </w:tcPr>
          <w:p w:rsidR="00282722" w:rsidRPr="00DD3C98" w:rsidRDefault="002074C3" w:rsidP="00282722">
            <w:pPr>
              <w:spacing w:after="0" w:line="240" w:lineRule="auto"/>
              <w:jc w:val="center"/>
              <w:rPr>
                <w:rFonts w:ascii="Times New Roman" w:hAnsi="Times New Roman"/>
                <w:sz w:val="24"/>
                <w:szCs w:val="24"/>
              </w:rPr>
            </w:pPr>
            <w:r w:rsidRPr="00DD3C98">
              <w:rPr>
                <w:rFonts w:ascii="Times New Roman" w:hAnsi="Times New Roman"/>
                <w:sz w:val="24"/>
                <w:szCs w:val="24"/>
              </w:rPr>
              <w:t>12.10-13.00</w:t>
            </w:r>
          </w:p>
        </w:tc>
        <w:tc>
          <w:tcPr>
            <w:tcW w:w="1983" w:type="dxa"/>
            <w:tcBorders>
              <w:top w:val="single" w:sz="4" w:space="0" w:color="auto"/>
              <w:left w:val="single" w:sz="4" w:space="0" w:color="auto"/>
              <w:bottom w:val="single" w:sz="4" w:space="0" w:color="auto"/>
              <w:right w:val="single" w:sz="4" w:space="0" w:color="auto"/>
            </w:tcBorders>
            <w:hideMark/>
          </w:tcPr>
          <w:p w:rsidR="00282722" w:rsidRPr="00DD3C98" w:rsidRDefault="002074C3" w:rsidP="00282722">
            <w:pPr>
              <w:spacing w:after="0" w:line="240" w:lineRule="auto"/>
              <w:jc w:val="center"/>
              <w:rPr>
                <w:rFonts w:ascii="Times New Roman" w:hAnsi="Times New Roman"/>
                <w:sz w:val="24"/>
                <w:szCs w:val="24"/>
              </w:rPr>
            </w:pPr>
            <w:r w:rsidRPr="00DD3C98">
              <w:rPr>
                <w:rFonts w:ascii="Times New Roman" w:hAnsi="Times New Roman"/>
                <w:sz w:val="24"/>
                <w:szCs w:val="24"/>
              </w:rPr>
              <w:t>12.20-13.00</w:t>
            </w:r>
          </w:p>
        </w:tc>
        <w:tc>
          <w:tcPr>
            <w:tcW w:w="1700" w:type="dxa"/>
            <w:tcBorders>
              <w:top w:val="single" w:sz="4" w:space="0" w:color="auto"/>
              <w:left w:val="single" w:sz="4" w:space="0" w:color="auto"/>
              <w:bottom w:val="single" w:sz="4" w:space="0" w:color="auto"/>
              <w:right w:val="single" w:sz="4" w:space="0" w:color="auto"/>
            </w:tcBorders>
            <w:hideMark/>
          </w:tcPr>
          <w:p w:rsidR="00282722" w:rsidRPr="00DD3C98" w:rsidRDefault="002074C3" w:rsidP="00282722">
            <w:pPr>
              <w:spacing w:after="0" w:line="240" w:lineRule="auto"/>
              <w:jc w:val="center"/>
              <w:rPr>
                <w:rFonts w:ascii="Times New Roman" w:hAnsi="Times New Roman"/>
                <w:sz w:val="24"/>
                <w:szCs w:val="24"/>
              </w:rPr>
            </w:pPr>
            <w:r w:rsidRPr="00DD3C98">
              <w:rPr>
                <w:rFonts w:ascii="Times New Roman" w:hAnsi="Times New Roman"/>
                <w:sz w:val="24"/>
                <w:szCs w:val="24"/>
              </w:rPr>
              <w:t>12.30-13.00</w:t>
            </w:r>
          </w:p>
        </w:tc>
      </w:tr>
      <w:tr w:rsidR="00282722" w:rsidRPr="00DD3C98" w:rsidTr="00075561">
        <w:tc>
          <w:tcPr>
            <w:tcW w:w="3400" w:type="dxa"/>
            <w:tcBorders>
              <w:top w:val="single" w:sz="4" w:space="0" w:color="auto"/>
              <w:left w:val="single" w:sz="4" w:space="0" w:color="auto"/>
              <w:bottom w:val="single" w:sz="4" w:space="0" w:color="auto"/>
              <w:right w:val="single" w:sz="4" w:space="0" w:color="auto"/>
            </w:tcBorders>
            <w:hideMark/>
          </w:tcPr>
          <w:p w:rsidR="00282722" w:rsidRPr="00DD3C98" w:rsidRDefault="002074C3" w:rsidP="00282722">
            <w:pPr>
              <w:tabs>
                <w:tab w:val="left" w:pos="1288"/>
              </w:tabs>
              <w:spacing w:after="0" w:line="240" w:lineRule="auto"/>
              <w:rPr>
                <w:rFonts w:ascii="Times New Roman" w:hAnsi="Times New Roman"/>
                <w:sz w:val="24"/>
                <w:szCs w:val="24"/>
              </w:rPr>
            </w:pPr>
            <w:r w:rsidRPr="00DD3C98">
              <w:rPr>
                <w:rFonts w:ascii="Times New Roman" w:hAnsi="Times New Roman"/>
                <w:sz w:val="24"/>
                <w:szCs w:val="24"/>
              </w:rPr>
              <w:t>Подготовка ко сну (образовательная деятельность в режимных моментах)</w:t>
            </w:r>
            <w:r w:rsidR="00282722" w:rsidRPr="00DD3C98">
              <w:rPr>
                <w:rFonts w:ascii="Times New Roman" w:hAnsi="Times New Roman"/>
                <w:sz w:val="24"/>
                <w:szCs w:val="24"/>
              </w:rPr>
              <w:t>, сон</w:t>
            </w:r>
          </w:p>
        </w:tc>
        <w:tc>
          <w:tcPr>
            <w:tcW w:w="1558" w:type="dxa"/>
            <w:tcBorders>
              <w:top w:val="single" w:sz="4" w:space="0" w:color="auto"/>
              <w:left w:val="single" w:sz="4" w:space="0" w:color="auto"/>
              <w:bottom w:val="single" w:sz="4" w:space="0" w:color="auto"/>
              <w:right w:val="single" w:sz="4" w:space="0" w:color="auto"/>
            </w:tcBorders>
            <w:hideMark/>
          </w:tcPr>
          <w:p w:rsidR="00282722" w:rsidRPr="00DD3C98" w:rsidRDefault="002074C3" w:rsidP="00282722">
            <w:pPr>
              <w:spacing w:after="0" w:line="240" w:lineRule="auto"/>
              <w:jc w:val="center"/>
              <w:rPr>
                <w:rFonts w:ascii="Times New Roman" w:hAnsi="Times New Roman"/>
                <w:sz w:val="24"/>
                <w:szCs w:val="24"/>
              </w:rPr>
            </w:pPr>
            <w:r w:rsidRPr="00DD3C98">
              <w:rPr>
                <w:rFonts w:ascii="Times New Roman" w:hAnsi="Times New Roman"/>
                <w:sz w:val="24"/>
                <w:szCs w:val="24"/>
              </w:rPr>
              <w:t>13.00-15.00</w:t>
            </w:r>
          </w:p>
        </w:tc>
        <w:tc>
          <w:tcPr>
            <w:tcW w:w="1559" w:type="dxa"/>
            <w:tcBorders>
              <w:top w:val="single" w:sz="4" w:space="0" w:color="auto"/>
              <w:left w:val="single" w:sz="4" w:space="0" w:color="auto"/>
              <w:bottom w:val="single" w:sz="4" w:space="0" w:color="auto"/>
              <w:right w:val="single" w:sz="4" w:space="0" w:color="auto"/>
            </w:tcBorders>
            <w:hideMark/>
          </w:tcPr>
          <w:p w:rsidR="00282722" w:rsidRPr="00DD3C98" w:rsidRDefault="002074C3" w:rsidP="00282722">
            <w:pPr>
              <w:spacing w:after="0" w:line="240" w:lineRule="auto"/>
              <w:jc w:val="center"/>
              <w:rPr>
                <w:rFonts w:ascii="Times New Roman" w:hAnsi="Times New Roman"/>
                <w:sz w:val="24"/>
                <w:szCs w:val="24"/>
              </w:rPr>
            </w:pPr>
            <w:r w:rsidRPr="00DD3C98">
              <w:rPr>
                <w:rFonts w:ascii="Times New Roman" w:hAnsi="Times New Roman"/>
                <w:sz w:val="24"/>
                <w:szCs w:val="24"/>
              </w:rPr>
              <w:t>13.00-15.00</w:t>
            </w:r>
          </w:p>
        </w:tc>
        <w:tc>
          <w:tcPr>
            <w:tcW w:w="1983" w:type="dxa"/>
            <w:tcBorders>
              <w:top w:val="single" w:sz="4" w:space="0" w:color="auto"/>
              <w:left w:val="single" w:sz="4" w:space="0" w:color="auto"/>
              <w:bottom w:val="single" w:sz="4" w:space="0" w:color="auto"/>
              <w:right w:val="single" w:sz="4" w:space="0" w:color="auto"/>
            </w:tcBorders>
            <w:hideMark/>
          </w:tcPr>
          <w:p w:rsidR="00282722" w:rsidRPr="00DD3C98" w:rsidRDefault="002074C3" w:rsidP="00282722">
            <w:pPr>
              <w:spacing w:after="0" w:line="240" w:lineRule="auto"/>
              <w:jc w:val="center"/>
              <w:rPr>
                <w:rFonts w:ascii="Times New Roman" w:hAnsi="Times New Roman"/>
                <w:sz w:val="24"/>
                <w:szCs w:val="24"/>
              </w:rPr>
            </w:pPr>
            <w:r w:rsidRPr="00DD3C98">
              <w:rPr>
                <w:rFonts w:ascii="Times New Roman" w:hAnsi="Times New Roman"/>
                <w:sz w:val="24"/>
                <w:szCs w:val="24"/>
              </w:rPr>
              <w:t>13.00-15.00</w:t>
            </w:r>
          </w:p>
        </w:tc>
        <w:tc>
          <w:tcPr>
            <w:tcW w:w="1700"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jc w:val="center"/>
              <w:rPr>
                <w:rFonts w:ascii="Times New Roman" w:hAnsi="Times New Roman"/>
                <w:sz w:val="24"/>
                <w:szCs w:val="24"/>
              </w:rPr>
            </w:pPr>
            <w:r w:rsidRPr="00DD3C98">
              <w:rPr>
                <w:rFonts w:ascii="Times New Roman" w:hAnsi="Times New Roman"/>
                <w:sz w:val="24"/>
                <w:szCs w:val="24"/>
              </w:rPr>
              <w:t>13.00 – 15.00</w:t>
            </w:r>
          </w:p>
        </w:tc>
      </w:tr>
      <w:tr w:rsidR="00282722" w:rsidRPr="00DD3C98" w:rsidTr="00075561">
        <w:tc>
          <w:tcPr>
            <w:tcW w:w="3400"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tabs>
                <w:tab w:val="left" w:pos="1288"/>
              </w:tabs>
              <w:spacing w:after="0" w:line="240" w:lineRule="auto"/>
              <w:rPr>
                <w:rFonts w:ascii="Times New Roman" w:hAnsi="Times New Roman"/>
                <w:sz w:val="24"/>
                <w:szCs w:val="24"/>
              </w:rPr>
            </w:pPr>
            <w:r w:rsidRPr="00DD3C98">
              <w:rPr>
                <w:rFonts w:ascii="Times New Roman" w:hAnsi="Times New Roman"/>
                <w:sz w:val="24"/>
                <w:szCs w:val="24"/>
              </w:rPr>
              <w:t>Постепенный подъем детей, воздушная гимнастика, гигиенические процедуры. Самостоятельная деятельность.</w:t>
            </w:r>
          </w:p>
        </w:tc>
        <w:tc>
          <w:tcPr>
            <w:tcW w:w="1558"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jc w:val="center"/>
              <w:rPr>
                <w:rFonts w:ascii="Times New Roman" w:hAnsi="Times New Roman"/>
                <w:sz w:val="24"/>
                <w:szCs w:val="24"/>
              </w:rPr>
            </w:pPr>
            <w:r w:rsidRPr="00DD3C98">
              <w:rPr>
                <w:rFonts w:ascii="Times New Roman" w:hAnsi="Times New Roman"/>
                <w:sz w:val="24"/>
                <w:szCs w:val="24"/>
              </w:rPr>
              <w:t>15.00 – 15.30</w:t>
            </w:r>
          </w:p>
        </w:tc>
        <w:tc>
          <w:tcPr>
            <w:tcW w:w="1559"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jc w:val="center"/>
              <w:rPr>
                <w:rFonts w:ascii="Times New Roman" w:hAnsi="Times New Roman"/>
                <w:sz w:val="24"/>
                <w:szCs w:val="24"/>
              </w:rPr>
            </w:pPr>
            <w:r w:rsidRPr="00DD3C98">
              <w:rPr>
                <w:rFonts w:ascii="Times New Roman" w:hAnsi="Times New Roman"/>
                <w:sz w:val="24"/>
                <w:szCs w:val="24"/>
              </w:rPr>
              <w:t>15.00 – 15.30</w:t>
            </w:r>
          </w:p>
        </w:tc>
        <w:tc>
          <w:tcPr>
            <w:tcW w:w="1983"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jc w:val="center"/>
              <w:rPr>
                <w:rFonts w:ascii="Times New Roman" w:hAnsi="Times New Roman"/>
                <w:sz w:val="24"/>
                <w:szCs w:val="24"/>
              </w:rPr>
            </w:pPr>
            <w:r w:rsidRPr="00DD3C98">
              <w:rPr>
                <w:rFonts w:ascii="Times New Roman" w:hAnsi="Times New Roman"/>
                <w:sz w:val="24"/>
                <w:szCs w:val="24"/>
              </w:rPr>
              <w:t>15.00 – 15.30</w:t>
            </w:r>
          </w:p>
        </w:tc>
        <w:tc>
          <w:tcPr>
            <w:tcW w:w="1700"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jc w:val="center"/>
              <w:rPr>
                <w:rFonts w:ascii="Times New Roman" w:hAnsi="Times New Roman"/>
                <w:sz w:val="24"/>
                <w:szCs w:val="24"/>
              </w:rPr>
            </w:pPr>
            <w:r w:rsidRPr="00DD3C98">
              <w:rPr>
                <w:rFonts w:ascii="Times New Roman" w:hAnsi="Times New Roman"/>
                <w:sz w:val="24"/>
                <w:szCs w:val="24"/>
              </w:rPr>
              <w:t>15.00 – 15.30</w:t>
            </w:r>
          </w:p>
        </w:tc>
      </w:tr>
      <w:tr w:rsidR="00282722" w:rsidRPr="00DD3C98" w:rsidTr="00075561">
        <w:tc>
          <w:tcPr>
            <w:tcW w:w="3400"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tabs>
                <w:tab w:val="left" w:pos="1288"/>
              </w:tabs>
              <w:spacing w:after="0" w:line="240" w:lineRule="auto"/>
              <w:rPr>
                <w:rFonts w:ascii="Times New Roman" w:hAnsi="Times New Roman"/>
                <w:sz w:val="24"/>
                <w:szCs w:val="24"/>
              </w:rPr>
            </w:pPr>
            <w:r w:rsidRPr="00DD3C98">
              <w:rPr>
                <w:rFonts w:ascii="Times New Roman" w:hAnsi="Times New Roman"/>
                <w:sz w:val="24"/>
                <w:szCs w:val="24"/>
              </w:rPr>
              <w:t>Подготовка к полднику, полдник</w:t>
            </w:r>
          </w:p>
        </w:tc>
        <w:tc>
          <w:tcPr>
            <w:tcW w:w="1558"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jc w:val="center"/>
              <w:rPr>
                <w:rFonts w:ascii="Times New Roman" w:hAnsi="Times New Roman"/>
                <w:sz w:val="24"/>
                <w:szCs w:val="24"/>
              </w:rPr>
            </w:pPr>
            <w:r w:rsidRPr="00DD3C98">
              <w:rPr>
                <w:rFonts w:ascii="Times New Roman" w:hAnsi="Times New Roman"/>
                <w:sz w:val="24"/>
                <w:szCs w:val="24"/>
              </w:rPr>
              <w:t>15.30 – 15.45</w:t>
            </w:r>
          </w:p>
        </w:tc>
        <w:tc>
          <w:tcPr>
            <w:tcW w:w="1559"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jc w:val="center"/>
              <w:rPr>
                <w:rFonts w:ascii="Times New Roman" w:hAnsi="Times New Roman"/>
                <w:sz w:val="24"/>
                <w:szCs w:val="24"/>
              </w:rPr>
            </w:pPr>
            <w:r w:rsidRPr="00DD3C98">
              <w:rPr>
                <w:rFonts w:ascii="Times New Roman" w:hAnsi="Times New Roman"/>
                <w:sz w:val="24"/>
                <w:szCs w:val="24"/>
              </w:rPr>
              <w:t>15.30 – 15.45</w:t>
            </w:r>
          </w:p>
        </w:tc>
        <w:tc>
          <w:tcPr>
            <w:tcW w:w="1983"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jc w:val="center"/>
              <w:rPr>
                <w:rFonts w:ascii="Times New Roman" w:hAnsi="Times New Roman"/>
                <w:sz w:val="24"/>
                <w:szCs w:val="24"/>
              </w:rPr>
            </w:pPr>
            <w:r w:rsidRPr="00DD3C98">
              <w:rPr>
                <w:rFonts w:ascii="Times New Roman" w:hAnsi="Times New Roman"/>
                <w:sz w:val="24"/>
                <w:szCs w:val="24"/>
              </w:rPr>
              <w:t>15.30 – 15.45</w:t>
            </w:r>
          </w:p>
        </w:tc>
        <w:tc>
          <w:tcPr>
            <w:tcW w:w="1700"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jc w:val="center"/>
              <w:rPr>
                <w:rFonts w:ascii="Times New Roman" w:hAnsi="Times New Roman"/>
                <w:sz w:val="24"/>
                <w:szCs w:val="24"/>
              </w:rPr>
            </w:pPr>
            <w:r w:rsidRPr="00DD3C98">
              <w:rPr>
                <w:rFonts w:ascii="Times New Roman" w:hAnsi="Times New Roman"/>
                <w:sz w:val="24"/>
                <w:szCs w:val="24"/>
              </w:rPr>
              <w:t>15.30 – 15.45</w:t>
            </w:r>
          </w:p>
        </w:tc>
      </w:tr>
      <w:tr w:rsidR="00282722" w:rsidRPr="00DD3C98" w:rsidTr="00075561">
        <w:tc>
          <w:tcPr>
            <w:tcW w:w="3400"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tabs>
                <w:tab w:val="left" w:pos="1288"/>
              </w:tabs>
              <w:spacing w:after="0" w:line="240" w:lineRule="auto"/>
              <w:rPr>
                <w:rFonts w:ascii="Times New Roman" w:hAnsi="Times New Roman"/>
                <w:sz w:val="24"/>
                <w:szCs w:val="24"/>
              </w:rPr>
            </w:pPr>
            <w:r w:rsidRPr="00DD3C98">
              <w:rPr>
                <w:rFonts w:ascii="Times New Roman" w:hAnsi="Times New Roman"/>
                <w:sz w:val="24"/>
                <w:szCs w:val="24"/>
              </w:rPr>
              <w:t>Совместная деятельность детей и взрослого, образовательная деятельность</w:t>
            </w:r>
          </w:p>
        </w:tc>
        <w:tc>
          <w:tcPr>
            <w:tcW w:w="1558"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jc w:val="center"/>
              <w:rPr>
                <w:rFonts w:ascii="Times New Roman" w:hAnsi="Times New Roman"/>
                <w:sz w:val="24"/>
                <w:szCs w:val="24"/>
              </w:rPr>
            </w:pPr>
            <w:r w:rsidRPr="00DD3C98">
              <w:rPr>
                <w:rFonts w:ascii="Times New Roman" w:hAnsi="Times New Roman"/>
                <w:sz w:val="24"/>
                <w:szCs w:val="24"/>
              </w:rPr>
              <w:t>15.45 – 16.00</w:t>
            </w:r>
          </w:p>
        </w:tc>
        <w:tc>
          <w:tcPr>
            <w:tcW w:w="1559"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jc w:val="center"/>
              <w:rPr>
                <w:rFonts w:ascii="Times New Roman" w:hAnsi="Times New Roman"/>
                <w:sz w:val="24"/>
                <w:szCs w:val="24"/>
              </w:rPr>
            </w:pPr>
            <w:r w:rsidRPr="00DD3C98">
              <w:rPr>
                <w:rFonts w:ascii="Times New Roman" w:hAnsi="Times New Roman"/>
                <w:sz w:val="24"/>
                <w:szCs w:val="24"/>
              </w:rPr>
              <w:t>15.45 – 16.00</w:t>
            </w:r>
          </w:p>
        </w:tc>
        <w:tc>
          <w:tcPr>
            <w:tcW w:w="1983"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jc w:val="center"/>
              <w:rPr>
                <w:rFonts w:ascii="Times New Roman" w:hAnsi="Times New Roman"/>
                <w:sz w:val="24"/>
                <w:szCs w:val="24"/>
              </w:rPr>
            </w:pPr>
            <w:r w:rsidRPr="00DD3C98">
              <w:rPr>
                <w:rFonts w:ascii="Times New Roman" w:hAnsi="Times New Roman"/>
                <w:sz w:val="24"/>
                <w:szCs w:val="24"/>
              </w:rPr>
              <w:t>15.45 – 16.05</w:t>
            </w:r>
          </w:p>
        </w:tc>
        <w:tc>
          <w:tcPr>
            <w:tcW w:w="1700"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jc w:val="center"/>
              <w:rPr>
                <w:rFonts w:ascii="Times New Roman" w:hAnsi="Times New Roman"/>
                <w:sz w:val="24"/>
                <w:szCs w:val="24"/>
              </w:rPr>
            </w:pPr>
            <w:r w:rsidRPr="00DD3C98">
              <w:rPr>
                <w:rFonts w:ascii="Times New Roman" w:hAnsi="Times New Roman"/>
                <w:sz w:val="24"/>
                <w:szCs w:val="24"/>
              </w:rPr>
              <w:t>15.45 – 16.10</w:t>
            </w:r>
          </w:p>
        </w:tc>
      </w:tr>
      <w:tr w:rsidR="00282722" w:rsidRPr="00DD3C98" w:rsidTr="00075561">
        <w:tc>
          <w:tcPr>
            <w:tcW w:w="3400"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tabs>
                <w:tab w:val="left" w:pos="1288"/>
              </w:tabs>
              <w:spacing w:after="0" w:line="240" w:lineRule="auto"/>
              <w:rPr>
                <w:rFonts w:ascii="Times New Roman" w:hAnsi="Times New Roman"/>
                <w:sz w:val="24"/>
                <w:szCs w:val="24"/>
              </w:rPr>
            </w:pPr>
            <w:r w:rsidRPr="00DD3C98">
              <w:rPr>
                <w:rFonts w:ascii="Times New Roman" w:hAnsi="Times New Roman"/>
                <w:sz w:val="24"/>
                <w:szCs w:val="24"/>
              </w:rPr>
              <w:t>Подготовка к прогулке, прогулка</w:t>
            </w:r>
          </w:p>
        </w:tc>
        <w:tc>
          <w:tcPr>
            <w:tcW w:w="1558"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jc w:val="center"/>
              <w:rPr>
                <w:rFonts w:ascii="Times New Roman" w:hAnsi="Times New Roman"/>
                <w:sz w:val="24"/>
                <w:szCs w:val="24"/>
              </w:rPr>
            </w:pPr>
            <w:r w:rsidRPr="00DD3C98">
              <w:rPr>
                <w:rFonts w:ascii="Times New Roman" w:hAnsi="Times New Roman"/>
                <w:sz w:val="24"/>
                <w:szCs w:val="24"/>
              </w:rPr>
              <w:t>16.00 – 17.30</w:t>
            </w:r>
          </w:p>
        </w:tc>
        <w:tc>
          <w:tcPr>
            <w:tcW w:w="1559"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jc w:val="center"/>
              <w:rPr>
                <w:rFonts w:ascii="Times New Roman" w:hAnsi="Times New Roman"/>
                <w:sz w:val="24"/>
                <w:szCs w:val="24"/>
              </w:rPr>
            </w:pPr>
            <w:r w:rsidRPr="00DD3C98">
              <w:rPr>
                <w:rFonts w:ascii="Times New Roman" w:hAnsi="Times New Roman"/>
                <w:sz w:val="24"/>
                <w:szCs w:val="24"/>
              </w:rPr>
              <w:t>16.00 – 17.30</w:t>
            </w:r>
          </w:p>
        </w:tc>
        <w:tc>
          <w:tcPr>
            <w:tcW w:w="1983"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jc w:val="center"/>
              <w:rPr>
                <w:rFonts w:ascii="Times New Roman" w:hAnsi="Times New Roman"/>
                <w:sz w:val="24"/>
                <w:szCs w:val="24"/>
              </w:rPr>
            </w:pPr>
            <w:r w:rsidRPr="00DD3C98">
              <w:rPr>
                <w:rFonts w:ascii="Times New Roman" w:hAnsi="Times New Roman"/>
                <w:sz w:val="24"/>
                <w:szCs w:val="24"/>
              </w:rPr>
              <w:t>16.00 – 17.30</w:t>
            </w:r>
          </w:p>
        </w:tc>
        <w:tc>
          <w:tcPr>
            <w:tcW w:w="1700"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jc w:val="center"/>
              <w:rPr>
                <w:rFonts w:ascii="Times New Roman" w:hAnsi="Times New Roman"/>
                <w:sz w:val="24"/>
                <w:szCs w:val="24"/>
              </w:rPr>
            </w:pPr>
            <w:r w:rsidRPr="00DD3C98">
              <w:rPr>
                <w:rFonts w:ascii="Times New Roman" w:hAnsi="Times New Roman"/>
                <w:sz w:val="24"/>
                <w:szCs w:val="24"/>
              </w:rPr>
              <w:t>16.10 – 17.30</w:t>
            </w:r>
          </w:p>
        </w:tc>
      </w:tr>
      <w:tr w:rsidR="00282722" w:rsidRPr="00DD3C98" w:rsidTr="00075561">
        <w:tc>
          <w:tcPr>
            <w:tcW w:w="3400"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tabs>
                <w:tab w:val="left" w:pos="1288"/>
              </w:tabs>
              <w:spacing w:after="0" w:line="240" w:lineRule="auto"/>
              <w:rPr>
                <w:rFonts w:ascii="Times New Roman" w:hAnsi="Times New Roman"/>
                <w:sz w:val="24"/>
                <w:szCs w:val="24"/>
              </w:rPr>
            </w:pPr>
            <w:r w:rsidRPr="00DD3C98">
              <w:rPr>
                <w:rFonts w:ascii="Times New Roman" w:hAnsi="Times New Roman"/>
                <w:sz w:val="24"/>
                <w:szCs w:val="24"/>
              </w:rPr>
              <w:t>Возвращение с прогулки, самостоятельная деятельность детей</w:t>
            </w:r>
          </w:p>
        </w:tc>
        <w:tc>
          <w:tcPr>
            <w:tcW w:w="1558"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jc w:val="center"/>
              <w:rPr>
                <w:rFonts w:ascii="Times New Roman" w:hAnsi="Times New Roman"/>
                <w:sz w:val="24"/>
                <w:szCs w:val="24"/>
              </w:rPr>
            </w:pPr>
            <w:r w:rsidRPr="00DD3C98">
              <w:rPr>
                <w:rFonts w:ascii="Times New Roman" w:hAnsi="Times New Roman"/>
                <w:sz w:val="24"/>
                <w:szCs w:val="24"/>
              </w:rPr>
              <w:t>17.30 – 18.00</w:t>
            </w:r>
          </w:p>
        </w:tc>
        <w:tc>
          <w:tcPr>
            <w:tcW w:w="1559"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jc w:val="center"/>
              <w:rPr>
                <w:rFonts w:ascii="Times New Roman" w:hAnsi="Times New Roman"/>
                <w:sz w:val="24"/>
                <w:szCs w:val="24"/>
              </w:rPr>
            </w:pPr>
            <w:r w:rsidRPr="00DD3C98">
              <w:rPr>
                <w:rFonts w:ascii="Times New Roman" w:hAnsi="Times New Roman"/>
                <w:sz w:val="24"/>
                <w:szCs w:val="24"/>
              </w:rPr>
              <w:t>17.30 – 18.00</w:t>
            </w:r>
          </w:p>
        </w:tc>
        <w:tc>
          <w:tcPr>
            <w:tcW w:w="1983"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jc w:val="center"/>
              <w:rPr>
                <w:rFonts w:ascii="Times New Roman" w:hAnsi="Times New Roman"/>
                <w:sz w:val="24"/>
                <w:szCs w:val="24"/>
              </w:rPr>
            </w:pPr>
            <w:r w:rsidRPr="00DD3C98">
              <w:rPr>
                <w:rFonts w:ascii="Times New Roman" w:hAnsi="Times New Roman"/>
                <w:sz w:val="24"/>
                <w:szCs w:val="24"/>
              </w:rPr>
              <w:t>17.30 – 18.00</w:t>
            </w:r>
          </w:p>
        </w:tc>
        <w:tc>
          <w:tcPr>
            <w:tcW w:w="1700"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jc w:val="center"/>
              <w:rPr>
                <w:rFonts w:ascii="Times New Roman" w:hAnsi="Times New Roman"/>
                <w:sz w:val="24"/>
                <w:szCs w:val="24"/>
              </w:rPr>
            </w:pPr>
            <w:r w:rsidRPr="00DD3C98">
              <w:rPr>
                <w:rFonts w:ascii="Times New Roman" w:hAnsi="Times New Roman"/>
                <w:sz w:val="24"/>
                <w:szCs w:val="24"/>
              </w:rPr>
              <w:t>17.30 – 18.00</w:t>
            </w:r>
          </w:p>
        </w:tc>
      </w:tr>
      <w:tr w:rsidR="00282722" w:rsidRPr="00DD3C98" w:rsidTr="00075561">
        <w:tc>
          <w:tcPr>
            <w:tcW w:w="3400"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tabs>
                <w:tab w:val="left" w:pos="1288"/>
              </w:tabs>
              <w:spacing w:after="0" w:line="240" w:lineRule="auto"/>
              <w:rPr>
                <w:rFonts w:ascii="Times New Roman" w:hAnsi="Times New Roman"/>
                <w:sz w:val="24"/>
                <w:szCs w:val="24"/>
              </w:rPr>
            </w:pPr>
            <w:r w:rsidRPr="00DD3C98">
              <w:rPr>
                <w:rFonts w:ascii="Times New Roman" w:hAnsi="Times New Roman"/>
                <w:sz w:val="24"/>
                <w:szCs w:val="24"/>
              </w:rPr>
              <w:t>Подготовка к ужину, ужин</w:t>
            </w:r>
          </w:p>
        </w:tc>
        <w:tc>
          <w:tcPr>
            <w:tcW w:w="1558"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jc w:val="center"/>
              <w:rPr>
                <w:rFonts w:ascii="Times New Roman" w:hAnsi="Times New Roman"/>
                <w:sz w:val="24"/>
                <w:szCs w:val="24"/>
              </w:rPr>
            </w:pPr>
            <w:r w:rsidRPr="00DD3C98">
              <w:rPr>
                <w:rFonts w:ascii="Times New Roman" w:hAnsi="Times New Roman"/>
                <w:sz w:val="24"/>
                <w:szCs w:val="24"/>
              </w:rPr>
              <w:t>18.00 -18.20</w:t>
            </w:r>
          </w:p>
        </w:tc>
        <w:tc>
          <w:tcPr>
            <w:tcW w:w="1559"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jc w:val="center"/>
              <w:rPr>
                <w:rFonts w:ascii="Times New Roman" w:hAnsi="Times New Roman"/>
                <w:sz w:val="24"/>
                <w:szCs w:val="24"/>
              </w:rPr>
            </w:pPr>
            <w:r w:rsidRPr="00DD3C98">
              <w:rPr>
                <w:rFonts w:ascii="Times New Roman" w:hAnsi="Times New Roman"/>
                <w:sz w:val="24"/>
                <w:szCs w:val="24"/>
              </w:rPr>
              <w:t>18.00 -18.20</w:t>
            </w:r>
          </w:p>
        </w:tc>
        <w:tc>
          <w:tcPr>
            <w:tcW w:w="1983"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jc w:val="center"/>
              <w:rPr>
                <w:rFonts w:ascii="Times New Roman" w:hAnsi="Times New Roman"/>
                <w:sz w:val="24"/>
                <w:szCs w:val="24"/>
              </w:rPr>
            </w:pPr>
            <w:r w:rsidRPr="00DD3C98">
              <w:rPr>
                <w:rFonts w:ascii="Times New Roman" w:hAnsi="Times New Roman"/>
                <w:sz w:val="24"/>
                <w:szCs w:val="24"/>
              </w:rPr>
              <w:t>18.00 -18.20</w:t>
            </w:r>
          </w:p>
        </w:tc>
        <w:tc>
          <w:tcPr>
            <w:tcW w:w="1700"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jc w:val="center"/>
              <w:rPr>
                <w:rFonts w:ascii="Times New Roman" w:hAnsi="Times New Roman"/>
                <w:sz w:val="24"/>
                <w:szCs w:val="24"/>
              </w:rPr>
            </w:pPr>
            <w:r w:rsidRPr="00DD3C98">
              <w:rPr>
                <w:rFonts w:ascii="Times New Roman" w:hAnsi="Times New Roman"/>
                <w:sz w:val="24"/>
                <w:szCs w:val="24"/>
              </w:rPr>
              <w:t>18.00 -18.20</w:t>
            </w:r>
          </w:p>
        </w:tc>
      </w:tr>
      <w:tr w:rsidR="00282722" w:rsidRPr="00DD3C98" w:rsidTr="00075561">
        <w:tc>
          <w:tcPr>
            <w:tcW w:w="3400"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tabs>
                <w:tab w:val="left" w:pos="1288"/>
              </w:tabs>
              <w:spacing w:after="0" w:line="240" w:lineRule="auto"/>
              <w:rPr>
                <w:rFonts w:ascii="Times New Roman" w:hAnsi="Times New Roman"/>
                <w:sz w:val="24"/>
                <w:szCs w:val="24"/>
              </w:rPr>
            </w:pPr>
            <w:r w:rsidRPr="00DD3C98">
              <w:rPr>
                <w:rFonts w:ascii="Times New Roman" w:hAnsi="Times New Roman"/>
                <w:sz w:val="24"/>
                <w:szCs w:val="24"/>
              </w:rPr>
              <w:t>Прогулка на улице, самостоятельная деятельность детей, уход детей домой</w:t>
            </w:r>
          </w:p>
        </w:tc>
        <w:tc>
          <w:tcPr>
            <w:tcW w:w="1558"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jc w:val="center"/>
              <w:rPr>
                <w:rFonts w:ascii="Times New Roman" w:hAnsi="Times New Roman"/>
                <w:sz w:val="24"/>
                <w:szCs w:val="24"/>
              </w:rPr>
            </w:pPr>
            <w:r w:rsidRPr="00DD3C98">
              <w:rPr>
                <w:rFonts w:ascii="Times New Roman" w:hAnsi="Times New Roman"/>
                <w:sz w:val="24"/>
                <w:szCs w:val="24"/>
              </w:rPr>
              <w:t>18.20 – 19.00</w:t>
            </w:r>
          </w:p>
        </w:tc>
        <w:tc>
          <w:tcPr>
            <w:tcW w:w="1559"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jc w:val="center"/>
              <w:rPr>
                <w:rFonts w:ascii="Times New Roman" w:hAnsi="Times New Roman"/>
                <w:sz w:val="24"/>
                <w:szCs w:val="24"/>
              </w:rPr>
            </w:pPr>
            <w:r w:rsidRPr="00DD3C98">
              <w:rPr>
                <w:rFonts w:ascii="Times New Roman" w:hAnsi="Times New Roman"/>
                <w:sz w:val="24"/>
                <w:szCs w:val="24"/>
              </w:rPr>
              <w:t>18.20 – 19.00</w:t>
            </w:r>
          </w:p>
        </w:tc>
        <w:tc>
          <w:tcPr>
            <w:tcW w:w="1983"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jc w:val="center"/>
              <w:rPr>
                <w:rFonts w:ascii="Times New Roman" w:hAnsi="Times New Roman"/>
                <w:sz w:val="24"/>
                <w:szCs w:val="24"/>
              </w:rPr>
            </w:pPr>
            <w:r w:rsidRPr="00DD3C98">
              <w:rPr>
                <w:rFonts w:ascii="Times New Roman" w:hAnsi="Times New Roman"/>
                <w:sz w:val="24"/>
                <w:szCs w:val="24"/>
              </w:rPr>
              <w:t>18.20 – 19.00</w:t>
            </w:r>
          </w:p>
        </w:tc>
        <w:tc>
          <w:tcPr>
            <w:tcW w:w="1700"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jc w:val="center"/>
              <w:rPr>
                <w:rFonts w:ascii="Times New Roman" w:hAnsi="Times New Roman"/>
                <w:sz w:val="24"/>
                <w:szCs w:val="24"/>
              </w:rPr>
            </w:pPr>
            <w:r w:rsidRPr="00DD3C98">
              <w:rPr>
                <w:rFonts w:ascii="Times New Roman" w:hAnsi="Times New Roman"/>
                <w:sz w:val="24"/>
                <w:szCs w:val="24"/>
              </w:rPr>
              <w:t>18.20 – 19.00</w:t>
            </w:r>
          </w:p>
        </w:tc>
      </w:tr>
    </w:tbl>
    <w:p w:rsidR="00282722" w:rsidRPr="00DD3C98" w:rsidRDefault="00282722" w:rsidP="00282722">
      <w:pPr>
        <w:spacing w:after="0" w:line="240" w:lineRule="auto"/>
        <w:jc w:val="center"/>
        <w:rPr>
          <w:rFonts w:ascii="Times New Roman" w:hAnsi="Times New Roman"/>
          <w:b/>
          <w:sz w:val="24"/>
          <w:szCs w:val="24"/>
        </w:rPr>
      </w:pPr>
    </w:p>
    <w:p w:rsidR="00282722" w:rsidRPr="00DD3C98" w:rsidRDefault="00282722" w:rsidP="00282722">
      <w:pPr>
        <w:spacing w:after="0" w:line="240" w:lineRule="auto"/>
        <w:jc w:val="center"/>
        <w:rPr>
          <w:rFonts w:ascii="Times New Roman" w:hAnsi="Times New Roman"/>
          <w:b/>
          <w:sz w:val="24"/>
          <w:szCs w:val="24"/>
        </w:rPr>
      </w:pPr>
      <w:r w:rsidRPr="00DD3C98">
        <w:rPr>
          <w:rFonts w:ascii="Times New Roman" w:hAnsi="Times New Roman"/>
          <w:b/>
          <w:sz w:val="24"/>
          <w:szCs w:val="24"/>
        </w:rPr>
        <w:t>Индивидуальный режим (для вновь поступающих детей)</w:t>
      </w:r>
    </w:p>
    <w:tbl>
      <w:tblPr>
        <w:tblW w:w="511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35"/>
        <w:gridCol w:w="6814"/>
      </w:tblGrid>
      <w:tr w:rsidR="00282722" w:rsidRPr="00DD3C98" w:rsidTr="00282722">
        <w:tc>
          <w:tcPr>
            <w:tcW w:w="1708" w:type="pct"/>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jc w:val="center"/>
              <w:rPr>
                <w:rFonts w:ascii="Times New Roman" w:hAnsi="Times New Roman"/>
                <w:sz w:val="24"/>
                <w:szCs w:val="24"/>
              </w:rPr>
            </w:pPr>
            <w:r w:rsidRPr="00DD3C98">
              <w:rPr>
                <w:rFonts w:ascii="Times New Roman" w:hAnsi="Times New Roman"/>
                <w:sz w:val="24"/>
                <w:szCs w:val="24"/>
              </w:rPr>
              <w:t>Режимные моменты</w:t>
            </w:r>
          </w:p>
        </w:tc>
        <w:tc>
          <w:tcPr>
            <w:tcW w:w="3292" w:type="pct"/>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jc w:val="center"/>
              <w:rPr>
                <w:rFonts w:ascii="Times New Roman" w:hAnsi="Times New Roman"/>
                <w:sz w:val="24"/>
                <w:szCs w:val="24"/>
              </w:rPr>
            </w:pPr>
            <w:r w:rsidRPr="00DD3C98">
              <w:rPr>
                <w:rFonts w:ascii="Times New Roman" w:hAnsi="Times New Roman"/>
                <w:sz w:val="24"/>
                <w:szCs w:val="24"/>
              </w:rPr>
              <w:t>Рекомендации</w:t>
            </w:r>
          </w:p>
        </w:tc>
      </w:tr>
      <w:tr w:rsidR="00282722" w:rsidRPr="00DD3C98" w:rsidTr="00282722">
        <w:tc>
          <w:tcPr>
            <w:tcW w:w="1708" w:type="pct"/>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Прием, знакомство с ребенком, родителями</w:t>
            </w:r>
          </w:p>
        </w:tc>
        <w:tc>
          <w:tcPr>
            <w:tcW w:w="3292" w:type="pct"/>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Познакомить с детьми, показать все помещения группы, объяснить их назначение. Рассказать о жизни группы.</w:t>
            </w:r>
          </w:p>
        </w:tc>
      </w:tr>
      <w:tr w:rsidR="00282722" w:rsidRPr="00DD3C98" w:rsidTr="00282722">
        <w:tc>
          <w:tcPr>
            <w:tcW w:w="1708" w:type="pct"/>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Утренняя гимнастика</w:t>
            </w:r>
          </w:p>
        </w:tc>
        <w:tc>
          <w:tcPr>
            <w:tcW w:w="3292" w:type="pct"/>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Предложить понаблюдать, при желании поучаствовать.</w:t>
            </w:r>
          </w:p>
        </w:tc>
      </w:tr>
      <w:tr w:rsidR="00282722" w:rsidRPr="00DD3C98" w:rsidTr="00282722">
        <w:tc>
          <w:tcPr>
            <w:tcW w:w="1708" w:type="pct"/>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Подготовка к завтраку, завтрак</w:t>
            </w:r>
          </w:p>
        </w:tc>
        <w:tc>
          <w:tcPr>
            <w:tcW w:w="3292" w:type="pct"/>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Показать полотенце, понаблюдать, как моет руки, положительно оценить. Показать место за столом. Напомнить всем правила приема пищи и пользования столовыми принадлежностями. Не принуждать к еде.</w:t>
            </w:r>
          </w:p>
        </w:tc>
      </w:tr>
      <w:tr w:rsidR="00282722" w:rsidRPr="00DD3C98" w:rsidTr="00282722">
        <w:tc>
          <w:tcPr>
            <w:tcW w:w="1708" w:type="pct"/>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Полоскание рта водой после еды</w:t>
            </w:r>
          </w:p>
        </w:tc>
        <w:tc>
          <w:tcPr>
            <w:tcW w:w="3292" w:type="pct"/>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Понаблюдать за детьми. При желании – попробовать самому.</w:t>
            </w:r>
          </w:p>
        </w:tc>
      </w:tr>
      <w:tr w:rsidR="00282722" w:rsidRPr="00DD3C98" w:rsidTr="00282722">
        <w:tc>
          <w:tcPr>
            <w:tcW w:w="1708" w:type="pct"/>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Организованная образовательная деятельность (по подгруппам)</w:t>
            </w:r>
          </w:p>
        </w:tc>
        <w:tc>
          <w:tcPr>
            <w:tcW w:w="3292" w:type="pct"/>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Объяснить, чем будут заниматься. Предложить понаблюдать, при желании – поучаствовать. Положительно оценить. </w:t>
            </w:r>
          </w:p>
        </w:tc>
      </w:tr>
      <w:tr w:rsidR="00282722" w:rsidRPr="00DD3C98" w:rsidTr="00282722">
        <w:tc>
          <w:tcPr>
            <w:tcW w:w="1708" w:type="pct"/>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lastRenderedPageBreak/>
              <w:t>Подготовка к прогулке</w:t>
            </w:r>
          </w:p>
        </w:tc>
        <w:tc>
          <w:tcPr>
            <w:tcW w:w="3292" w:type="pct"/>
            <w:tcBorders>
              <w:top w:val="single" w:sz="4" w:space="0" w:color="auto"/>
              <w:left w:val="single" w:sz="4" w:space="0" w:color="auto"/>
              <w:bottom w:val="single" w:sz="4" w:space="0" w:color="auto"/>
              <w:right w:val="single" w:sz="4" w:space="0" w:color="auto"/>
            </w:tcBorders>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Напомнить всем последовательность одевания. При необходимости – оказать помощь.</w:t>
            </w:r>
          </w:p>
          <w:p w:rsidR="00282722" w:rsidRPr="00DD3C98" w:rsidRDefault="00282722" w:rsidP="00282722">
            <w:pPr>
              <w:spacing w:after="0" w:line="240" w:lineRule="auto"/>
              <w:rPr>
                <w:rFonts w:ascii="Times New Roman" w:hAnsi="Times New Roman"/>
                <w:sz w:val="24"/>
                <w:szCs w:val="24"/>
              </w:rPr>
            </w:pPr>
          </w:p>
        </w:tc>
      </w:tr>
      <w:tr w:rsidR="00282722" w:rsidRPr="00DD3C98" w:rsidTr="00282722">
        <w:tc>
          <w:tcPr>
            <w:tcW w:w="1708" w:type="pct"/>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Прогулка</w:t>
            </w:r>
          </w:p>
        </w:tc>
        <w:tc>
          <w:tcPr>
            <w:tcW w:w="3292" w:type="pct"/>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Познакомить с участком группы, соседями, правилами поведения на прогулке. Привлечь к играм.</w:t>
            </w:r>
          </w:p>
        </w:tc>
      </w:tr>
      <w:tr w:rsidR="00282722" w:rsidRPr="00DD3C98" w:rsidTr="00282722">
        <w:tc>
          <w:tcPr>
            <w:tcW w:w="1708" w:type="pct"/>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Возвращение с прогулки. Гигиенические процедуры.</w:t>
            </w:r>
          </w:p>
        </w:tc>
        <w:tc>
          <w:tcPr>
            <w:tcW w:w="3292" w:type="pct"/>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Помочь раздеться. Напомнить всем последовательность умывания.</w:t>
            </w:r>
          </w:p>
        </w:tc>
      </w:tr>
      <w:tr w:rsidR="00282722" w:rsidRPr="00DD3C98" w:rsidTr="00282722">
        <w:tc>
          <w:tcPr>
            <w:tcW w:w="1708" w:type="pct"/>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Обед</w:t>
            </w:r>
          </w:p>
        </w:tc>
        <w:tc>
          <w:tcPr>
            <w:tcW w:w="3292" w:type="pct"/>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Напомнить всем правила приема пищи и пользования столовыми приборами. Не принуждать к еде.</w:t>
            </w:r>
          </w:p>
        </w:tc>
      </w:tr>
      <w:tr w:rsidR="00282722" w:rsidRPr="00DD3C98" w:rsidTr="00282722">
        <w:tc>
          <w:tcPr>
            <w:tcW w:w="1708" w:type="pct"/>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Дневной сон</w:t>
            </w:r>
          </w:p>
        </w:tc>
        <w:tc>
          <w:tcPr>
            <w:tcW w:w="3292" w:type="pct"/>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Показать кровать. Понаблюдать, как дети раздеваются, уложить в числе последних. Наблюдение за сном.</w:t>
            </w:r>
          </w:p>
        </w:tc>
      </w:tr>
      <w:tr w:rsidR="00282722" w:rsidRPr="00DD3C98" w:rsidTr="00282722">
        <w:trPr>
          <w:trHeight w:val="966"/>
        </w:trPr>
        <w:tc>
          <w:tcPr>
            <w:tcW w:w="1708" w:type="pct"/>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Закаливающие мероприятия после сна. Бодрящая гимнастика</w:t>
            </w:r>
          </w:p>
        </w:tc>
        <w:tc>
          <w:tcPr>
            <w:tcW w:w="3292" w:type="pct"/>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Предложить понаблюдать, при желании – принять участие.</w:t>
            </w:r>
          </w:p>
        </w:tc>
      </w:tr>
      <w:tr w:rsidR="00282722" w:rsidRPr="00DD3C98" w:rsidTr="00282722">
        <w:tc>
          <w:tcPr>
            <w:tcW w:w="1708" w:type="pct"/>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Полдник</w:t>
            </w:r>
          </w:p>
        </w:tc>
        <w:tc>
          <w:tcPr>
            <w:tcW w:w="3292" w:type="pct"/>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Напомнить всем правила приема пищи и пользования столовыми приборами. Не принуждать к еде.</w:t>
            </w:r>
          </w:p>
        </w:tc>
      </w:tr>
      <w:tr w:rsidR="00282722" w:rsidRPr="00DD3C98" w:rsidTr="00282722">
        <w:tc>
          <w:tcPr>
            <w:tcW w:w="1708" w:type="pct"/>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Чтение художественной литературы</w:t>
            </w:r>
          </w:p>
        </w:tc>
        <w:tc>
          <w:tcPr>
            <w:tcW w:w="3292" w:type="pct"/>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Предложить присоединиться к детям. При отказе – выбрать себе другой вид деятельности. Не принуждать.</w:t>
            </w:r>
          </w:p>
        </w:tc>
      </w:tr>
      <w:tr w:rsidR="00282722" w:rsidRPr="00DD3C98" w:rsidTr="00282722">
        <w:tc>
          <w:tcPr>
            <w:tcW w:w="1708" w:type="pct"/>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Самостоятельная деятельность</w:t>
            </w:r>
          </w:p>
        </w:tc>
        <w:tc>
          <w:tcPr>
            <w:tcW w:w="3292" w:type="pct"/>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Помочь в выборе деятельности. Оказать помощь</w:t>
            </w:r>
          </w:p>
        </w:tc>
      </w:tr>
      <w:tr w:rsidR="00282722" w:rsidRPr="00DD3C98" w:rsidTr="00282722">
        <w:tc>
          <w:tcPr>
            <w:tcW w:w="1708" w:type="pct"/>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Организованная образовательная деятельность (по подгруппам)</w:t>
            </w:r>
          </w:p>
        </w:tc>
        <w:tc>
          <w:tcPr>
            <w:tcW w:w="3292" w:type="pct"/>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Объяснить, чем будут заниматься. Предложить понаблюдать, при желании – поучаствовать. Положительно оценить.</w:t>
            </w:r>
          </w:p>
        </w:tc>
      </w:tr>
      <w:tr w:rsidR="00282722" w:rsidRPr="00DD3C98" w:rsidTr="00282722">
        <w:tc>
          <w:tcPr>
            <w:tcW w:w="1708" w:type="pct"/>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Подготовка к прогулке</w:t>
            </w:r>
          </w:p>
        </w:tc>
        <w:tc>
          <w:tcPr>
            <w:tcW w:w="3292" w:type="pct"/>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Одевать последним, раздевать первым.</w:t>
            </w:r>
          </w:p>
        </w:tc>
      </w:tr>
      <w:tr w:rsidR="00282722" w:rsidRPr="00DD3C98" w:rsidTr="00282722">
        <w:tc>
          <w:tcPr>
            <w:tcW w:w="1708" w:type="pct"/>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Прогулка</w:t>
            </w:r>
          </w:p>
        </w:tc>
        <w:tc>
          <w:tcPr>
            <w:tcW w:w="3292" w:type="pct"/>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Следить за соблюдением правил поведения на прогулке. Привлечь к играм</w:t>
            </w:r>
          </w:p>
        </w:tc>
      </w:tr>
      <w:tr w:rsidR="00282722" w:rsidRPr="00DD3C98" w:rsidTr="00282722">
        <w:tc>
          <w:tcPr>
            <w:tcW w:w="1708" w:type="pct"/>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Игры, самостоятельная деятельность детей, индивидуальная работа</w:t>
            </w:r>
          </w:p>
        </w:tc>
        <w:tc>
          <w:tcPr>
            <w:tcW w:w="3292" w:type="pct"/>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Помочь в выборе деятельности. Оказать помощь.</w:t>
            </w:r>
          </w:p>
        </w:tc>
      </w:tr>
      <w:tr w:rsidR="00282722" w:rsidRPr="00DD3C98" w:rsidTr="00282722">
        <w:tc>
          <w:tcPr>
            <w:tcW w:w="1708" w:type="pct"/>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Уход домой                </w:t>
            </w:r>
          </w:p>
        </w:tc>
        <w:tc>
          <w:tcPr>
            <w:tcW w:w="3292" w:type="pct"/>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Положительная оценка пребывания в детском саду. Пожелание встречи на следующий день</w:t>
            </w:r>
          </w:p>
        </w:tc>
      </w:tr>
    </w:tbl>
    <w:p w:rsidR="00282722" w:rsidRPr="00DD3C98" w:rsidRDefault="00282722" w:rsidP="00282722">
      <w:pPr>
        <w:spacing w:after="0" w:line="240" w:lineRule="auto"/>
        <w:ind w:left="1080"/>
        <w:rPr>
          <w:rFonts w:ascii="Times New Roman" w:hAnsi="Times New Roman"/>
          <w:b/>
          <w:sz w:val="24"/>
          <w:szCs w:val="24"/>
        </w:rPr>
      </w:pPr>
    </w:p>
    <w:p w:rsidR="00282722" w:rsidRPr="00DD3C98" w:rsidRDefault="00282722" w:rsidP="00282722">
      <w:pPr>
        <w:spacing w:after="0" w:line="240" w:lineRule="auto"/>
        <w:jc w:val="center"/>
        <w:rPr>
          <w:rFonts w:ascii="Times New Roman" w:hAnsi="Times New Roman"/>
          <w:b/>
          <w:sz w:val="24"/>
          <w:szCs w:val="24"/>
        </w:rPr>
      </w:pPr>
      <w:r w:rsidRPr="00DD3C98">
        <w:rPr>
          <w:rFonts w:ascii="Times New Roman" w:hAnsi="Times New Roman"/>
          <w:b/>
          <w:sz w:val="24"/>
          <w:szCs w:val="24"/>
        </w:rPr>
        <w:t>Щадящий режим дня (для детей после болезни, ослабленных)</w:t>
      </w:r>
    </w:p>
    <w:tbl>
      <w:tblPr>
        <w:tblW w:w="5238"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83"/>
        <w:gridCol w:w="7025"/>
      </w:tblGrid>
      <w:tr w:rsidR="00282722" w:rsidRPr="00DD3C98" w:rsidTr="00282722">
        <w:tc>
          <w:tcPr>
            <w:tcW w:w="1689" w:type="pct"/>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jc w:val="center"/>
              <w:rPr>
                <w:rFonts w:ascii="Times New Roman" w:hAnsi="Times New Roman"/>
                <w:sz w:val="24"/>
                <w:szCs w:val="24"/>
              </w:rPr>
            </w:pPr>
            <w:r w:rsidRPr="00DD3C98">
              <w:rPr>
                <w:rFonts w:ascii="Times New Roman" w:hAnsi="Times New Roman"/>
                <w:sz w:val="24"/>
                <w:szCs w:val="24"/>
              </w:rPr>
              <w:t>Режимные моменты</w:t>
            </w:r>
          </w:p>
        </w:tc>
        <w:tc>
          <w:tcPr>
            <w:tcW w:w="3311" w:type="pct"/>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jc w:val="center"/>
              <w:rPr>
                <w:rFonts w:ascii="Times New Roman" w:hAnsi="Times New Roman"/>
                <w:sz w:val="24"/>
                <w:szCs w:val="24"/>
              </w:rPr>
            </w:pPr>
            <w:r w:rsidRPr="00DD3C98">
              <w:rPr>
                <w:rFonts w:ascii="Times New Roman" w:hAnsi="Times New Roman"/>
                <w:sz w:val="24"/>
                <w:szCs w:val="24"/>
              </w:rPr>
              <w:t>Рекомендации</w:t>
            </w:r>
          </w:p>
        </w:tc>
      </w:tr>
      <w:tr w:rsidR="00282722" w:rsidRPr="00DD3C98" w:rsidTr="00282722">
        <w:tc>
          <w:tcPr>
            <w:tcW w:w="1689" w:type="pct"/>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Прием, осмотр, игры, ежедневная утренняя гимнастика</w:t>
            </w:r>
          </w:p>
        </w:tc>
        <w:tc>
          <w:tcPr>
            <w:tcW w:w="3311" w:type="pct"/>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jc w:val="center"/>
              <w:rPr>
                <w:rFonts w:ascii="Times New Roman" w:hAnsi="Times New Roman"/>
                <w:sz w:val="24"/>
                <w:szCs w:val="24"/>
              </w:rPr>
            </w:pPr>
            <w:r w:rsidRPr="00DD3C98">
              <w:rPr>
                <w:rFonts w:ascii="Times New Roman" w:hAnsi="Times New Roman"/>
                <w:sz w:val="24"/>
                <w:szCs w:val="24"/>
              </w:rPr>
              <w:t>Ограничить двигательную деятельность за счет индивидуальных бесед, спокойных игр. Во время утренней гимнастики исключить бег, прыжки (заменить ходьбой)</w:t>
            </w:r>
          </w:p>
        </w:tc>
      </w:tr>
      <w:tr w:rsidR="00282722" w:rsidRPr="00DD3C98" w:rsidTr="00282722">
        <w:tc>
          <w:tcPr>
            <w:tcW w:w="1689" w:type="pct"/>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Подготовка к завтраку, завтрак</w:t>
            </w:r>
          </w:p>
        </w:tc>
        <w:tc>
          <w:tcPr>
            <w:tcW w:w="3311" w:type="pct"/>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jc w:val="center"/>
              <w:rPr>
                <w:rFonts w:ascii="Times New Roman" w:hAnsi="Times New Roman"/>
                <w:sz w:val="24"/>
                <w:szCs w:val="24"/>
              </w:rPr>
            </w:pPr>
            <w:r w:rsidRPr="00DD3C98">
              <w:rPr>
                <w:rFonts w:ascii="Times New Roman" w:hAnsi="Times New Roman"/>
                <w:sz w:val="24"/>
                <w:szCs w:val="24"/>
              </w:rPr>
              <w:t>Мытье рук теплой водой. Полоскание рта теплой водой.</w:t>
            </w:r>
          </w:p>
        </w:tc>
      </w:tr>
      <w:tr w:rsidR="00282722" w:rsidRPr="00DD3C98" w:rsidTr="00282722">
        <w:tc>
          <w:tcPr>
            <w:tcW w:w="1689" w:type="pct"/>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Организованная образовательная деятельность (по подгруппам)</w:t>
            </w:r>
          </w:p>
        </w:tc>
        <w:tc>
          <w:tcPr>
            <w:tcW w:w="3311" w:type="pct"/>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jc w:val="center"/>
              <w:rPr>
                <w:rFonts w:ascii="Times New Roman" w:hAnsi="Times New Roman"/>
                <w:sz w:val="24"/>
                <w:szCs w:val="24"/>
              </w:rPr>
            </w:pPr>
            <w:r w:rsidRPr="00DD3C98">
              <w:rPr>
                <w:rFonts w:ascii="Times New Roman" w:hAnsi="Times New Roman"/>
                <w:sz w:val="24"/>
                <w:szCs w:val="24"/>
              </w:rPr>
              <w:t>Уменьшить интеллектуальную нагрузку. Во время занятий физической культурой исключить бег, прыжки, уменьшить физическую нагрузку на 50%.</w:t>
            </w:r>
          </w:p>
        </w:tc>
      </w:tr>
      <w:tr w:rsidR="00282722" w:rsidRPr="00DD3C98" w:rsidTr="00282722">
        <w:tc>
          <w:tcPr>
            <w:tcW w:w="1689" w:type="pct"/>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Подготовка к прогулке</w:t>
            </w:r>
          </w:p>
        </w:tc>
        <w:tc>
          <w:tcPr>
            <w:tcW w:w="3311" w:type="pct"/>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jc w:val="center"/>
              <w:rPr>
                <w:rFonts w:ascii="Times New Roman" w:hAnsi="Times New Roman"/>
                <w:sz w:val="24"/>
                <w:szCs w:val="24"/>
              </w:rPr>
            </w:pPr>
            <w:r w:rsidRPr="00DD3C98">
              <w:rPr>
                <w:rFonts w:ascii="Times New Roman" w:hAnsi="Times New Roman"/>
                <w:sz w:val="24"/>
                <w:szCs w:val="24"/>
              </w:rPr>
              <w:t xml:space="preserve">Одевать последним, раздевать первым. </w:t>
            </w:r>
          </w:p>
        </w:tc>
      </w:tr>
      <w:tr w:rsidR="00282722" w:rsidRPr="00DD3C98" w:rsidTr="00282722">
        <w:tc>
          <w:tcPr>
            <w:tcW w:w="1689" w:type="pct"/>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Прогулка</w:t>
            </w:r>
          </w:p>
        </w:tc>
        <w:tc>
          <w:tcPr>
            <w:tcW w:w="3311" w:type="pct"/>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jc w:val="center"/>
              <w:rPr>
                <w:rFonts w:ascii="Times New Roman" w:hAnsi="Times New Roman"/>
                <w:sz w:val="24"/>
                <w:szCs w:val="24"/>
              </w:rPr>
            </w:pPr>
            <w:r w:rsidRPr="00DD3C98">
              <w:rPr>
                <w:rFonts w:ascii="Times New Roman" w:hAnsi="Times New Roman"/>
                <w:sz w:val="24"/>
                <w:szCs w:val="24"/>
              </w:rPr>
              <w:t>Уменьшить двигательную активность за счет спокойных игр, индивидуальных занятий.</w:t>
            </w:r>
          </w:p>
        </w:tc>
      </w:tr>
      <w:tr w:rsidR="00282722" w:rsidRPr="00DD3C98" w:rsidTr="00282722">
        <w:tc>
          <w:tcPr>
            <w:tcW w:w="1689" w:type="pct"/>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Гигиенические процедуры после прогулки</w:t>
            </w:r>
          </w:p>
        </w:tc>
        <w:tc>
          <w:tcPr>
            <w:tcW w:w="3311" w:type="pct"/>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jc w:val="center"/>
              <w:rPr>
                <w:rFonts w:ascii="Times New Roman" w:hAnsi="Times New Roman"/>
                <w:sz w:val="24"/>
                <w:szCs w:val="24"/>
              </w:rPr>
            </w:pPr>
            <w:r w:rsidRPr="00DD3C98">
              <w:rPr>
                <w:rFonts w:ascii="Times New Roman" w:hAnsi="Times New Roman"/>
                <w:sz w:val="24"/>
                <w:szCs w:val="24"/>
              </w:rPr>
              <w:t>Умывание и мытье рук под наблюдением теплой водой.</w:t>
            </w:r>
          </w:p>
        </w:tc>
      </w:tr>
      <w:tr w:rsidR="00282722" w:rsidRPr="00DD3C98" w:rsidTr="00282722">
        <w:tc>
          <w:tcPr>
            <w:tcW w:w="1689" w:type="pct"/>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Обед</w:t>
            </w:r>
          </w:p>
        </w:tc>
        <w:tc>
          <w:tcPr>
            <w:tcW w:w="3311" w:type="pct"/>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jc w:val="center"/>
              <w:rPr>
                <w:rFonts w:ascii="Times New Roman" w:hAnsi="Times New Roman"/>
                <w:sz w:val="24"/>
                <w:szCs w:val="24"/>
              </w:rPr>
            </w:pPr>
            <w:r w:rsidRPr="00DD3C98">
              <w:rPr>
                <w:rFonts w:ascii="Times New Roman" w:hAnsi="Times New Roman"/>
                <w:sz w:val="24"/>
                <w:szCs w:val="24"/>
              </w:rPr>
              <w:t>Усадить за стол первым. Полоскание рта теплой водой</w:t>
            </w:r>
          </w:p>
        </w:tc>
      </w:tr>
      <w:tr w:rsidR="00282722" w:rsidRPr="00DD3C98" w:rsidTr="00282722">
        <w:tc>
          <w:tcPr>
            <w:tcW w:w="1689" w:type="pct"/>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Дневной сон</w:t>
            </w:r>
          </w:p>
        </w:tc>
        <w:tc>
          <w:tcPr>
            <w:tcW w:w="3311" w:type="pct"/>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jc w:val="center"/>
              <w:rPr>
                <w:rFonts w:ascii="Times New Roman" w:hAnsi="Times New Roman"/>
                <w:sz w:val="24"/>
                <w:szCs w:val="24"/>
              </w:rPr>
            </w:pPr>
            <w:r w:rsidRPr="00DD3C98">
              <w:rPr>
                <w:rFonts w:ascii="Times New Roman" w:hAnsi="Times New Roman"/>
                <w:sz w:val="24"/>
                <w:szCs w:val="24"/>
              </w:rPr>
              <w:t>Укладывать первым, поднимать последним.</w:t>
            </w:r>
          </w:p>
        </w:tc>
      </w:tr>
      <w:tr w:rsidR="00282722" w:rsidRPr="00DD3C98" w:rsidTr="00282722">
        <w:tc>
          <w:tcPr>
            <w:tcW w:w="1689" w:type="pct"/>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Закаливающие мероприятия после сна</w:t>
            </w:r>
          </w:p>
        </w:tc>
        <w:tc>
          <w:tcPr>
            <w:tcW w:w="3311" w:type="pct"/>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jc w:val="center"/>
              <w:rPr>
                <w:rFonts w:ascii="Times New Roman" w:hAnsi="Times New Roman"/>
                <w:sz w:val="24"/>
                <w:szCs w:val="24"/>
              </w:rPr>
            </w:pPr>
            <w:r w:rsidRPr="00DD3C98">
              <w:rPr>
                <w:rFonts w:ascii="Times New Roman" w:hAnsi="Times New Roman"/>
                <w:sz w:val="24"/>
                <w:szCs w:val="24"/>
              </w:rPr>
              <w:t>Исключить на 2 недели</w:t>
            </w:r>
          </w:p>
        </w:tc>
      </w:tr>
      <w:tr w:rsidR="00282722" w:rsidRPr="00DD3C98" w:rsidTr="00282722">
        <w:tc>
          <w:tcPr>
            <w:tcW w:w="1689" w:type="pct"/>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Бодрящая гимнастика</w:t>
            </w:r>
          </w:p>
        </w:tc>
        <w:tc>
          <w:tcPr>
            <w:tcW w:w="3311" w:type="pct"/>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jc w:val="center"/>
              <w:rPr>
                <w:rFonts w:ascii="Times New Roman" w:hAnsi="Times New Roman"/>
                <w:sz w:val="24"/>
                <w:szCs w:val="24"/>
              </w:rPr>
            </w:pPr>
            <w:r w:rsidRPr="00DD3C98">
              <w:rPr>
                <w:rFonts w:ascii="Times New Roman" w:hAnsi="Times New Roman"/>
                <w:sz w:val="24"/>
                <w:szCs w:val="24"/>
              </w:rPr>
              <w:t>Исключить на 1 неделю</w:t>
            </w:r>
          </w:p>
        </w:tc>
      </w:tr>
      <w:tr w:rsidR="00282722" w:rsidRPr="00DD3C98" w:rsidTr="00282722">
        <w:tc>
          <w:tcPr>
            <w:tcW w:w="1689" w:type="pct"/>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Полдник</w:t>
            </w:r>
          </w:p>
        </w:tc>
        <w:tc>
          <w:tcPr>
            <w:tcW w:w="3311" w:type="pct"/>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jc w:val="center"/>
              <w:rPr>
                <w:rFonts w:ascii="Times New Roman" w:hAnsi="Times New Roman"/>
                <w:sz w:val="24"/>
                <w:szCs w:val="24"/>
              </w:rPr>
            </w:pPr>
            <w:r w:rsidRPr="00DD3C98">
              <w:rPr>
                <w:rFonts w:ascii="Times New Roman" w:hAnsi="Times New Roman"/>
                <w:sz w:val="24"/>
                <w:szCs w:val="24"/>
              </w:rPr>
              <w:t>Мытье рук теплой водой</w:t>
            </w:r>
          </w:p>
        </w:tc>
      </w:tr>
      <w:tr w:rsidR="00282722" w:rsidRPr="00DD3C98" w:rsidTr="00282722">
        <w:tc>
          <w:tcPr>
            <w:tcW w:w="1689" w:type="pct"/>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Самостоятельная деятельность</w:t>
            </w:r>
          </w:p>
        </w:tc>
        <w:tc>
          <w:tcPr>
            <w:tcW w:w="3311" w:type="pct"/>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jc w:val="center"/>
              <w:rPr>
                <w:rFonts w:ascii="Times New Roman" w:hAnsi="Times New Roman"/>
                <w:sz w:val="24"/>
                <w:szCs w:val="24"/>
              </w:rPr>
            </w:pPr>
            <w:r w:rsidRPr="00DD3C98">
              <w:rPr>
                <w:rFonts w:ascii="Times New Roman" w:hAnsi="Times New Roman"/>
                <w:sz w:val="24"/>
                <w:szCs w:val="24"/>
              </w:rPr>
              <w:t>Ограничить двигательную активность за счет игр малой подвижности, развивающих, театрализованных, сюжетно-ролевых, дидактических игр</w:t>
            </w:r>
          </w:p>
        </w:tc>
      </w:tr>
      <w:tr w:rsidR="00282722" w:rsidRPr="00DD3C98" w:rsidTr="00282722">
        <w:tc>
          <w:tcPr>
            <w:tcW w:w="1689" w:type="pct"/>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lastRenderedPageBreak/>
              <w:t>Организованная образовательная деятельность (по подгруппам)</w:t>
            </w:r>
          </w:p>
        </w:tc>
        <w:tc>
          <w:tcPr>
            <w:tcW w:w="3311" w:type="pct"/>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jc w:val="center"/>
              <w:rPr>
                <w:rFonts w:ascii="Times New Roman" w:hAnsi="Times New Roman"/>
                <w:sz w:val="24"/>
                <w:szCs w:val="24"/>
              </w:rPr>
            </w:pPr>
            <w:r w:rsidRPr="00DD3C98">
              <w:rPr>
                <w:rFonts w:ascii="Times New Roman" w:hAnsi="Times New Roman"/>
                <w:sz w:val="24"/>
                <w:szCs w:val="24"/>
              </w:rPr>
              <w:t>Уменьшить интеллектуальную нагрузку. Во время занятий физической культурой исключить бег, прыжки, уменьшить физическую нагрузку на 50%.</w:t>
            </w:r>
          </w:p>
        </w:tc>
      </w:tr>
      <w:tr w:rsidR="00282722" w:rsidRPr="00DD3C98" w:rsidTr="00282722">
        <w:tc>
          <w:tcPr>
            <w:tcW w:w="1689" w:type="pct"/>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Подготовка к прогулке</w:t>
            </w:r>
          </w:p>
        </w:tc>
        <w:tc>
          <w:tcPr>
            <w:tcW w:w="3311" w:type="pct"/>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jc w:val="center"/>
              <w:rPr>
                <w:rFonts w:ascii="Times New Roman" w:hAnsi="Times New Roman"/>
                <w:sz w:val="24"/>
                <w:szCs w:val="24"/>
              </w:rPr>
            </w:pPr>
            <w:r w:rsidRPr="00DD3C98">
              <w:rPr>
                <w:rFonts w:ascii="Times New Roman" w:hAnsi="Times New Roman"/>
                <w:sz w:val="24"/>
                <w:szCs w:val="24"/>
              </w:rPr>
              <w:t>Одевать последним, раздевать первым.</w:t>
            </w:r>
          </w:p>
        </w:tc>
      </w:tr>
      <w:tr w:rsidR="00282722" w:rsidRPr="00DD3C98" w:rsidTr="00282722">
        <w:tc>
          <w:tcPr>
            <w:tcW w:w="1689" w:type="pct"/>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Прогулка</w:t>
            </w:r>
          </w:p>
        </w:tc>
        <w:tc>
          <w:tcPr>
            <w:tcW w:w="3311" w:type="pct"/>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jc w:val="center"/>
              <w:rPr>
                <w:rFonts w:ascii="Times New Roman" w:hAnsi="Times New Roman"/>
                <w:sz w:val="24"/>
                <w:szCs w:val="24"/>
              </w:rPr>
            </w:pPr>
            <w:r w:rsidRPr="00DD3C98">
              <w:rPr>
                <w:rFonts w:ascii="Times New Roman" w:hAnsi="Times New Roman"/>
                <w:sz w:val="24"/>
                <w:szCs w:val="24"/>
              </w:rPr>
              <w:t>Уменьшить двигательную активность за счет спокойных игр, индивидуальных занятий.</w:t>
            </w:r>
          </w:p>
        </w:tc>
      </w:tr>
      <w:tr w:rsidR="00282722" w:rsidRPr="00DD3C98" w:rsidTr="00282722">
        <w:tc>
          <w:tcPr>
            <w:tcW w:w="1689" w:type="pct"/>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Игры, самостоятельная деятельность детей, индивидуальная работа</w:t>
            </w:r>
          </w:p>
        </w:tc>
        <w:tc>
          <w:tcPr>
            <w:tcW w:w="3311" w:type="pct"/>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jc w:val="center"/>
              <w:rPr>
                <w:rFonts w:ascii="Times New Roman" w:hAnsi="Times New Roman"/>
                <w:sz w:val="24"/>
                <w:szCs w:val="24"/>
              </w:rPr>
            </w:pPr>
            <w:r w:rsidRPr="00DD3C98">
              <w:rPr>
                <w:rFonts w:ascii="Times New Roman" w:hAnsi="Times New Roman"/>
                <w:sz w:val="24"/>
                <w:szCs w:val="24"/>
              </w:rPr>
              <w:t>Ограничить двигательную деятельность за счет индивидуальных бесед, спокойных игр.</w:t>
            </w:r>
          </w:p>
        </w:tc>
      </w:tr>
      <w:tr w:rsidR="00282722" w:rsidRPr="00DD3C98" w:rsidTr="00282722">
        <w:tc>
          <w:tcPr>
            <w:tcW w:w="1689" w:type="pct"/>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Уход домой</w:t>
            </w:r>
          </w:p>
        </w:tc>
        <w:tc>
          <w:tcPr>
            <w:tcW w:w="3311" w:type="pct"/>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jc w:val="center"/>
              <w:rPr>
                <w:rFonts w:ascii="Times New Roman" w:hAnsi="Times New Roman"/>
                <w:sz w:val="24"/>
                <w:szCs w:val="24"/>
              </w:rPr>
            </w:pPr>
            <w:r w:rsidRPr="00DD3C98">
              <w:rPr>
                <w:rFonts w:ascii="Times New Roman" w:hAnsi="Times New Roman"/>
                <w:sz w:val="24"/>
                <w:szCs w:val="24"/>
              </w:rPr>
              <w:t>Положительная оценка деятельности</w:t>
            </w:r>
          </w:p>
        </w:tc>
      </w:tr>
    </w:tbl>
    <w:p w:rsidR="00282722" w:rsidRPr="00DD3C98" w:rsidRDefault="00282722" w:rsidP="00282722">
      <w:pPr>
        <w:spacing w:after="0" w:line="240" w:lineRule="auto"/>
        <w:ind w:left="1080"/>
        <w:rPr>
          <w:rFonts w:ascii="Times New Roman" w:hAnsi="Times New Roman"/>
          <w:b/>
          <w:sz w:val="24"/>
          <w:szCs w:val="24"/>
          <w:lang w:val="en-US"/>
        </w:rPr>
      </w:pPr>
    </w:p>
    <w:p w:rsidR="00282722" w:rsidRDefault="00881A20" w:rsidP="00090544">
      <w:pPr>
        <w:pStyle w:val="a3"/>
      </w:pPr>
      <w:r w:rsidRPr="00DD3C98">
        <w:t xml:space="preserve">3.3 </w:t>
      </w:r>
      <w:r w:rsidR="00282722" w:rsidRPr="00DD3C98">
        <w:t>Проектирование образовательного процесса с учетом особенностей воспитанников и специфики национальных, этнокультурных и иных условий, в которых осуществляется образовательная деятельность</w:t>
      </w:r>
    </w:p>
    <w:p w:rsidR="00AD7421" w:rsidRPr="00DD3C98" w:rsidRDefault="00AD7421" w:rsidP="00090544">
      <w:pPr>
        <w:pStyle w:val="a3"/>
      </w:pPr>
    </w:p>
    <w:p w:rsidR="00282722" w:rsidRPr="00DD3C98" w:rsidRDefault="00282722" w:rsidP="00282722">
      <w:pPr>
        <w:spacing w:after="0" w:line="240" w:lineRule="auto"/>
        <w:ind w:firstLine="567"/>
        <w:jc w:val="both"/>
        <w:rPr>
          <w:rFonts w:ascii="Times New Roman" w:hAnsi="Times New Roman"/>
          <w:sz w:val="24"/>
          <w:szCs w:val="24"/>
        </w:rPr>
      </w:pPr>
      <w:r w:rsidRPr="00DD3C98">
        <w:rPr>
          <w:rFonts w:ascii="Times New Roman" w:hAnsi="Times New Roman"/>
          <w:sz w:val="24"/>
          <w:szCs w:val="24"/>
        </w:rPr>
        <w:t>Проектирование образовательного процесса происходит на основе модели года, недели, дня, учитывающих климатические и этнографические особенности, специфику образовательной организации, контингента детей и образовательные запросы родителей.</w:t>
      </w:r>
    </w:p>
    <w:p w:rsidR="00282722" w:rsidRPr="00DD3C98" w:rsidRDefault="00282722" w:rsidP="00282722">
      <w:pPr>
        <w:spacing w:after="0" w:line="240" w:lineRule="auto"/>
        <w:ind w:firstLine="567"/>
        <w:jc w:val="both"/>
        <w:rPr>
          <w:rFonts w:ascii="Times New Roman" w:hAnsi="Times New Roman"/>
          <w:sz w:val="24"/>
          <w:szCs w:val="24"/>
        </w:rPr>
      </w:pPr>
      <w:r w:rsidRPr="00DD3C98">
        <w:rPr>
          <w:rFonts w:ascii="Times New Roman" w:hAnsi="Times New Roman"/>
          <w:sz w:val="24"/>
          <w:szCs w:val="24"/>
        </w:rPr>
        <w:t>Построение всего образовательного процесса вокруг одной центральной темы дает большие возможности для развития детей.</w:t>
      </w:r>
    </w:p>
    <w:p w:rsidR="00282722" w:rsidRPr="00DD3C98" w:rsidRDefault="00282722" w:rsidP="00282722">
      <w:pPr>
        <w:spacing w:after="0" w:line="240" w:lineRule="auto"/>
        <w:ind w:firstLine="567"/>
        <w:jc w:val="both"/>
        <w:rPr>
          <w:rFonts w:ascii="Times New Roman" w:hAnsi="Times New Roman"/>
          <w:sz w:val="24"/>
          <w:szCs w:val="24"/>
        </w:rPr>
      </w:pPr>
      <w:r w:rsidRPr="00DD3C98">
        <w:rPr>
          <w:rFonts w:ascii="Times New Roman" w:hAnsi="Times New Roman"/>
          <w:sz w:val="24"/>
          <w:szCs w:val="24"/>
        </w:rPr>
        <w:t xml:space="preserve">Одной теме уделяется не менее одной недели. </w:t>
      </w:r>
    </w:p>
    <w:p w:rsidR="00282722" w:rsidRPr="00DD3C98" w:rsidRDefault="00282722" w:rsidP="00282722">
      <w:pPr>
        <w:spacing w:after="0" w:line="240" w:lineRule="auto"/>
        <w:ind w:firstLine="567"/>
        <w:jc w:val="both"/>
        <w:rPr>
          <w:rFonts w:ascii="Times New Roman" w:hAnsi="Times New Roman"/>
          <w:sz w:val="24"/>
          <w:szCs w:val="24"/>
        </w:rPr>
      </w:pPr>
      <w:r w:rsidRPr="00DD3C98">
        <w:rPr>
          <w:rFonts w:ascii="Times New Roman" w:hAnsi="Times New Roman"/>
          <w:sz w:val="24"/>
          <w:szCs w:val="24"/>
        </w:rPr>
        <w:t xml:space="preserve">Оптимальный период – 2 </w:t>
      </w:r>
      <w:r w:rsidR="00B95151" w:rsidRPr="00DD3C98">
        <w:rPr>
          <w:rFonts w:ascii="Times New Roman" w:hAnsi="Times New Roman"/>
          <w:sz w:val="24"/>
          <w:szCs w:val="24"/>
        </w:rPr>
        <w:t>–</w:t>
      </w:r>
      <w:r w:rsidRPr="00DD3C98">
        <w:rPr>
          <w:rFonts w:ascii="Times New Roman" w:hAnsi="Times New Roman"/>
          <w:sz w:val="24"/>
          <w:szCs w:val="24"/>
        </w:rPr>
        <w:t xml:space="preserve"> 3 недели. </w:t>
      </w:r>
    </w:p>
    <w:p w:rsidR="00282722" w:rsidRPr="00DD3C98" w:rsidRDefault="00282722" w:rsidP="00282722">
      <w:pPr>
        <w:spacing w:after="0" w:line="240" w:lineRule="auto"/>
        <w:ind w:firstLine="567"/>
        <w:jc w:val="both"/>
        <w:rPr>
          <w:rFonts w:ascii="Times New Roman" w:hAnsi="Times New Roman"/>
          <w:sz w:val="24"/>
          <w:szCs w:val="24"/>
        </w:rPr>
      </w:pPr>
      <w:r w:rsidRPr="00DD3C98">
        <w:rPr>
          <w:rFonts w:ascii="Times New Roman" w:hAnsi="Times New Roman"/>
          <w:sz w:val="24"/>
          <w:szCs w:val="24"/>
        </w:rPr>
        <w:t>Тема должна быть отражена в подборе материалов, находящихся в группе и центрах (уголках) развития.</w:t>
      </w:r>
    </w:p>
    <w:p w:rsidR="00282722" w:rsidRPr="00DD3C98" w:rsidRDefault="00282722" w:rsidP="00282722">
      <w:pPr>
        <w:widowControl w:val="0"/>
        <w:autoSpaceDE w:val="0"/>
        <w:autoSpaceDN w:val="0"/>
        <w:adjustRightInd w:val="0"/>
        <w:spacing w:after="0" w:line="240" w:lineRule="auto"/>
        <w:ind w:firstLine="567"/>
        <w:jc w:val="both"/>
        <w:rPr>
          <w:rFonts w:ascii="Times New Roman" w:eastAsia="Times New Roman" w:hAnsi="Times New Roman"/>
          <w:sz w:val="24"/>
          <w:szCs w:val="24"/>
        </w:rPr>
      </w:pPr>
      <w:r w:rsidRPr="00DD3C98">
        <w:rPr>
          <w:rFonts w:ascii="Times New Roman" w:eastAsia="Times New Roman" w:hAnsi="Times New Roman"/>
          <w:sz w:val="24"/>
          <w:szCs w:val="24"/>
        </w:rPr>
        <w:t>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ребенка.</w:t>
      </w:r>
    </w:p>
    <w:tbl>
      <w:tblPr>
        <w:tblW w:w="1020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firstRow="1" w:lastRow="1" w:firstColumn="1" w:lastColumn="1" w:noHBand="0" w:noVBand="0"/>
      </w:tblPr>
      <w:tblGrid>
        <w:gridCol w:w="5177"/>
        <w:gridCol w:w="5029"/>
      </w:tblGrid>
      <w:tr w:rsidR="00282722" w:rsidRPr="00DD3C98" w:rsidTr="00282722">
        <w:trPr>
          <w:trHeight w:val="720"/>
        </w:trPr>
        <w:tc>
          <w:tcPr>
            <w:tcW w:w="7020" w:type="dxa"/>
            <w:tcBorders>
              <w:top w:val="single" w:sz="18" w:space="0" w:color="000000"/>
              <w:left w:val="single" w:sz="18" w:space="0" w:color="000000"/>
              <w:bottom w:val="single" w:sz="18" w:space="0" w:color="000000"/>
              <w:right w:val="single" w:sz="18" w:space="0" w:color="000000"/>
            </w:tcBorders>
            <w:tcMar>
              <w:top w:w="15" w:type="dxa"/>
              <w:left w:w="108" w:type="dxa"/>
              <w:bottom w:w="0" w:type="dxa"/>
              <w:right w:w="108" w:type="dxa"/>
            </w:tcMar>
            <w:hideMark/>
          </w:tcPr>
          <w:p w:rsidR="00282722" w:rsidRPr="00DD3C98" w:rsidRDefault="00282722" w:rsidP="00282722">
            <w:pPr>
              <w:spacing w:after="0" w:line="240" w:lineRule="auto"/>
              <w:jc w:val="center"/>
              <w:rPr>
                <w:rFonts w:ascii="Times New Roman" w:eastAsia="Times New Roman" w:hAnsi="Times New Roman"/>
                <w:sz w:val="24"/>
                <w:szCs w:val="24"/>
              </w:rPr>
            </w:pPr>
            <w:r w:rsidRPr="00DD3C98">
              <w:rPr>
                <w:rFonts w:ascii="Times New Roman" w:eastAsia="Times New Roman" w:hAnsi="Times New Roman"/>
                <w:b/>
                <w:bCs/>
                <w:kern w:val="24"/>
                <w:sz w:val="24"/>
                <w:szCs w:val="24"/>
              </w:rPr>
              <w:t>Совместная деятельность</w:t>
            </w:r>
            <w:r w:rsidRPr="00DD3C98">
              <w:rPr>
                <w:rFonts w:ascii="Times New Roman" w:eastAsia="Times New Roman" w:hAnsi="Times New Roman"/>
                <w:b/>
                <w:bCs/>
                <w:kern w:val="24"/>
                <w:sz w:val="24"/>
                <w:szCs w:val="24"/>
              </w:rPr>
              <w:br/>
              <w:t>взрослого и детей </w:t>
            </w:r>
          </w:p>
        </w:tc>
        <w:tc>
          <w:tcPr>
            <w:tcW w:w="7040" w:type="dxa"/>
            <w:tcBorders>
              <w:top w:val="single" w:sz="18" w:space="0" w:color="000000"/>
              <w:left w:val="single" w:sz="18" w:space="0" w:color="000000"/>
              <w:bottom w:val="single" w:sz="18" w:space="0" w:color="000000"/>
              <w:right w:val="single" w:sz="18" w:space="0" w:color="000000"/>
            </w:tcBorders>
            <w:tcMar>
              <w:top w:w="15" w:type="dxa"/>
              <w:left w:w="108" w:type="dxa"/>
              <w:bottom w:w="0" w:type="dxa"/>
              <w:right w:w="108" w:type="dxa"/>
            </w:tcMar>
            <w:hideMark/>
          </w:tcPr>
          <w:p w:rsidR="00282722" w:rsidRPr="00DD3C98" w:rsidRDefault="00282722" w:rsidP="00282722">
            <w:pPr>
              <w:spacing w:after="0" w:line="240" w:lineRule="auto"/>
              <w:jc w:val="center"/>
              <w:rPr>
                <w:rFonts w:ascii="Times New Roman" w:eastAsia="Times New Roman" w:hAnsi="Times New Roman"/>
                <w:sz w:val="24"/>
                <w:szCs w:val="24"/>
              </w:rPr>
            </w:pPr>
            <w:r w:rsidRPr="00DD3C98">
              <w:rPr>
                <w:rFonts w:ascii="Times New Roman" w:eastAsia="Times New Roman" w:hAnsi="Times New Roman"/>
                <w:b/>
                <w:bCs/>
                <w:kern w:val="24"/>
                <w:sz w:val="24"/>
                <w:szCs w:val="24"/>
              </w:rPr>
              <w:t xml:space="preserve">Самостоятельная </w:t>
            </w:r>
          </w:p>
          <w:p w:rsidR="00282722" w:rsidRPr="00DD3C98" w:rsidRDefault="00282722" w:rsidP="00282722">
            <w:pPr>
              <w:spacing w:after="0" w:line="240" w:lineRule="auto"/>
              <w:jc w:val="center"/>
              <w:rPr>
                <w:rFonts w:ascii="Times New Roman" w:eastAsia="Times New Roman" w:hAnsi="Times New Roman"/>
                <w:sz w:val="24"/>
                <w:szCs w:val="24"/>
              </w:rPr>
            </w:pPr>
            <w:r w:rsidRPr="00DD3C98">
              <w:rPr>
                <w:rFonts w:ascii="Times New Roman" w:eastAsia="Times New Roman" w:hAnsi="Times New Roman"/>
                <w:b/>
                <w:bCs/>
                <w:kern w:val="24"/>
                <w:sz w:val="24"/>
                <w:szCs w:val="24"/>
              </w:rPr>
              <w:t>деятельность детей</w:t>
            </w:r>
          </w:p>
        </w:tc>
      </w:tr>
      <w:tr w:rsidR="00282722" w:rsidRPr="00DD3C98" w:rsidTr="00282722">
        <w:trPr>
          <w:trHeight w:val="2200"/>
        </w:trPr>
        <w:tc>
          <w:tcPr>
            <w:tcW w:w="7020" w:type="dxa"/>
            <w:tcBorders>
              <w:top w:val="single" w:sz="18" w:space="0" w:color="000000"/>
              <w:left w:val="single" w:sz="18" w:space="0" w:color="000000"/>
              <w:bottom w:val="single" w:sz="18" w:space="0" w:color="000000"/>
              <w:right w:val="single" w:sz="18" w:space="0" w:color="000000"/>
            </w:tcBorders>
            <w:tcMar>
              <w:top w:w="15" w:type="dxa"/>
              <w:left w:w="108" w:type="dxa"/>
              <w:bottom w:w="0" w:type="dxa"/>
              <w:right w:w="108" w:type="dxa"/>
            </w:tcMar>
            <w:hideMark/>
          </w:tcPr>
          <w:p w:rsidR="00282722" w:rsidRPr="00DD3C98" w:rsidRDefault="00282722" w:rsidP="00282722">
            <w:pPr>
              <w:spacing w:after="0" w:line="240" w:lineRule="auto"/>
              <w:jc w:val="both"/>
              <w:rPr>
                <w:rFonts w:ascii="Times New Roman" w:eastAsia="Times New Roman" w:hAnsi="Times New Roman"/>
                <w:sz w:val="24"/>
                <w:szCs w:val="24"/>
              </w:rPr>
            </w:pPr>
            <w:r w:rsidRPr="00DD3C98">
              <w:rPr>
                <w:rFonts w:ascii="Times New Roman" w:eastAsia="Times New Roman" w:hAnsi="Times New Roman"/>
                <w:kern w:val="24"/>
                <w:sz w:val="24"/>
                <w:szCs w:val="24"/>
              </w:rPr>
              <w:t>1) Организованная образовательная деятельность</w:t>
            </w:r>
          </w:p>
          <w:p w:rsidR="00282722" w:rsidRPr="00DD3C98" w:rsidRDefault="00282722" w:rsidP="00282722">
            <w:pPr>
              <w:spacing w:after="0" w:line="240" w:lineRule="auto"/>
              <w:jc w:val="both"/>
              <w:rPr>
                <w:rFonts w:ascii="Times New Roman" w:eastAsia="Times New Roman" w:hAnsi="Times New Roman"/>
                <w:sz w:val="24"/>
                <w:szCs w:val="24"/>
              </w:rPr>
            </w:pPr>
            <w:r w:rsidRPr="00DD3C98">
              <w:rPr>
                <w:rFonts w:ascii="Times New Roman" w:eastAsia="Times New Roman" w:hAnsi="Times New Roman"/>
                <w:kern w:val="24"/>
                <w:sz w:val="24"/>
                <w:szCs w:val="24"/>
              </w:rPr>
              <w:t>Основные формы: игра, наблюдение, экспериментирование, разговор, решение проблемных ситуаций, проектная деятельность и др.</w:t>
            </w:r>
          </w:p>
          <w:p w:rsidR="00282722" w:rsidRPr="00DD3C98" w:rsidRDefault="00282722" w:rsidP="00282722">
            <w:pPr>
              <w:spacing w:after="0" w:line="240" w:lineRule="auto"/>
              <w:jc w:val="both"/>
              <w:rPr>
                <w:rFonts w:ascii="Times New Roman" w:eastAsia="Times New Roman" w:hAnsi="Times New Roman"/>
                <w:sz w:val="24"/>
                <w:szCs w:val="24"/>
              </w:rPr>
            </w:pPr>
            <w:r w:rsidRPr="00DD3C98">
              <w:rPr>
                <w:rFonts w:ascii="Times New Roman" w:eastAsia="Times New Roman" w:hAnsi="Times New Roman"/>
                <w:kern w:val="24"/>
                <w:sz w:val="24"/>
                <w:szCs w:val="24"/>
              </w:rPr>
              <w:t>2) Решение образовательных задач в ходе режимных моментов.</w:t>
            </w:r>
          </w:p>
        </w:tc>
        <w:tc>
          <w:tcPr>
            <w:tcW w:w="7040" w:type="dxa"/>
            <w:tcBorders>
              <w:top w:val="single" w:sz="18" w:space="0" w:color="000000"/>
              <w:left w:val="single" w:sz="18" w:space="0" w:color="000000"/>
              <w:bottom w:val="single" w:sz="18" w:space="0" w:color="000000"/>
              <w:right w:val="single" w:sz="18" w:space="0" w:color="000000"/>
            </w:tcBorders>
            <w:tcMar>
              <w:top w:w="15" w:type="dxa"/>
              <w:left w:w="108" w:type="dxa"/>
              <w:bottom w:w="0" w:type="dxa"/>
              <w:right w:w="108" w:type="dxa"/>
            </w:tcMar>
            <w:hideMark/>
          </w:tcPr>
          <w:p w:rsidR="00282722" w:rsidRPr="00DD3C98" w:rsidRDefault="00282722" w:rsidP="00282722">
            <w:pPr>
              <w:spacing w:after="0" w:line="240" w:lineRule="auto"/>
              <w:jc w:val="both"/>
              <w:rPr>
                <w:rFonts w:ascii="Times New Roman" w:eastAsia="Times New Roman" w:hAnsi="Times New Roman"/>
                <w:sz w:val="24"/>
                <w:szCs w:val="24"/>
              </w:rPr>
            </w:pPr>
            <w:r w:rsidRPr="00DD3C98">
              <w:rPr>
                <w:rFonts w:ascii="Times New Roman" w:eastAsia="Times New Roman" w:hAnsi="Times New Roman"/>
                <w:kern w:val="24"/>
                <w:sz w:val="24"/>
                <w:szCs w:val="24"/>
              </w:rPr>
              <w:t> Разнообразная, гибко меняющаяся предметно-развивающая и игровая среда</w:t>
            </w:r>
          </w:p>
          <w:p w:rsidR="00282722" w:rsidRPr="00DD3C98" w:rsidRDefault="00282722" w:rsidP="00282722">
            <w:pPr>
              <w:spacing w:after="0" w:line="240" w:lineRule="auto"/>
              <w:jc w:val="both"/>
              <w:rPr>
                <w:rFonts w:ascii="Times New Roman" w:eastAsia="Times New Roman" w:hAnsi="Times New Roman"/>
                <w:sz w:val="24"/>
                <w:szCs w:val="24"/>
              </w:rPr>
            </w:pPr>
            <w:r w:rsidRPr="00DD3C98">
              <w:rPr>
                <w:rFonts w:ascii="Times New Roman" w:eastAsia="Times New Roman" w:hAnsi="Times New Roman"/>
                <w:b/>
                <w:bCs/>
                <w:kern w:val="24"/>
                <w:sz w:val="24"/>
                <w:szCs w:val="24"/>
              </w:rPr>
              <w:t> </w:t>
            </w:r>
          </w:p>
        </w:tc>
      </w:tr>
    </w:tbl>
    <w:p w:rsidR="00282722" w:rsidRPr="00DD3C98" w:rsidRDefault="00282722" w:rsidP="00282722">
      <w:pPr>
        <w:widowControl w:val="0"/>
        <w:autoSpaceDE w:val="0"/>
        <w:autoSpaceDN w:val="0"/>
        <w:adjustRightInd w:val="0"/>
        <w:spacing w:after="0" w:line="240" w:lineRule="auto"/>
        <w:jc w:val="both"/>
        <w:rPr>
          <w:rFonts w:ascii="Times New Roman" w:eastAsia="Times New Roman" w:hAnsi="Times New Roman"/>
          <w:sz w:val="24"/>
          <w:szCs w:val="24"/>
        </w:rPr>
      </w:pPr>
      <w:r w:rsidRPr="00DD3C98">
        <w:rPr>
          <w:rFonts w:ascii="Times New Roman" w:eastAsia="Times New Roman" w:hAnsi="Times New Roman"/>
          <w:sz w:val="24"/>
          <w:szCs w:val="24"/>
        </w:rPr>
        <w:t xml:space="preserve">        Образовательная деятельность вне организованных занятий обеспечивает максимальный учет особенностей и возможностей ребенка, его интересы и склонности. В течение дня во всех возрастных группах предусмотрен определенный баланс различных видов деятельности:</w:t>
      </w:r>
    </w:p>
    <w:p w:rsidR="00282722" w:rsidRPr="00DD3C98" w:rsidRDefault="00282722" w:rsidP="00282722">
      <w:pPr>
        <w:widowControl w:val="0"/>
        <w:autoSpaceDE w:val="0"/>
        <w:autoSpaceDN w:val="0"/>
        <w:adjustRightInd w:val="0"/>
        <w:spacing w:after="0" w:line="240" w:lineRule="auto"/>
        <w:jc w:val="both"/>
        <w:rPr>
          <w:rFonts w:ascii="Times New Roman" w:eastAsia="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5"/>
        <w:gridCol w:w="3114"/>
        <w:gridCol w:w="2574"/>
        <w:gridCol w:w="3060"/>
      </w:tblGrid>
      <w:tr w:rsidR="00282722" w:rsidRPr="00DD3C98" w:rsidTr="00282722">
        <w:trPr>
          <w:trHeight w:val="250"/>
        </w:trPr>
        <w:tc>
          <w:tcPr>
            <w:tcW w:w="1165" w:type="dxa"/>
            <w:vMerge w:val="restart"/>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widowControl w:val="0"/>
              <w:autoSpaceDE w:val="0"/>
              <w:autoSpaceDN w:val="0"/>
              <w:adjustRightInd w:val="0"/>
              <w:spacing w:after="0" w:line="240" w:lineRule="auto"/>
              <w:ind w:firstLine="34"/>
              <w:jc w:val="center"/>
              <w:rPr>
                <w:rFonts w:ascii="Times New Roman" w:eastAsia="Times New Roman" w:hAnsi="Times New Roman"/>
                <w:sz w:val="24"/>
                <w:szCs w:val="24"/>
              </w:rPr>
            </w:pPr>
            <w:r w:rsidRPr="00DD3C98">
              <w:rPr>
                <w:rFonts w:ascii="Times New Roman" w:eastAsia="Times New Roman" w:hAnsi="Times New Roman"/>
                <w:sz w:val="24"/>
                <w:szCs w:val="24"/>
              </w:rPr>
              <w:t>Возраст детей</w:t>
            </w:r>
          </w:p>
        </w:tc>
        <w:tc>
          <w:tcPr>
            <w:tcW w:w="3114" w:type="dxa"/>
            <w:vMerge w:val="restart"/>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widowControl w:val="0"/>
              <w:autoSpaceDE w:val="0"/>
              <w:autoSpaceDN w:val="0"/>
              <w:adjustRightInd w:val="0"/>
              <w:spacing w:after="0" w:line="240" w:lineRule="auto"/>
              <w:ind w:firstLine="34"/>
              <w:jc w:val="center"/>
              <w:rPr>
                <w:rFonts w:ascii="Times New Roman" w:eastAsia="Times New Roman" w:hAnsi="Times New Roman"/>
                <w:sz w:val="24"/>
                <w:szCs w:val="24"/>
              </w:rPr>
            </w:pPr>
            <w:r w:rsidRPr="00DD3C98">
              <w:rPr>
                <w:rFonts w:ascii="Times New Roman" w:eastAsia="Times New Roman" w:hAnsi="Times New Roman"/>
                <w:sz w:val="24"/>
                <w:szCs w:val="24"/>
              </w:rPr>
              <w:t>Регламентируемая    деятельность (ООД)</w:t>
            </w:r>
          </w:p>
        </w:tc>
        <w:tc>
          <w:tcPr>
            <w:tcW w:w="5634" w:type="dxa"/>
            <w:gridSpan w:val="2"/>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widowControl w:val="0"/>
              <w:autoSpaceDE w:val="0"/>
              <w:autoSpaceDN w:val="0"/>
              <w:adjustRightInd w:val="0"/>
              <w:spacing w:after="0" w:line="240" w:lineRule="auto"/>
              <w:ind w:firstLine="34"/>
              <w:jc w:val="center"/>
              <w:rPr>
                <w:rFonts w:ascii="Times New Roman" w:eastAsia="Times New Roman" w:hAnsi="Times New Roman"/>
                <w:sz w:val="24"/>
                <w:szCs w:val="24"/>
              </w:rPr>
            </w:pPr>
            <w:r w:rsidRPr="00DD3C98">
              <w:rPr>
                <w:rFonts w:ascii="Times New Roman" w:eastAsia="Times New Roman" w:hAnsi="Times New Roman"/>
                <w:sz w:val="24"/>
                <w:szCs w:val="24"/>
              </w:rPr>
              <w:t>Нерегламентированная деятельность, час</w:t>
            </w:r>
          </w:p>
        </w:tc>
      </w:tr>
      <w:tr w:rsidR="00282722" w:rsidRPr="00DD3C98" w:rsidTr="00282722">
        <w:trPr>
          <w:trHeight w:val="1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282722" w:rsidRPr="00DD3C98" w:rsidRDefault="00282722" w:rsidP="00282722">
            <w:pPr>
              <w:spacing w:after="0" w:line="240" w:lineRule="auto"/>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2722" w:rsidRPr="00DD3C98" w:rsidRDefault="00282722" w:rsidP="00282722">
            <w:pPr>
              <w:spacing w:after="0" w:line="240" w:lineRule="auto"/>
              <w:rPr>
                <w:rFonts w:ascii="Times New Roman" w:eastAsia="Times New Roman" w:hAnsi="Times New Roman"/>
                <w:sz w:val="24"/>
                <w:szCs w:val="24"/>
              </w:rPr>
            </w:pPr>
          </w:p>
        </w:tc>
        <w:tc>
          <w:tcPr>
            <w:tcW w:w="2574"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widowControl w:val="0"/>
              <w:autoSpaceDE w:val="0"/>
              <w:autoSpaceDN w:val="0"/>
              <w:adjustRightInd w:val="0"/>
              <w:spacing w:after="0" w:line="240" w:lineRule="auto"/>
              <w:ind w:firstLine="34"/>
              <w:jc w:val="center"/>
              <w:rPr>
                <w:rFonts w:ascii="Times New Roman" w:eastAsia="Times New Roman" w:hAnsi="Times New Roman"/>
                <w:sz w:val="24"/>
                <w:szCs w:val="24"/>
              </w:rPr>
            </w:pPr>
            <w:r w:rsidRPr="00DD3C98">
              <w:rPr>
                <w:rFonts w:ascii="Times New Roman" w:eastAsia="Times New Roman" w:hAnsi="Times New Roman"/>
                <w:sz w:val="24"/>
                <w:szCs w:val="24"/>
              </w:rPr>
              <w:t>совместная деятельность</w:t>
            </w:r>
          </w:p>
        </w:tc>
        <w:tc>
          <w:tcPr>
            <w:tcW w:w="3060"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widowControl w:val="0"/>
              <w:autoSpaceDE w:val="0"/>
              <w:autoSpaceDN w:val="0"/>
              <w:adjustRightInd w:val="0"/>
              <w:spacing w:after="0" w:line="240" w:lineRule="auto"/>
              <w:ind w:firstLine="34"/>
              <w:jc w:val="center"/>
              <w:rPr>
                <w:rFonts w:ascii="Times New Roman" w:eastAsia="Times New Roman" w:hAnsi="Times New Roman"/>
                <w:sz w:val="24"/>
                <w:szCs w:val="24"/>
              </w:rPr>
            </w:pPr>
            <w:r w:rsidRPr="00DD3C98">
              <w:rPr>
                <w:rFonts w:ascii="Times New Roman" w:eastAsia="Times New Roman" w:hAnsi="Times New Roman"/>
                <w:sz w:val="24"/>
                <w:szCs w:val="24"/>
              </w:rPr>
              <w:t>самостоятельная деятельность</w:t>
            </w:r>
          </w:p>
        </w:tc>
      </w:tr>
      <w:tr w:rsidR="00B95151" w:rsidRPr="00DD3C98" w:rsidTr="00282722">
        <w:trPr>
          <w:trHeight w:val="184"/>
        </w:trPr>
        <w:tc>
          <w:tcPr>
            <w:tcW w:w="0" w:type="auto"/>
            <w:tcBorders>
              <w:top w:val="single" w:sz="4" w:space="0" w:color="auto"/>
              <w:left w:val="single" w:sz="4" w:space="0" w:color="auto"/>
              <w:bottom w:val="single" w:sz="4" w:space="0" w:color="auto"/>
              <w:right w:val="single" w:sz="4" w:space="0" w:color="auto"/>
            </w:tcBorders>
            <w:vAlign w:val="center"/>
            <w:hideMark/>
          </w:tcPr>
          <w:p w:rsidR="00B95151" w:rsidRPr="00DD3C98" w:rsidRDefault="00B95151" w:rsidP="00282722">
            <w:pPr>
              <w:spacing w:after="0" w:line="240" w:lineRule="auto"/>
              <w:rPr>
                <w:rFonts w:ascii="Times New Roman" w:eastAsia="Times New Roman" w:hAnsi="Times New Roman"/>
                <w:sz w:val="24"/>
                <w:szCs w:val="24"/>
              </w:rPr>
            </w:pPr>
            <w:r w:rsidRPr="00DD3C98">
              <w:rPr>
                <w:rFonts w:ascii="Times New Roman" w:eastAsia="Times New Roman" w:hAnsi="Times New Roman"/>
                <w:sz w:val="24"/>
                <w:szCs w:val="24"/>
              </w:rPr>
              <w:t>2-3 года</w:t>
            </w:r>
          </w:p>
        </w:tc>
        <w:tc>
          <w:tcPr>
            <w:tcW w:w="0" w:type="auto"/>
            <w:tcBorders>
              <w:top w:val="single" w:sz="4" w:space="0" w:color="auto"/>
              <w:left w:val="single" w:sz="4" w:space="0" w:color="auto"/>
              <w:bottom w:val="single" w:sz="4" w:space="0" w:color="auto"/>
              <w:right w:val="single" w:sz="4" w:space="0" w:color="auto"/>
            </w:tcBorders>
            <w:vAlign w:val="center"/>
            <w:hideMark/>
          </w:tcPr>
          <w:p w:rsidR="00B95151" w:rsidRPr="00DD3C98" w:rsidRDefault="00B95151" w:rsidP="00B95151">
            <w:pPr>
              <w:spacing w:after="0" w:line="240" w:lineRule="auto"/>
              <w:jc w:val="center"/>
              <w:rPr>
                <w:rFonts w:ascii="Times New Roman" w:eastAsia="Times New Roman" w:hAnsi="Times New Roman"/>
                <w:sz w:val="24"/>
                <w:szCs w:val="24"/>
              </w:rPr>
            </w:pPr>
            <w:r w:rsidRPr="00DD3C98">
              <w:rPr>
                <w:rFonts w:ascii="Times New Roman" w:eastAsia="Times New Roman" w:hAnsi="Times New Roman"/>
                <w:sz w:val="24"/>
                <w:szCs w:val="24"/>
              </w:rPr>
              <w:t>2 по 10 мин</w:t>
            </w:r>
          </w:p>
        </w:tc>
        <w:tc>
          <w:tcPr>
            <w:tcW w:w="2574" w:type="dxa"/>
            <w:tcBorders>
              <w:top w:val="single" w:sz="4" w:space="0" w:color="auto"/>
              <w:left w:val="single" w:sz="4" w:space="0" w:color="auto"/>
              <w:bottom w:val="single" w:sz="4" w:space="0" w:color="auto"/>
              <w:right w:val="single" w:sz="4" w:space="0" w:color="auto"/>
            </w:tcBorders>
            <w:hideMark/>
          </w:tcPr>
          <w:p w:rsidR="00B95151" w:rsidRPr="00DD3C98" w:rsidRDefault="00B95151" w:rsidP="00282722">
            <w:pPr>
              <w:widowControl w:val="0"/>
              <w:autoSpaceDE w:val="0"/>
              <w:autoSpaceDN w:val="0"/>
              <w:adjustRightInd w:val="0"/>
              <w:spacing w:after="0" w:line="240" w:lineRule="auto"/>
              <w:ind w:firstLine="34"/>
              <w:jc w:val="center"/>
              <w:rPr>
                <w:rFonts w:ascii="Times New Roman" w:eastAsia="Times New Roman" w:hAnsi="Times New Roman"/>
                <w:sz w:val="24"/>
                <w:szCs w:val="24"/>
              </w:rPr>
            </w:pPr>
            <w:r w:rsidRPr="00DD3C98">
              <w:rPr>
                <w:rFonts w:ascii="Times New Roman" w:eastAsia="Times New Roman" w:hAnsi="Times New Roman"/>
                <w:sz w:val="24"/>
                <w:szCs w:val="24"/>
              </w:rPr>
              <w:t>7- 7,5</w:t>
            </w:r>
          </w:p>
        </w:tc>
        <w:tc>
          <w:tcPr>
            <w:tcW w:w="3060" w:type="dxa"/>
            <w:tcBorders>
              <w:top w:val="single" w:sz="4" w:space="0" w:color="auto"/>
              <w:left w:val="single" w:sz="4" w:space="0" w:color="auto"/>
              <w:bottom w:val="single" w:sz="4" w:space="0" w:color="auto"/>
              <w:right w:val="single" w:sz="4" w:space="0" w:color="auto"/>
            </w:tcBorders>
            <w:hideMark/>
          </w:tcPr>
          <w:p w:rsidR="00B95151" w:rsidRPr="00DD3C98" w:rsidRDefault="00B95151" w:rsidP="00282722">
            <w:pPr>
              <w:widowControl w:val="0"/>
              <w:autoSpaceDE w:val="0"/>
              <w:autoSpaceDN w:val="0"/>
              <w:adjustRightInd w:val="0"/>
              <w:spacing w:after="0" w:line="240" w:lineRule="auto"/>
              <w:ind w:firstLine="34"/>
              <w:jc w:val="center"/>
              <w:rPr>
                <w:rFonts w:ascii="Times New Roman" w:eastAsia="Times New Roman" w:hAnsi="Times New Roman"/>
                <w:sz w:val="24"/>
                <w:szCs w:val="24"/>
              </w:rPr>
            </w:pPr>
            <w:r w:rsidRPr="00DD3C98">
              <w:rPr>
                <w:rFonts w:ascii="Times New Roman" w:eastAsia="Times New Roman" w:hAnsi="Times New Roman"/>
                <w:sz w:val="24"/>
                <w:szCs w:val="24"/>
              </w:rPr>
              <w:t>3-4</w:t>
            </w:r>
          </w:p>
        </w:tc>
      </w:tr>
      <w:tr w:rsidR="00282722" w:rsidRPr="00DD3C98" w:rsidTr="00282722">
        <w:trPr>
          <w:trHeight w:val="260"/>
        </w:trPr>
        <w:tc>
          <w:tcPr>
            <w:tcW w:w="1165" w:type="dxa"/>
            <w:tcBorders>
              <w:top w:val="single" w:sz="4" w:space="0" w:color="auto"/>
              <w:left w:val="single" w:sz="4" w:space="0" w:color="auto"/>
              <w:bottom w:val="single" w:sz="4" w:space="0" w:color="auto"/>
              <w:right w:val="single" w:sz="4" w:space="0" w:color="auto"/>
            </w:tcBorders>
            <w:hideMark/>
          </w:tcPr>
          <w:p w:rsidR="00282722" w:rsidRPr="00DD3C98" w:rsidRDefault="00282722" w:rsidP="00B95151">
            <w:pPr>
              <w:widowControl w:val="0"/>
              <w:autoSpaceDE w:val="0"/>
              <w:autoSpaceDN w:val="0"/>
              <w:adjustRightInd w:val="0"/>
              <w:spacing w:after="0" w:line="240" w:lineRule="auto"/>
              <w:ind w:firstLine="34"/>
              <w:rPr>
                <w:rFonts w:ascii="Times New Roman" w:eastAsia="Times New Roman" w:hAnsi="Times New Roman"/>
                <w:sz w:val="24"/>
                <w:szCs w:val="24"/>
              </w:rPr>
            </w:pPr>
            <w:r w:rsidRPr="00DD3C98">
              <w:rPr>
                <w:rFonts w:ascii="Times New Roman" w:eastAsia="Times New Roman" w:hAnsi="Times New Roman"/>
                <w:sz w:val="24"/>
                <w:szCs w:val="24"/>
              </w:rPr>
              <w:t xml:space="preserve">3-4 </w:t>
            </w:r>
            <w:proofErr w:type="spellStart"/>
            <w:r w:rsidRPr="00DD3C98">
              <w:rPr>
                <w:rFonts w:ascii="Times New Roman" w:eastAsia="Times New Roman" w:hAnsi="Times New Roman"/>
                <w:sz w:val="24"/>
                <w:szCs w:val="24"/>
              </w:rPr>
              <w:t>гда</w:t>
            </w:r>
            <w:proofErr w:type="spellEnd"/>
          </w:p>
        </w:tc>
        <w:tc>
          <w:tcPr>
            <w:tcW w:w="3114"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widowControl w:val="0"/>
              <w:autoSpaceDE w:val="0"/>
              <w:autoSpaceDN w:val="0"/>
              <w:adjustRightInd w:val="0"/>
              <w:spacing w:after="0" w:line="240" w:lineRule="auto"/>
              <w:ind w:firstLine="34"/>
              <w:jc w:val="center"/>
              <w:rPr>
                <w:rFonts w:ascii="Times New Roman" w:eastAsia="Times New Roman" w:hAnsi="Times New Roman"/>
                <w:sz w:val="24"/>
                <w:szCs w:val="24"/>
              </w:rPr>
            </w:pPr>
            <w:r w:rsidRPr="00DD3C98">
              <w:rPr>
                <w:rFonts w:ascii="Times New Roman" w:eastAsia="Times New Roman" w:hAnsi="Times New Roman"/>
                <w:sz w:val="24"/>
                <w:szCs w:val="24"/>
              </w:rPr>
              <w:t>2   по 15 мин</w:t>
            </w:r>
          </w:p>
        </w:tc>
        <w:tc>
          <w:tcPr>
            <w:tcW w:w="2574"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widowControl w:val="0"/>
              <w:autoSpaceDE w:val="0"/>
              <w:autoSpaceDN w:val="0"/>
              <w:adjustRightInd w:val="0"/>
              <w:spacing w:after="0" w:line="240" w:lineRule="auto"/>
              <w:ind w:firstLine="34"/>
              <w:jc w:val="center"/>
              <w:rPr>
                <w:rFonts w:ascii="Times New Roman" w:eastAsia="Times New Roman" w:hAnsi="Times New Roman"/>
                <w:sz w:val="24"/>
                <w:szCs w:val="24"/>
              </w:rPr>
            </w:pPr>
            <w:r w:rsidRPr="00DD3C98">
              <w:rPr>
                <w:rFonts w:ascii="Times New Roman" w:eastAsia="Times New Roman" w:hAnsi="Times New Roman"/>
                <w:sz w:val="24"/>
                <w:szCs w:val="24"/>
              </w:rPr>
              <w:t>7- 7,5</w:t>
            </w:r>
          </w:p>
        </w:tc>
        <w:tc>
          <w:tcPr>
            <w:tcW w:w="3060"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widowControl w:val="0"/>
              <w:autoSpaceDE w:val="0"/>
              <w:autoSpaceDN w:val="0"/>
              <w:adjustRightInd w:val="0"/>
              <w:spacing w:after="0" w:line="240" w:lineRule="auto"/>
              <w:ind w:firstLine="34"/>
              <w:jc w:val="center"/>
              <w:rPr>
                <w:rFonts w:ascii="Times New Roman" w:eastAsia="Times New Roman" w:hAnsi="Times New Roman"/>
                <w:sz w:val="24"/>
                <w:szCs w:val="24"/>
              </w:rPr>
            </w:pPr>
            <w:r w:rsidRPr="00DD3C98">
              <w:rPr>
                <w:rFonts w:ascii="Times New Roman" w:eastAsia="Times New Roman" w:hAnsi="Times New Roman"/>
                <w:sz w:val="24"/>
                <w:szCs w:val="24"/>
              </w:rPr>
              <w:t>3-4</w:t>
            </w:r>
          </w:p>
        </w:tc>
      </w:tr>
      <w:tr w:rsidR="00282722" w:rsidRPr="00DD3C98" w:rsidTr="00282722">
        <w:trPr>
          <w:trHeight w:val="324"/>
        </w:trPr>
        <w:tc>
          <w:tcPr>
            <w:tcW w:w="1165" w:type="dxa"/>
            <w:tcBorders>
              <w:top w:val="single" w:sz="4" w:space="0" w:color="auto"/>
              <w:left w:val="single" w:sz="4" w:space="0" w:color="auto"/>
              <w:bottom w:val="single" w:sz="4" w:space="0" w:color="auto"/>
              <w:right w:val="single" w:sz="4" w:space="0" w:color="auto"/>
            </w:tcBorders>
            <w:hideMark/>
          </w:tcPr>
          <w:p w:rsidR="00282722" w:rsidRPr="00DD3C98" w:rsidRDefault="00282722" w:rsidP="00B95151">
            <w:pPr>
              <w:widowControl w:val="0"/>
              <w:autoSpaceDE w:val="0"/>
              <w:autoSpaceDN w:val="0"/>
              <w:adjustRightInd w:val="0"/>
              <w:spacing w:after="0" w:line="240" w:lineRule="auto"/>
              <w:ind w:firstLine="34"/>
              <w:rPr>
                <w:rFonts w:ascii="Times New Roman" w:eastAsia="Times New Roman" w:hAnsi="Times New Roman"/>
                <w:sz w:val="24"/>
                <w:szCs w:val="24"/>
              </w:rPr>
            </w:pPr>
            <w:r w:rsidRPr="00DD3C98">
              <w:rPr>
                <w:rFonts w:ascii="Times New Roman" w:eastAsia="Times New Roman" w:hAnsi="Times New Roman"/>
                <w:sz w:val="24"/>
                <w:szCs w:val="24"/>
              </w:rPr>
              <w:t>4-5 лет</w:t>
            </w:r>
          </w:p>
        </w:tc>
        <w:tc>
          <w:tcPr>
            <w:tcW w:w="3114"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widowControl w:val="0"/>
              <w:autoSpaceDE w:val="0"/>
              <w:autoSpaceDN w:val="0"/>
              <w:adjustRightInd w:val="0"/>
              <w:spacing w:after="0" w:line="240" w:lineRule="auto"/>
              <w:ind w:firstLine="34"/>
              <w:jc w:val="center"/>
              <w:rPr>
                <w:rFonts w:ascii="Times New Roman" w:eastAsia="Times New Roman" w:hAnsi="Times New Roman"/>
                <w:sz w:val="24"/>
                <w:szCs w:val="24"/>
              </w:rPr>
            </w:pPr>
            <w:r w:rsidRPr="00DD3C98">
              <w:rPr>
                <w:rFonts w:ascii="Times New Roman" w:eastAsia="Times New Roman" w:hAnsi="Times New Roman"/>
                <w:sz w:val="24"/>
                <w:szCs w:val="24"/>
              </w:rPr>
              <w:t>2   по 20 мин</w:t>
            </w:r>
          </w:p>
        </w:tc>
        <w:tc>
          <w:tcPr>
            <w:tcW w:w="2574"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widowControl w:val="0"/>
              <w:autoSpaceDE w:val="0"/>
              <w:autoSpaceDN w:val="0"/>
              <w:adjustRightInd w:val="0"/>
              <w:spacing w:after="0" w:line="240" w:lineRule="auto"/>
              <w:ind w:firstLine="34"/>
              <w:jc w:val="center"/>
              <w:rPr>
                <w:rFonts w:ascii="Times New Roman" w:eastAsia="Times New Roman" w:hAnsi="Times New Roman"/>
                <w:sz w:val="24"/>
                <w:szCs w:val="24"/>
              </w:rPr>
            </w:pPr>
            <w:r w:rsidRPr="00DD3C98">
              <w:rPr>
                <w:rFonts w:ascii="Times New Roman" w:eastAsia="Times New Roman" w:hAnsi="Times New Roman"/>
                <w:sz w:val="24"/>
                <w:szCs w:val="24"/>
              </w:rPr>
              <w:t>7</w:t>
            </w:r>
          </w:p>
        </w:tc>
        <w:tc>
          <w:tcPr>
            <w:tcW w:w="3060"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widowControl w:val="0"/>
              <w:autoSpaceDE w:val="0"/>
              <w:autoSpaceDN w:val="0"/>
              <w:adjustRightInd w:val="0"/>
              <w:spacing w:after="0" w:line="240" w:lineRule="auto"/>
              <w:ind w:firstLine="34"/>
              <w:jc w:val="center"/>
              <w:rPr>
                <w:rFonts w:ascii="Times New Roman" w:eastAsia="Times New Roman" w:hAnsi="Times New Roman"/>
                <w:sz w:val="24"/>
                <w:szCs w:val="24"/>
              </w:rPr>
            </w:pPr>
            <w:r w:rsidRPr="00DD3C98">
              <w:rPr>
                <w:rFonts w:ascii="Times New Roman" w:eastAsia="Times New Roman" w:hAnsi="Times New Roman"/>
                <w:sz w:val="24"/>
                <w:szCs w:val="24"/>
              </w:rPr>
              <w:t>3-3,5</w:t>
            </w:r>
          </w:p>
        </w:tc>
      </w:tr>
      <w:tr w:rsidR="00282722" w:rsidRPr="00DD3C98" w:rsidTr="00282722">
        <w:trPr>
          <w:trHeight w:val="367"/>
        </w:trPr>
        <w:tc>
          <w:tcPr>
            <w:tcW w:w="1165" w:type="dxa"/>
            <w:tcBorders>
              <w:top w:val="single" w:sz="4" w:space="0" w:color="auto"/>
              <w:left w:val="single" w:sz="4" w:space="0" w:color="auto"/>
              <w:bottom w:val="single" w:sz="4" w:space="0" w:color="auto"/>
              <w:right w:val="single" w:sz="4" w:space="0" w:color="auto"/>
            </w:tcBorders>
            <w:hideMark/>
          </w:tcPr>
          <w:p w:rsidR="00282722" w:rsidRPr="00DD3C98" w:rsidRDefault="00B95151" w:rsidP="00B95151">
            <w:pPr>
              <w:widowControl w:val="0"/>
              <w:autoSpaceDE w:val="0"/>
              <w:autoSpaceDN w:val="0"/>
              <w:adjustRightInd w:val="0"/>
              <w:spacing w:after="0" w:line="240" w:lineRule="auto"/>
              <w:ind w:firstLine="34"/>
              <w:rPr>
                <w:rFonts w:ascii="Times New Roman" w:eastAsia="Times New Roman" w:hAnsi="Times New Roman"/>
                <w:sz w:val="24"/>
                <w:szCs w:val="24"/>
              </w:rPr>
            </w:pPr>
            <w:r w:rsidRPr="00DD3C98">
              <w:rPr>
                <w:rFonts w:ascii="Times New Roman" w:eastAsia="Times New Roman" w:hAnsi="Times New Roman"/>
                <w:sz w:val="24"/>
                <w:szCs w:val="24"/>
              </w:rPr>
              <w:t xml:space="preserve">5–6 </w:t>
            </w:r>
            <w:r w:rsidR="00282722" w:rsidRPr="00DD3C98">
              <w:rPr>
                <w:rFonts w:ascii="Times New Roman" w:eastAsia="Times New Roman" w:hAnsi="Times New Roman"/>
                <w:sz w:val="24"/>
                <w:szCs w:val="24"/>
              </w:rPr>
              <w:t>лет</w:t>
            </w:r>
          </w:p>
        </w:tc>
        <w:tc>
          <w:tcPr>
            <w:tcW w:w="3114"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widowControl w:val="0"/>
              <w:autoSpaceDE w:val="0"/>
              <w:autoSpaceDN w:val="0"/>
              <w:adjustRightInd w:val="0"/>
              <w:spacing w:after="0" w:line="240" w:lineRule="auto"/>
              <w:ind w:firstLine="34"/>
              <w:jc w:val="center"/>
              <w:rPr>
                <w:rFonts w:ascii="Times New Roman" w:eastAsia="Times New Roman" w:hAnsi="Times New Roman"/>
                <w:sz w:val="24"/>
                <w:szCs w:val="24"/>
              </w:rPr>
            </w:pPr>
            <w:r w:rsidRPr="00DD3C98">
              <w:rPr>
                <w:rFonts w:ascii="Times New Roman" w:eastAsia="Times New Roman" w:hAnsi="Times New Roman"/>
                <w:sz w:val="24"/>
                <w:szCs w:val="24"/>
              </w:rPr>
              <w:t>2-3  по  25 мин</w:t>
            </w:r>
          </w:p>
        </w:tc>
        <w:tc>
          <w:tcPr>
            <w:tcW w:w="2574"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widowControl w:val="0"/>
              <w:autoSpaceDE w:val="0"/>
              <w:autoSpaceDN w:val="0"/>
              <w:adjustRightInd w:val="0"/>
              <w:spacing w:after="0" w:line="240" w:lineRule="auto"/>
              <w:ind w:firstLine="34"/>
              <w:jc w:val="center"/>
              <w:rPr>
                <w:rFonts w:ascii="Times New Roman" w:eastAsia="Times New Roman" w:hAnsi="Times New Roman"/>
                <w:sz w:val="24"/>
                <w:szCs w:val="24"/>
              </w:rPr>
            </w:pPr>
            <w:r w:rsidRPr="00DD3C98">
              <w:rPr>
                <w:rFonts w:ascii="Times New Roman" w:eastAsia="Times New Roman" w:hAnsi="Times New Roman"/>
                <w:sz w:val="24"/>
                <w:szCs w:val="24"/>
              </w:rPr>
              <w:t>6 – 6,5</w:t>
            </w:r>
          </w:p>
        </w:tc>
        <w:tc>
          <w:tcPr>
            <w:tcW w:w="3060"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widowControl w:val="0"/>
              <w:autoSpaceDE w:val="0"/>
              <w:autoSpaceDN w:val="0"/>
              <w:adjustRightInd w:val="0"/>
              <w:spacing w:after="0" w:line="240" w:lineRule="auto"/>
              <w:ind w:firstLine="34"/>
              <w:jc w:val="center"/>
              <w:rPr>
                <w:rFonts w:ascii="Times New Roman" w:eastAsia="Times New Roman" w:hAnsi="Times New Roman"/>
                <w:sz w:val="24"/>
                <w:szCs w:val="24"/>
              </w:rPr>
            </w:pPr>
            <w:r w:rsidRPr="00DD3C98">
              <w:rPr>
                <w:rFonts w:ascii="Times New Roman" w:eastAsia="Times New Roman" w:hAnsi="Times New Roman"/>
                <w:sz w:val="24"/>
                <w:szCs w:val="24"/>
              </w:rPr>
              <w:t>2,5 – 3,5</w:t>
            </w:r>
          </w:p>
        </w:tc>
      </w:tr>
    </w:tbl>
    <w:p w:rsidR="00282722" w:rsidRPr="00DD3C98" w:rsidRDefault="00282722" w:rsidP="00282722">
      <w:pPr>
        <w:widowControl w:val="0"/>
        <w:autoSpaceDE w:val="0"/>
        <w:autoSpaceDN w:val="0"/>
        <w:adjustRightInd w:val="0"/>
        <w:spacing w:after="0" w:line="240" w:lineRule="auto"/>
        <w:jc w:val="both"/>
        <w:rPr>
          <w:rFonts w:ascii="Times New Roman" w:eastAsia="Times New Roman" w:hAnsi="Times New Roman"/>
          <w:sz w:val="24"/>
          <w:szCs w:val="24"/>
        </w:rPr>
      </w:pPr>
    </w:p>
    <w:p w:rsidR="00282722" w:rsidRPr="00DD3C98" w:rsidRDefault="00282722" w:rsidP="00282722">
      <w:pPr>
        <w:widowControl w:val="0"/>
        <w:autoSpaceDE w:val="0"/>
        <w:autoSpaceDN w:val="0"/>
        <w:adjustRightInd w:val="0"/>
        <w:spacing w:after="0" w:line="240" w:lineRule="auto"/>
        <w:ind w:firstLine="567"/>
        <w:jc w:val="both"/>
        <w:rPr>
          <w:rFonts w:ascii="Times New Roman" w:eastAsia="Times New Roman" w:hAnsi="Times New Roman"/>
          <w:sz w:val="24"/>
          <w:szCs w:val="24"/>
        </w:rPr>
      </w:pPr>
      <w:r w:rsidRPr="00DD3C98">
        <w:rPr>
          <w:rFonts w:ascii="Times New Roman" w:eastAsia="Times New Roman" w:hAnsi="Times New Roman"/>
          <w:sz w:val="24"/>
          <w:szCs w:val="24"/>
        </w:rPr>
        <w:t>Совместная деятельность взрослого и детей – основная модель организации образовательного процесса детей дошкольного возраста; деятельность двух и более участников образовательного процесса (взрослых и воспитанников) по решению образовательных задач на одном пространстве и в одно и то же время. Отличается наличием партнерской (равноправной) пози</w:t>
      </w:r>
      <w:r w:rsidRPr="00DD3C98">
        <w:rPr>
          <w:rFonts w:ascii="Times New Roman" w:eastAsia="Times New Roman" w:hAnsi="Times New Roman"/>
          <w:sz w:val="24"/>
          <w:szCs w:val="24"/>
        </w:rPr>
        <w:lastRenderedPageBreak/>
        <w:t>ции взрослого и партнерской формой организации (возможность свободного размещения, перемещения и общения детей в процессе образовательной деятельности). Предполагает индивидуальную, подгрупповую, фронтальную формы работы с воспитанниками.</w:t>
      </w:r>
    </w:p>
    <w:p w:rsidR="00282722" w:rsidRPr="00DD3C98" w:rsidRDefault="00282722" w:rsidP="00282722">
      <w:pPr>
        <w:widowControl w:val="0"/>
        <w:autoSpaceDE w:val="0"/>
        <w:autoSpaceDN w:val="0"/>
        <w:adjustRightInd w:val="0"/>
        <w:spacing w:after="0" w:line="240" w:lineRule="auto"/>
        <w:ind w:firstLine="567"/>
        <w:jc w:val="both"/>
        <w:rPr>
          <w:rFonts w:ascii="Times New Roman" w:eastAsia="Times New Roman" w:hAnsi="Times New Roman"/>
          <w:sz w:val="24"/>
          <w:szCs w:val="24"/>
        </w:rPr>
      </w:pPr>
      <w:r w:rsidRPr="00DD3C98">
        <w:rPr>
          <w:rFonts w:ascii="Times New Roman" w:eastAsia="Times New Roman" w:hAnsi="Times New Roman"/>
          <w:bCs/>
          <w:iCs/>
          <w:sz w:val="24"/>
          <w:szCs w:val="24"/>
        </w:rPr>
        <w:t>Организация совместной деятельности взрослых и детей должна распространяться как на проведение режимных моментов, так и на всю непосредственно общеобразовательную деятельность.</w:t>
      </w:r>
    </w:p>
    <w:p w:rsidR="00282722" w:rsidRPr="00DD3C98" w:rsidRDefault="00282722" w:rsidP="00282722">
      <w:pPr>
        <w:widowControl w:val="0"/>
        <w:autoSpaceDE w:val="0"/>
        <w:autoSpaceDN w:val="0"/>
        <w:adjustRightInd w:val="0"/>
        <w:spacing w:after="0" w:line="240" w:lineRule="auto"/>
        <w:ind w:firstLine="567"/>
        <w:jc w:val="both"/>
        <w:rPr>
          <w:rFonts w:ascii="Times New Roman" w:eastAsia="Times New Roman" w:hAnsi="Times New Roman"/>
          <w:sz w:val="24"/>
          <w:szCs w:val="24"/>
        </w:rPr>
      </w:pPr>
      <w:r w:rsidRPr="00DD3C98">
        <w:rPr>
          <w:rFonts w:ascii="Times New Roman" w:eastAsia="Times New Roman" w:hAnsi="Times New Roman"/>
          <w:sz w:val="24"/>
          <w:szCs w:val="24"/>
        </w:rPr>
        <w:t>Самостоятельная деятельность детей - одна из основных моделей организации образовательного процесса детей дошкольного возраста. Свободная деятельность детей в условиях созданной педагогами предметно – развивающей среды, обеспечивающая выбор каждым ребенком деятельность по интересам и позволяющая ему взаимодействовать со сверстниками или действовать индивидуально.</w:t>
      </w:r>
    </w:p>
    <w:p w:rsidR="00282722" w:rsidRPr="00DD3C98" w:rsidRDefault="00282722" w:rsidP="00282722">
      <w:pPr>
        <w:widowControl w:val="0"/>
        <w:autoSpaceDE w:val="0"/>
        <w:autoSpaceDN w:val="0"/>
        <w:adjustRightInd w:val="0"/>
        <w:spacing w:after="0" w:line="240" w:lineRule="auto"/>
        <w:ind w:firstLine="567"/>
        <w:jc w:val="both"/>
        <w:rPr>
          <w:rFonts w:ascii="Times New Roman" w:eastAsia="Times New Roman" w:hAnsi="Times New Roman"/>
          <w:sz w:val="24"/>
          <w:szCs w:val="24"/>
        </w:rPr>
      </w:pPr>
      <w:r w:rsidRPr="00DD3C98">
        <w:rPr>
          <w:rFonts w:ascii="Times New Roman" w:eastAsia="Times New Roman" w:hAnsi="Times New Roman"/>
          <w:sz w:val="24"/>
          <w:szCs w:val="24"/>
        </w:rPr>
        <w:t>Организованная воспитателем деятельность воспитанников, направленная на решение задач, связанных с интересами других людей (эмоциональное благополучие других людей, помощь другим в быту, в общении и т.д.)</w:t>
      </w:r>
    </w:p>
    <w:p w:rsidR="00B95151" w:rsidRPr="00DD3C98" w:rsidRDefault="00B95151" w:rsidP="00282722">
      <w:pPr>
        <w:widowControl w:val="0"/>
        <w:autoSpaceDE w:val="0"/>
        <w:autoSpaceDN w:val="0"/>
        <w:adjustRightInd w:val="0"/>
        <w:spacing w:after="0" w:line="240" w:lineRule="auto"/>
        <w:ind w:firstLine="567"/>
        <w:jc w:val="both"/>
        <w:rPr>
          <w:rFonts w:ascii="Times New Roman" w:eastAsia="Times New Roman" w:hAnsi="Times New Roman"/>
          <w:sz w:val="24"/>
          <w:szCs w:val="24"/>
        </w:rPr>
      </w:pPr>
    </w:p>
    <w:p w:rsidR="00282722" w:rsidRPr="00DD3C98" w:rsidRDefault="00282722" w:rsidP="00282722">
      <w:pPr>
        <w:spacing w:after="0" w:line="240" w:lineRule="auto"/>
        <w:jc w:val="center"/>
        <w:rPr>
          <w:rFonts w:ascii="Times New Roman" w:hAnsi="Times New Roman"/>
          <w:b/>
          <w:sz w:val="24"/>
          <w:szCs w:val="24"/>
        </w:rPr>
      </w:pPr>
      <w:r w:rsidRPr="00DD3C98">
        <w:rPr>
          <w:rFonts w:ascii="Times New Roman" w:hAnsi="Times New Roman"/>
          <w:b/>
          <w:sz w:val="24"/>
          <w:szCs w:val="24"/>
        </w:rPr>
        <w:t>Организация</w:t>
      </w:r>
      <w:r w:rsidR="00863DD9" w:rsidRPr="00DD3C98">
        <w:rPr>
          <w:rFonts w:ascii="Times New Roman" w:hAnsi="Times New Roman"/>
          <w:b/>
          <w:sz w:val="24"/>
          <w:szCs w:val="24"/>
        </w:rPr>
        <w:t xml:space="preserve"> организованно -</w:t>
      </w:r>
      <w:r w:rsidRPr="00DD3C98">
        <w:rPr>
          <w:rFonts w:ascii="Times New Roman" w:hAnsi="Times New Roman"/>
          <w:b/>
          <w:sz w:val="24"/>
          <w:szCs w:val="24"/>
        </w:rPr>
        <w:t xml:space="preserve"> образовательной деятельности</w:t>
      </w:r>
    </w:p>
    <w:p w:rsidR="005D6067" w:rsidRPr="005D6067" w:rsidRDefault="005D6067" w:rsidP="005D6067">
      <w:pPr>
        <w:spacing w:after="0" w:line="240" w:lineRule="auto"/>
        <w:ind w:firstLine="709"/>
        <w:contextualSpacing/>
        <w:jc w:val="both"/>
        <w:rPr>
          <w:rFonts w:ascii="Times New Roman" w:eastAsia="Calibri" w:hAnsi="Times New Roman" w:cs="Times New Roman"/>
          <w:sz w:val="24"/>
          <w:szCs w:val="24"/>
        </w:rPr>
      </w:pPr>
      <w:r w:rsidRPr="005D6067">
        <w:rPr>
          <w:rFonts w:ascii="Times New Roman" w:eastAsia="Calibri" w:hAnsi="Times New Roman" w:cs="Times New Roman"/>
          <w:sz w:val="24"/>
          <w:szCs w:val="24"/>
        </w:rPr>
        <w:t xml:space="preserve">Объем организованно-образовательной деятельности в течение недели соответствует санитарно-эпидемиологическим требованиям к устройству, содержанию и организации режима работы в ДОУ (Постановление Главного государственного санитарного врача РФ от 28.09.2020г. № 28 «Об утверждении </w:t>
      </w:r>
      <w:hyperlink r:id="rId8" w:anchor="6580IP" w:history="1">
        <w:r w:rsidRPr="005D6067">
          <w:rPr>
            <w:rFonts w:ascii="Times New Roman" w:eastAsia="Calibri" w:hAnsi="Times New Roman" w:cs="Times New Roman"/>
            <w:sz w:val="24"/>
            <w:szCs w:val="24"/>
          </w:rPr>
          <w:t>санитарных правил СанПиН 2.4.3648-20 «Санитарно-эпидемиологические требования к организациям воспитания и обучения, отдыха и оздоровления детей и молодежи»</w:t>
        </w:r>
      </w:hyperlink>
      <w:r w:rsidRPr="005D6067">
        <w:rPr>
          <w:rFonts w:ascii="Times New Roman" w:eastAsia="Calibri" w:hAnsi="Times New Roman" w:cs="Times New Roman"/>
          <w:sz w:val="24"/>
          <w:szCs w:val="24"/>
        </w:rPr>
        <w:t>).</w:t>
      </w:r>
    </w:p>
    <w:p w:rsidR="00282722" w:rsidRPr="00DD3C98" w:rsidRDefault="005D6067" w:rsidP="00282722">
      <w:pPr>
        <w:spacing w:after="0" w:line="240" w:lineRule="auto"/>
        <w:jc w:val="both"/>
        <w:rPr>
          <w:rFonts w:ascii="Times New Roman" w:hAnsi="Times New Roman"/>
          <w:sz w:val="24"/>
          <w:szCs w:val="24"/>
        </w:rPr>
      </w:pPr>
      <w:r>
        <w:rPr>
          <w:rFonts w:ascii="Times New Roman" w:hAnsi="Times New Roman" w:cs="Times New Roman"/>
          <w:sz w:val="24"/>
          <w:szCs w:val="24"/>
        </w:rPr>
        <w:t xml:space="preserve">           </w:t>
      </w:r>
      <w:r w:rsidR="00282722" w:rsidRPr="00DD3C98">
        <w:rPr>
          <w:rFonts w:ascii="Times New Roman" w:hAnsi="Times New Roman"/>
          <w:sz w:val="24"/>
          <w:szCs w:val="24"/>
        </w:rPr>
        <w:t>В планирование непрерывной организованной образовательной деятельности включены пять направлений развития дошкольника, обеспечивающие  познавательное, речевое, социально-коммуникативное, художественно-эстетическое и физическое развитие воспитанников.</w:t>
      </w:r>
    </w:p>
    <w:p w:rsidR="00282722" w:rsidRPr="00DD3C98" w:rsidRDefault="00282722" w:rsidP="00282722">
      <w:pPr>
        <w:spacing w:after="0" w:line="240" w:lineRule="auto"/>
        <w:jc w:val="both"/>
        <w:rPr>
          <w:rFonts w:ascii="Times New Roman" w:hAnsi="Times New Roman"/>
          <w:sz w:val="24"/>
          <w:szCs w:val="24"/>
        </w:rPr>
      </w:pPr>
    </w:p>
    <w:p w:rsidR="00282722" w:rsidRPr="00DD3C98" w:rsidRDefault="00863DD9" w:rsidP="00282722">
      <w:pPr>
        <w:spacing w:after="0" w:line="240" w:lineRule="auto"/>
        <w:jc w:val="both"/>
        <w:rPr>
          <w:rFonts w:ascii="Times New Roman" w:hAnsi="Times New Roman"/>
          <w:sz w:val="24"/>
          <w:szCs w:val="24"/>
        </w:rPr>
      </w:pPr>
      <w:r w:rsidRPr="00DD3C98">
        <w:rPr>
          <w:rFonts w:ascii="Times New Roman" w:hAnsi="Times New Roman"/>
          <w:sz w:val="24"/>
          <w:szCs w:val="24"/>
        </w:rPr>
        <w:t xml:space="preserve">    Общая нагрузка </w:t>
      </w:r>
      <w:r w:rsidR="00282722" w:rsidRPr="00DD3C98">
        <w:rPr>
          <w:rFonts w:ascii="Times New Roman" w:hAnsi="Times New Roman"/>
          <w:sz w:val="24"/>
          <w:szCs w:val="24"/>
        </w:rPr>
        <w:t>организованной образовательной деятельности по всем направлениям развития составляет:</w:t>
      </w:r>
    </w:p>
    <w:p w:rsidR="00B95151" w:rsidRPr="00DD3C98" w:rsidRDefault="00B95151" w:rsidP="00282722">
      <w:pPr>
        <w:spacing w:after="0" w:line="240" w:lineRule="auto"/>
        <w:jc w:val="both"/>
        <w:rPr>
          <w:rFonts w:ascii="Times New Roman" w:hAnsi="Times New Roman"/>
          <w:sz w:val="24"/>
          <w:szCs w:val="24"/>
        </w:rPr>
      </w:pPr>
    </w:p>
    <w:tbl>
      <w:tblPr>
        <w:tblStyle w:val="af0"/>
        <w:tblW w:w="0" w:type="auto"/>
        <w:tblLook w:val="04A0" w:firstRow="1" w:lastRow="0" w:firstColumn="1" w:lastColumn="0" w:noHBand="0" w:noVBand="1"/>
      </w:tblPr>
      <w:tblGrid>
        <w:gridCol w:w="1618"/>
        <w:gridCol w:w="1991"/>
        <w:gridCol w:w="2296"/>
        <w:gridCol w:w="1970"/>
        <w:gridCol w:w="2251"/>
      </w:tblGrid>
      <w:tr w:rsidR="00B95151" w:rsidRPr="00DD3C98" w:rsidTr="00B95151">
        <w:tc>
          <w:tcPr>
            <w:tcW w:w="2025" w:type="dxa"/>
          </w:tcPr>
          <w:p w:rsidR="00B95151" w:rsidRPr="00DD3C98" w:rsidRDefault="00B95151" w:rsidP="00282722">
            <w:pPr>
              <w:jc w:val="both"/>
              <w:rPr>
                <w:rFonts w:ascii="Times New Roman" w:hAnsi="Times New Roman"/>
                <w:sz w:val="24"/>
                <w:szCs w:val="24"/>
              </w:rPr>
            </w:pPr>
            <w:r w:rsidRPr="00DD3C98">
              <w:rPr>
                <w:rFonts w:ascii="Times New Roman" w:eastAsia="Times New Roman" w:hAnsi="Times New Roman"/>
                <w:sz w:val="24"/>
                <w:szCs w:val="24"/>
              </w:rPr>
              <w:t>Возрастная группа</w:t>
            </w:r>
          </w:p>
        </w:tc>
        <w:tc>
          <w:tcPr>
            <w:tcW w:w="2025" w:type="dxa"/>
          </w:tcPr>
          <w:p w:rsidR="00B95151" w:rsidRPr="00DD3C98" w:rsidRDefault="00B95151" w:rsidP="00282722">
            <w:pPr>
              <w:jc w:val="both"/>
              <w:rPr>
                <w:rFonts w:ascii="Times New Roman" w:hAnsi="Times New Roman"/>
                <w:sz w:val="24"/>
                <w:szCs w:val="24"/>
              </w:rPr>
            </w:pPr>
            <w:r w:rsidRPr="00DD3C98">
              <w:rPr>
                <w:rFonts w:ascii="Times New Roman" w:eastAsia="Times New Roman" w:hAnsi="Times New Roman"/>
                <w:sz w:val="24"/>
                <w:szCs w:val="24"/>
              </w:rPr>
              <w:t>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w:t>
            </w:r>
          </w:p>
        </w:tc>
        <w:tc>
          <w:tcPr>
            <w:tcW w:w="2025" w:type="dxa"/>
          </w:tcPr>
          <w:p w:rsidR="00B95151" w:rsidRPr="00DD3C98" w:rsidRDefault="00B95151" w:rsidP="00282722">
            <w:pPr>
              <w:jc w:val="both"/>
              <w:rPr>
                <w:rFonts w:ascii="Times New Roman" w:hAnsi="Times New Roman"/>
                <w:sz w:val="24"/>
                <w:szCs w:val="24"/>
              </w:rPr>
            </w:pPr>
            <w:r w:rsidRPr="00DD3C98">
              <w:rPr>
                <w:rFonts w:ascii="Times New Roman" w:eastAsia="Times New Roman" w:hAnsi="Times New Roman"/>
                <w:sz w:val="24"/>
                <w:szCs w:val="24"/>
              </w:rPr>
              <w:t>Продолжительность ООД</w:t>
            </w:r>
          </w:p>
        </w:tc>
        <w:tc>
          <w:tcPr>
            <w:tcW w:w="2025" w:type="dxa"/>
          </w:tcPr>
          <w:p w:rsidR="00B95151" w:rsidRPr="00DD3C98" w:rsidRDefault="00B95151" w:rsidP="00B95151">
            <w:pPr>
              <w:widowControl w:val="0"/>
              <w:autoSpaceDE w:val="0"/>
              <w:autoSpaceDN w:val="0"/>
              <w:adjustRightInd w:val="0"/>
              <w:jc w:val="both"/>
              <w:rPr>
                <w:rFonts w:ascii="Times New Roman" w:eastAsia="Times New Roman" w:hAnsi="Times New Roman"/>
                <w:sz w:val="24"/>
                <w:szCs w:val="24"/>
              </w:rPr>
            </w:pPr>
            <w:r w:rsidRPr="00DD3C98">
              <w:rPr>
                <w:rFonts w:ascii="Times New Roman" w:eastAsia="Times New Roman" w:hAnsi="Times New Roman"/>
                <w:sz w:val="24"/>
                <w:szCs w:val="24"/>
              </w:rPr>
              <w:t>Максимально допустимый объем образовательной нагрузки в первой половине дня</w:t>
            </w:r>
          </w:p>
          <w:p w:rsidR="00B95151" w:rsidRPr="00DD3C98" w:rsidRDefault="00B95151" w:rsidP="00282722">
            <w:pPr>
              <w:jc w:val="both"/>
              <w:rPr>
                <w:rFonts w:ascii="Times New Roman" w:hAnsi="Times New Roman"/>
                <w:sz w:val="24"/>
                <w:szCs w:val="24"/>
              </w:rPr>
            </w:pPr>
          </w:p>
        </w:tc>
        <w:tc>
          <w:tcPr>
            <w:tcW w:w="2026" w:type="dxa"/>
          </w:tcPr>
          <w:p w:rsidR="00B95151" w:rsidRPr="00DD3C98" w:rsidRDefault="00B95151" w:rsidP="00B95151">
            <w:pPr>
              <w:widowControl w:val="0"/>
              <w:autoSpaceDE w:val="0"/>
              <w:autoSpaceDN w:val="0"/>
              <w:adjustRightInd w:val="0"/>
              <w:jc w:val="both"/>
              <w:rPr>
                <w:rFonts w:ascii="Times New Roman" w:eastAsia="Times New Roman" w:hAnsi="Times New Roman"/>
                <w:sz w:val="24"/>
                <w:szCs w:val="24"/>
              </w:rPr>
            </w:pPr>
            <w:r w:rsidRPr="00DD3C98">
              <w:rPr>
                <w:rFonts w:ascii="Times New Roman" w:eastAsia="Times New Roman" w:hAnsi="Times New Roman"/>
                <w:sz w:val="24"/>
                <w:szCs w:val="24"/>
              </w:rPr>
              <w:t>Максимально допустимый объем образовательной нагрузки во второй половине дня</w:t>
            </w:r>
          </w:p>
          <w:p w:rsidR="00B95151" w:rsidRPr="00DD3C98" w:rsidRDefault="00B95151" w:rsidP="00282722">
            <w:pPr>
              <w:jc w:val="both"/>
              <w:rPr>
                <w:rFonts w:ascii="Times New Roman" w:hAnsi="Times New Roman"/>
                <w:sz w:val="24"/>
                <w:szCs w:val="24"/>
              </w:rPr>
            </w:pPr>
          </w:p>
        </w:tc>
      </w:tr>
      <w:tr w:rsidR="00B95151" w:rsidRPr="00DD3C98" w:rsidTr="00B95151">
        <w:tc>
          <w:tcPr>
            <w:tcW w:w="2025" w:type="dxa"/>
          </w:tcPr>
          <w:p w:rsidR="00B95151" w:rsidRPr="00DD3C98" w:rsidRDefault="00B95151" w:rsidP="00282722">
            <w:pPr>
              <w:jc w:val="both"/>
              <w:rPr>
                <w:rFonts w:ascii="Times New Roman" w:hAnsi="Times New Roman"/>
                <w:sz w:val="24"/>
                <w:szCs w:val="24"/>
              </w:rPr>
            </w:pPr>
            <w:r w:rsidRPr="00DD3C98">
              <w:rPr>
                <w:rFonts w:ascii="Times New Roman" w:hAnsi="Times New Roman"/>
                <w:sz w:val="24"/>
                <w:szCs w:val="24"/>
              </w:rPr>
              <w:t>Вторая группа раннего возраста (2-3 года)</w:t>
            </w:r>
          </w:p>
        </w:tc>
        <w:tc>
          <w:tcPr>
            <w:tcW w:w="2025" w:type="dxa"/>
          </w:tcPr>
          <w:p w:rsidR="00B95151" w:rsidRPr="00DD3C98" w:rsidRDefault="00B95151" w:rsidP="00B95151">
            <w:pPr>
              <w:rPr>
                <w:rFonts w:ascii="Times New Roman" w:hAnsi="Times New Roman"/>
                <w:sz w:val="24"/>
                <w:szCs w:val="24"/>
              </w:rPr>
            </w:pPr>
            <w:r w:rsidRPr="00DD3C98">
              <w:rPr>
                <w:rFonts w:ascii="Times New Roman" w:hAnsi="Times New Roman"/>
                <w:sz w:val="24"/>
                <w:szCs w:val="24"/>
              </w:rPr>
              <w:t>ООД состав</w:t>
            </w:r>
            <w:r w:rsidR="004A233D" w:rsidRPr="00DD3C98">
              <w:rPr>
                <w:rFonts w:ascii="Times New Roman" w:hAnsi="Times New Roman"/>
                <w:sz w:val="24"/>
                <w:szCs w:val="24"/>
              </w:rPr>
              <w:t>ляет не более 1</w:t>
            </w:r>
            <w:r w:rsidRPr="00DD3C98">
              <w:rPr>
                <w:rFonts w:ascii="Times New Roman" w:hAnsi="Times New Roman"/>
                <w:sz w:val="24"/>
                <w:szCs w:val="24"/>
              </w:rPr>
              <w:t xml:space="preserve"> час</w:t>
            </w:r>
            <w:r w:rsidR="004A233D" w:rsidRPr="00DD3C98">
              <w:rPr>
                <w:rFonts w:ascii="Times New Roman" w:hAnsi="Times New Roman"/>
                <w:sz w:val="24"/>
                <w:szCs w:val="24"/>
              </w:rPr>
              <w:t>а 40 мин</w:t>
            </w:r>
            <w:r w:rsidRPr="00DD3C98">
              <w:rPr>
                <w:rFonts w:ascii="Times New Roman" w:hAnsi="Times New Roman"/>
                <w:sz w:val="24"/>
                <w:szCs w:val="24"/>
              </w:rPr>
              <w:t xml:space="preserve"> в неделю </w:t>
            </w:r>
            <w:r w:rsidR="00863DD9" w:rsidRPr="00DD3C98">
              <w:rPr>
                <w:rFonts w:ascii="Times New Roman" w:hAnsi="Times New Roman"/>
                <w:sz w:val="24"/>
                <w:szCs w:val="24"/>
              </w:rPr>
              <w:t xml:space="preserve">(игровая, музыкальная </w:t>
            </w:r>
            <w:proofErr w:type="gramStart"/>
            <w:r w:rsidR="00863DD9" w:rsidRPr="00DD3C98">
              <w:rPr>
                <w:rFonts w:ascii="Times New Roman" w:hAnsi="Times New Roman"/>
                <w:sz w:val="24"/>
                <w:szCs w:val="24"/>
              </w:rPr>
              <w:t>деятельность,  общение</w:t>
            </w:r>
            <w:proofErr w:type="gramEnd"/>
            <w:r w:rsidR="00863DD9" w:rsidRPr="00DD3C98">
              <w:rPr>
                <w:rFonts w:ascii="Times New Roman" w:hAnsi="Times New Roman"/>
                <w:sz w:val="24"/>
                <w:szCs w:val="24"/>
              </w:rPr>
              <w:t xml:space="preserve">, развитие </w:t>
            </w:r>
          </w:p>
        </w:tc>
        <w:tc>
          <w:tcPr>
            <w:tcW w:w="2025" w:type="dxa"/>
          </w:tcPr>
          <w:p w:rsidR="00B95151" w:rsidRPr="00DD3C98" w:rsidRDefault="00863DD9" w:rsidP="00282722">
            <w:pPr>
              <w:jc w:val="both"/>
              <w:rPr>
                <w:rFonts w:ascii="Times New Roman" w:hAnsi="Times New Roman"/>
                <w:sz w:val="24"/>
                <w:szCs w:val="24"/>
              </w:rPr>
            </w:pPr>
            <w:r w:rsidRPr="00DD3C98">
              <w:rPr>
                <w:rFonts w:ascii="Times New Roman" w:hAnsi="Times New Roman"/>
                <w:sz w:val="24"/>
                <w:szCs w:val="24"/>
              </w:rPr>
              <w:t>Продолжительность ООД не более 10 минут в первую и вторую половину дня</w:t>
            </w:r>
          </w:p>
        </w:tc>
        <w:tc>
          <w:tcPr>
            <w:tcW w:w="2025" w:type="dxa"/>
          </w:tcPr>
          <w:p w:rsidR="00B95151" w:rsidRPr="00DD3C98" w:rsidRDefault="00863DD9" w:rsidP="00282722">
            <w:pPr>
              <w:jc w:val="both"/>
              <w:rPr>
                <w:rFonts w:ascii="Times New Roman" w:hAnsi="Times New Roman"/>
                <w:sz w:val="24"/>
                <w:szCs w:val="24"/>
              </w:rPr>
            </w:pPr>
            <w:r w:rsidRPr="00DD3C98">
              <w:rPr>
                <w:rFonts w:ascii="Times New Roman" w:hAnsi="Times New Roman"/>
                <w:sz w:val="24"/>
                <w:szCs w:val="24"/>
              </w:rPr>
              <w:t>10 минут</w:t>
            </w:r>
          </w:p>
        </w:tc>
        <w:tc>
          <w:tcPr>
            <w:tcW w:w="2026" w:type="dxa"/>
          </w:tcPr>
          <w:p w:rsidR="00B95151" w:rsidRPr="00DD3C98" w:rsidRDefault="00863DD9" w:rsidP="00282722">
            <w:pPr>
              <w:jc w:val="both"/>
              <w:rPr>
                <w:rFonts w:ascii="Times New Roman" w:hAnsi="Times New Roman"/>
                <w:sz w:val="24"/>
                <w:szCs w:val="24"/>
              </w:rPr>
            </w:pPr>
            <w:r w:rsidRPr="00DD3C98">
              <w:rPr>
                <w:rFonts w:ascii="Times New Roman" w:hAnsi="Times New Roman"/>
                <w:sz w:val="24"/>
                <w:szCs w:val="24"/>
              </w:rPr>
              <w:t>10 минут</w:t>
            </w:r>
          </w:p>
        </w:tc>
      </w:tr>
      <w:tr w:rsidR="00B95151" w:rsidRPr="00DD3C98" w:rsidTr="00B95151">
        <w:tc>
          <w:tcPr>
            <w:tcW w:w="2025" w:type="dxa"/>
          </w:tcPr>
          <w:p w:rsidR="00B95151" w:rsidRPr="00DD3C98" w:rsidRDefault="00B95151" w:rsidP="00282722">
            <w:pPr>
              <w:jc w:val="both"/>
              <w:rPr>
                <w:rFonts w:ascii="Times New Roman" w:hAnsi="Times New Roman"/>
                <w:sz w:val="24"/>
                <w:szCs w:val="24"/>
              </w:rPr>
            </w:pPr>
            <w:r w:rsidRPr="00DD3C98">
              <w:rPr>
                <w:rFonts w:ascii="Times New Roman" w:hAnsi="Times New Roman"/>
                <w:sz w:val="24"/>
                <w:szCs w:val="24"/>
              </w:rPr>
              <w:t>Младшая группа (3-4 года)</w:t>
            </w:r>
          </w:p>
        </w:tc>
        <w:tc>
          <w:tcPr>
            <w:tcW w:w="2025" w:type="dxa"/>
          </w:tcPr>
          <w:p w:rsidR="00B95151" w:rsidRPr="00DD3C98" w:rsidRDefault="005D6067" w:rsidP="00282722">
            <w:pPr>
              <w:jc w:val="both"/>
              <w:rPr>
                <w:rFonts w:ascii="Times New Roman" w:hAnsi="Times New Roman"/>
                <w:sz w:val="24"/>
                <w:szCs w:val="24"/>
              </w:rPr>
            </w:pPr>
            <w:r>
              <w:rPr>
                <w:rFonts w:ascii="Times New Roman" w:hAnsi="Times New Roman"/>
                <w:sz w:val="24"/>
                <w:szCs w:val="24"/>
              </w:rPr>
              <w:t>2 часа 45</w:t>
            </w:r>
            <w:r w:rsidR="00863DD9" w:rsidRPr="00DD3C98">
              <w:rPr>
                <w:rFonts w:ascii="Times New Roman" w:hAnsi="Times New Roman"/>
                <w:sz w:val="24"/>
                <w:szCs w:val="24"/>
              </w:rPr>
              <w:t xml:space="preserve"> минут</w:t>
            </w:r>
          </w:p>
        </w:tc>
        <w:tc>
          <w:tcPr>
            <w:tcW w:w="2025" w:type="dxa"/>
          </w:tcPr>
          <w:p w:rsidR="00B95151" w:rsidRPr="00DD3C98" w:rsidRDefault="00863DD9" w:rsidP="00282722">
            <w:pPr>
              <w:jc w:val="both"/>
              <w:rPr>
                <w:rFonts w:ascii="Times New Roman" w:hAnsi="Times New Roman"/>
                <w:sz w:val="24"/>
                <w:szCs w:val="24"/>
              </w:rPr>
            </w:pPr>
            <w:r w:rsidRPr="00DD3C98">
              <w:rPr>
                <w:rFonts w:ascii="Times New Roman" w:hAnsi="Times New Roman"/>
                <w:sz w:val="24"/>
                <w:szCs w:val="24"/>
              </w:rPr>
              <w:t>Не более 15 минут</w:t>
            </w:r>
          </w:p>
        </w:tc>
        <w:tc>
          <w:tcPr>
            <w:tcW w:w="2025" w:type="dxa"/>
          </w:tcPr>
          <w:p w:rsidR="00B95151" w:rsidRPr="00DD3C98" w:rsidRDefault="00863DD9" w:rsidP="00282722">
            <w:pPr>
              <w:jc w:val="both"/>
              <w:rPr>
                <w:rFonts w:ascii="Times New Roman" w:hAnsi="Times New Roman"/>
                <w:sz w:val="24"/>
                <w:szCs w:val="24"/>
              </w:rPr>
            </w:pPr>
            <w:r w:rsidRPr="00DD3C98">
              <w:rPr>
                <w:rFonts w:ascii="Times New Roman" w:eastAsia="Times New Roman" w:hAnsi="Times New Roman"/>
                <w:sz w:val="24"/>
                <w:szCs w:val="24"/>
              </w:rPr>
              <w:t>Не более 30 минут</w:t>
            </w:r>
          </w:p>
        </w:tc>
        <w:tc>
          <w:tcPr>
            <w:tcW w:w="2026" w:type="dxa"/>
          </w:tcPr>
          <w:p w:rsidR="00B95151" w:rsidRPr="00DD3C98" w:rsidRDefault="00863DD9" w:rsidP="00282722">
            <w:pPr>
              <w:jc w:val="both"/>
              <w:rPr>
                <w:rFonts w:ascii="Times New Roman" w:hAnsi="Times New Roman"/>
                <w:sz w:val="24"/>
                <w:szCs w:val="24"/>
              </w:rPr>
            </w:pPr>
            <w:r w:rsidRPr="00DD3C98">
              <w:rPr>
                <w:rFonts w:ascii="Times New Roman" w:hAnsi="Times New Roman"/>
                <w:sz w:val="24"/>
                <w:szCs w:val="24"/>
              </w:rPr>
              <w:t>нет</w:t>
            </w:r>
          </w:p>
        </w:tc>
      </w:tr>
      <w:tr w:rsidR="00B95151" w:rsidRPr="00DD3C98" w:rsidTr="00B95151">
        <w:tc>
          <w:tcPr>
            <w:tcW w:w="2025" w:type="dxa"/>
          </w:tcPr>
          <w:p w:rsidR="00B95151" w:rsidRPr="00DD3C98" w:rsidRDefault="00B95151" w:rsidP="00282722">
            <w:pPr>
              <w:jc w:val="both"/>
              <w:rPr>
                <w:rFonts w:ascii="Times New Roman" w:hAnsi="Times New Roman"/>
                <w:sz w:val="24"/>
                <w:szCs w:val="24"/>
              </w:rPr>
            </w:pPr>
            <w:r w:rsidRPr="00DD3C98">
              <w:rPr>
                <w:rFonts w:ascii="Times New Roman" w:hAnsi="Times New Roman"/>
                <w:sz w:val="24"/>
                <w:szCs w:val="24"/>
              </w:rPr>
              <w:t>Средняя группа (4-5 лет)</w:t>
            </w:r>
          </w:p>
        </w:tc>
        <w:tc>
          <w:tcPr>
            <w:tcW w:w="2025" w:type="dxa"/>
          </w:tcPr>
          <w:p w:rsidR="00B95151" w:rsidRPr="00DD3C98" w:rsidRDefault="005D6067" w:rsidP="00282722">
            <w:pPr>
              <w:jc w:val="both"/>
              <w:rPr>
                <w:rFonts w:ascii="Times New Roman" w:hAnsi="Times New Roman"/>
                <w:sz w:val="24"/>
                <w:szCs w:val="24"/>
              </w:rPr>
            </w:pPr>
            <w:r>
              <w:rPr>
                <w:rFonts w:ascii="Times New Roman" w:hAnsi="Times New Roman"/>
                <w:sz w:val="24"/>
                <w:szCs w:val="24"/>
              </w:rPr>
              <w:t xml:space="preserve">4 часа </w:t>
            </w:r>
          </w:p>
        </w:tc>
        <w:tc>
          <w:tcPr>
            <w:tcW w:w="2025" w:type="dxa"/>
          </w:tcPr>
          <w:p w:rsidR="00B95151" w:rsidRPr="00DD3C98" w:rsidRDefault="00863DD9" w:rsidP="00282722">
            <w:pPr>
              <w:jc w:val="both"/>
              <w:rPr>
                <w:rFonts w:ascii="Times New Roman" w:hAnsi="Times New Roman"/>
                <w:sz w:val="24"/>
                <w:szCs w:val="24"/>
              </w:rPr>
            </w:pPr>
            <w:r w:rsidRPr="00DD3C98">
              <w:rPr>
                <w:rFonts w:ascii="Times New Roman" w:hAnsi="Times New Roman"/>
                <w:sz w:val="24"/>
                <w:szCs w:val="24"/>
              </w:rPr>
              <w:t>Не более 20 минут</w:t>
            </w:r>
          </w:p>
        </w:tc>
        <w:tc>
          <w:tcPr>
            <w:tcW w:w="2025" w:type="dxa"/>
          </w:tcPr>
          <w:p w:rsidR="00B95151" w:rsidRPr="00DD3C98" w:rsidRDefault="00863DD9" w:rsidP="00282722">
            <w:pPr>
              <w:jc w:val="both"/>
              <w:rPr>
                <w:rFonts w:ascii="Times New Roman" w:hAnsi="Times New Roman"/>
                <w:sz w:val="24"/>
                <w:szCs w:val="24"/>
              </w:rPr>
            </w:pPr>
            <w:r w:rsidRPr="00DD3C98">
              <w:rPr>
                <w:rFonts w:ascii="Times New Roman" w:eastAsia="Times New Roman" w:hAnsi="Times New Roman"/>
                <w:sz w:val="24"/>
                <w:szCs w:val="24"/>
              </w:rPr>
              <w:t>Не более 40 минут</w:t>
            </w:r>
          </w:p>
        </w:tc>
        <w:tc>
          <w:tcPr>
            <w:tcW w:w="2026" w:type="dxa"/>
          </w:tcPr>
          <w:p w:rsidR="00B95151" w:rsidRPr="00DD3C98" w:rsidRDefault="00863DD9" w:rsidP="00282722">
            <w:pPr>
              <w:jc w:val="both"/>
              <w:rPr>
                <w:rFonts w:ascii="Times New Roman" w:hAnsi="Times New Roman"/>
                <w:sz w:val="24"/>
                <w:szCs w:val="24"/>
              </w:rPr>
            </w:pPr>
            <w:r w:rsidRPr="00DD3C98">
              <w:rPr>
                <w:rFonts w:ascii="Times New Roman" w:hAnsi="Times New Roman"/>
                <w:sz w:val="24"/>
                <w:szCs w:val="24"/>
              </w:rPr>
              <w:t>нет</w:t>
            </w:r>
          </w:p>
        </w:tc>
      </w:tr>
      <w:tr w:rsidR="00B95151" w:rsidRPr="00DD3C98" w:rsidTr="00B95151">
        <w:tc>
          <w:tcPr>
            <w:tcW w:w="2025" w:type="dxa"/>
          </w:tcPr>
          <w:p w:rsidR="00B95151" w:rsidRPr="00DD3C98" w:rsidRDefault="00B95151" w:rsidP="00282722">
            <w:pPr>
              <w:jc w:val="both"/>
              <w:rPr>
                <w:rFonts w:ascii="Times New Roman" w:hAnsi="Times New Roman"/>
                <w:sz w:val="24"/>
                <w:szCs w:val="24"/>
              </w:rPr>
            </w:pPr>
            <w:r w:rsidRPr="00DD3C98">
              <w:rPr>
                <w:rFonts w:ascii="Times New Roman" w:hAnsi="Times New Roman"/>
                <w:sz w:val="24"/>
                <w:szCs w:val="24"/>
              </w:rPr>
              <w:t xml:space="preserve">Старшая группа (5-6 </w:t>
            </w:r>
            <w:r w:rsidRPr="00DD3C98">
              <w:rPr>
                <w:rFonts w:ascii="Times New Roman" w:hAnsi="Times New Roman"/>
                <w:sz w:val="24"/>
                <w:szCs w:val="24"/>
              </w:rPr>
              <w:lastRenderedPageBreak/>
              <w:t>лет)</w:t>
            </w:r>
          </w:p>
        </w:tc>
        <w:tc>
          <w:tcPr>
            <w:tcW w:w="2025" w:type="dxa"/>
          </w:tcPr>
          <w:p w:rsidR="00B95151" w:rsidRPr="00DD3C98" w:rsidRDefault="005D6067" w:rsidP="00282722">
            <w:pPr>
              <w:jc w:val="both"/>
              <w:rPr>
                <w:rFonts w:ascii="Times New Roman" w:hAnsi="Times New Roman"/>
                <w:sz w:val="24"/>
                <w:szCs w:val="24"/>
              </w:rPr>
            </w:pPr>
            <w:r>
              <w:rPr>
                <w:rFonts w:ascii="Times New Roman" w:hAnsi="Times New Roman"/>
                <w:sz w:val="24"/>
                <w:szCs w:val="24"/>
              </w:rPr>
              <w:lastRenderedPageBreak/>
              <w:t>6 часов 15 мин</w:t>
            </w:r>
          </w:p>
        </w:tc>
        <w:tc>
          <w:tcPr>
            <w:tcW w:w="2025" w:type="dxa"/>
          </w:tcPr>
          <w:p w:rsidR="00B95151" w:rsidRPr="00DD3C98" w:rsidRDefault="00863DD9" w:rsidP="00282722">
            <w:pPr>
              <w:jc w:val="both"/>
              <w:rPr>
                <w:rFonts w:ascii="Times New Roman" w:hAnsi="Times New Roman"/>
                <w:sz w:val="24"/>
                <w:szCs w:val="24"/>
              </w:rPr>
            </w:pPr>
            <w:r w:rsidRPr="00DD3C98">
              <w:rPr>
                <w:rFonts w:ascii="Times New Roman" w:hAnsi="Times New Roman"/>
                <w:sz w:val="24"/>
                <w:szCs w:val="24"/>
              </w:rPr>
              <w:t>Не более 25 минут</w:t>
            </w:r>
          </w:p>
        </w:tc>
        <w:tc>
          <w:tcPr>
            <w:tcW w:w="2025" w:type="dxa"/>
          </w:tcPr>
          <w:p w:rsidR="00B95151" w:rsidRPr="00DD3C98" w:rsidRDefault="005D6067" w:rsidP="00282722">
            <w:pPr>
              <w:jc w:val="both"/>
              <w:rPr>
                <w:rFonts w:ascii="Times New Roman" w:hAnsi="Times New Roman"/>
                <w:sz w:val="24"/>
                <w:szCs w:val="24"/>
              </w:rPr>
            </w:pPr>
            <w:r>
              <w:rPr>
                <w:rFonts w:ascii="Times New Roman" w:hAnsi="Times New Roman"/>
                <w:sz w:val="24"/>
                <w:szCs w:val="24"/>
              </w:rPr>
              <w:t>Не более 45</w:t>
            </w:r>
            <w:r w:rsidR="00863DD9" w:rsidRPr="00DD3C98">
              <w:rPr>
                <w:rFonts w:ascii="Times New Roman" w:hAnsi="Times New Roman"/>
                <w:sz w:val="24"/>
                <w:szCs w:val="24"/>
              </w:rPr>
              <w:t xml:space="preserve"> минут</w:t>
            </w:r>
          </w:p>
        </w:tc>
        <w:tc>
          <w:tcPr>
            <w:tcW w:w="2026" w:type="dxa"/>
          </w:tcPr>
          <w:p w:rsidR="00B95151" w:rsidRPr="00DD3C98" w:rsidRDefault="00863DD9" w:rsidP="00282722">
            <w:pPr>
              <w:jc w:val="both"/>
              <w:rPr>
                <w:rFonts w:ascii="Times New Roman" w:hAnsi="Times New Roman"/>
                <w:sz w:val="24"/>
                <w:szCs w:val="24"/>
              </w:rPr>
            </w:pPr>
            <w:r w:rsidRPr="00DD3C98">
              <w:rPr>
                <w:rFonts w:ascii="Times New Roman" w:eastAsia="Times New Roman" w:hAnsi="Times New Roman"/>
                <w:sz w:val="24"/>
                <w:szCs w:val="24"/>
              </w:rPr>
              <w:t>ООД с детьми   старшего дошколь</w:t>
            </w:r>
            <w:r w:rsidRPr="00DD3C98">
              <w:rPr>
                <w:rFonts w:ascii="Times New Roman" w:eastAsia="Times New Roman" w:hAnsi="Times New Roman"/>
                <w:sz w:val="24"/>
                <w:szCs w:val="24"/>
              </w:rPr>
              <w:lastRenderedPageBreak/>
              <w:t>ного возраста осуществляется во второй половине дня после дневного сна, но не чаще 2-3 раз в неделю. Ее продолжительность составляет не более 25-30 минут в день</w:t>
            </w:r>
          </w:p>
        </w:tc>
      </w:tr>
    </w:tbl>
    <w:p w:rsidR="00863DD9" w:rsidRPr="00DD3C98" w:rsidRDefault="00863DD9" w:rsidP="00863DD9">
      <w:pPr>
        <w:spacing w:after="0" w:line="240" w:lineRule="auto"/>
        <w:jc w:val="both"/>
        <w:rPr>
          <w:rFonts w:ascii="Times New Roman" w:hAnsi="Times New Roman"/>
          <w:sz w:val="24"/>
          <w:szCs w:val="24"/>
        </w:rPr>
      </w:pPr>
      <w:r w:rsidRPr="00DD3C98">
        <w:rPr>
          <w:rFonts w:ascii="Times New Roman" w:hAnsi="Times New Roman"/>
          <w:sz w:val="24"/>
          <w:szCs w:val="24"/>
        </w:rPr>
        <w:lastRenderedPageBreak/>
        <w:t>во второй группе раннего возраста – 10 (основная часть ООП)</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t>в младшей группе – 10(основная часть ООП)</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t>в средней группе – 10(основная часть ООП)</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t xml:space="preserve">в старшей группе – 13 (основная часть ООП) </w:t>
      </w:r>
    </w:p>
    <w:p w:rsidR="00282722" w:rsidRPr="00DD3C98" w:rsidRDefault="00282722" w:rsidP="00282722">
      <w:pPr>
        <w:widowControl w:val="0"/>
        <w:autoSpaceDE w:val="0"/>
        <w:autoSpaceDN w:val="0"/>
        <w:adjustRightInd w:val="0"/>
        <w:spacing w:after="0" w:line="240" w:lineRule="auto"/>
        <w:ind w:firstLine="567"/>
        <w:jc w:val="both"/>
        <w:rPr>
          <w:rFonts w:ascii="Times New Roman" w:eastAsia="Times New Roman" w:hAnsi="Times New Roman"/>
          <w:sz w:val="24"/>
          <w:szCs w:val="24"/>
        </w:rPr>
      </w:pPr>
      <w:r w:rsidRPr="00DD3C98">
        <w:rPr>
          <w:rFonts w:ascii="Times New Roman" w:eastAsia="Times New Roman" w:hAnsi="Times New Roman"/>
          <w:sz w:val="24"/>
          <w:szCs w:val="24"/>
        </w:rPr>
        <w:t>В середине врем</w:t>
      </w:r>
      <w:r w:rsidR="00863DD9" w:rsidRPr="00DD3C98">
        <w:rPr>
          <w:rFonts w:ascii="Times New Roman" w:eastAsia="Times New Roman" w:hAnsi="Times New Roman"/>
          <w:sz w:val="24"/>
          <w:szCs w:val="24"/>
        </w:rPr>
        <w:t xml:space="preserve">ени, отведенного на </w:t>
      </w:r>
      <w:r w:rsidRPr="00DD3C98">
        <w:rPr>
          <w:rFonts w:ascii="Times New Roman" w:eastAsia="Times New Roman" w:hAnsi="Times New Roman"/>
          <w:sz w:val="24"/>
          <w:szCs w:val="24"/>
        </w:rPr>
        <w:t>организованную образовательную деятельность, проводят физкультминутку. Перерывы между периодами организованно образовательной деятельности - не менее 10 минут. В середине организованной образовательной деятельности статического характера проводят физкультминутку.</w:t>
      </w:r>
    </w:p>
    <w:p w:rsidR="00282722" w:rsidRPr="00DD3C98" w:rsidRDefault="00282722" w:rsidP="00282722">
      <w:pPr>
        <w:widowControl w:val="0"/>
        <w:autoSpaceDE w:val="0"/>
        <w:autoSpaceDN w:val="0"/>
        <w:adjustRightInd w:val="0"/>
        <w:spacing w:after="0" w:line="240" w:lineRule="auto"/>
        <w:ind w:firstLine="567"/>
        <w:jc w:val="both"/>
        <w:rPr>
          <w:rFonts w:ascii="Times New Roman" w:eastAsia="Times New Roman" w:hAnsi="Times New Roman"/>
          <w:sz w:val="24"/>
          <w:szCs w:val="24"/>
        </w:rPr>
      </w:pPr>
      <w:r w:rsidRPr="00DD3C98">
        <w:rPr>
          <w:rFonts w:ascii="Times New Roman" w:eastAsia="Times New Roman" w:hAnsi="Times New Roman"/>
          <w:sz w:val="24"/>
          <w:szCs w:val="24"/>
        </w:rPr>
        <w:t>Организованная образовательная деятельность физкультурно-оздоровительного и эстетического цикла занимает  не менее 50% общего времени, отведенного на ООД.</w:t>
      </w:r>
    </w:p>
    <w:p w:rsidR="00282722" w:rsidRPr="00DD3C98" w:rsidRDefault="00282722" w:rsidP="00282722">
      <w:pPr>
        <w:widowControl w:val="0"/>
        <w:autoSpaceDE w:val="0"/>
        <w:autoSpaceDN w:val="0"/>
        <w:adjustRightInd w:val="0"/>
        <w:spacing w:after="0" w:line="240" w:lineRule="auto"/>
        <w:ind w:firstLine="567"/>
        <w:jc w:val="both"/>
        <w:rPr>
          <w:rFonts w:ascii="Times New Roman" w:eastAsia="Times New Roman" w:hAnsi="Times New Roman"/>
          <w:sz w:val="24"/>
          <w:szCs w:val="24"/>
        </w:rPr>
      </w:pPr>
      <w:r w:rsidRPr="00DD3C98">
        <w:rPr>
          <w:rFonts w:ascii="Times New Roman" w:eastAsia="Times New Roman" w:hAnsi="Times New Roman"/>
          <w:sz w:val="24"/>
          <w:szCs w:val="24"/>
        </w:rPr>
        <w:t>ООД,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(вторник, среда), сочетается с физкультурными и музыкальными занятиями.</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t xml:space="preserve">       Один раз в неделю для детей 5 - 6 лет следует круглогодично организовывать занятия по физическому развитию детей на открытом воздухе. Их проводят только при отсутствии у детей медицинских противопоказаний и наличии у детей спортивной одежды, соответствующей погодным условиям. В теплое время года при благоприятных метеорологи</w:t>
      </w:r>
      <w:r w:rsidR="00863DD9" w:rsidRPr="00DD3C98">
        <w:rPr>
          <w:rFonts w:ascii="Times New Roman" w:hAnsi="Times New Roman"/>
          <w:sz w:val="24"/>
          <w:szCs w:val="24"/>
        </w:rPr>
        <w:t xml:space="preserve">ческих условиях </w:t>
      </w:r>
      <w:r w:rsidRPr="00DD3C98">
        <w:rPr>
          <w:rFonts w:ascii="Times New Roman" w:hAnsi="Times New Roman"/>
          <w:sz w:val="24"/>
          <w:szCs w:val="24"/>
        </w:rPr>
        <w:t>образовательную деятельность по физическому развитию рекомендуется организовывать на открытом воздухе.</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t xml:space="preserve">     </w:t>
      </w:r>
      <w:r w:rsidR="00863DD9" w:rsidRPr="00DD3C98">
        <w:rPr>
          <w:rFonts w:ascii="Times New Roman" w:hAnsi="Times New Roman"/>
          <w:sz w:val="24"/>
          <w:szCs w:val="24"/>
        </w:rPr>
        <w:t xml:space="preserve">  В  летний  период </w:t>
      </w:r>
      <w:r w:rsidRPr="00DD3C98">
        <w:rPr>
          <w:rFonts w:ascii="Times New Roman" w:hAnsi="Times New Roman"/>
          <w:sz w:val="24"/>
          <w:szCs w:val="24"/>
        </w:rPr>
        <w:t>непосредственная образовательная деятельность  не проводится. В летнее время увеличивается продолжительность прогулок, а также проводятся  спортивные и подвижные игры, спортивные праздники, экскурсии и др.</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t xml:space="preserve">Часть, формируемая участниками образовательных отношений отражает специфику </w:t>
      </w:r>
      <w:proofErr w:type="gramStart"/>
      <w:r w:rsidRPr="00DD3C98">
        <w:rPr>
          <w:rFonts w:ascii="Times New Roman" w:hAnsi="Times New Roman"/>
          <w:sz w:val="24"/>
          <w:szCs w:val="24"/>
        </w:rPr>
        <w:t>национальных,  этнокультурных</w:t>
      </w:r>
      <w:proofErr w:type="gramEnd"/>
      <w:r w:rsidRPr="00DD3C98">
        <w:rPr>
          <w:rFonts w:ascii="Times New Roman" w:hAnsi="Times New Roman"/>
          <w:sz w:val="24"/>
          <w:szCs w:val="24"/>
        </w:rPr>
        <w:t xml:space="preserve"> и  иных условий, в которых осуществляется образовательная деятельность, что отражено в ООП ДО МБДОУ.</w:t>
      </w:r>
    </w:p>
    <w:p w:rsidR="00282722" w:rsidRPr="00DD3C98" w:rsidRDefault="00282722" w:rsidP="00282722">
      <w:pPr>
        <w:spacing w:after="0" w:line="240" w:lineRule="auto"/>
        <w:jc w:val="both"/>
        <w:rPr>
          <w:rFonts w:ascii="Times New Roman" w:hAnsi="Times New Roman"/>
          <w:sz w:val="24"/>
          <w:szCs w:val="24"/>
        </w:rPr>
      </w:pPr>
    </w:p>
    <w:p w:rsidR="00282722" w:rsidRPr="00DD3C98" w:rsidRDefault="00282722" w:rsidP="00282722">
      <w:pPr>
        <w:widowControl w:val="0"/>
        <w:autoSpaceDE w:val="0"/>
        <w:autoSpaceDN w:val="0"/>
        <w:adjustRightInd w:val="0"/>
        <w:spacing w:after="0" w:line="240" w:lineRule="auto"/>
        <w:ind w:firstLine="567"/>
        <w:jc w:val="center"/>
        <w:rPr>
          <w:rFonts w:ascii="Times New Roman" w:hAnsi="Times New Roman"/>
          <w:b/>
          <w:sz w:val="24"/>
          <w:szCs w:val="24"/>
        </w:rPr>
      </w:pPr>
      <w:r w:rsidRPr="00DD3C98">
        <w:rPr>
          <w:rFonts w:ascii="Times New Roman" w:hAnsi="Times New Roman"/>
          <w:b/>
          <w:sz w:val="24"/>
          <w:szCs w:val="24"/>
        </w:rPr>
        <w:t>Учебный план для групп общеразвивающей направленности</w:t>
      </w:r>
    </w:p>
    <w:tbl>
      <w:tblPr>
        <w:tblpPr w:leftFromText="180" w:rightFromText="180" w:bottomFromText="160" w:vertAnchor="text" w:horzAnchor="margin" w:tblpXSpec="center" w:tblpY="109"/>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05"/>
        <w:gridCol w:w="2126"/>
        <w:gridCol w:w="1700"/>
        <w:gridCol w:w="1133"/>
        <w:gridCol w:w="1041"/>
        <w:gridCol w:w="1275"/>
        <w:gridCol w:w="1230"/>
      </w:tblGrid>
      <w:tr w:rsidR="00210E34" w:rsidRPr="00DD3C98" w:rsidTr="006C2411">
        <w:trPr>
          <w:trHeight w:val="240"/>
        </w:trPr>
        <w:tc>
          <w:tcPr>
            <w:tcW w:w="5731" w:type="dxa"/>
            <w:gridSpan w:val="3"/>
            <w:tcBorders>
              <w:top w:val="single" w:sz="4" w:space="0" w:color="auto"/>
              <w:left w:val="single" w:sz="4" w:space="0" w:color="auto"/>
              <w:right w:val="single" w:sz="4" w:space="0" w:color="auto"/>
            </w:tcBorders>
            <w:hideMark/>
          </w:tcPr>
          <w:p w:rsidR="00210E34" w:rsidRPr="00DD3C98" w:rsidRDefault="00210E34" w:rsidP="006C2411">
            <w:pPr>
              <w:snapToGrid w:val="0"/>
              <w:spacing w:after="0" w:line="240" w:lineRule="auto"/>
              <w:jc w:val="center"/>
              <w:rPr>
                <w:rFonts w:ascii="Times New Roman" w:hAnsi="Times New Roman"/>
                <w:color w:val="000000"/>
                <w:sz w:val="24"/>
                <w:szCs w:val="24"/>
              </w:rPr>
            </w:pPr>
            <w:proofErr w:type="spellStart"/>
            <w:r w:rsidRPr="00DD3C98">
              <w:rPr>
                <w:rFonts w:ascii="Times New Roman" w:hAnsi="Times New Roman"/>
                <w:b/>
                <w:color w:val="000000"/>
                <w:sz w:val="24"/>
                <w:szCs w:val="24"/>
              </w:rPr>
              <w:t>Инвариативная</w:t>
            </w:r>
            <w:proofErr w:type="spellEnd"/>
            <w:r w:rsidRPr="00DD3C98">
              <w:rPr>
                <w:rFonts w:ascii="Times New Roman" w:hAnsi="Times New Roman"/>
                <w:b/>
                <w:color w:val="000000"/>
                <w:sz w:val="24"/>
                <w:szCs w:val="24"/>
              </w:rPr>
              <w:t xml:space="preserve"> часть</w:t>
            </w:r>
          </w:p>
        </w:tc>
        <w:tc>
          <w:tcPr>
            <w:tcW w:w="4679" w:type="dxa"/>
            <w:gridSpan w:val="4"/>
            <w:tcBorders>
              <w:top w:val="single" w:sz="4" w:space="0" w:color="auto"/>
              <w:left w:val="single" w:sz="4" w:space="0" w:color="auto"/>
              <w:right w:val="single" w:sz="4" w:space="0" w:color="auto"/>
            </w:tcBorders>
          </w:tcPr>
          <w:p w:rsidR="00210E34" w:rsidRPr="00DD3C98" w:rsidRDefault="00210E34" w:rsidP="006C2411">
            <w:pPr>
              <w:snapToGrid w:val="0"/>
              <w:spacing w:after="0" w:line="240" w:lineRule="auto"/>
              <w:jc w:val="center"/>
              <w:rPr>
                <w:rFonts w:ascii="Times New Roman" w:hAnsi="Times New Roman"/>
                <w:b/>
                <w:color w:val="000000"/>
                <w:sz w:val="24"/>
                <w:szCs w:val="24"/>
              </w:rPr>
            </w:pPr>
            <w:r w:rsidRPr="00DD3C98">
              <w:rPr>
                <w:rFonts w:ascii="Times New Roman" w:hAnsi="Times New Roman"/>
                <w:b/>
                <w:color w:val="000000"/>
                <w:sz w:val="24"/>
                <w:szCs w:val="24"/>
              </w:rPr>
              <w:t>Возраст</w:t>
            </w:r>
          </w:p>
        </w:tc>
      </w:tr>
      <w:tr w:rsidR="00210E34" w:rsidRPr="00DD3C98" w:rsidTr="006C2411">
        <w:trPr>
          <w:trHeight w:val="296"/>
        </w:trPr>
        <w:tc>
          <w:tcPr>
            <w:tcW w:w="1905" w:type="dxa"/>
            <w:vMerge w:val="restart"/>
            <w:tcBorders>
              <w:top w:val="single" w:sz="4" w:space="0" w:color="auto"/>
              <w:left w:val="single" w:sz="4" w:space="0" w:color="auto"/>
              <w:bottom w:val="single" w:sz="4" w:space="0" w:color="auto"/>
              <w:right w:val="single" w:sz="4" w:space="0" w:color="auto"/>
            </w:tcBorders>
            <w:hideMark/>
          </w:tcPr>
          <w:p w:rsidR="00210E34" w:rsidRPr="00DD3C98" w:rsidRDefault="00210E34" w:rsidP="006C2411">
            <w:pPr>
              <w:spacing w:after="0" w:line="240" w:lineRule="auto"/>
              <w:jc w:val="center"/>
              <w:rPr>
                <w:rFonts w:ascii="Times New Roman" w:hAnsi="Times New Roman"/>
                <w:color w:val="000000"/>
                <w:sz w:val="24"/>
                <w:szCs w:val="24"/>
              </w:rPr>
            </w:pPr>
            <w:r w:rsidRPr="00DD3C98">
              <w:rPr>
                <w:rFonts w:ascii="Times New Roman" w:hAnsi="Times New Roman"/>
                <w:b/>
                <w:color w:val="000000"/>
                <w:sz w:val="24"/>
                <w:szCs w:val="24"/>
              </w:rPr>
              <w:t>Образовательная область</w:t>
            </w:r>
          </w:p>
        </w:tc>
        <w:tc>
          <w:tcPr>
            <w:tcW w:w="2126" w:type="dxa"/>
            <w:vMerge w:val="restart"/>
            <w:tcBorders>
              <w:top w:val="single" w:sz="4" w:space="0" w:color="auto"/>
              <w:left w:val="single" w:sz="4" w:space="0" w:color="auto"/>
              <w:bottom w:val="single" w:sz="4" w:space="0" w:color="auto"/>
              <w:right w:val="single" w:sz="4" w:space="0" w:color="auto"/>
            </w:tcBorders>
            <w:hideMark/>
          </w:tcPr>
          <w:p w:rsidR="00210E34" w:rsidRPr="00DD3C98" w:rsidRDefault="00210E34" w:rsidP="006C2411">
            <w:pPr>
              <w:spacing w:after="0" w:line="240" w:lineRule="auto"/>
              <w:ind w:firstLine="176"/>
              <w:jc w:val="center"/>
              <w:rPr>
                <w:rFonts w:ascii="Times New Roman" w:hAnsi="Times New Roman"/>
                <w:color w:val="000000"/>
                <w:sz w:val="24"/>
                <w:szCs w:val="24"/>
              </w:rPr>
            </w:pPr>
            <w:r w:rsidRPr="00DD3C98">
              <w:rPr>
                <w:rFonts w:ascii="Times New Roman" w:hAnsi="Times New Roman"/>
                <w:b/>
                <w:color w:val="000000"/>
                <w:sz w:val="24"/>
                <w:szCs w:val="24"/>
              </w:rPr>
              <w:t>Содержание образовательной области</w:t>
            </w:r>
          </w:p>
        </w:tc>
        <w:tc>
          <w:tcPr>
            <w:tcW w:w="1700" w:type="dxa"/>
            <w:tcBorders>
              <w:top w:val="single" w:sz="4" w:space="0" w:color="auto"/>
              <w:left w:val="single" w:sz="4" w:space="0" w:color="auto"/>
              <w:bottom w:val="single" w:sz="4" w:space="0" w:color="auto"/>
              <w:right w:val="single" w:sz="4" w:space="0" w:color="auto"/>
            </w:tcBorders>
            <w:hideMark/>
          </w:tcPr>
          <w:p w:rsidR="00210E34" w:rsidRPr="00DD3C98" w:rsidRDefault="00210E34" w:rsidP="006C2411">
            <w:pPr>
              <w:spacing w:after="0" w:line="240" w:lineRule="auto"/>
              <w:ind w:firstLine="567"/>
              <w:jc w:val="center"/>
              <w:rPr>
                <w:rFonts w:ascii="Times New Roman" w:hAnsi="Times New Roman"/>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tcPr>
          <w:p w:rsidR="00210E34" w:rsidRPr="00DD3C98" w:rsidRDefault="00210E34" w:rsidP="006C2411">
            <w:pPr>
              <w:snapToGrid w:val="0"/>
              <w:spacing w:after="0" w:line="240" w:lineRule="auto"/>
              <w:jc w:val="center"/>
              <w:rPr>
                <w:rFonts w:ascii="Times New Roman" w:hAnsi="Times New Roman"/>
                <w:b/>
                <w:color w:val="000000"/>
                <w:sz w:val="24"/>
                <w:szCs w:val="24"/>
              </w:rPr>
            </w:pPr>
            <w:r w:rsidRPr="00DD3C98">
              <w:rPr>
                <w:rFonts w:ascii="Times New Roman" w:hAnsi="Times New Roman"/>
                <w:b/>
                <w:color w:val="000000"/>
                <w:sz w:val="24"/>
                <w:szCs w:val="24"/>
              </w:rPr>
              <w:t>2-3</w:t>
            </w:r>
          </w:p>
        </w:tc>
        <w:tc>
          <w:tcPr>
            <w:tcW w:w="1041" w:type="dxa"/>
            <w:tcBorders>
              <w:top w:val="single" w:sz="4" w:space="0" w:color="auto"/>
              <w:left w:val="single" w:sz="4" w:space="0" w:color="auto"/>
              <w:bottom w:val="single" w:sz="4" w:space="0" w:color="auto"/>
              <w:right w:val="single" w:sz="4" w:space="0" w:color="auto"/>
            </w:tcBorders>
            <w:hideMark/>
          </w:tcPr>
          <w:p w:rsidR="00210E34" w:rsidRPr="00DD3C98" w:rsidRDefault="00210E34" w:rsidP="006C2411">
            <w:pPr>
              <w:snapToGrid w:val="0"/>
              <w:spacing w:after="0" w:line="240" w:lineRule="auto"/>
              <w:jc w:val="center"/>
              <w:rPr>
                <w:rFonts w:ascii="Times New Roman" w:hAnsi="Times New Roman"/>
                <w:b/>
                <w:color w:val="000000"/>
                <w:sz w:val="24"/>
                <w:szCs w:val="24"/>
              </w:rPr>
            </w:pPr>
            <w:r w:rsidRPr="00DD3C98">
              <w:rPr>
                <w:rFonts w:ascii="Times New Roman" w:hAnsi="Times New Roman"/>
                <w:b/>
                <w:color w:val="000000"/>
                <w:sz w:val="24"/>
                <w:szCs w:val="24"/>
              </w:rPr>
              <w:t>3-4</w:t>
            </w:r>
          </w:p>
        </w:tc>
        <w:tc>
          <w:tcPr>
            <w:tcW w:w="1275" w:type="dxa"/>
            <w:tcBorders>
              <w:top w:val="single" w:sz="4" w:space="0" w:color="auto"/>
              <w:left w:val="single" w:sz="4" w:space="0" w:color="auto"/>
              <w:bottom w:val="single" w:sz="4" w:space="0" w:color="auto"/>
              <w:right w:val="single" w:sz="4" w:space="0" w:color="auto"/>
            </w:tcBorders>
            <w:hideMark/>
          </w:tcPr>
          <w:p w:rsidR="00210E34" w:rsidRPr="00DD3C98" w:rsidRDefault="00210E34" w:rsidP="006C2411">
            <w:pPr>
              <w:snapToGrid w:val="0"/>
              <w:spacing w:after="0" w:line="240" w:lineRule="auto"/>
              <w:jc w:val="center"/>
              <w:rPr>
                <w:rFonts w:ascii="Times New Roman" w:hAnsi="Times New Roman"/>
                <w:color w:val="000000"/>
                <w:sz w:val="24"/>
                <w:szCs w:val="24"/>
              </w:rPr>
            </w:pPr>
            <w:r w:rsidRPr="00DD3C98">
              <w:rPr>
                <w:rFonts w:ascii="Times New Roman" w:hAnsi="Times New Roman"/>
                <w:b/>
                <w:color w:val="000000"/>
                <w:sz w:val="24"/>
                <w:szCs w:val="24"/>
              </w:rPr>
              <w:t>4-5</w:t>
            </w:r>
          </w:p>
        </w:tc>
        <w:tc>
          <w:tcPr>
            <w:tcW w:w="1230" w:type="dxa"/>
            <w:tcBorders>
              <w:top w:val="single" w:sz="4" w:space="0" w:color="auto"/>
              <w:left w:val="single" w:sz="4" w:space="0" w:color="auto"/>
              <w:bottom w:val="single" w:sz="4" w:space="0" w:color="auto"/>
              <w:right w:val="single" w:sz="4" w:space="0" w:color="auto"/>
            </w:tcBorders>
            <w:hideMark/>
          </w:tcPr>
          <w:p w:rsidR="00210E34" w:rsidRPr="00DD3C98" w:rsidRDefault="00210E34" w:rsidP="006C2411">
            <w:pPr>
              <w:snapToGrid w:val="0"/>
              <w:spacing w:after="0" w:line="240" w:lineRule="auto"/>
              <w:jc w:val="center"/>
              <w:rPr>
                <w:rFonts w:ascii="Times New Roman" w:hAnsi="Times New Roman"/>
                <w:b/>
                <w:color w:val="000000"/>
                <w:sz w:val="24"/>
                <w:szCs w:val="24"/>
              </w:rPr>
            </w:pPr>
            <w:r w:rsidRPr="00DD3C98">
              <w:rPr>
                <w:rFonts w:ascii="Times New Roman" w:hAnsi="Times New Roman"/>
                <w:b/>
                <w:color w:val="000000"/>
                <w:sz w:val="24"/>
                <w:szCs w:val="24"/>
              </w:rPr>
              <w:t>5-6</w:t>
            </w:r>
          </w:p>
        </w:tc>
      </w:tr>
      <w:tr w:rsidR="00210E34" w:rsidRPr="00DD3C98" w:rsidTr="006C2411">
        <w:trPr>
          <w:trHeight w:val="629"/>
        </w:trPr>
        <w:tc>
          <w:tcPr>
            <w:tcW w:w="1905" w:type="dxa"/>
            <w:vMerge/>
            <w:tcBorders>
              <w:top w:val="single" w:sz="4" w:space="0" w:color="auto"/>
              <w:left w:val="single" w:sz="4" w:space="0" w:color="auto"/>
              <w:bottom w:val="single" w:sz="4" w:space="0" w:color="auto"/>
              <w:right w:val="single" w:sz="4" w:space="0" w:color="auto"/>
            </w:tcBorders>
            <w:vAlign w:val="center"/>
            <w:hideMark/>
          </w:tcPr>
          <w:p w:rsidR="00210E34" w:rsidRPr="00DD3C98" w:rsidRDefault="00210E34" w:rsidP="006C2411">
            <w:pPr>
              <w:spacing w:after="0"/>
              <w:jc w:val="center"/>
              <w:rPr>
                <w:rFonts w:ascii="Times New Roman" w:hAnsi="Times New Roman"/>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210E34" w:rsidRPr="00DD3C98" w:rsidRDefault="00210E34" w:rsidP="006C2411">
            <w:pPr>
              <w:spacing w:after="0"/>
              <w:jc w:val="center"/>
              <w:rPr>
                <w:rFonts w:ascii="Times New Roman" w:hAnsi="Times New Roman"/>
                <w:color w:val="000000"/>
                <w:sz w:val="24"/>
                <w:szCs w:val="24"/>
              </w:rPr>
            </w:pPr>
          </w:p>
        </w:tc>
        <w:tc>
          <w:tcPr>
            <w:tcW w:w="1700" w:type="dxa"/>
            <w:tcBorders>
              <w:top w:val="single" w:sz="4" w:space="0" w:color="auto"/>
              <w:left w:val="single" w:sz="4" w:space="0" w:color="auto"/>
              <w:bottom w:val="single" w:sz="4" w:space="0" w:color="auto"/>
              <w:right w:val="single" w:sz="4" w:space="0" w:color="auto"/>
            </w:tcBorders>
            <w:hideMark/>
          </w:tcPr>
          <w:p w:rsidR="00210E34" w:rsidRPr="00DD3C98" w:rsidRDefault="00210E34" w:rsidP="006C2411">
            <w:pPr>
              <w:snapToGrid w:val="0"/>
              <w:spacing w:after="0" w:line="240" w:lineRule="auto"/>
              <w:ind w:firstLine="34"/>
              <w:jc w:val="center"/>
              <w:rPr>
                <w:rFonts w:ascii="Times New Roman" w:hAnsi="Times New Roman"/>
                <w:color w:val="000000"/>
                <w:sz w:val="24"/>
                <w:szCs w:val="24"/>
              </w:rPr>
            </w:pPr>
            <w:r w:rsidRPr="00DD3C98">
              <w:rPr>
                <w:rFonts w:ascii="Times New Roman" w:hAnsi="Times New Roman"/>
                <w:color w:val="000000"/>
                <w:sz w:val="24"/>
                <w:szCs w:val="24"/>
              </w:rPr>
              <w:t>Длительность ООД (мин)</w:t>
            </w:r>
          </w:p>
        </w:tc>
        <w:tc>
          <w:tcPr>
            <w:tcW w:w="1133" w:type="dxa"/>
            <w:tcBorders>
              <w:top w:val="single" w:sz="4" w:space="0" w:color="auto"/>
              <w:left w:val="single" w:sz="4" w:space="0" w:color="auto"/>
              <w:bottom w:val="single" w:sz="4" w:space="0" w:color="auto"/>
              <w:right w:val="single" w:sz="4" w:space="0" w:color="auto"/>
            </w:tcBorders>
            <w:vAlign w:val="center"/>
          </w:tcPr>
          <w:p w:rsidR="00210E34" w:rsidRPr="00DD3C98" w:rsidRDefault="00210E34" w:rsidP="006C2411">
            <w:pPr>
              <w:snapToGrid w:val="0"/>
              <w:spacing w:after="0" w:line="240" w:lineRule="auto"/>
              <w:jc w:val="center"/>
              <w:rPr>
                <w:rFonts w:ascii="Times New Roman" w:hAnsi="Times New Roman"/>
                <w:color w:val="000000"/>
                <w:sz w:val="24"/>
                <w:szCs w:val="24"/>
              </w:rPr>
            </w:pPr>
            <w:r w:rsidRPr="00DD3C98">
              <w:rPr>
                <w:rFonts w:ascii="Times New Roman" w:hAnsi="Times New Roman"/>
                <w:color w:val="000000"/>
                <w:sz w:val="24"/>
                <w:szCs w:val="24"/>
              </w:rPr>
              <w:t>10</w:t>
            </w:r>
          </w:p>
        </w:tc>
        <w:tc>
          <w:tcPr>
            <w:tcW w:w="1041" w:type="dxa"/>
            <w:tcBorders>
              <w:top w:val="single" w:sz="4" w:space="0" w:color="auto"/>
              <w:left w:val="single" w:sz="4" w:space="0" w:color="auto"/>
              <w:bottom w:val="single" w:sz="4" w:space="0" w:color="auto"/>
              <w:right w:val="single" w:sz="4" w:space="0" w:color="auto"/>
            </w:tcBorders>
            <w:vAlign w:val="center"/>
            <w:hideMark/>
          </w:tcPr>
          <w:p w:rsidR="00210E34" w:rsidRPr="00DD3C98" w:rsidRDefault="00210E34" w:rsidP="006C2411">
            <w:pPr>
              <w:snapToGrid w:val="0"/>
              <w:spacing w:after="0" w:line="240" w:lineRule="auto"/>
              <w:jc w:val="center"/>
              <w:rPr>
                <w:rFonts w:ascii="Times New Roman" w:hAnsi="Times New Roman"/>
                <w:color w:val="000000"/>
                <w:sz w:val="24"/>
                <w:szCs w:val="24"/>
              </w:rPr>
            </w:pPr>
            <w:r w:rsidRPr="00DD3C98">
              <w:rPr>
                <w:rFonts w:ascii="Times New Roman" w:hAnsi="Times New Roman"/>
                <w:color w:val="000000"/>
                <w:sz w:val="24"/>
                <w:szCs w:val="24"/>
              </w:rPr>
              <w:t>15</w:t>
            </w:r>
          </w:p>
        </w:tc>
        <w:tc>
          <w:tcPr>
            <w:tcW w:w="1275" w:type="dxa"/>
            <w:tcBorders>
              <w:top w:val="single" w:sz="4" w:space="0" w:color="auto"/>
              <w:left w:val="single" w:sz="4" w:space="0" w:color="auto"/>
              <w:bottom w:val="single" w:sz="4" w:space="0" w:color="auto"/>
              <w:right w:val="single" w:sz="4" w:space="0" w:color="auto"/>
            </w:tcBorders>
            <w:vAlign w:val="center"/>
            <w:hideMark/>
          </w:tcPr>
          <w:p w:rsidR="00210E34" w:rsidRPr="00DD3C98" w:rsidRDefault="00210E34" w:rsidP="006C2411">
            <w:pPr>
              <w:snapToGrid w:val="0"/>
              <w:spacing w:after="0" w:line="240" w:lineRule="auto"/>
              <w:jc w:val="center"/>
              <w:rPr>
                <w:rFonts w:ascii="Times New Roman" w:hAnsi="Times New Roman"/>
                <w:color w:val="000000"/>
                <w:sz w:val="24"/>
                <w:szCs w:val="24"/>
              </w:rPr>
            </w:pPr>
            <w:r w:rsidRPr="00DD3C98">
              <w:rPr>
                <w:rFonts w:ascii="Times New Roman" w:hAnsi="Times New Roman"/>
                <w:color w:val="000000"/>
                <w:sz w:val="24"/>
                <w:szCs w:val="24"/>
              </w:rPr>
              <w:t>20</w:t>
            </w:r>
          </w:p>
        </w:tc>
        <w:tc>
          <w:tcPr>
            <w:tcW w:w="1230" w:type="dxa"/>
            <w:tcBorders>
              <w:top w:val="single" w:sz="4" w:space="0" w:color="auto"/>
              <w:left w:val="single" w:sz="4" w:space="0" w:color="auto"/>
              <w:bottom w:val="single" w:sz="4" w:space="0" w:color="auto"/>
              <w:right w:val="single" w:sz="4" w:space="0" w:color="auto"/>
            </w:tcBorders>
            <w:vAlign w:val="center"/>
            <w:hideMark/>
          </w:tcPr>
          <w:p w:rsidR="00210E34" w:rsidRPr="00DD3C98" w:rsidRDefault="00210E34" w:rsidP="006C2411">
            <w:pPr>
              <w:snapToGrid w:val="0"/>
              <w:spacing w:after="0" w:line="240" w:lineRule="auto"/>
              <w:jc w:val="center"/>
              <w:rPr>
                <w:rFonts w:ascii="Times New Roman" w:hAnsi="Times New Roman"/>
                <w:color w:val="000000"/>
                <w:sz w:val="24"/>
                <w:szCs w:val="24"/>
              </w:rPr>
            </w:pPr>
            <w:r w:rsidRPr="00DD3C98">
              <w:rPr>
                <w:rFonts w:ascii="Times New Roman" w:hAnsi="Times New Roman"/>
                <w:color w:val="000000"/>
                <w:sz w:val="24"/>
                <w:szCs w:val="24"/>
              </w:rPr>
              <w:t>25</w:t>
            </w:r>
          </w:p>
        </w:tc>
      </w:tr>
      <w:tr w:rsidR="00210E34" w:rsidRPr="00DD3C98" w:rsidTr="006C2411">
        <w:trPr>
          <w:trHeight w:val="617"/>
        </w:trPr>
        <w:tc>
          <w:tcPr>
            <w:tcW w:w="1905" w:type="dxa"/>
            <w:vMerge/>
            <w:tcBorders>
              <w:top w:val="single" w:sz="4" w:space="0" w:color="auto"/>
              <w:left w:val="single" w:sz="4" w:space="0" w:color="auto"/>
              <w:bottom w:val="single" w:sz="4" w:space="0" w:color="auto"/>
              <w:right w:val="single" w:sz="4" w:space="0" w:color="auto"/>
            </w:tcBorders>
            <w:vAlign w:val="center"/>
            <w:hideMark/>
          </w:tcPr>
          <w:p w:rsidR="00210E34" w:rsidRPr="00DD3C98" w:rsidRDefault="00210E34" w:rsidP="006C2411">
            <w:pPr>
              <w:spacing w:after="0"/>
              <w:jc w:val="center"/>
              <w:rPr>
                <w:rFonts w:ascii="Times New Roman" w:hAnsi="Times New Roman"/>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210E34" w:rsidRPr="00DD3C98" w:rsidRDefault="00210E34" w:rsidP="006C2411">
            <w:pPr>
              <w:spacing w:after="0"/>
              <w:jc w:val="center"/>
              <w:rPr>
                <w:rFonts w:ascii="Times New Roman" w:hAnsi="Times New Roman"/>
                <w:color w:val="000000"/>
                <w:sz w:val="24"/>
                <w:szCs w:val="24"/>
              </w:rPr>
            </w:pPr>
          </w:p>
        </w:tc>
        <w:tc>
          <w:tcPr>
            <w:tcW w:w="1700" w:type="dxa"/>
            <w:tcBorders>
              <w:top w:val="single" w:sz="4" w:space="0" w:color="auto"/>
              <w:left w:val="single" w:sz="4" w:space="0" w:color="auto"/>
              <w:bottom w:val="single" w:sz="4" w:space="0" w:color="auto"/>
              <w:right w:val="single" w:sz="4" w:space="0" w:color="auto"/>
            </w:tcBorders>
            <w:hideMark/>
          </w:tcPr>
          <w:p w:rsidR="00210E34" w:rsidRPr="00DD3C98" w:rsidRDefault="00210E34" w:rsidP="006C2411">
            <w:pPr>
              <w:snapToGrid w:val="0"/>
              <w:spacing w:after="0" w:line="240" w:lineRule="auto"/>
              <w:ind w:firstLine="34"/>
              <w:jc w:val="center"/>
              <w:rPr>
                <w:rFonts w:ascii="Times New Roman" w:hAnsi="Times New Roman"/>
                <w:color w:val="000000"/>
                <w:sz w:val="24"/>
                <w:szCs w:val="24"/>
              </w:rPr>
            </w:pPr>
            <w:r w:rsidRPr="00DD3C98">
              <w:rPr>
                <w:rFonts w:ascii="Times New Roman" w:hAnsi="Times New Roman"/>
                <w:color w:val="000000"/>
                <w:sz w:val="24"/>
                <w:szCs w:val="24"/>
              </w:rPr>
              <w:t>Количество ООД  в  неделю</w:t>
            </w:r>
          </w:p>
        </w:tc>
        <w:tc>
          <w:tcPr>
            <w:tcW w:w="1133" w:type="dxa"/>
            <w:tcBorders>
              <w:top w:val="single" w:sz="4" w:space="0" w:color="auto"/>
              <w:left w:val="single" w:sz="4" w:space="0" w:color="auto"/>
              <w:bottom w:val="single" w:sz="4" w:space="0" w:color="auto"/>
              <w:right w:val="single" w:sz="4" w:space="0" w:color="auto"/>
            </w:tcBorders>
            <w:vAlign w:val="center"/>
          </w:tcPr>
          <w:p w:rsidR="00210E34" w:rsidRPr="00DD3C98" w:rsidRDefault="00210E34" w:rsidP="006C2411">
            <w:pPr>
              <w:snapToGrid w:val="0"/>
              <w:spacing w:after="0" w:line="240" w:lineRule="auto"/>
              <w:jc w:val="center"/>
              <w:rPr>
                <w:rFonts w:ascii="Times New Roman" w:hAnsi="Times New Roman"/>
                <w:color w:val="000000"/>
                <w:sz w:val="24"/>
                <w:szCs w:val="24"/>
              </w:rPr>
            </w:pPr>
            <w:r w:rsidRPr="00DD3C98">
              <w:rPr>
                <w:rFonts w:ascii="Times New Roman" w:hAnsi="Times New Roman"/>
                <w:color w:val="000000"/>
                <w:sz w:val="24"/>
                <w:szCs w:val="24"/>
              </w:rPr>
              <w:t>10</w:t>
            </w:r>
          </w:p>
        </w:tc>
        <w:tc>
          <w:tcPr>
            <w:tcW w:w="1041" w:type="dxa"/>
            <w:tcBorders>
              <w:top w:val="single" w:sz="4" w:space="0" w:color="auto"/>
              <w:left w:val="single" w:sz="4" w:space="0" w:color="auto"/>
              <w:bottom w:val="single" w:sz="4" w:space="0" w:color="auto"/>
              <w:right w:val="single" w:sz="4" w:space="0" w:color="auto"/>
            </w:tcBorders>
            <w:vAlign w:val="center"/>
            <w:hideMark/>
          </w:tcPr>
          <w:p w:rsidR="00210E34" w:rsidRPr="00DD3C98" w:rsidRDefault="00210E34" w:rsidP="006C2411">
            <w:pPr>
              <w:snapToGrid w:val="0"/>
              <w:spacing w:after="0" w:line="240" w:lineRule="auto"/>
              <w:jc w:val="center"/>
              <w:rPr>
                <w:rFonts w:ascii="Times New Roman" w:hAnsi="Times New Roman"/>
                <w:color w:val="000000"/>
                <w:sz w:val="24"/>
                <w:szCs w:val="24"/>
              </w:rPr>
            </w:pPr>
            <w:r w:rsidRPr="00DD3C98">
              <w:rPr>
                <w:rFonts w:ascii="Times New Roman" w:hAnsi="Times New Roman"/>
                <w:color w:val="000000"/>
                <w:sz w:val="24"/>
                <w:szCs w:val="24"/>
              </w:rPr>
              <w:t>10</w:t>
            </w:r>
          </w:p>
        </w:tc>
        <w:tc>
          <w:tcPr>
            <w:tcW w:w="1275" w:type="dxa"/>
            <w:tcBorders>
              <w:top w:val="single" w:sz="4" w:space="0" w:color="auto"/>
              <w:left w:val="single" w:sz="4" w:space="0" w:color="auto"/>
              <w:bottom w:val="single" w:sz="4" w:space="0" w:color="auto"/>
              <w:right w:val="single" w:sz="4" w:space="0" w:color="auto"/>
            </w:tcBorders>
            <w:vAlign w:val="center"/>
            <w:hideMark/>
          </w:tcPr>
          <w:p w:rsidR="00210E34" w:rsidRPr="00DD3C98" w:rsidRDefault="00210E34" w:rsidP="006C2411">
            <w:pPr>
              <w:snapToGrid w:val="0"/>
              <w:spacing w:after="0" w:line="240" w:lineRule="auto"/>
              <w:jc w:val="center"/>
              <w:rPr>
                <w:rFonts w:ascii="Times New Roman" w:hAnsi="Times New Roman"/>
                <w:color w:val="000000"/>
                <w:sz w:val="24"/>
                <w:szCs w:val="24"/>
              </w:rPr>
            </w:pPr>
            <w:r w:rsidRPr="00DD3C98">
              <w:rPr>
                <w:rFonts w:ascii="Times New Roman" w:hAnsi="Times New Roman"/>
                <w:color w:val="000000"/>
                <w:sz w:val="24"/>
                <w:szCs w:val="24"/>
              </w:rPr>
              <w:t>10</w:t>
            </w:r>
          </w:p>
        </w:tc>
        <w:tc>
          <w:tcPr>
            <w:tcW w:w="1230" w:type="dxa"/>
            <w:tcBorders>
              <w:top w:val="single" w:sz="4" w:space="0" w:color="auto"/>
              <w:left w:val="single" w:sz="4" w:space="0" w:color="auto"/>
              <w:bottom w:val="single" w:sz="4" w:space="0" w:color="auto"/>
              <w:right w:val="single" w:sz="4" w:space="0" w:color="auto"/>
            </w:tcBorders>
            <w:vAlign w:val="center"/>
            <w:hideMark/>
          </w:tcPr>
          <w:p w:rsidR="00210E34" w:rsidRPr="00DD3C98" w:rsidRDefault="00210E34" w:rsidP="006C2411">
            <w:pPr>
              <w:snapToGrid w:val="0"/>
              <w:spacing w:after="0" w:line="240" w:lineRule="auto"/>
              <w:jc w:val="center"/>
              <w:rPr>
                <w:rFonts w:ascii="Times New Roman" w:hAnsi="Times New Roman"/>
                <w:color w:val="000000"/>
                <w:sz w:val="24"/>
                <w:szCs w:val="24"/>
              </w:rPr>
            </w:pPr>
            <w:r w:rsidRPr="00DD3C98">
              <w:rPr>
                <w:rFonts w:ascii="Times New Roman" w:hAnsi="Times New Roman"/>
                <w:color w:val="000000"/>
                <w:sz w:val="24"/>
                <w:szCs w:val="24"/>
              </w:rPr>
              <w:t>13</w:t>
            </w:r>
          </w:p>
        </w:tc>
      </w:tr>
      <w:tr w:rsidR="00210E34" w:rsidRPr="00DD3C98" w:rsidTr="006C2411">
        <w:trPr>
          <w:trHeight w:val="629"/>
        </w:trPr>
        <w:tc>
          <w:tcPr>
            <w:tcW w:w="1905" w:type="dxa"/>
            <w:vMerge/>
            <w:tcBorders>
              <w:top w:val="single" w:sz="4" w:space="0" w:color="auto"/>
              <w:left w:val="single" w:sz="4" w:space="0" w:color="auto"/>
              <w:bottom w:val="single" w:sz="4" w:space="0" w:color="auto"/>
              <w:right w:val="single" w:sz="4" w:space="0" w:color="auto"/>
            </w:tcBorders>
            <w:vAlign w:val="center"/>
            <w:hideMark/>
          </w:tcPr>
          <w:p w:rsidR="00210E34" w:rsidRPr="00DD3C98" w:rsidRDefault="00210E34" w:rsidP="006C2411">
            <w:pPr>
              <w:spacing w:after="0"/>
              <w:jc w:val="center"/>
              <w:rPr>
                <w:rFonts w:ascii="Times New Roman" w:hAnsi="Times New Roman"/>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210E34" w:rsidRPr="00DD3C98" w:rsidRDefault="00210E34" w:rsidP="006C2411">
            <w:pPr>
              <w:spacing w:after="0"/>
              <w:jc w:val="center"/>
              <w:rPr>
                <w:rFonts w:ascii="Times New Roman" w:hAnsi="Times New Roman"/>
                <w:color w:val="000000"/>
                <w:sz w:val="24"/>
                <w:szCs w:val="24"/>
              </w:rPr>
            </w:pPr>
          </w:p>
        </w:tc>
        <w:tc>
          <w:tcPr>
            <w:tcW w:w="1700" w:type="dxa"/>
            <w:tcBorders>
              <w:top w:val="single" w:sz="4" w:space="0" w:color="auto"/>
              <w:left w:val="single" w:sz="4" w:space="0" w:color="auto"/>
              <w:bottom w:val="single" w:sz="4" w:space="0" w:color="auto"/>
              <w:right w:val="single" w:sz="4" w:space="0" w:color="auto"/>
            </w:tcBorders>
            <w:hideMark/>
          </w:tcPr>
          <w:p w:rsidR="00210E34" w:rsidRPr="00DD3C98" w:rsidRDefault="00210E34" w:rsidP="006C2411">
            <w:pPr>
              <w:keepNext/>
              <w:tabs>
                <w:tab w:val="left" w:pos="0"/>
              </w:tabs>
              <w:suppressAutoHyphens/>
              <w:snapToGrid w:val="0"/>
              <w:spacing w:after="0" w:line="240" w:lineRule="auto"/>
              <w:ind w:firstLine="34"/>
              <w:jc w:val="center"/>
              <w:outlineLvl w:val="4"/>
              <w:rPr>
                <w:rFonts w:ascii="Times New Roman" w:hAnsi="Times New Roman"/>
                <w:bCs/>
                <w:color w:val="000000"/>
                <w:sz w:val="24"/>
                <w:szCs w:val="24"/>
              </w:rPr>
            </w:pPr>
            <w:r w:rsidRPr="00DD3C98">
              <w:rPr>
                <w:rFonts w:ascii="Times New Roman" w:hAnsi="Times New Roman"/>
                <w:bCs/>
                <w:color w:val="000000"/>
                <w:sz w:val="24"/>
                <w:szCs w:val="24"/>
              </w:rPr>
              <w:t>Количество ООД  в  месяц/год</w:t>
            </w:r>
          </w:p>
        </w:tc>
        <w:tc>
          <w:tcPr>
            <w:tcW w:w="1133" w:type="dxa"/>
            <w:tcBorders>
              <w:top w:val="single" w:sz="4" w:space="0" w:color="auto"/>
              <w:left w:val="single" w:sz="4" w:space="0" w:color="auto"/>
              <w:bottom w:val="single" w:sz="4" w:space="0" w:color="auto"/>
              <w:right w:val="single" w:sz="4" w:space="0" w:color="auto"/>
            </w:tcBorders>
          </w:tcPr>
          <w:p w:rsidR="00210E34" w:rsidRPr="00DD3C98" w:rsidRDefault="00210E34" w:rsidP="006C2411">
            <w:pPr>
              <w:keepNext/>
              <w:tabs>
                <w:tab w:val="left" w:pos="0"/>
              </w:tabs>
              <w:suppressAutoHyphens/>
              <w:snapToGrid w:val="0"/>
              <w:spacing w:after="0" w:line="240" w:lineRule="auto"/>
              <w:jc w:val="center"/>
              <w:outlineLvl w:val="4"/>
              <w:rPr>
                <w:rFonts w:ascii="Times New Roman" w:hAnsi="Times New Roman"/>
                <w:b/>
                <w:bCs/>
                <w:color w:val="000000"/>
                <w:sz w:val="24"/>
                <w:szCs w:val="24"/>
              </w:rPr>
            </w:pPr>
            <w:r w:rsidRPr="00DD3C98">
              <w:rPr>
                <w:rFonts w:ascii="Times New Roman" w:hAnsi="Times New Roman"/>
                <w:b/>
                <w:bCs/>
                <w:color w:val="000000"/>
                <w:sz w:val="24"/>
                <w:szCs w:val="24"/>
              </w:rPr>
              <w:t>М/Г</w:t>
            </w:r>
          </w:p>
        </w:tc>
        <w:tc>
          <w:tcPr>
            <w:tcW w:w="1041" w:type="dxa"/>
            <w:tcBorders>
              <w:top w:val="single" w:sz="4" w:space="0" w:color="auto"/>
              <w:left w:val="single" w:sz="4" w:space="0" w:color="auto"/>
              <w:bottom w:val="single" w:sz="4" w:space="0" w:color="auto"/>
              <w:right w:val="single" w:sz="4" w:space="0" w:color="auto"/>
            </w:tcBorders>
            <w:hideMark/>
          </w:tcPr>
          <w:p w:rsidR="00210E34" w:rsidRPr="00DD3C98" w:rsidRDefault="00210E34" w:rsidP="006C2411">
            <w:pPr>
              <w:keepNext/>
              <w:tabs>
                <w:tab w:val="left" w:pos="0"/>
              </w:tabs>
              <w:suppressAutoHyphens/>
              <w:snapToGrid w:val="0"/>
              <w:spacing w:after="0" w:line="240" w:lineRule="auto"/>
              <w:jc w:val="center"/>
              <w:outlineLvl w:val="4"/>
              <w:rPr>
                <w:rFonts w:ascii="Times New Roman" w:hAnsi="Times New Roman"/>
                <w:b/>
                <w:bCs/>
                <w:color w:val="000000"/>
                <w:sz w:val="24"/>
                <w:szCs w:val="24"/>
              </w:rPr>
            </w:pPr>
            <w:r w:rsidRPr="00DD3C98">
              <w:rPr>
                <w:rFonts w:ascii="Times New Roman" w:hAnsi="Times New Roman"/>
                <w:b/>
                <w:bCs/>
                <w:color w:val="000000"/>
                <w:sz w:val="24"/>
                <w:szCs w:val="24"/>
              </w:rPr>
              <w:t>М/Г</w:t>
            </w:r>
          </w:p>
        </w:tc>
        <w:tc>
          <w:tcPr>
            <w:tcW w:w="1275" w:type="dxa"/>
            <w:tcBorders>
              <w:top w:val="single" w:sz="4" w:space="0" w:color="auto"/>
              <w:left w:val="single" w:sz="4" w:space="0" w:color="auto"/>
              <w:bottom w:val="single" w:sz="4" w:space="0" w:color="auto"/>
              <w:right w:val="single" w:sz="4" w:space="0" w:color="auto"/>
            </w:tcBorders>
            <w:hideMark/>
          </w:tcPr>
          <w:p w:rsidR="00210E34" w:rsidRPr="00DD3C98" w:rsidRDefault="00210E34" w:rsidP="006C2411">
            <w:pPr>
              <w:keepNext/>
              <w:tabs>
                <w:tab w:val="left" w:pos="0"/>
              </w:tabs>
              <w:suppressAutoHyphens/>
              <w:snapToGrid w:val="0"/>
              <w:spacing w:after="0" w:line="240" w:lineRule="auto"/>
              <w:jc w:val="center"/>
              <w:outlineLvl w:val="4"/>
              <w:rPr>
                <w:rFonts w:ascii="Times New Roman" w:hAnsi="Times New Roman"/>
                <w:b/>
                <w:bCs/>
                <w:color w:val="000000"/>
                <w:sz w:val="24"/>
                <w:szCs w:val="24"/>
              </w:rPr>
            </w:pPr>
            <w:r w:rsidRPr="00DD3C98">
              <w:rPr>
                <w:rFonts w:ascii="Times New Roman" w:hAnsi="Times New Roman"/>
                <w:b/>
                <w:bCs/>
                <w:color w:val="000000"/>
                <w:sz w:val="24"/>
                <w:szCs w:val="24"/>
              </w:rPr>
              <w:t>М/Г</w:t>
            </w:r>
          </w:p>
        </w:tc>
        <w:tc>
          <w:tcPr>
            <w:tcW w:w="1230" w:type="dxa"/>
            <w:tcBorders>
              <w:top w:val="single" w:sz="4" w:space="0" w:color="auto"/>
              <w:left w:val="single" w:sz="4" w:space="0" w:color="auto"/>
              <w:bottom w:val="single" w:sz="4" w:space="0" w:color="auto"/>
              <w:right w:val="single" w:sz="4" w:space="0" w:color="auto"/>
            </w:tcBorders>
            <w:hideMark/>
          </w:tcPr>
          <w:p w:rsidR="00210E34" w:rsidRPr="00DD3C98" w:rsidRDefault="00210E34" w:rsidP="006C2411">
            <w:pPr>
              <w:keepNext/>
              <w:tabs>
                <w:tab w:val="left" w:pos="0"/>
              </w:tabs>
              <w:suppressAutoHyphens/>
              <w:snapToGrid w:val="0"/>
              <w:spacing w:after="0" w:line="240" w:lineRule="auto"/>
              <w:jc w:val="center"/>
              <w:outlineLvl w:val="4"/>
              <w:rPr>
                <w:rFonts w:ascii="Times New Roman" w:hAnsi="Times New Roman"/>
                <w:b/>
                <w:bCs/>
                <w:color w:val="000000"/>
                <w:sz w:val="24"/>
                <w:szCs w:val="24"/>
              </w:rPr>
            </w:pPr>
            <w:r w:rsidRPr="00DD3C98">
              <w:rPr>
                <w:rFonts w:ascii="Times New Roman" w:hAnsi="Times New Roman"/>
                <w:b/>
                <w:bCs/>
                <w:color w:val="000000"/>
                <w:sz w:val="24"/>
                <w:szCs w:val="24"/>
              </w:rPr>
              <w:t>М/Г</w:t>
            </w:r>
          </w:p>
        </w:tc>
      </w:tr>
      <w:tr w:rsidR="00210E34" w:rsidRPr="00DD3C98" w:rsidTr="006C2411">
        <w:trPr>
          <w:trHeight w:val="308"/>
        </w:trPr>
        <w:tc>
          <w:tcPr>
            <w:tcW w:w="1905" w:type="dxa"/>
            <w:vMerge w:val="restart"/>
            <w:tcBorders>
              <w:top w:val="single" w:sz="4" w:space="0" w:color="auto"/>
              <w:left w:val="single" w:sz="4" w:space="0" w:color="auto"/>
              <w:bottom w:val="single" w:sz="4" w:space="0" w:color="auto"/>
              <w:right w:val="single" w:sz="4" w:space="0" w:color="auto"/>
            </w:tcBorders>
            <w:vAlign w:val="center"/>
            <w:hideMark/>
          </w:tcPr>
          <w:p w:rsidR="00210E34" w:rsidRPr="00DD3C98" w:rsidRDefault="00210E34" w:rsidP="006C2411">
            <w:pPr>
              <w:spacing w:after="0" w:line="240" w:lineRule="auto"/>
              <w:jc w:val="center"/>
              <w:rPr>
                <w:rFonts w:ascii="Times New Roman" w:hAnsi="Times New Roman"/>
                <w:b/>
                <w:color w:val="000000"/>
                <w:sz w:val="24"/>
                <w:szCs w:val="24"/>
              </w:rPr>
            </w:pPr>
            <w:r w:rsidRPr="00DD3C98">
              <w:rPr>
                <w:rFonts w:ascii="Times New Roman" w:hAnsi="Times New Roman"/>
                <w:b/>
                <w:color w:val="000000"/>
                <w:sz w:val="24"/>
                <w:szCs w:val="24"/>
              </w:rPr>
              <w:t>Познавательное развитие</w:t>
            </w:r>
          </w:p>
        </w:tc>
        <w:tc>
          <w:tcPr>
            <w:tcW w:w="2126" w:type="dxa"/>
            <w:tcBorders>
              <w:top w:val="single" w:sz="4" w:space="0" w:color="auto"/>
              <w:left w:val="single" w:sz="4" w:space="0" w:color="auto"/>
              <w:bottom w:val="single" w:sz="4" w:space="0" w:color="auto"/>
              <w:right w:val="single" w:sz="4" w:space="0" w:color="auto"/>
            </w:tcBorders>
            <w:hideMark/>
          </w:tcPr>
          <w:p w:rsidR="00210E34" w:rsidRPr="00DD3C98" w:rsidRDefault="00210E34" w:rsidP="006C2411">
            <w:pPr>
              <w:spacing w:after="0" w:line="240" w:lineRule="auto"/>
              <w:ind w:firstLine="34"/>
              <w:jc w:val="center"/>
              <w:rPr>
                <w:rFonts w:ascii="Times New Roman" w:hAnsi="Times New Roman"/>
                <w:color w:val="000000"/>
                <w:sz w:val="24"/>
                <w:szCs w:val="24"/>
              </w:rPr>
            </w:pPr>
            <w:r w:rsidRPr="00DD3C98">
              <w:rPr>
                <w:rFonts w:ascii="Times New Roman" w:hAnsi="Times New Roman"/>
                <w:color w:val="000000"/>
                <w:sz w:val="24"/>
                <w:szCs w:val="24"/>
              </w:rPr>
              <w:t>ФЭМП</w:t>
            </w:r>
          </w:p>
        </w:tc>
        <w:tc>
          <w:tcPr>
            <w:tcW w:w="1700" w:type="dxa"/>
            <w:tcBorders>
              <w:top w:val="single" w:sz="4" w:space="0" w:color="auto"/>
              <w:left w:val="single" w:sz="4" w:space="0" w:color="auto"/>
              <w:bottom w:val="single" w:sz="4" w:space="0" w:color="auto"/>
              <w:right w:val="single" w:sz="4" w:space="0" w:color="auto"/>
            </w:tcBorders>
            <w:hideMark/>
          </w:tcPr>
          <w:p w:rsidR="00210E34" w:rsidRPr="00DD3C98" w:rsidRDefault="00210E34" w:rsidP="006C2411">
            <w:pPr>
              <w:spacing w:after="0" w:line="240" w:lineRule="auto"/>
              <w:ind w:firstLine="567"/>
              <w:jc w:val="center"/>
              <w:rPr>
                <w:rFonts w:ascii="Times New Roman" w:hAnsi="Times New Roman"/>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210E34" w:rsidRPr="00DD3C98" w:rsidRDefault="00210E34" w:rsidP="006C2411">
            <w:pPr>
              <w:snapToGrid w:val="0"/>
              <w:spacing w:after="0" w:line="240" w:lineRule="auto"/>
              <w:jc w:val="center"/>
              <w:rPr>
                <w:rFonts w:ascii="Times New Roman" w:hAnsi="Times New Roman"/>
                <w:color w:val="000000"/>
                <w:sz w:val="24"/>
                <w:szCs w:val="24"/>
              </w:rPr>
            </w:pPr>
            <w:r w:rsidRPr="00DD3C98">
              <w:rPr>
                <w:rFonts w:ascii="Times New Roman" w:hAnsi="Times New Roman"/>
                <w:color w:val="000000"/>
                <w:sz w:val="24"/>
                <w:szCs w:val="24"/>
              </w:rPr>
              <w:t>-</w:t>
            </w:r>
          </w:p>
        </w:tc>
        <w:tc>
          <w:tcPr>
            <w:tcW w:w="1041" w:type="dxa"/>
            <w:tcBorders>
              <w:top w:val="single" w:sz="4" w:space="0" w:color="auto"/>
              <w:left w:val="single" w:sz="4" w:space="0" w:color="auto"/>
              <w:bottom w:val="single" w:sz="4" w:space="0" w:color="auto"/>
              <w:right w:val="single" w:sz="4" w:space="0" w:color="auto"/>
            </w:tcBorders>
            <w:vAlign w:val="center"/>
            <w:hideMark/>
          </w:tcPr>
          <w:p w:rsidR="00210E34" w:rsidRPr="00DD3C98" w:rsidRDefault="00210E34" w:rsidP="006C2411">
            <w:pPr>
              <w:snapToGrid w:val="0"/>
              <w:spacing w:after="0" w:line="240" w:lineRule="auto"/>
              <w:jc w:val="center"/>
              <w:rPr>
                <w:rFonts w:ascii="Times New Roman" w:hAnsi="Times New Roman"/>
                <w:color w:val="000000"/>
                <w:sz w:val="24"/>
                <w:szCs w:val="24"/>
              </w:rPr>
            </w:pPr>
            <w:r w:rsidRPr="00DD3C98">
              <w:rPr>
                <w:rFonts w:ascii="Times New Roman" w:hAnsi="Times New Roman"/>
                <w:color w:val="000000"/>
                <w:sz w:val="24"/>
                <w:szCs w:val="24"/>
                <w:lang w:val="en-US"/>
              </w:rPr>
              <w:t>4</w:t>
            </w:r>
            <w:r w:rsidRPr="00DD3C98">
              <w:rPr>
                <w:rFonts w:ascii="Times New Roman" w:hAnsi="Times New Roman"/>
                <w:color w:val="000000"/>
                <w:sz w:val="24"/>
                <w:szCs w:val="24"/>
              </w:rPr>
              <w:t>/36</w:t>
            </w:r>
          </w:p>
        </w:tc>
        <w:tc>
          <w:tcPr>
            <w:tcW w:w="1275" w:type="dxa"/>
            <w:tcBorders>
              <w:top w:val="single" w:sz="4" w:space="0" w:color="auto"/>
              <w:left w:val="single" w:sz="4" w:space="0" w:color="auto"/>
              <w:bottom w:val="single" w:sz="4" w:space="0" w:color="auto"/>
              <w:right w:val="single" w:sz="4" w:space="0" w:color="auto"/>
            </w:tcBorders>
            <w:hideMark/>
          </w:tcPr>
          <w:p w:rsidR="00210E34" w:rsidRPr="00DD3C98" w:rsidRDefault="00210E34" w:rsidP="006C2411">
            <w:pPr>
              <w:spacing w:after="0" w:line="240" w:lineRule="auto"/>
              <w:jc w:val="center"/>
              <w:rPr>
                <w:rFonts w:ascii="Times New Roman" w:hAnsi="Times New Roman"/>
                <w:sz w:val="24"/>
                <w:szCs w:val="24"/>
              </w:rPr>
            </w:pPr>
            <w:r w:rsidRPr="00DD3C98">
              <w:rPr>
                <w:rFonts w:ascii="Times New Roman" w:hAnsi="Times New Roman"/>
                <w:color w:val="000000"/>
                <w:sz w:val="24"/>
                <w:szCs w:val="24"/>
                <w:lang w:val="en-US"/>
              </w:rPr>
              <w:t>4</w:t>
            </w:r>
            <w:r w:rsidRPr="00DD3C98">
              <w:rPr>
                <w:rFonts w:ascii="Times New Roman" w:hAnsi="Times New Roman"/>
                <w:color w:val="000000"/>
                <w:sz w:val="24"/>
                <w:szCs w:val="24"/>
              </w:rPr>
              <w:t>/36</w:t>
            </w:r>
          </w:p>
        </w:tc>
        <w:tc>
          <w:tcPr>
            <w:tcW w:w="1230" w:type="dxa"/>
            <w:tcBorders>
              <w:top w:val="single" w:sz="4" w:space="0" w:color="auto"/>
              <w:left w:val="single" w:sz="4" w:space="0" w:color="auto"/>
              <w:bottom w:val="single" w:sz="4" w:space="0" w:color="auto"/>
              <w:right w:val="single" w:sz="4" w:space="0" w:color="auto"/>
            </w:tcBorders>
            <w:hideMark/>
          </w:tcPr>
          <w:p w:rsidR="00210E34" w:rsidRPr="00DD3C98" w:rsidRDefault="00210E34" w:rsidP="006C2411">
            <w:pPr>
              <w:spacing w:after="0" w:line="240" w:lineRule="auto"/>
              <w:jc w:val="center"/>
              <w:rPr>
                <w:rFonts w:ascii="Times New Roman" w:hAnsi="Times New Roman"/>
                <w:sz w:val="24"/>
                <w:szCs w:val="24"/>
              </w:rPr>
            </w:pPr>
            <w:r w:rsidRPr="00DD3C98">
              <w:rPr>
                <w:rFonts w:ascii="Times New Roman" w:hAnsi="Times New Roman"/>
                <w:color w:val="000000"/>
                <w:sz w:val="24"/>
                <w:szCs w:val="24"/>
              </w:rPr>
              <w:t>4/36</w:t>
            </w:r>
          </w:p>
        </w:tc>
      </w:tr>
      <w:tr w:rsidR="00210E34" w:rsidRPr="00DD3C98" w:rsidTr="006C2411">
        <w:trPr>
          <w:trHeight w:val="629"/>
        </w:trPr>
        <w:tc>
          <w:tcPr>
            <w:tcW w:w="1905" w:type="dxa"/>
            <w:vMerge/>
            <w:tcBorders>
              <w:top w:val="single" w:sz="4" w:space="0" w:color="auto"/>
              <w:left w:val="single" w:sz="4" w:space="0" w:color="auto"/>
              <w:bottom w:val="single" w:sz="4" w:space="0" w:color="auto"/>
              <w:right w:val="single" w:sz="4" w:space="0" w:color="auto"/>
            </w:tcBorders>
            <w:vAlign w:val="center"/>
            <w:hideMark/>
          </w:tcPr>
          <w:p w:rsidR="00210E34" w:rsidRPr="00DD3C98" w:rsidRDefault="00210E34" w:rsidP="006C2411">
            <w:pPr>
              <w:spacing w:after="0"/>
              <w:jc w:val="center"/>
              <w:rPr>
                <w:rFonts w:ascii="Times New Roman" w:hAnsi="Times New Roman"/>
                <w:b/>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210E34" w:rsidRPr="00DD3C98" w:rsidRDefault="00210E34" w:rsidP="006C2411">
            <w:pPr>
              <w:spacing w:after="0" w:line="240" w:lineRule="auto"/>
              <w:jc w:val="center"/>
              <w:rPr>
                <w:rFonts w:ascii="Times New Roman" w:hAnsi="Times New Roman"/>
                <w:color w:val="000000"/>
                <w:sz w:val="24"/>
                <w:szCs w:val="24"/>
              </w:rPr>
            </w:pPr>
            <w:r w:rsidRPr="00DD3C98">
              <w:rPr>
                <w:rFonts w:ascii="Times New Roman" w:hAnsi="Times New Roman"/>
                <w:sz w:val="24"/>
                <w:szCs w:val="24"/>
              </w:rPr>
              <w:t>Ознакомление с окружающим миром</w:t>
            </w:r>
          </w:p>
        </w:tc>
        <w:tc>
          <w:tcPr>
            <w:tcW w:w="1700" w:type="dxa"/>
            <w:tcBorders>
              <w:top w:val="single" w:sz="4" w:space="0" w:color="auto"/>
              <w:left w:val="single" w:sz="4" w:space="0" w:color="auto"/>
              <w:bottom w:val="single" w:sz="4" w:space="0" w:color="auto"/>
              <w:right w:val="single" w:sz="4" w:space="0" w:color="auto"/>
            </w:tcBorders>
            <w:hideMark/>
          </w:tcPr>
          <w:p w:rsidR="00210E34" w:rsidRPr="00DD3C98" w:rsidRDefault="00210E34" w:rsidP="006C2411">
            <w:pPr>
              <w:spacing w:after="0" w:line="240" w:lineRule="auto"/>
              <w:ind w:left="-4111"/>
              <w:jc w:val="center"/>
              <w:rPr>
                <w:rFonts w:ascii="Times New Roman" w:hAnsi="Times New Roman"/>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tcPr>
          <w:p w:rsidR="00210E34" w:rsidRPr="00DD3C98" w:rsidRDefault="00210E34" w:rsidP="006C2411">
            <w:pPr>
              <w:spacing w:after="0" w:line="240" w:lineRule="auto"/>
              <w:jc w:val="center"/>
              <w:rPr>
                <w:rFonts w:ascii="Times New Roman" w:hAnsi="Times New Roman"/>
                <w:sz w:val="24"/>
                <w:szCs w:val="24"/>
              </w:rPr>
            </w:pPr>
            <w:r w:rsidRPr="00DD3C98">
              <w:rPr>
                <w:rFonts w:ascii="Times New Roman" w:hAnsi="Times New Roman"/>
                <w:color w:val="000000"/>
                <w:sz w:val="24"/>
                <w:szCs w:val="24"/>
              </w:rPr>
              <w:t>4/36</w:t>
            </w:r>
          </w:p>
        </w:tc>
        <w:tc>
          <w:tcPr>
            <w:tcW w:w="1041" w:type="dxa"/>
            <w:tcBorders>
              <w:top w:val="single" w:sz="4" w:space="0" w:color="auto"/>
              <w:left w:val="single" w:sz="4" w:space="0" w:color="auto"/>
              <w:bottom w:val="single" w:sz="4" w:space="0" w:color="auto"/>
              <w:right w:val="single" w:sz="4" w:space="0" w:color="auto"/>
            </w:tcBorders>
            <w:hideMark/>
          </w:tcPr>
          <w:p w:rsidR="00210E34" w:rsidRPr="00DD3C98" w:rsidRDefault="00210E34" w:rsidP="006C2411">
            <w:pPr>
              <w:spacing w:after="0" w:line="240" w:lineRule="auto"/>
              <w:jc w:val="center"/>
              <w:rPr>
                <w:rFonts w:ascii="Times New Roman" w:hAnsi="Times New Roman"/>
                <w:sz w:val="24"/>
                <w:szCs w:val="24"/>
              </w:rPr>
            </w:pPr>
            <w:r w:rsidRPr="00DD3C98">
              <w:rPr>
                <w:rFonts w:ascii="Times New Roman" w:hAnsi="Times New Roman"/>
                <w:color w:val="000000"/>
                <w:sz w:val="24"/>
                <w:szCs w:val="24"/>
              </w:rPr>
              <w:t>4/36</w:t>
            </w:r>
          </w:p>
        </w:tc>
        <w:tc>
          <w:tcPr>
            <w:tcW w:w="1275" w:type="dxa"/>
            <w:tcBorders>
              <w:top w:val="single" w:sz="4" w:space="0" w:color="auto"/>
              <w:left w:val="single" w:sz="4" w:space="0" w:color="auto"/>
              <w:bottom w:val="single" w:sz="4" w:space="0" w:color="auto"/>
              <w:right w:val="single" w:sz="4" w:space="0" w:color="auto"/>
            </w:tcBorders>
            <w:hideMark/>
          </w:tcPr>
          <w:p w:rsidR="00210E34" w:rsidRPr="00DD3C98" w:rsidRDefault="00210E34" w:rsidP="006C2411">
            <w:pPr>
              <w:spacing w:after="0" w:line="240" w:lineRule="auto"/>
              <w:jc w:val="center"/>
              <w:rPr>
                <w:rFonts w:ascii="Times New Roman" w:hAnsi="Times New Roman"/>
                <w:sz w:val="24"/>
                <w:szCs w:val="24"/>
              </w:rPr>
            </w:pPr>
            <w:r w:rsidRPr="00DD3C98">
              <w:rPr>
                <w:rFonts w:ascii="Times New Roman" w:hAnsi="Times New Roman"/>
                <w:color w:val="000000"/>
                <w:sz w:val="24"/>
                <w:szCs w:val="24"/>
              </w:rPr>
              <w:t>4/36</w:t>
            </w:r>
          </w:p>
        </w:tc>
        <w:tc>
          <w:tcPr>
            <w:tcW w:w="1230" w:type="dxa"/>
            <w:tcBorders>
              <w:top w:val="single" w:sz="4" w:space="0" w:color="auto"/>
              <w:left w:val="single" w:sz="4" w:space="0" w:color="auto"/>
              <w:bottom w:val="single" w:sz="4" w:space="0" w:color="auto"/>
              <w:right w:val="single" w:sz="4" w:space="0" w:color="auto"/>
            </w:tcBorders>
            <w:hideMark/>
          </w:tcPr>
          <w:p w:rsidR="00210E34" w:rsidRPr="00DD3C98" w:rsidRDefault="00210E34" w:rsidP="006C2411">
            <w:pPr>
              <w:tabs>
                <w:tab w:val="right" w:pos="1797"/>
              </w:tabs>
              <w:spacing w:after="0" w:line="240" w:lineRule="auto"/>
              <w:jc w:val="center"/>
              <w:rPr>
                <w:rFonts w:ascii="Times New Roman" w:hAnsi="Times New Roman"/>
                <w:color w:val="000000"/>
                <w:sz w:val="24"/>
                <w:szCs w:val="24"/>
              </w:rPr>
            </w:pPr>
            <w:r w:rsidRPr="00DD3C98">
              <w:rPr>
                <w:rFonts w:ascii="Times New Roman" w:hAnsi="Times New Roman"/>
                <w:color w:val="000000"/>
                <w:sz w:val="24"/>
                <w:szCs w:val="24"/>
              </w:rPr>
              <w:t>8/72</w:t>
            </w:r>
          </w:p>
        </w:tc>
      </w:tr>
      <w:tr w:rsidR="00210E34" w:rsidRPr="00DD3C98" w:rsidTr="006C2411">
        <w:trPr>
          <w:trHeight w:val="296"/>
        </w:trPr>
        <w:tc>
          <w:tcPr>
            <w:tcW w:w="1905" w:type="dxa"/>
            <w:tcBorders>
              <w:top w:val="single" w:sz="4" w:space="0" w:color="auto"/>
              <w:left w:val="single" w:sz="4" w:space="0" w:color="auto"/>
              <w:bottom w:val="single" w:sz="4" w:space="0" w:color="auto"/>
              <w:right w:val="single" w:sz="4" w:space="0" w:color="auto"/>
            </w:tcBorders>
            <w:hideMark/>
          </w:tcPr>
          <w:p w:rsidR="00210E34" w:rsidRPr="00DD3C98" w:rsidRDefault="00210E34" w:rsidP="006C2411">
            <w:pPr>
              <w:spacing w:after="0" w:line="240" w:lineRule="auto"/>
              <w:jc w:val="center"/>
              <w:rPr>
                <w:rFonts w:ascii="Times New Roman" w:hAnsi="Times New Roman"/>
                <w:b/>
                <w:color w:val="000000"/>
                <w:sz w:val="24"/>
                <w:szCs w:val="24"/>
              </w:rPr>
            </w:pPr>
            <w:r w:rsidRPr="00DD3C98">
              <w:rPr>
                <w:rFonts w:ascii="Times New Roman" w:hAnsi="Times New Roman"/>
                <w:b/>
                <w:color w:val="000000"/>
                <w:sz w:val="24"/>
                <w:szCs w:val="24"/>
              </w:rPr>
              <w:t>Речевое развитие</w:t>
            </w:r>
          </w:p>
          <w:p w:rsidR="00210E34" w:rsidRPr="00DD3C98" w:rsidRDefault="00210E34" w:rsidP="006C2411">
            <w:pPr>
              <w:spacing w:after="0" w:line="240" w:lineRule="auto"/>
              <w:ind w:firstLine="33"/>
              <w:jc w:val="center"/>
              <w:rPr>
                <w:rFonts w:ascii="Times New Roman" w:hAnsi="Times New Roman"/>
                <w:b/>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210E34" w:rsidRPr="00DD3C98" w:rsidRDefault="00210E34" w:rsidP="006C2411">
            <w:pPr>
              <w:spacing w:after="0" w:line="240" w:lineRule="auto"/>
              <w:ind w:firstLine="34"/>
              <w:jc w:val="center"/>
              <w:rPr>
                <w:rFonts w:ascii="Times New Roman" w:hAnsi="Times New Roman"/>
                <w:color w:val="000000"/>
                <w:sz w:val="24"/>
                <w:szCs w:val="24"/>
              </w:rPr>
            </w:pPr>
            <w:r w:rsidRPr="00DD3C98">
              <w:rPr>
                <w:rFonts w:ascii="Times New Roman" w:hAnsi="Times New Roman"/>
                <w:color w:val="000000"/>
                <w:sz w:val="24"/>
                <w:szCs w:val="24"/>
              </w:rPr>
              <w:t>Развитие речи</w:t>
            </w:r>
          </w:p>
        </w:tc>
        <w:tc>
          <w:tcPr>
            <w:tcW w:w="1700" w:type="dxa"/>
            <w:tcBorders>
              <w:top w:val="single" w:sz="4" w:space="0" w:color="auto"/>
              <w:left w:val="single" w:sz="4" w:space="0" w:color="auto"/>
              <w:bottom w:val="single" w:sz="4" w:space="0" w:color="auto"/>
              <w:right w:val="single" w:sz="4" w:space="0" w:color="auto"/>
            </w:tcBorders>
            <w:hideMark/>
          </w:tcPr>
          <w:p w:rsidR="00210E34" w:rsidRPr="00DD3C98" w:rsidRDefault="00210E34" w:rsidP="006C2411">
            <w:pPr>
              <w:spacing w:after="0" w:line="240" w:lineRule="auto"/>
              <w:ind w:firstLine="567"/>
              <w:jc w:val="center"/>
              <w:rPr>
                <w:rFonts w:ascii="Times New Roman" w:hAnsi="Times New Roman"/>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tcPr>
          <w:p w:rsidR="00210E34" w:rsidRPr="00DD3C98" w:rsidRDefault="00210E34" w:rsidP="006C2411">
            <w:pPr>
              <w:spacing w:after="0" w:line="240" w:lineRule="auto"/>
              <w:jc w:val="center"/>
              <w:rPr>
                <w:rFonts w:ascii="Times New Roman" w:hAnsi="Times New Roman"/>
                <w:color w:val="000000"/>
                <w:sz w:val="24"/>
                <w:szCs w:val="24"/>
              </w:rPr>
            </w:pPr>
            <w:r w:rsidRPr="00DD3C98">
              <w:rPr>
                <w:rFonts w:ascii="Times New Roman" w:hAnsi="Times New Roman"/>
                <w:color w:val="000000"/>
                <w:sz w:val="24"/>
                <w:szCs w:val="24"/>
              </w:rPr>
              <w:t>8/72</w:t>
            </w:r>
          </w:p>
        </w:tc>
        <w:tc>
          <w:tcPr>
            <w:tcW w:w="1041" w:type="dxa"/>
            <w:tcBorders>
              <w:top w:val="single" w:sz="4" w:space="0" w:color="auto"/>
              <w:left w:val="single" w:sz="4" w:space="0" w:color="auto"/>
              <w:bottom w:val="single" w:sz="4" w:space="0" w:color="auto"/>
              <w:right w:val="single" w:sz="4" w:space="0" w:color="auto"/>
            </w:tcBorders>
            <w:hideMark/>
          </w:tcPr>
          <w:p w:rsidR="00210E34" w:rsidRPr="00DD3C98" w:rsidRDefault="00210E34" w:rsidP="006C2411">
            <w:pPr>
              <w:spacing w:after="0" w:line="240" w:lineRule="auto"/>
              <w:jc w:val="center"/>
              <w:rPr>
                <w:rFonts w:ascii="Times New Roman" w:hAnsi="Times New Roman"/>
                <w:color w:val="000000"/>
                <w:sz w:val="24"/>
                <w:szCs w:val="24"/>
              </w:rPr>
            </w:pPr>
            <w:r w:rsidRPr="00DD3C98">
              <w:rPr>
                <w:rFonts w:ascii="Times New Roman" w:hAnsi="Times New Roman"/>
                <w:color w:val="000000"/>
                <w:sz w:val="24"/>
                <w:szCs w:val="24"/>
              </w:rPr>
              <w:t>4/36</w:t>
            </w:r>
          </w:p>
        </w:tc>
        <w:tc>
          <w:tcPr>
            <w:tcW w:w="1275" w:type="dxa"/>
            <w:tcBorders>
              <w:top w:val="single" w:sz="4" w:space="0" w:color="auto"/>
              <w:left w:val="single" w:sz="4" w:space="0" w:color="auto"/>
              <w:bottom w:val="single" w:sz="4" w:space="0" w:color="auto"/>
              <w:right w:val="single" w:sz="4" w:space="0" w:color="auto"/>
            </w:tcBorders>
            <w:hideMark/>
          </w:tcPr>
          <w:p w:rsidR="00210E34" w:rsidRPr="00DD3C98" w:rsidRDefault="00210E34" w:rsidP="006C2411">
            <w:pPr>
              <w:spacing w:after="0" w:line="240" w:lineRule="auto"/>
              <w:jc w:val="center"/>
              <w:rPr>
                <w:rFonts w:ascii="Times New Roman" w:hAnsi="Times New Roman"/>
                <w:color w:val="000000"/>
                <w:sz w:val="24"/>
                <w:szCs w:val="24"/>
              </w:rPr>
            </w:pPr>
            <w:r w:rsidRPr="00DD3C98">
              <w:rPr>
                <w:rFonts w:ascii="Times New Roman" w:hAnsi="Times New Roman"/>
                <w:color w:val="000000"/>
                <w:sz w:val="24"/>
                <w:szCs w:val="24"/>
              </w:rPr>
              <w:t>4/36</w:t>
            </w:r>
          </w:p>
        </w:tc>
        <w:tc>
          <w:tcPr>
            <w:tcW w:w="1230" w:type="dxa"/>
            <w:tcBorders>
              <w:top w:val="single" w:sz="4" w:space="0" w:color="auto"/>
              <w:left w:val="single" w:sz="4" w:space="0" w:color="auto"/>
              <w:bottom w:val="single" w:sz="4" w:space="0" w:color="auto"/>
              <w:right w:val="single" w:sz="4" w:space="0" w:color="auto"/>
            </w:tcBorders>
            <w:hideMark/>
          </w:tcPr>
          <w:p w:rsidR="00210E34" w:rsidRPr="00DD3C98" w:rsidRDefault="00210E34" w:rsidP="006C2411">
            <w:pPr>
              <w:spacing w:after="0" w:line="240" w:lineRule="auto"/>
              <w:jc w:val="center"/>
              <w:rPr>
                <w:rFonts w:ascii="Times New Roman" w:hAnsi="Times New Roman"/>
                <w:sz w:val="24"/>
                <w:szCs w:val="24"/>
              </w:rPr>
            </w:pPr>
            <w:r w:rsidRPr="00DD3C98">
              <w:rPr>
                <w:rFonts w:ascii="Times New Roman" w:hAnsi="Times New Roman"/>
                <w:color w:val="000000"/>
                <w:sz w:val="24"/>
                <w:szCs w:val="24"/>
              </w:rPr>
              <w:t>8/72</w:t>
            </w:r>
          </w:p>
        </w:tc>
      </w:tr>
      <w:tr w:rsidR="00210E34" w:rsidRPr="00DD3C98" w:rsidTr="006C2411">
        <w:trPr>
          <w:trHeight w:val="296"/>
        </w:trPr>
        <w:tc>
          <w:tcPr>
            <w:tcW w:w="1905" w:type="dxa"/>
            <w:vMerge w:val="restart"/>
            <w:tcBorders>
              <w:top w:val="single" w:sz="4" w:space="0" w:color="auto"/>
              <w:left w:val="single" w:sz="4" w:space="0" w:color="auto"/>
              <w:bottom w:val="single" w:sz="4" w:space="0" w:color="auto"/>
              <w:right w:val="single" w:sz="4" w:space="0" w:color="auto"/>
            </w:tcBorders>
            <w:hideMark/>
          </w:tcPr>
          <w:p w:rsidR="00210E34" w:rsidRPr="00DD3C98" w:rsidRDefault="00210E34" w:rsidP="006C2411">
            <w:pPr>
              <w:spacing w:after="0" w:line="240" w:lineRule="auto"/>
              <w:jc w:val="center"/>
              <w:rPr>
                <w:rFonts w:ascii="Times New Roman" w:hAnsi="Times New Roman"/>
                <w:b/>
                <w:color w:val="000000"/>
                <w:sz w:val="24"/>
                <w:szCs w:val="24"/>
              </w:rPr>
            </w:pPr>
            <w:r w:rsidRPr="00DD3C98">
              <w:rPr>
                <w:rFonts w:ascii="Times New Roman" w:hAnsi="Times New Roman"/>
                <w:b/>
                <w:color w:val="000000"/>
                <w:sz w:val="24"/>
                <w:szCs w:val="24"/>
              </w:rPr>
              <w:t>Художествен</w:t>
            </w:r>
            <w:r w:rsidRPr="00DD3C98">
              <w:rPr>
                <w:rFonts w:ascii="Times New Roman" w:hAnsi="Times New Roman"/>
                <w:b/>
                <w:color w:val="000000"/>
                <w:sz w:val="24"/>
                <w:szCs w:val="24"/>
              </w:rPr>
              <w:lastRenderedPageBreak/>
              <w:t>но-эстетическое развитие</w:t>
            </w:r>
          </w:p>
        </w:tc>
        <w:tc>
          <w:tcPr>
            <w:tcW w:w="2126" w:type="dxa"/>
            <w:tcBorders>
              <w:top w:val="single" w:sz="4" w:space="0" w:color="auto"/>
              <w:left w:val="single" w:sz="4" w:space="0" w:color="auto"/>
              <w:bottom w:val="single" w:sz="4" w:space="0" w:color="auto"/>
              <w:right w:val="single" w:sz="4" w:space="0" w:color="auto"/>
            </w:tcBorders>
            <w:hideMark/>
          </w:tcPr>
          <w:p w:rsidR="00210E34" w:rsidRPr="00DD3C98" w:rsidRDefault="00210E34" w:rsidP="006C2411">
            <w:pPr>
              <w:spacing w:after="0" w:line="240" w:lineRule="auto"/>
              <w:jc w:val="center"/>
              <w:rPr>
                <w:rFonts w:ascii="Times New Roman" w:hAnsi="Times New Roman"/>
                <w:color w:val="000000"/>
                <w:sz w:val="24"/>
                <w:szCs w:val="24"/>
              </w:rPr>
            </w:pPr>
            <w:r w:rsidRPr="00DD3C98">
              <w:rPr>
                <w:rFonts w:ascii="Times New Roman" w:hAnsi="Times New Roman"/>
                <w:color w:val="000000"/>
                <w:sz w:val="24"/>
                <w:szCs w:val="24"/>
              </w:rPr>
              <w:lastRenderedPageBreak/>
              <w:t>Рисование</w:t>
            </w:r>
          </w:p>
        </w:tc>
        <w:tc>
          <w:tcPr>
            <w:tcW w:w="1700" w:type="dxa"/>
            <w:tcBorders>
              <w:top w:val="single" w:sz="4" w:space="0" w:color="auto"/>
              <w:left w:val="single" w:sz="4" w:space="0" w:color="auto"/>
              <w:bottom w:val="single" w:sz="4" w:space="0" w:color="auto"/>
              <w:right w:val="single" w:sz="4" w:space="0" w:color="auto"/>
            </w:tcBorders>
            <w:hideMark/>
          </w:tcPr>
          <w:p w:rsidR="00210E34" w:rsidRPr="00DD3C98" w:rsidRDefault="00210E34" w:rsidP="006C2411">
            <w:pPr>
              <w:spacing w:after="0" w:line="240" w:lineRule="auto"/>
              <w:ind w:firstLine="567"/>
              <w:jc w:val="center"/>
              <w:rPr>
                <w:rFonts w:ascii="Times New Roman" w:hAnsi="Times New Roman"/>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tcPr>
          <w:p w:rsidR="00210E34" w:rsidRPr="00DD3C98" w:rsidRDefault="00210E34" w:rsidP="006C2411">
            <w:pPr>
              <w:spacing w:after="0" w:line="240" w:lineRule="auto"/>
              <w:jc w:val="center"/>
              <w:rPr>
                <w:rFonts w:ascii="Times New Roman" w:hAnsi="Times New Roman"/>
                <w:sz w:val="24"/>
                <w:szCs w:val="24"/>
              </w:rPr>
            </w:pPr>
            <w:r w:rsidRPr="00DD3C98">
              <w:rPr>
                <w:rFonts w:ascii="Times New Roman" w:hAnsi="Times New Roman"/>
                <w:color w:val="000000"/>
                <w:sz w:val="24"/>
                <w:szCs w:val="24"/>
              </w:rPr>
              <w:t>4/36</w:t>
            </w:r>
          </w:p>
        </w:tc>
        <w:tc>
          <w:tcPr>
            <w:tcW w:w="1041" w:type="dxa"/>
            <w:tcBorders>
              <w:top w:val="single" w:sz="4" w:space="0" w:color="auto"/>
              <w:left w:val="single" w:sz="4" w:space="0" w:color="auto"/>
              <w:bottom w:val="single" w:sz="4" w:space="0" w:color="auto"/>
              <w:right w:val="single" w:sz="4" w:space="0" w:color="auto"/>
            </w:tcBorders>
            <w:hideMark/>
          </w:tcPr>
          <w:p w:rsidR="00210E34" w:rsidRPr="00DD3C98" w:rsidRDefault="00210E34" w:rsidP="006C2411">
            <w:pPr>
              <w:spacing w:after="0" w:line="240" w:lineRule="auto"/>
              <w:jc w:val="center"/>
              <w:rPr>
                <w:rFonts w:ascii="Times New Roman" w:hAnsi="Times New Roman"/>
                <w:sz w:val="24"/>
                <w:szCs w:val="24"/>
              </w:rPr>
            </w:pPr>
            <w:r w:rsidRPr="00DD3C98">
              <w:rPr>
                <w:rFonts w:ascii="Times New Roman" w:hAnsi="Times New Roman"/>
                <w:color w:val="000000"/>
                <w:sz w:val="24"/>
                <w:szCs w:val="24"/>
              </w:rPr>
              <w:t>4/36</w:t>
            </w:r>
          </w:p>
        </w:tc>
        <w:tc>
          <w:tcPr>
            <w:tcW w:w="1275" w:type="dxa"/>
            <w:tcBorders>
              <w:top w:val="single" w:sz="4" w:space="0" w:color="auto"/>
              <w:left w:val="single" w:sz="4" w:space="0" w:color="auto"/>
              <w:bottom w:val="single" w:sz="4" w:space="0" w:color="auto"/>
              <w:right w:val="single" w:sz="4" w:space="0" w:color="auto"/>
            </w:tcBorders>
            <w:hideMark/>
          </w:tcPr>
          <w:p w:rsidR="00210E34" w:rsidRPr="00DD3C98" w:rsidRDefault="00210E34" w:rsidP="006C2411">
            <w:pPr>
              <w:spacing w:after="0" w:line="240" w:lineRule="auto"/>
              <w:jc w:val="center"/>
              <w:rPr>
                <w:rFonts w:ascii="Times New Roman" w:hAnsi="Times New Roman"/>
                <w:sz w:val="24"/>
                <w:szCs w:val="24"/>
              </w:rPr>
            </w:pPr>
            <w:r w:rsidRPr="00DD3C98">
              <w:rPr>
                <w:rFonts w:ascii="Times New Roman" w:hAnsi="Times New Roman"/>
                <w:color w:val="000000"/>
                <w:sz w:val="24"/>
                <w:szCs w:val="24"/>
              </w:rPr>
              <w:t>4/36</w:t>
            </w:r>
          </w:p>
        </w:tc>
        <w:tc>
          <w:tcPr>
            <w:tcW w:w="1230" w:type="dxa"/>
            <w:tcBorders>
              <w:top w:val="single" w:sz="4" w:space="0" w:color="auto"/>
              <w:left w:val="single" w:sz="4" w:space="0" w:color="auto"/>
              <w:bottom w:val="single" w:sz="4" w:space="0" w:color="auto"/>
              <w:right w:val="single" w:sz="4" w:space="0" w:color="auto"/>
            </w:tcBorders>
            <w:hideMark/>
          </w:tcPr>
          <w:p w:rsidR="00210E34" w:rsidRPr="00957939" w:rsidRDefault="00957939" w:rsidP="006C2411">
            <w:pPr>
              <w:spacing w:after="0" w:line="240" w:lineRule="auto"/>
              <w:jc w:val="center"/>
              <w:rPr>
                <w:rFonts w:ascii="Times New Roman" w:hAnsi="Times New Roman"/>
                <w:sz w:val="24"/>
                <w:szCs w:val="24"/>
                <w:lang w:val="en-US"/>
              </w:rPr>
            </w:pPr>
            <w:r>
              <w:rPr>
                <w:rFonts w:ascii="Times New Roman" w:hAnsi="Times New Roman"/>
                <w:color w:val="000000"/>
                <w:sz w:val="24"/>
                <w:szCs w:val="24"/>
                <w:lang w:val="en-US"/>
              </w:rPr>
              <w:t>8/72</w:t>
            </w:r>
          </w:p>
        </w:tc>
      </w:tr>
      <w:tr w:rsidR="00210E34" w:rsidRPr="00DD3C98" w:rsidTr="006C2411">
        <w:trPr>
          <w:trHeight w:val="320"/>
        </w:trPr>
        <w:tc>
          <w:tcPr>
            <w:tcW w:w="1905" w:type="dxa"/>
            <w:vMerge/>
            <w:tcBorders>
              <w:top w:val="single" w:sz="4" w:space="0" w:color="auto"/>
              <w:left w:val="single" w:sz="4" w:space="0" w:color="auto"/>
              <w:bottom w:val="single" w:sz="4" w:space="0" w:color="auto"/>
              <w:right w:val="single" w:sz="4" w:space="0" w:color="auto"/>
            </w:tcBorders>
            <w:vAlign w:val="center"/>
            <w:hideMark/>
          </w:tcPr>
          <w:p w:rsidR="00210E34" w:rsidRPr="00DD3C98" w:rsidRDefault="00210E34" w:rsidP="006C2411">
            <w:pPr>
              <w:spacing w:after="0"/>
              <w:jc w:val="center"/>
              <w:rPr>
                <w:rFonts w:ascii="Times New Roman" w:hAnsi="Times New Roman"/>
                <w:b/>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210E34" w:rsidRPr="00DD3C98" w:rsidRDefault="00210E34" w:rsidP="006C2411">
            <w:pPr>
              <w:spacing w:after="0" w:line="240" w:lineRule="auto"/>
              <w:jc w:val="center"/>
              <w:rPr>
                <w:rFonts w:ascii="Times New Roman" w:hAnsi="Times New Roman"/>
                <w:color w:val="000000"/>
                <w:sz w:val="24"/>
                <w:szCs w:val="24"/>
              </w:rPr>
            </w:pPr>
            <w:r w:rsidRPr="00DD3C98">
              <w:rPr>
                <w:rFonts w:ascii="Times New Roman" w:hAnsi="Times New Roman"/>
                <w:color w:val="000000"/>
                <w:sz w:val="24"/>
                <w:szCs w:val="24"/>
              </w:rPr>
              <w:t>Лепка</w:t>
            </w:r>
          </w:p>
        </w:tc>
        <w:tc>
          <w:tcPr>
            <w:tcW w:w="1700" w:type="dxa"/>
            <w:tcBorders>
              <w:top w:val="single" w:sz="4" w:space="0" w:color="auto"/>
              <w:left w:val="single" w:sz="4" w:space="0" w:color="auto"/>
              <w:bottom w:val="single" w:sz="4" w:space="0" w:color="auto"/>
              <w:right w:val="single" w:sz="4" w:space="0" w:color="auto"/>
            </w:tcBorders>
            <w:hideMark/>
          </w:tcPr>
          <w:p w:rsidR="00210E34" w:rsidRPr="00DD3C98" w:rsidRDefault="00210E34" w:rsidP="006C2411">
            <w:pPr>
              <w:spacing w:after="0" w:line="240" w:lineRule="auto"/>
              <w:ind w:firstLine="567"/>
              <w:jc w:val="center"/>
              <w:rPr>
                <w:rFonts w:ascii="Times New Roman" w:hAnsi="Times New Roman"/>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tcPr>
          <w:p w:rsidR="00210E34" w:rsidRPr="00DD3C98" w:rsidRDefault="00210E34" w:rsidP="006C2411">
            <w:pPr>
              <w:spacing w:after="0" w:line="240" w:lineRule="auto"/>
              <w:jc w:val="center"/>
              <w:rPr>
                <w:rFonts w:ascii="Times New Roman" w:hAnsi="Times New Roman"/>
                <w:sz w:val="24"/>
                <w:szCs w:val="24"/>
              </w:rPr>
            </w:pPr>
            <w:r w:rsidRPr="00DD3C98">
              <w:rPr>
                <w:rFonts w:ascii="Times New Roman" w:hAnsi="Times New Roman"/>
                <w:color w:val="000000"/>
                <w:sz w:val="24"/>
                <w:szCs w:val="24"/>
              </w:rPr>
              <w:t>2/18</w:t>
            </w:r>
          </w:p>
        </w:tc>
        <w:tc>
          <w:tcPr>
            <w:tcW w:w="1041" w:type="dxa"/>
            <w:tcBorders>
              <w:top w:val="single" w:sz="4" w:space="0" w:color="auto"/>
              <w:left w:val="single" w:sz="4" w:space="0" w:color="auto"/>
              <w:bottom w:val="single" w:sz="4" w:space="0" w:color="auto"/>
              <w:right w:val="single" w:sz="4" w:space="0" w:color="auto"/>
            </w:tcBorders>
            <w:hideMark/>
          </w:tcPr>
          <w:p w:rsidR="00210E34" w:rsidRPr="00DD3C98" w:rsidRDefault="00210E34" w:rsidP="006C2411">
            <w:pPr>
              <w:spacing w:after="0" w:line="240" w:lineRule="auto"/>
              <w:jc w:val="center"/>
              <w:rPr>
                <w:rFonts w:ascii="Times New Roman" w:hAnsi="Times New Roman"/>
                <w:sz w:val="24"/>
                <w:szCs w:val="24"/>
              </w:rPr>
            </w:pPr>
            <w:r w:rsidRPr="00DD3C98">
              <w:rPr>
                <w:rFonts w:ascii="Times New Roman" w:hAnsi="Times New Roman"/>
                <w:color w:val="000000"/>
                <w:sz w:val="24"/>
                <w:szCs w:val="24"/>
              </w:rPr>
              <w:t>2/18</w:t>
            </w:r>
          </w:p>
        </w:tc>
        <w:tc>
          <w:tcPr>
            <w:tcW w:w="1275" w:type="dxa"/>
            <w:tcBorders>
              <w:top w:val="single" w:sz="4" w:space="0" w:color="auto"/>
              <w:left w:val="single" w:sz="4" w:space="0" w:color="auto"/>
              <w:bottom w:val="single" w:sz="4" w:space="0" w:color="auto"/>
              <w:right w:val="single" w:sz="4" w:space="0" w:color="auto"/>
            </w:tcBorders>
            <w:hideMark/>
          </w:tcPr>
          <w:p w:rsidR="00210E34" w:rsidRPr="00DD3C98" w:rsidRDefault="00210E34" w:rsidP="006C2411">
            <w:pPr>
              <w:spacing w:after="0" w:line="240" w:lineRule="auto"/>
              <w:jc w:val="center"/>
              <w:rPr>
                <w:rFonts w:ascii="Times New Roman" w:hAnsi="Times New Roman"/>
                <w:sz w:val="24"/>
                <w:szCs w:val="24"/>
              </w:rPr>
            </w:pPr>
            <w:r w:rsidRPr="00DD3C98">
              <w:rPr>
                <w:rFonts w:ascii="Times New Roman" w:hAnsi="Times New Roman"/>
                <w:color w:val="000000"/>
                <w:sz w:val="24"/>
                <w:szCs w:val="24"/>
              </w:rPr>
              <w:t>2/18</w:t>
            </w:r>
          </w:p>
        </w:tc>
        <w:tc>
          <w:tcPr>
            <w:tcW w:w="1230" w:type="dxa"/>
            <w:tcBorders>
              <w:top w:val="single" w:sz="4" w:space="0" w:color="auto"/>
              <w:left w:val="single" w:sz="4" w:space="0" w:color="auto"/>
              <w:bottom w:val="single" w:sz="4" w:space="0" w:color="auto"/>
              <w:right w:val="single" w:sz="4" w:space="0" w:color="auto"/>
            </w:tcBorders>
            <w:hideMark/>
          </w:tcPr>
          <w:p w:rsidR="00210E34" w:rsidRPr="00DD3C98" w:rsidRDefault="00210E34" w:rsidP="006C2411">
            <w:pPr>
              <w:spacing w:after="0" w:line="240" w:lineRule="auto"/>
              <w:jc w:val="center"/>
              <w:rPr>
                <w:rFonts w:ascii="Times New Roman" w:hAnsi="Times New Roman"/>
                <w:sz w:val="24"/>
                <w:szCs w:val="24"/>
                <w:lang w:val="en-US"/>
              </w:rPr>
            </w:pPr>
            <w:r w:rsidRPr="00DD3C98">
              <w:rPr>
                <w:rFonts w:ascii="Times New Roman" w:hAnsi="Times New Roman"/>
                <w:color w:val="000000"/>
                <w:sz w:val="24"/>
                <w:szCs w:val="24"/>
              </w:rPr>
              <w:t>2/18</w:t>
            </w:r>
          </w:p>
        </w:tc>
      </w:tr>
      <w:tr w:rsidR="00210E34" w:rsidRPr="00DD3C98" w:rsidTr="006C2411">
        <w:trPr>
          <w:trHeight w:val="320"/>
        </w:trPr>
        <w:tc>
          <w:tcPr>
            <w:tcW w:w="1905" w:type="dxa"/>
            <w:vMerge/>
            <w:tcBorders>
              <w:top w:val="single" w:sz="4" w:space="0" w:color="auto"/>
              <w:left w:val="single" w:sz="4" w:space="0" w:color="auto"/>
              <w:bottom w:val="single" w:sz="4" w:space="0" w:color="auto"/>
              <w:right w:val="single" w:sz="4" w:space="0" w:color="auto"/>
            </w:tcBorders>
            <w:vAlign w:val="center"/>
            <w:hideMark/>
          </w:tcPr>
          <w:p w:rsidR="00210E34" w:rsidRPr="00DD3C98" w:rsidRDefault="00210E34" w:rsidP="006C2411">
            <w:pPr>
              <w:spacing w:after="0"/>
              <w:jc w:val="center"/>
              <w:rPr>
                <w:rFonts w:ascii="Times New Roman" w:hAnsi="Times New Roman"/>
                <w:b/>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210E34" w:rsidRPr="00DD3C98" w:rsidRDefault="00210E34" w:rsidP="006C2411">
            <w:pPr>
              <w:spacing w:after="0" w:line="240" w:lineRule="auto"/>
              <w:jc w:val="center"/>
              <w:rPr>
                <w:rFonts w:ascii="Times New Roman" w:hAnsi="Times New Roman"/>
                <w:color w:val="000000"/>
                <w:sz w:val="24"/>
                <w:szCs w:val="24"/>
              </w:rPr>
            </w:pPr>
            <w:r w:rsidRPr="00DD3C98">
              <w:rPr>
                <w:rFonts w:ascii="Times New Roman" w:hAnsi="Times New Roman"/>
                <w:color w:val="000000"/>
                <w:sz w:val="24"/>
                <w:szCs w:val="24"/>
              </w:rPr>
              <w:t>Аппликация</w:t>
            </w:r>
          </w:p>
        </w:tc>
        <w:tc>
          <w:tcPr>
            <w:tcW w:w="1700" w:type="dxa"/>
            <w:tcBorders>
              <w:top w:val="single" w:sz="4" w:space="0" w:color="auto"/>
              <w:left w:val="single" w:sz="4" w:space="0" w:color="auto"/>
              <w:bottom w:val="single" w:sz="4" w:space="0" w:color="auto"/>
              <w:right w:val="single" w:sz="4" w:space="0" w:color="auto"/>
            </w:tcBorders>
            <w:hideMark/>
          </w:tcPr>
          <w:p w:rsidR="00210E34" w:rsidRPr="00DD3C98" w:rsidRDefault="00210E34" w:rsidP="006C2411">
            <w:pPr>
              <w:spacing w:after="0" w:line="240" w:lineRule="auto"/>
              <w:ind w:firstLine="567"/>
              <w:jc w:val="center"/>
              <w:rPr>
                <w:rFonts w:ascii="Times New Roman" w:hAnsi="Times New Roman"/>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tcPr>
          <w:p w:rsidR="00210E34" w:rsidRPr="00DD3C98" w:rsidRDefault="00210E34" w:rsidP="006C2411">
            <w:pPr>
              <w:jc w:val="center"/>
              <w:rPr>
                <w:sz w:val="24"/>
                <w:szCs w:val="24"/>
              </w:rPr>
            </w:pPr>
            <w:r w:rsidRPr="00DD3C98">
              <w:rPr>
                <w:rFonts w:ascii="Times New Roman" w:hAnsi="Times New Roman"/>
                <w:color w:val="000000"/>
                <w:sz w:val="24"/>
                <w:szCs w:val="24"/>
              </w:rPr>
              <w:t>-</w:t>
            </w:r>
          </w:p>
        </w:tc>
        <w:tc>
          <w:tcPr>
            <w:tcW w:w="1041" w:type="dxa"/>
            <w:tcBorders>
              <w:top w:val="single" w:sz="4" w:space="0" w:color="auto"/>
              <w:left w:val="single" w:sz="4" w:space="0" w:color="auto"/>
              <w:bottom w:val="single" w:sz="4" w:space="0" w:color="auto"/>
              <w:right w:val="single" w:sz="4" w:space="0" w:color="auto"/>
            </w:tcBorders>
            <w:hideMark/>
          </w:tcPr>
          <w:p w:rsidR="00210E34" w:rsidRPr="00DD3C98" w:rsidRDefault="00210E34" w:rsidP="006C2411">
            <w:pPr>
              <w:jc w:val="center"/>
              <w:rPr>
                <w:sz w:val="24"/>
                <w:szCs w:val="24"/>
              </w:rPr>
            </w:pPr>
            <w:r w:rsidRPr="00DD3C98">
              <w:rPr>
                <w:rFonts w:ascii="Times New Roman" w:hAnsi="Times New Roman"/>
                <w:color w:val="000000"/>
                <w:sz w:val="24"/>
                <w:szCs w:val="24"/>
              </w:rPr>
              <w:t>2/18</w:t>
            </w:r>
          </w:p>
        </w:tc>
        <w:tc>
          <w:tcPr>
            <w:tcW w:w="1275" w:type="dxa"/>
            <w:tcBorders>
              <w:top w:val="single" w:sz="4" w:space="0" w:color="auto"/>
              <w:left w:val="single" w:sz="4" w:space="0" w:color="auto"/>
              <w:bottom w:val="single" w:sz="4" w:space="0" w:color="auto"/>
              <w:right w:val="single" w:sz="4" w:space="0" w:color="auto"/>
            </w:tcBorders>
            <w:hideMark/>
          </w:tcPr>
          <w:p w:rsidR="00210E34" w:rsidRPr="00DD3C98" w:rsidRDefault="00210E34" w:rsidP="006C2411">
            <w:pPr>
              <w:jc w:val="center"/>
              <w:rPr>
                <w:sz w:val="24"/>
                <w:szCs w:val="24"/>
              </w:rPr>
            </w:pPr>
            <w:r w:rsidRPr="00DD3C98">
              <w:rPr>
                <w:rFonts w:ascii="Times New Roman" w:hAnsi="Times New Roman"/>
                <w:color w:val="000000"/>
                <w:sz w:val="24"/>
                <w:szCs w:val="24"/>
              </w:rPr>
              <w:t>2/18</w:t>
            </w:r>
          </w:p>
        </w:tc>
        <w:tc>
          <w:tcPr>
            <w:tcW w:w="1230" w:type="dxa"/>
            <w:tcBorders>
              <w:top w:val="single" w:sz="4" w:space="0" w:color="auto"/>
              <w:left w:val="single" w:sz="4" w:space="0" w:color="auto"/>
              <w:bottom w:val="single" w:sz="4" w:space="0" w:color="auto"/>
              <w:right w:val="single" w:sz="4" w:space="0" w:color="auto"/>
            </w:tcBorders>
            <w:hideMark/>
          </w:tcPr>
          <w:p w:rsidR="00210E34" w:rsidRPr="00DD3C98" w:rsidRDefault="00210E34" w:rsidP="006C2411">
            <w:pPr>
              <w:jc w:val="center"/>
              <w:rPr>
                <w:sz w:val="24"/>
                <w:szCs w:val="24"/>
              </w:rPr>
            </w:pPr>
            <w:r w:rsidRPr="00DD3C98">
              <w:rPr>
                <w:rFonts w:ascii="Times New Roman" w:hAnsi="Times New Roman"/>
                <w:color w:val="000000"/>
                <w:sz w:val="24"/>
                <w:szCs w:val="24"/>
              </w:rPr>
              <w:t>2/18</w:t>
            </w:r>
          </w:p>
        </w:tc>
      </w:tr>
      <w:tr w:rsidR="00210E34" w:rsidRPr="00DD3C98" w:rsidTr="006C2411">
        <w:trPr>
          <w:trHeight w:val="1393"/>
        </w:trPr>
        <w:tc>
          <w:tcPr>
            <w:tcW w:w="1905" w:type="dxa"/>
            <w:tcBorders>
              <w:top w:val="single" w:sz="4" w:space="0" w:color="auto"/>
              <w:left w:val="single" w:sz="4" w:space="0" w:color="auto"/>
              <w:bottom w:val="single" w:sz="4" w:space="0" w:color="auto"/>
              <w:right w:val="single" w:sz="4" w:space="0" w:color="auto"/>
            </w:tcBorders>
            <w:hideMark/>
          </w:tcPr>
          <w:p w:rsidR="00210E34" w:rsidRPr="00DD3C98" w:rsidRDefault="00210E34" w:rsidP="006C2411">
            <w:pPr>
              <w:spacing w:after="0" w:line="240" w:lineRule="auto"/>
              <w:ind w:firstLine="33"/>
              <w:jc w:val="center"/>
              <w:rPr>
                <w:rFonts w:ascii="Times New Roman" w:hAnsi="Times New Roman"/>
                <w:b/>
                <w:color w:val="000000"/>
                <w:sz w:val="24"/>
                <w:szCs w:val="24"/>
              </w:rPr>
            </w:pPr>
            <w:r w:rsidRPr="00DD3C98">
              <w:rPr>
                <w:rFonts w:ascii="Times New Roman" w:hAnsi="Times New Roman"/>
                <w:b/>
                <w:color w:val="000000"/>
                <w:sz w:val="24"/>
                <w:szCs w:val="24"/>
              </w:rPr>
              <w:t>Социально-коммуникативное развитие</w:t>
            </w:r>
          </w:p>
        </w:tc>
        <w:tc>
          <w:tcPr>
            <w:tcW w:w="2126" w:type="dxa"/>
            <w:tcBorders>
              <w:top w:val="single" w:sz="4" w:space="0" w:color="auto"/>
              <w:left w:val="single" w:sz="4" w:space="0" w:color="auto"/>
              <w:bottom w:val="single" w:sz="4" w:space="0" w:color="auto"/>
              <w:right w:val="single" w:sz="4" w:space="0" w:color="auto"/>
            </w:tcBorders>
          </w:tcPr>
          <w:p w:rsidR="00210E34" w:rsidRPr="00DD3C98" w:rsidRDefault="00210E34" w:rsidP="006C2411">
            <w:pPr>
              <w:spacing w:after="0" w:line="240" w:lineRule="auto"/>
              <w:ind w:firstLine="34"/>
              <w:jc w:val="center"/>
              <w:rPr>
                <w:rFonts w:ascii="Times New Roman" w:hAnsi="Times New Roman"/>
                <w:color w:val="000000"/>
                <w:sz w:val="24"/>
                <w:szCs w:val="24"/>
              </w:rPr>
            </w:pPr>
          </w:p>
        </w:tc>
        <w:tc>
          <w:tcPr>
            <w:tcW w:w="1700" w:type="dxa"/>
            <w:tcBorders>
              <w:top w:val="single" w:sz="4" w:space="0" w:color="auto"/>
              <w:left w:val="single" w:sz="4" w:space="0" w:color="auto"/>
              <w:bottom w:val="single" w:sz="4" w:space="0" w:color="auto"/>
              <w:right w:val="single" w:sz="4" w:space="0" w:color="auto"/>
            </w:tcBorders>
            <w:hideMark/>
          </w:tcPr>
          <w:p w:rsidR="00210E34" w:rsidRPr="00DD3C98" w:rsidRDefault="00210E34" w:rsidP="006C2411">
            <w:pPr>
              <w:spacing w:after="0" w:line="240" w:lineRule="auto"/>
              <w:ind w:firstLine="567"/>
              <w:jc w:val="center"/>
              <w:rPr>
                <w:rFonts w:ascii="Times New Roman" w:hAnsi="Times New Roman"/>
                <w:color w:val="000000"/>
                <w:sz w:val="24"/>
                <w:szCs w:val="24"/>
              </w:rPr>
            </w:pPr>
          </w:p>
          <w:p w:rsidR="00210E34" w:rsidRPr="00DD3C98" w:rsidRDefault="00210E34" w:rsidP="006C2411">
            <w:pPr>
              <w:spacing w:after="0" w:line="240" w:lineRule="auto"/>
              <w:ind w:firstLine="567"/>
              <w:jc w:val="center"/>
              <w:rPr>
                <w:rFonts w:ascii="Times New Roman" w:hAnsi="Times New Roman"/>
                <w:color w:val="000000"/>
                <w:sz w:val="24"/>
                <w:szCs w:val="24"/>
              </w:rPr>
            </w:pPr>
          </w:p>
          <w:p w:rsidR="00210E34" w:rsidRPr="00DD3C98" w:rsidRDefault="00210E34" w:rsidP="006C2411">
            <w:pPr>
              <w:spacing w:after="0" w:line="240" w:lineRule="auto"/>
              <w:ind w:firstLine="567"/>
              <w:jc w:val="center"/>
              <w:rPr>
                <w:rFonts w:ascii="Times New Roman" w:hAnsi="Times New Roman"/>
                <w:color w:val="000000"/>
                <w:sz w:val="24"/>
                <w:szCs w:val="24"/>
              </w:rPr>
            </w:pPr>
          </w:p>
          <w:p w:rsidR="00210E34" w:rsidRPr="00DD3C98" w:rsidRDefault="00210E34" w:rsidP="006C2411">
            <w:pPr>
              <w:spacing w:after="0" w:line="240" w:lineRule="auto"/>
              <w:ind w:firstLine="567"/>
              <w:jc w:val="center"/>
              <w:rPr>
                <w:rFonts w:ascii="Times New Roman" w:hAnsi="Times New Roman"/>
                <w:color w:val="000000"/>
                <w:sz w:val="24"/>
                <w:szCs w:val="24"/>
              </w:rPr>
            </w:pPr>
          </w:p>
        </w:tc>
        <w:tc>
          <w:tcPr>
            <w:tcW w:w="4679" w:type="dxa"/>
            <w:gridSpan w:val="4"/>
            <w:tcBorders>
              <w:top w:val="single" w:sz="4" w:space="0" w:color="auto"/>
              <w:left w:val="single" w:sz="4" w:space="0" w:color="auto"/>
              <w:bottom w:val="single" w:sz="4" w:space="0" w:color="auto"/>
              <w:right w:val="single" w:sz="4" w:space="0" w:color="auto"/>
            </w:tcBorders>
          </w:tcPr>
          <w:p w:rsidR="00210E34" w:rsidRPr="00DD3C98" w:rsidRDefault="00210E34" w:rsidP="006C2411">
            <w:pPr>
              <w:spacing w:after="0"/>
              <w:rPr>
                <w:rFonts w:ascii="Times New Roman" w:hAnsi="Times New Roman"/>
                <w:sz w:val="24"/>
                <w:szCs w:val="24"/>
              </w:rPr>
            </w:pPr>
            <w:r w:rsidRPr="00DD3C98">
              <w:rPr>
                <w:rFonts w:ascii="Times New Roman" w:hAnsi="Times New Roman"/>
                <w:sz w:val="24"/>
                <w:szCs w:val="24"/>
              </w:rPr>
              <w:t>В интеграции и в течение дня во время режимных моментов</w:t>
            </w:r>
          </w:p>
        </w:tc>
      </w:tr>
    </w:tbl>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60"/>
        <w:gridCol w:w="1871"/>
        <w:gridCol w:w="1701"/>
        <w:gridCol w:w="1247"/>
        <w:gridCol w:w="1276"/>
        <w:gridCol w:w="1276"/>
        <w:gridCol w:w="1275"/>
      </w:tblGrid>
      <w:tr w:rsidR="00210E34" w:rsidRPr="00DD3C98" w:rsidTr="006C2411">
        <w:trPr>
          <w:trHeight w:val="525"/>
        </w:trPr>
        <w:tc>
          <w:tcPr>
            <w:tcW w:w="5132" w:type="dxa"/>
            <w:gridSpan w:val="3"/>
            <w:tcBorders>
              <w:top w:val="single" w:sz="4" w:space="0" w:color="auto"/>
              <w:left w:val="single" w:sz="4" w:space="0" w:color="auto"/>
              <w:right w:val="single" w:sz="4" w:space="0" w:color="auto"/>
            </w:tcBorders>
            <w:hideMark/>
          </w:tcPr>
          <w:p w:rsidR="00210E34" w:rsidRPr="00DD3C98" w:rsidRDefault="00210E34" w:rsidP="006C2411">
            <w:pPr>
              <w:snapToGrid w:val="0"/>
              <w:spacing w:after="0" w:line="240" w:lineRule="auto"/>
              <w:jc w:val="center"/>
              <w:rPr>
                <w:rFonts w:ascii="Times New Roman" w:hAnsi="Times New Roman"/>
                <w:color w:val="000000"/>
                <w:sz w:val="24"/>
                <w:szCs w:val="24"/>
              </w:rPr>
            </w:pPr>
            <w:r w:rsidRPr="00DD3C98">
              <w:rPr>
                <w:rFonts w:ascii="Times New Roman" w:hAnsi="Times New Roman"/>
                <w:b/>
                <w:color w:val="000000"/>
                <w:sz w:val="24"/>
                <w:szCs w:val="24"/>
              </w:rPr>
              <w:t xml:space="preserve">                                       Вариативная часть</w:t>
            </w:r>
          </w:p>
        </w:tc>
        <w:tc>
          <w:tcPr>
            <w:tcW w:w="5074" w:type="dxa"/>
            <w:gridSpan w:val="4"/>
            <w:tcBorders>
              <w:top w:val="single" w:sz="4" w:space="0" w:color="auto"/>
              <w:left w:val="single" w:sz="4" w:space="0" w:color="auto"/>
              <w:right w:val="single" w:sz="4" w:space="0" w:color="auto"/>
            </w:tcBorders>
          </w:tcPr>
          <w:p w:rsidR="00210E34" w:rsidRPr="00DD3C98" w:rsidRDefault="00210E34" w:rsidP="006C2411">
            <w:pPr>
              <w:snapToGrid w:val="0"/>
              <w:spacing w:after="0" w:line="240" w:lineRule="auto"/>
              <w:ind w:firstLine="567"/>
              <w:jc w:val="center"/>
              <w:rPr>
                <w:rFonts w:ascii="Times New Roman" w:hAnsi="Times New Roman"/>
                <w:b/>
                <w:color w:val="000000"/>
                <w:sz w:val="24"/>
                <w:szCs w:val="24"/>
              </w:rPr>
            </w:pPr>
            <w:r w:rsidRPr="00DD3C98">
              <w:rPr>
                <w:rFonts w:ascii="Times New Roman" w:hAnsi="Times New Roman"/>
                <w:b/>
                <w:color w:val="000000"/>
                <w:sz w:val="24"/>
                <w:szCs w:val="24"/>
              </w:rPr>
              <w:t>Возраст</w:t>
            </w:r>
          </w:p>
        </w:tc>
      </w:tr>
      <w:tr w:rsidR="00210E34" w:rsidRPr="00DD3C98" w:rsidTr="006C2411">
        <w:trPr>
          <w:trHeight w:val="304"/>
        </w:trPr>
        <w:tc>
          <w:tcPr>
            <w:tcW w:w="1560" w:type="dxa"/>
            <w:vMerge w:val="restart"/>
            <w:tcBorders>
              <w:top w:val="single" w:sz="4" w:space="0" w:color="auto"/>
              <w:left w:val="single" w:sz="4" w:space="0" w:color="auto"/>
              <w:bottom w:val="single" w:sz="4" w:space="0" w:color="auto"/>
              <w:right w:val="single" w:sz="4" w:space="0" w:color="auto"/>
            </w:tcBorders>
          </w:tcPr>
          <w:p w:rsidR="00210E34" w:rsidRPr="00DD3C98" w:rsidRDefault="00210E34" w:rsidP="006C2411">
            <w:pPr>
              <w:spacing w:after="0" w:line="240" w:lineRule="auto"/>
              <w:ind w:firstLine="175"/>
              <w:jc w:val="center"/>
              <w:rPr>
                <w:rFonts w:ascii="Times New Roman" w:hAnsi="Times New Roman"/>
                <w:b/>
                <w:color w:val="000000"/>
                <w:sz w:val="24"/>
                <w:szCs w:val="24"/>
              </w:rPr>
            </w:pPr>
          </w:p>
          <w:p w:rsidR="00210E34" w:rsidRPr="00DD3C98" w:rsidRDefault="00210E34" w:rsidP="006C2411">
            <w:pPr>
              <w:spacing w:after="0" w:line="240" w:lineRule="auto"/>
              <w:ind w:hanging="108"/>
              <w:jc w:val="center"/>
              <w:rPr>
                <w:rFonts w:ascii="Times New Roman" w:hAnsi="Times New Roman"/>
                <w:color w:val="000000"/>
                <w:sz w:val="24"/>
                <w:szCs w:val="24"/>
              </w:rPr>
            </w:pPr>
            <w:r w:rsidRPr="00DD3C98">
              <w:rPr>
                <w:rFonts w:ascii="Times New Roman" w:hAnsi="Times New Roman"/>
                <w:b/>
                <w:color w:val="000000"/>
                <w:sz w:val="24"/>
                <w:szCs w:val="24"/>
              </w:rPr>
              <w:t>Образовательная область</w:t>
            </w:r>
          </w:p>
        </w:tc>
        <w:tc>
          <w:tcPr>
            <w:tcW w:w="1871" w:type="dxa"/>
            <w:vMerge w:val="restart"/>
            <w:tcBorders>
              <w:top w:val="single" w:sz="4" w:space="0" w:color="auto"/>
              <w:left w:val="single" w:sz="4" w:space="0" w:color="auto"/>
              <w:bottom w:val="single" w:sz="4" w:space="0" w:color="auto"/>
              <w:right w:val="single" w:sz="4" w:space="0" w:color="auto"/>
            </w:tcBorders>
          </w:tcPr>
          <w:p w:rsidR="00210E34" w:rsidRPr="00DD3C98" w:rsidRDefault="00210E34" w:rsidP="006C2411">
            <w:pPr>
              <w:spacing w:after="0" w:line="240" w:lineRule="auto"/>
              <w:ind w:firstLine="176"/>
              <w:jc w:val="center"/>
              <w:rPr>
                <w:rFonts w:ascii="Times New Roman" w:hAnsi="Times New Roman"/>
                <w:b/>
                <w:color w:val="000000"/>
                <w:sz w:val="24"/>
                <w:szCs w:val="24"/>
              </w:rPr>
            </w:pPr>
          </w:p>
          <w:p w:rsidR="00210E34" w:rsidRPr="00DD3C98" w:rsidRDefault="00210E34" w:rsidP="006C2411">
            <w:pPr>
              <w:spacing w:after="0" w:line="240" w:lineRule="auto"/>
              <w:ind w:firstLine="176"/>
              <w:jc w:val="center"/>
              <w:rPr>
                <w:rFonts w:ascii="Times New Roman" w:hAnsi="Times New Roman"/>
                <w:color w:val="000000"/>
                <w:sz w:val="24"/>
                <w:szCs w:val="24"/>
              </w:rPr>
            </w:pPr>
            <w:r w:rsidRPr="00DD3C98">
              <w:rPr>
                <w:rFonts w:ascii="Times New Roman" w:hAnsi="Times New Roman"/>
                <w:b/>
                <w:color w:val="000000"/>
                <w:sz w:val="24"/>
                <w:szCs w:val="24"/>
              </w:rPr>
              <w:t>Содержание образовательной области</w:t>
            </w:r>
          </w:p>
        </w:tc>
        <w:tc>
          <w:tcPr>
            <w:tcW w:w="1701" w:type="dxa"/>
            <w:tcBorders>
              <w:top w:val="single" w:sz="4" w:space="0" w:color="auto"/>
              <w:left w:val="single" w:sz="4" w:space="0" w:color="auto"/>
              <w:bottom w:val="single" w:sz="4" w:space="0" w:color="auto"/>
              <w:right w:val="single" w:sz="4" w:space="0" w:color="auto"/>
            </w:tcBorders>
            <w:hideMark/>
          </w:tcPr>
          <w:p w:rsidR="00210E34" w:rsidRPr="00DD3C98" w:rsidRDefault="00210E34" w:rsidP="006C2411">
            <w:pPr>
              <w:spacing w:after="0" w:line="240" w:lineRule="auto"/>
              <w:ind w:firstLine="567"/>
              <w:jc w:val="both"/>
              <w:rPr>
                <w:rFonts w:ascii="Times New Roman" w:hAnsi="Times New Roman"/>
                <w:color w:val="000000"/>
                <w:sz w:val="24"/>
                <w:szCs w:val="24"/>
              </w:rPr>
            </w:pPr>
            <w:r w:rsidRPr="00DD3C98">
              <w:rPr>
                <w:rFonts w:ascii="Times New Roman" w:hAnsi="Times New Roman"/>
                <w:b/>
                <w:color w:val="000000"/>
                <w:sz w:val="24"/>
                <w:szCs w:val="24"/>
              </w:rPr>
              <w:t> </w:t>
            </w:r>
          </w:p>
        </w:tc>
        <w:tc>
          <w:tcPr>
            <w:tcW w:w="1247" w:type="dxa"/>
            <w:tcBorders>
              <w:top w:val="single" w:sz="4" w:space="0" w:color="auto"/>
              <w:left w:val="single" w:sz="4" w:space="0" w:color="auto"/>
              <w:bottom w:val="single" w:sz="4" w:space="0" w:color="auto"/>
              <w:right w:val="single" w:sz="4" w:space="0" w:color="auto"/>
            </w:tcBorders>
          </w:tcPr>
          <w:p w:rsidR="00210E34" w:rsidRPr="00DD3C98" w:rsidRDefault="00210E34" w:rsidP="006C2411">
            <w:pPr>
              <w:snapToGrid w:val="0"/>
              <w:spacing w:after="0" w:line="240" w:lineRule="auto"/>
              <w:jc w:val="center"/>
              <w:rPr>
                <w:rFonts w:ascii="Times New Roman" w:hAnsi="Times New Roman"/>
                <w:b/>
                <w:color w:val="000000"/>
                <w:sz w:val="24"/>
                <w:szCs w:val="24"/>
              </w:rPr>
            </w:pPr>
            <w:r w:rsidRPr="00DD3C98">
              <w:rPr>
                <w:rFonts w:ascii="Times New Roman" w:hAnsi="Times New Roman"/>
                <w:b/>
                <w:color w:val="000000"/>
                <w:sz w:val="24"/>
                <w:szCs w:val="24"/>
              </w:rPr>
              <w:t>2-3</w:t>
            </w:r>
          </w:p>
        </w:tc>
        <w:tc>
          <w:tcPr>
            <w:tcW w:w="1276" w:type="dxa"/>
            <w:tcBorders>
              <w:top w:val="single" w:sz="4" w:space="0" w:color="auto"/>
              <w:left w:val="single" w:sz="4" w:space="0" w:color="auto"/>
              <w:bottom w:val="single" w:sz="4" w:space="0" w:color="auto"/>
              <w:right w:val="single" w:sz="4" w:space="0" w:color="auto"/>
            </w:tcBorders>
            <w:hideMark/>
          </w:tcPr>
          <w:p w:rsidR="00210E34" w:rsidRPr="00DD3C98" w:rsidRDefault="00210E34" w:rsidP="006C2411">
            <w:pPr>
              <w:snapToGrid w:val="0"/>
              <w:spacing w:after="0" w:line="240" w:lineRule="auto"/>
              <w:jc w:val="center"/>
              <w:rPr>
                <w:rFonts w:ascii="Times New Roman" w:hAnsi="Times New Roman"/>
                <w:b/>
                <w:color w:val="000000"/>
                <w:sz w:val="24"/>
                <w:szCs w:val="24"/>
              </w:rPr>
            </w:pPr>
            <w:r w:rsidRPr="00DD3C98">
              <w:rPr>
                <w:rFonts w:ascii="Times New Roman" w:hAnsi="Times New Roman"/>
                <w:b/>
                <w:color w:val="000000"/>
                <w:sz w:val="24"/>
                <w:szCs w:val="24"/>
              </w:rPr>
              <w:t>3-4</w:t>
            </w:r>
          </w:p>
        </w:tc>
        <w:tc>
          <w:tcPr>
            <w:tcW w:w="1276" w:type="dxa"/>
            <w:tcBorders>
              <w:top w:val="single" w:sz="4" w:space="0" w:color="auto"/>
              <w:left w:val="single" w:sz="4" w:space="0" w:color="auto"/>
              <w:bottom w:val="single" w:sz="4" w:space="0" w:color="auto"/>
              <w:right w:val="single" w:sz="4" w:space="0" w:color="auto"/>
            </w:tcBorders>
            <w:hideMark/>
          </w:tcPr>
          <w:p w:rsidR="00210E34" w:rsidRPr="00DD3C98" w:rsidRDefault="00210E34" w:rsidP="006C2411">
            <w:pPr>
              <w:snapToGrid w:val="0"/>
              <w:spacing w:after="0" w:line="240" w:lineRule="auto"/>
              <w:jc w:val="center"/>
              <w:rPr>
                <w:rFonts w:ascii="Times New Roman" w:hAnsi="Times New Roman"/>
                <w:color w:val="000000"/>
                <w:sz w:val="24"/>
                <w:szCs w:val="24"/>
              </w:rPr>
            </w:pPr>
            <w:r w:rsidRPr="00DD3C98">
              <w:rPr>
                <w:rFonts w:ascii="Times New Roman" w:hAnsi="Times New Roman"/>
                <w:b/>
                <w:color w:val="000000"/>
                <w:sz w:val="24"/>
                <w:szCs w:val="24"/>
              </w:rPr>
              <w:t>4-5</w:t>
            </w:r>
          </w:p>
        </w:tc>
        <w:tc>
          <w:tcPr>
            <w:tcW w:w="1275" w:type="dxa"/>
            <w:tcBorders>
              <w:top w:val="single" w:sz="4" w:space="0" w:color="auto"/>
              <w:left w:val="single" w:sz="4" w:space="0" w:color="auto"/>
              <w:bottom w:val="single" w:sz="4" w:space="0" w:color="auto"/>
              <w:right w:val="single" w:sz="4" w:space="0" w:color="auto"/>
            </w:tcBorders>
            <w:hideMark/>
          </w:tcPr>
          <w:p w:rsidR="00210E34" w:rsidRPr="00DD3C98" w:rsidRDefault="00210E34" w:rsidP="006C2411">
            <w:pPr>
              <w:snapToGrid w:val="0"/>
              <w:spacing w:after="0" w:line="240" w:lineRule="auto"/>
              <w:jc w:val="center"/>
              <w:rPr>
                <w:rFonts w:ascii="Times New Roman" w:hAnsi="Times New Roman"/>
                <w:color w:val="000000"/>
                <w:sz w:val="24"/>
                <w:szCs w:val="24"/>
              </w:rPr>
            </w:pPr>
            <w:r w:rsidRPr="00DD3C98">
              <w:rPr>
                <w:rFonts w:ascii="Times New Roman" w:hAnsi="Times New Roman"/>
                <w:b/>
                <w:color w:val="000000"/>
                <w:sz w:val="24"/>
                <w:szCs w:val="24"/>
              </w:rPr>
              <w:t>5-6</w:t>
            </w:r>
          </w:p>
        </w:tc>
      </w:tr>
      <w:tr w:rsidR="00210E34" w:rsidRPr="00DD3C98" w:rsidTr="006C2411">
        <w:trPr>
          <w:trHeight w:val="619"/>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210E34" w:rsidRPr="00DD3C98" w:rsidRDefault="00210E34" w:rsidP="006C2411">
            <w:pPr>
              <w:spacing w:after="0"/>
              <w:jc w:val="center"/>
              <w:rPr>
                <w:rFonts w:ascii="Times New Roman" w:hAnsi="Times New Roman"/>
                <w:color w:val="000000"/>
                <w:sz w:val="24"/>
                <w:szCs w:val="24"/>
              </w:rPr>
            </w:pPr>
          </w:p>
        </w:tc>
        <w:tc>
          <w:tcPr>
            <w:tcW w:w="1871" w:type="dxa"/>
            <w:vMerge/>
            <w:tcBorders>
              <w:top w:val="single" w:sz="4" w:space="0" w:color="auto"/>
              <w:left w:val="single" w:sz="4" w:space="0" w:color="auto"/>
              <w:bottom w:val="single" w:sz="4" w:space="0" w:color="auto"/>
              <w:right w:val="single" w:sz="4" w:space="0" w:color="auto"/>
            </w:tcBorders>
            <w:vAlign w:val="center"/>
            <w:hideMark/>
          </w:tcPr>
          <w:p w:rsidR="00210E34" w:rsidRPr="00DD3C98" w:rsidRDefault="00210E34" w:rsidP="006C2411">
            <w:pPr>
              <w:spacing w:after="0"/>
              <w:jc w:val="center"/>
              <w:rPr>
                <w:rFonts w:ascii="Times New Roman" w:hAnsi="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210E34" w:rsidRPr="00DD3C98" w:rsidRDefault="00210E34" w:rsidP="006C2411">
            <w:pPr>
              <w:snapToGrid w:val="0"/>
              <w:spacing w:after="0" w:line="240" w:lineRule="auto"/>
              <w:ind w:firstLine="34"/>
              <w:jc w:val="center"/>
              <w:rPr>
                <w:rFonts w:ascii="Times New Roman" w:hAnsi="Times New Roman"/>
                <w:color w:val="000000"/>
                <w:sz w:val="24"/>
                <w:szCs w:val="24"/>
              </w:rPr>
            </w:pPr>
            <w:r w:rsidRPr="00DD3C98">
              <w:rPr>
                <w:rFonts w:ascii="Times New Roman" w:hAnsi="Times New Roman"/>
                <w:color w:val="000000"/>
                <w:sz w:val="24"/>
                <w:szCs w:val="24"/>
              </w:rPr>
              <w:t>Длительность ООД (мин)</w:t>
            </w:r>
          </w:p>
        </w:tc>
        <w:tc>
          <w:tcPr>
            <w:tcW w:w="1247" w:type="dxa"/>
            <w:tcBorders>
              <w:top w:val="single" w:sz="4" w:space="0" w:color="auto"/>
              <w:left w:val="single" w:sz="4" w:space="0" w:color="auto"/>
              <w:bottom w:val="single" w:sz="4" w:space="0" w:color="auto"/>
              <w:right w:val="single" w:sz="4" w:space="0" w:color="auto"/>
            </w:tcBorders>
            <w:vAlign w:val="center"/>
          </w:tcPr>
          <w:p w:rsidR="00210E34" w:rsidRPr="00DD3C98" w:rsidRDefault="00210E34" w:rsidP="006C2411">
            <w:pPr>
              <w:snapToGrid w:val="0"/>
              <w:spacing w:after="0" w:line="240" w:lineRule="auto"/>
              <w:jc w:val="center"/>
              <w:rPr>
                <w:rFonts w:ascii="Times New Roman" w:hAnsi="Times New Roman"/>
                <w:color w:val="000000"/>
                <w:sz w:val="24"/>
                <w:szCs w:val="24"/>
              </w:rPr>
            </w:pPr>
            <w:r w:rsidRPr="00DD3C98">
              <w:rPr>
                <w:rFonts w:ascii="Times New Roman" w:hAnsi="Times New Roman"/>
                <w:color w:val="000000"/>
                <w:sz w:val="24"/>
                <w:szCs w:val="24"/>
              </w:rPr>
              <w:t>10</w:t>
            </w:r>
          </w:p>
        </w:tc>
        <w:tc>
          <w:tcPr>
            <w:tcW w:w="1276" w:type="dxa"/>
            <w:tcBorders>
              <w:top w:val="single" w:sz="4" w:space="0" w:color="auto"/>
              <w:left w:val="single" w:sz="4" w:space="0" w:color="auto"/>
              <w:bottom w:val="single" w:sz="4" w:space="0" w:color="auto"/>
              <w:right w:val="single" w:sz="4" w:space="0" w:color="auto"/>
            </w:tcBorders>
            <w:vAlign w:val="center"/>
            <w:hideMark/>
          </w:tcPr>
          <w:p w:rsidR="00210E34" w:rsidRPr="00DD3C98" w:rsidRDefault="00210E34" w:rsidP="006C2411">
            <w:pPr>
              <w:snapToGrid w:val="0"/>
              <w:spacing w:after="0" w:line="240" w:lineRule="auto"/>
              <w:jc w:val="center"/>
              <w:rPr>
                <w:rFonts w:ascii="Times New Roman" w:hAnsi="Times New Roman"/>
                <w:color w:val="000000"/>
                <w:sz w:val="24"/>
                <w:szCs w:val="24"/>
              </w:rPr>
            </w:pPr>
            <w:r w:rsidRPr="00DD3C98">
              <w:rPr>
                <w:rFonts w:ascii="Times New Roman" w:hAnsi="Times New Roman"/>
                <w:color w:val="000000"/>
                <w:sz w:val="24"/>
                <w:szCs w:val="24"/>
              </w:rPr>
              <w:t>10</w:t>
            </w:r>
          </w:p>
        </w:tc>
        <w:tc>
          <w:tcPr>
            <w:tcW w:w="1276" w:type="dxa"/>
            <w:tcBorders>
              <w:top w:val="single" w:sz="4" w:space="0" w:color="auto"/>
              <w:left w:val="single" w:sz="4" w:space="0" w:color="auto"/>
              <w:bottom w:val="single" w:sz="4" w:space="0" w:color="auto"/>
              <w:right w:val="single" w:sz="4" w:space="0" w:color="auto"/>
            </w:tcBorders>
            <w:vAlign w:val="center"/>
            <w:hideMark/>
          </w:tcPr>
          <w:p w:rsidR="00210E34" w:rsidRPr="00DD3C98" w:rsidRDefault="00210E34" w:rsidP="006C2411">
            <w:pPr>
              <w:snapToGrid w:val="0"/>
              <w:spacing w:after="0" w:line="240" w:lineRule="auto"/>
              <w:jc w:val="center"/>
              <w:rPr>
                <w:rFonts w:ascii="Times New Roman" w:hAnsi="Times New Roman"/>
                <w:color w:val="000000"/>
                <w:sz w:val="24"/>
                <w:szCs w:val="24"/>
              </w:rPr>
            </w:pPr>
            <w:r w:rsidRPr="00DD3C98">
              <w:rPr>
                <w:rFonts w:ascii="Times New Roman" w:hAnsi="Times New Roman"/>
                <w:color w:val="000000"/>
                <w:sz w:val="24"/>
                <w:szCs w:val="24"/>
              </w:rPr>
              <w:t>20</w:t>
            </w:r>
          </w:p>
        </w:tc>
        <w:tc>
          <w:tcPr>
            <w:tcW w:w="1275" w:type="dxa"/>
            <w:tcBorders>
              <w:top w:val="single" w:sz="4" w:space="0" w:color="auto"/>
              <w:left w:val="single" w:sz="4" w:space="0" w:color="auto"/>
              <w:bottom w:val="single" w:sz="4" w:space="0" w:color="auto"/>
              <w:right w:val="single" w:sz="4" w:space="0" w:color="auto"/>
            </w:tcBorders>
            <w:vAlign w:val="center"/>
            <w:hideMark/>
          </w:tcPr>
          <w:p w:rsidR="00210E34" w:rsidRPr="00DD3C98" w:rsidRDefault="00210E34" w:rsidP="006C2411">
            <w:pPr>
              <w:snapToGrid w:val="0"/>
              <w:spacing w:after="0" w:line="240" w:lineRule="auto"/>
              <w:jc w:val="center"/>
              <w:rPr>
                <w:rFonts w:ascii="Times New Roman" w:hAnsi="Times New Roman"/>
                <w:color w:val="000000"/>
                <w:sz w:val="24"/>
                <w:szCs w:val="24"/>
              </w:rPr>
            </w:pPr>
            <w:r w:rsidRPr="00DD3C98">
              <w:rPr>
                <w:rFonts w:ascii="Times New Roman" w:hAnsi="Times New Roman"/>
                <w:color w:val="000000"/>
                <w:sz w:val="24"/>
                <w:szCs w:val="24"/>
              </w:rPr>
              <w:t>25</w:t>
            </w:r>
          </w:p>
        </w:tc>
      </w:tr>
      <w:tr w:rsidR="00210E34" w:rsidRPr="00DD3C98" w:rsidTr="006C2411">
        <w:trPr>
          <w:trHeight w:val="608"/>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210E34" w:rsidRPr="00DD3C98" w:rsidRDefault="00210E34" w:rsidP="006C2411">
            <w:pPr>
              <w:spacing w:after="0"/>
              <w:jc w:val="center"/>
              <w:rPr>
                <w:rFonts w:ascii="Times New Roman" w:hAnsi="Times New Roman"/>
                <w:color w:val="000000"/>
                <w:sz w:val="24"/>
                <w:szCs w:val="24"/>
              </w:rPr>
            </w:pPr>
          </w:p>
        </w:tc>
        <w:tc>
          <w:tcPr>
            <w:tcW w:w="1871" w:type="dxa"/>
            <w:vMerge/>
            <w:tcBorders>
              <w:top w:val="single" w:sz="4" w:space="0" w:color="auto"/>
              <w:left w:val="single" w:sz="4" w:space="0" w:color="auto"/>
              <w:bottom w:val="single" w:sz="4" w:space="0" w:color="auto"/>
              <w:right w:val="single" w:sz="4" w:space="0" w:color="auto"/>
            </w:tcBorders>
            <w:vAlign w:val="center"/>
            <w:hideMark/>
          </w:tcPr>
          <w:p w:rsidR="00210E34" w:rsidRPr="00DD3C98" w:rsidRDefault="00210E34" w:rsidP="006C2411">
            <w:pPr>
              <w:spacing w:after="0"/>
              <w:jc w:val="center"/>
              <w:rPr>
                <w:rFonts w:ascii="Times New Roman" w:hAnsi="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210E34" w:rsidRPr="00DD3C98" w:rsidRDefault="00210E34" w:rsidP="006C2411">
            <w:pPr>
              <w:snapToGrid w:val="0"/>
              <w:spacing w:after="0" w:line="240" w:lineRule="auto"/>
              <w:ind w:firstLine="34"/>
              <w:jc w:val="center"/>
              <w:rPr>
                <w:rFonts w:ascii="Times New Roman" w:hAnsi="Times New Roman"/>
                <w:color w:val="000000"/>
                <w:sz w:val="24"/>
                <w:szCs w:val="24"/>
              </w:rPr>
            </w:pPr>
            <w:r w:rsidRPr="00DD3C98">
              <w:rPr>
                <w:rFonts w:ascii="Times New Roman" w:hAnsi="Times New Roman"/>
                <w:color w:val="000000"/>
                <w:sz w:val="24"/>
                <w:szCs w:val="24"/>
              </w:rPr>
              <w:t>Количество ООД  в  неделю</w:t>
            </w:r>
          </w:p>
        </w:tc>
        <w:tc>
          <w:tcPr>
            <w:tcW w:w="1247" w:type="dxa"/>
            <w:tcBorders>
              <w:top w:val="single" w:sz="4" w:space="0" w:color="auto"/>
              <w:left w:val="single" w:sz="4" w:space="0" w:color="auto"/>
              <w:bottom w:val="single" w:sz="4" w:space="0" w:color="auto"/>
              <w:right w:val="single" w:sz="4" w:space="0" w:color="auto"/>
            </w:tcBorders>
            <w:vAlign w:val="center"/>
          </w:tcPr>
          <w:p w:rsidR="00210E34" w:rsidRPr="00DD3C98" w:rsidRDefault="00210E34" w:rsidP="006C2411">
            <w:pPr>
              <w:snapToGrid w:val="0"/>
              <w:spacing w:after="0" w:line="240" w:lineRule="auto"/>
              <w:jc w:val="center"/>
              <w:rPr>
                <w:rFonts w:ascii="Times New Roman" w:hAnsi="Times New Roman"/>
                <w:color w:val="000000"/>
                <w:sz w:val="24"/>
                <w:szCs w:val="24"/>
              </w:rPr>
            </w:pPr>
            <w:r w:rsidRPr="00DD3C98">
              <w:rPr>
                <w:rFonts w:ascii="Times New Roman" w:hAnsi="Times New Roman"/>
                <w:color w:val="000000"/>
                <w:sz w:val="24"/>
                <w:szCs w:val="24"/>
              </w:rPr>
              <w:t>10</w:t>
            </w:r>
          </w:p>
        </w:tc>
        <w:tc>
          <w:tcPr>
            <w:tcW w:w="1276" w:type="dxa"/>
            <w:tcBorders>
              <w:top w:val="single" w:sz="4" w:space="0" w:color="auto"/>
              <w:left w:val="single" w:sz="4" w:space="0" w:color="auto"/>
              <w:bottom w:val="single" w:sz="4" w:space="0" w:color="auto"/>
              <w:right w:val="single" w:sz="4" w:space="0" w:color="auto"/>
            </w:tcBorders>
            <w:vAlign w:val="center"/>
            <w:hideMark/>
          </w:tcPr>
          <w:p w:rsidR="00210E34" w:rsidRPr="00DD3C98" w:rsidRDefault="00210E34" w:rsidP="006C2411">
            <w:pPr>
              <w:snapToGrid w:val="0"/>
              <w:spacing w:after="0" w:line="240" w:lineRule="auto"/>
              <w:jc w:val="center"/>
              <w:rPr>
                <w:rFonts w:ascii="Times New Roman" w:hAnsi="Times New Roman"/>
                <w:color w:val="000000"/>
                <w:sz w:val="24"/>
                <w:szCs w:val="24"/>
              </w:rPr>
            </w:pPr>
            <w:r w:rsidRPr="00DD3C98">
              <w:rPr>
                <w:rFonts w:ascii="Times New Roman" w:hAnsi="Times New Roman"/>
                <w:color w:val="000000"/>
                <w:sz w:val="24"/>
                <w:szCs w:val="24"/>
              </w:rPr>
              <w:t>10</w:t>
            </w:r>
          </w:p>
        </w:tc>
        <w:tc>
          <w:tcPr>
            <w:tcW w:w="1276" w:type="dxa"/>
            <w:tcBorders>
              <w:top w:val="single" w:sz="4" w:space="0" w:color="auto"/>
              <w:left w:val="single" w:sz="4" w:space="0" w:color="auto"/>
              <w:bottom w:val="single" w:sz="4" w:space="0" w:color="auto"/>
              <w:right w:val="single" w:sz="4" w:space="0" w:color="auto"/>
            </w:tcBorders>
            <w:vAlign w:val="center"/>
            <w:hideMark/>
          </w:tcPr>
          <w:p w:rsidR="00210E34" w:rsidRPr="00DD3C98" w:rsidRDefault="00210E34" w:rsidP="006C2411">
            <w:pPr>
              <w:snapToGrid w:val="0"/>
              <w:spacing w:after="0" w:line="240" w:lineRule="auto"/>
              <w:jc w:val="center"/>
              <w:rPr>
                <w:rFonts w:ascii="Times New Roman" w:hAnsi="Times New Roman"/>
                <w:color w:val="000000"/>
                <w:sz w:val="24"/>
                <w:szCs w:val="24"/>
              </w:rPr>
            </w:pPr>
            <w:r w:rsidRPr="00DD3C98">
              <w:rPr>
                <w:rFonts w:ascii="Times New Roman" w:hAnsi="Times New Roman"/>
                <w:color w:val="000000"/>
                <w:sz w:val="24"/>
                <w:szCs w:val="24"/>
              </w:rPr>
              <w:t>10</w:t>
            </w:r>
          </w:p>
        </w:tc>
        <w:tc>
          <w:tcPr>
            <w:tcW w:w="1275" w:type="dxa"/>
            <w:tcBorders>
              <w:top w:val="single" w:sz="4" w:space="0" w:color="auto"/>
              <w:left w:val="single" w:sz="4" w:space="0" w:color="auto"/>
              <w:bottom w:val="single" w:sz="4" w:space="0" w:color="auto"/>
              <w:right w:val="single" w:sz="4" w:space="0" w:color="auto"/>
            </w:tcBorders>
            <w:vAlign w:val="center"/>
            <w:hideMark/>
          </w:tcPr>
          <w:p w:rsidR="00210E34" w:rsidRPr="00DD3C98" w:rsidRDefault="00210E34" w:rsidP="006C2411">
            <w:pPr>
              <w:snapToGrid w:val="0"/>
              <w:spacing w:after="0" w:line="240" w:lineRule="auto"/>
              <w:jc w:val="center"/>
              <w:rPr>
                <w:rFonts w:ascii="Times New Roman" w:hAnsi="Times New Roman"/>
                <w:color w:val="000000"/>
                <w:sz w:val="24"/>
                <w:szCs w:val="24"/>
              </w:rPr>
            </w:pPr>
            <w:r w:rsidRPr="00DD3C98">
              <w:rPr>
                <w:rFonts w:ascii="Times New Roman" w:hAnsi="Times New Roman"/>
                <w:color w:val="000000"/>
                <w:sz w:val="24"/>
                <w:szCs w:val="24"/>
              </w:rPr>
              <w:t>13</w:t>
            </w:r>
          </w:p>
        </w:tc>
      </w:tr>
      <w:tr w:rsidR="00210E34" w:rsidRPr="00DD3C98" w:rsidTr="006C2411">
        <w:trPr>
          <w:trHeight w:val="619"/>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210E34" w:rsidRPr="00DD3C98" w:rsidRDefault="00210E34" w:rsidP="006C2411">
            <w:pPr>
              <w:spacing w:after="0"/>
              <w:jc w:val="center"/>
              <w:rPr>
                <w:rFonts w:ascii="Times New Roman" w:hAnsi="Times New Roman"/>
                <w:color w:val="000000"/>
                <w:sz w:val="24"/>
                <w:szCs w:val="24"/>
              </w:rPr>
            </w:pPr>
          </w:p>
        </w:tc>
        <w:tc>
          <w:tcPr>
            <w:tcW w:w="1871" w:type="dxa"/>
            <w:vMerge/>
            <w:tcBorders>
              <w:top w:val="single" w:sz="4" w:space="0" w:color="auto"/>
              <w:left w:val="single" w:sz="4" w:space="0" w:color="auto"/>
              <w:bottom w:val="single" w:sz="4" w:space="0" w:color="auto"/>
              <w:right w:val="single" w:sz="4" w:space="0" w:color="auto"/>
            </w:tcBorders>
            <w:vAlign w:val="center"/>
            <w:hideMark/>
          </w:tcPr>
          <w:p w:rsidR="00210E34" w:rsidRPr="00DD3C98" w:rsidRDefault="00210E34" w:rsidP="006C2411">
            <w:pPr>
              <w:spacing w:after="0"/>
              <w:jc w:val="center"/>
              <w:rPr>
                <w:rFonts w:ascii="Times New Roman" w:hAnsi="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210E34" w:rsidRPr="00DD3C98" w:rsidRDefault="00210E34" w:rsidP="006C2411">
            <w:pPr>
              <w:keepNext/>
              <w:tabs>
                <w:tab w:val="left" w:pos="0"/>
              </w:tabs>
              <w:suppressAutoHyphens/>
              <w:snapToGrid w:val="0"/>
              <w:spacing w:after="0" w:line="240" w:lineRule="auto"/>
              <w:ind w:firstLine="34"/>
              <w:jc w:val="center"/>
              <w:outlineLvl w:val="4"/>
              <w:rPr>
                <w:rFonts w:ascii="Times New Roman" w:hAnsi="Times New Roman"/>
                <w:bCs/>
                <w:color w:val="000000"/>
                <w:sz w:val="24"/>
                <w:szCs w:val="24"/>
              </w:rPr>
            </w:pPr>
            <w:r w:rsidRPr="00DD3C98">
              <w:rPr>
                <w:rFonts w:ascii="Times New Roman" w:hAnsi="Times New Roman"/>
                <w:bCs/>
                <w:color w:val="000000"/>
                <w:sz w:val="24"/>
                <w:szCs w:val="24"/>
              </w:rPr>
              <w:t>Количество ООД  в  месяц/год</w:t>
            </w:r>
          </w:p>
        </w:tc>
        <w:tc>
          <w:tcPr>
            <w:tcW w:w="1247" w:type="dxa"/>
            <w:tcBorders>
              <w:top w:val="single" w:sz="4" w:space="0" w:color="auto"/>
              <w:left w:val="single" w:sz="4" w:space="0" w:color="auto"/>
              <w:bottom w:val="single" w:sz="4" w:space="0" w:color="auto"/>
              <w:right w:val="single" w:sz="4" w:space="0" w:color="auto"/>
            </w:tcBorders>
          </w:tcPr>
          <w:p w:rsidR="00210E34" w:rsidRPr="00DD3C98" w:rsidRDefault="00210E34" w:rsidP="006C2411">
            <w:pPr>
              <w:keepNext/>
              <w:tabs>
                <w:tab w:val="left" w:pos="0"/>
              </w:tabs>
              <w:suppressAutoHyphens/>
              <w:snapToGrid w:val="0"/>
              <w:spacing w:after="0" w:line="240" w:lineRule="auto"/>
              <w:ind w:firstLine="33"/>
              <w:jc w:val="center"/>
              <w:outlineLvl w:val="4"/>
              <w:rPr>
                <w:rFonts w:ascii="Times New Roman" w:hAnsi="Times New Roman"/>
                <w:b/>
                <w:bCs/>
                <w:color w:val="000000"/>
                <w:sz w:val="24"/>
                <w:szCs w:val="24"/>
              </w:rPr>
            </w:pPr>
            <w:r w:rsidRPr="00DD3C98">
              <w:rPr>
                <w:rFonts w:ascii="Times New Roman" w:hAnsi="Times New Roman"/>
                <w:b/>
                <w:bCs/>
                <w:color w:val="000000"/>
                <w:sz w:val="24"/>
                <w:szCs w:val="24"/>
              </w:rPr>
              <w:t>М/Г</w:t>
            </w:r>
          </w:p>
        </w:tc>
        <w:tc>
          <w:tcPr>
            <w:tcW w:w="1276" w:type="dxa"/>
            <w:tcBorders>
              <w:top w:val="single" w:sz="4" w:space="0" w:color="auto"/>
              <w:left w:val="single" w:sz="4" w:space="0" w:color="auto"/>
              <w:bottom w:val="single" w:sz="4" w:space="0" w:color="auto"/>
              <w:right w:val="single" w:sz="4" w:space="0" w:color="auto"/>
            </w:tcBorders>
            <w:hideMark/>
          </w:tcPr>
          <w:p w:rsidR="00210E34" w:rsidRPr="00DD3C98" w:rsidRDefault="00210E34" w:rsidP="006C2411">
            <w:pPr>
              <w:keepNext/>
              <w:tabs>
                <w:tab w:val="left" w:pos="0"/>
              </w:tabs>
              <w:suppressAutoHyphens/>
              <w:snapToGrid w:val="0"/>
              <w:spacing w:after="0" w:line="240" w:lineRule="auto"/>
              <w:ind w:firstLine="33"/>
              <w:jc w:val="center"/>
              <w:outlineLvl w:val="4"/>
              <w:rPr>
                <w:rFonts w:ascii="Times New Roman" w:hAnsi="Times New Roman"/>
                <w:b/>
                <w:bCs/>
                <w:color w:val="000000"/>
                <w:sz w:val="24"/>
                <w:szCs w:val="24"/>
              </w:rPr>
            </w:pPr>
            <w:r w:rsidRPr="00DD3C98">
              <w:rPr>
                <w:rFonts w:ascii="Times New Roman" w:hAnsi="Times New Roman"/>
                <w:b/>
                <w:bCs/>
                <w:color w:val="000000"/>
                <w:sz w:val="24"/>
                <w:szCs w:val="24"/>
              </w:rPr>
              <w:t>М/Г</w:t>
            </w:r>
          </w:p>
        </w:tc>
        <w:tc>
          <w:tcPr>
            <w:tcW w:w="1276" w:type="dxa"/>
            <w:tcBorders>
              <w:top w:val="single" w:sz="4" w:space="0" w:color="auto"/>
              <w:left w:val="single" w:sz="4" w:space="0" w:color="auto"/>
              <w:bottom w:val="single" w:sz="4" w:space="0" w:color="auto"/>
              <w:right w:val="single" w:sz="4" w:space="0" w:color="auto"/>
            </w:tcBorders>
            <w:hideMark/>
          </w:tcPr>
          <w:p w:rsidR="00210E34" w:rsidRPr="00DD3C98" w:rsidRDefault="00210E34" w:rsidP="006C2411">
            <w:pPr>
              <w:keepNext/>
              <w:tabs>
                <w:tab w:val="left" w:pos="0"/>
              </w:tabs>
              <w:suppressAutoHyphens/>
              <w:snapToGrid w:val="0"/>
              <w:spacing w:after="0" w:line="240" w:lineRule="auto"/>
              <w:jc w:val="center"/>
              <w:outlineLvl w:val="4"/>
              <w:rPr>
                <w:rFonts w:ascii="Times New Roman" w:hAnsi="Times New Roman"/>
                <w:b/>
                <w:bCs/>
                <w:color w:val="000000"/>
                <w:sz w:val="24"/>
                <w:szCs w:val="24"/>
              </w:rPr>
            </w:pPr>
            <w:r w:rsidRPr="00DD3C98">
              <w:rPr>
                <w:rFonts w:ascii="Times New Roman" w:hAnsi="Times New Roman"/>
                <w:b/>
                <w:bCs/>
                <w:color w:val="000000"/>
                <w:sz w:val="24"/>
                <w:szCs w:val="24"/>
              </w:rPr>
              <w:t>М/Г</w:t>
            </w:r>
          </w:p>
        </w:tc>
        <w:tc>
          <w:tcPr>
            <w:tcW w:w="1275" w:type="dxa"/>
            <w:tcBorders>
              <w:top w:val="single" w:sz="4" w:space="0" w:color="auto"/>
              <w:left w:val="single" w:sz="4" w:space="0" w:color="auto"/>
              <w:bottom w:val="single" w:sz="4" w:space="0" w:color="auto"/>
              <w:right w:val="single" w:sz="4" w:space="0" w:color="auto"/>
            </w:tcBorders>
            <w:hideMark/>
          </w:tcPr>
          <w:p w:rsidR="00210E34" w:rsidRPr="00DD3C98" w:rsidRDefault="00210E34" w:rsidP="006C2411">
            <w:pPr>
              <w:keepNext/>
              <w:tabs>
                <w:tab w:val="left" w:pos="0"/>
              </w:tabs>
              <w:suppressAutoHyphens/>
              <w:snapToGrid w:val="0"/>
              <w:spacing w:after="0" w:line="240" w:lineRule="auto"/>
              <w:jc w:val="center"/>
              <w:outlineLvl w:val="4"/>
              <w:rPr>
                <w:rFonts w:ascii="Times New Roman" w:hAnsi="Times New Roman"/>
                <w:b/>
                <w:bCs/>
                <w:color w:val="000000"/>
                <w:sz w:val="24"/>
                <w:szCs w:val="24"/>
              </w:rPr>
            </w:pPr>
            <w:r w:rsidRPr="00DD3C98">
              <w:rPr>
                <w:rFonts w:ascii="Times New Roman" w:hAnsi="Times New Roman"/>
                <w:b/>
                <w:bCs/>
                <w:color w:val="000000"/>
                <w:sz w:val="24"/>
                <w:szCs w:val="24"/>
              </w:rPr>
              <w:t>М/Г</w:t>
            </w:r>
          </w:p>
        </w:tc>
      </w:tr>
      <w:tr w:rsidR="00210E34" w:rsidRPr="00DD3C98" w:rsidTr="006C2411">
        <w:trPr>
          <w:trHeight w:val="596"/>
        </w:trPr>
        <w:tc>
          <w:tcPr>
            <w:tcW w:w="1560" w:type="dxa"/>
            <w:tcBorders>
              <w:top w:val="single" w:sz="4" w:space="0" w:color="auto"/>
              <w:left w:val="single" w:sz="4" w:space="0" w:color="auto"/>
              <w:bottom w:val="single" w:sz="4" w:space="0" w:color="auto"/>
              <w:right w:val="single" w:sz="4" w:space="0" w:color="auto"/>
            </w:tcBorders>
            <w:hideMark/>
          </w:tcPr>
          <w:p w:rsidR="00210E34" w:rsidRPr="00DD3C98" w:rsidRDefault="00210E34" w:rsidP="006C2411">
            <w:pPr>
              <w:spacing w:after="0" w:line="240" w:lineRule="auto"/>
              <w:jc w:val="center"/>
              <w:rPr>
                <w:rFonts w:ascii="Times New Roman" w:hAnsi="Times New Roman"/>
                <w:b/>
                <w:color w:val="000000"/>
                <w:sz w:val="24"/>
                <w:szCs w:val="24"/>
              </w:rPr>
            </w:pPr>
            <w:r w:rsidRPr="00DD3C98">
              <w:rPr>
                <w:rFonts w:ascii="Times New Roman" w:hAnsi="Times New Roman"/>
                <w:b/>
                <w:color w:val="000000"/>
                <w:sz w:val="24"/>
                <w:szCs w:val="24"/>
              </w:rPr>
              <w:t>Физическое развитие</w:t>
            </w:r>
          </w:p>
        </w:tc>
        <w:tc>
          <w:tcPr>
            <w:tcW w:w="1871" w:type="dxa"/>
            <w:tcBorders>
              <w:top w:val="single" w:sz="4" w:space="0" w:color="auto"/>
              <w:left w:val="single" w:sz="4" w:space="0" w:color="auto"/>
              <w:bottom w:val="single" w:sz="4" w:space="0" w:color="auto"/>
              <w:right w:val="single" w:sz="4" w:space="0" w:color="auto"/>
            </w:tcBorders>
            <w:hideMark/>
          </w:tcPr>
          <w:p w:rsidR="00210E34" w:rsidRPr="00DD3C98" w:rsidRDefault="00210E34" w:rsidP="006C2411">
            <w:pPr>
              <w:spacing w:after="0" w:line="240" w:lineRule="auto"/>
              <w:jc w:val="center"/>
              <w:rPr>
                <w:rFonts w:ascii="Times New Roman" w:hAnsi="Times New Roman"/>
                <w:color w:val="000000"/>
                <w:sz w:val="24"/>
                <w:szCs w:val="24"/>
              </w:rPr>
            </w:pPr>
            <w:r w:rsidRPr="00DD3C98">
              <w:rPr>
                <w:rFonts w:ascii="Times New Roman" w:hAnsi="Times New Roman"/>
                <w:color w:val="000000"/>
                <w:sz w:val="24"/>
                <w:szCs w:val="24"/>
              </w:rPr>
              <w:t>Физическая культура</w:t>
            </w:r>
          </w:p>
        </w:tc>
        <w:tc>
          <w:tcPr>
            <w:tcW w:w="1701" w:type="dxa"/>
            <w:tcBorders>
              <w:top w:val="single" w:sz="4" w:space="0" w:color="auto"/>
              <w:left w:val="single" w:sz="4" w:space="0" w:color="auto"/>
              <w:bottom w:val="single" w:sz="4" w:space="0" w:color="auto"/>
              <w:right w:val="single" w:sz="4" w:space="0" w:color="auto"/>
            </w:tcBorders>
            <w:hideMark/>
          </w:tcPr>
          <w:p w:rsidR="00210E34" w:rsidRPr="00DD3C98" w:rsidRDefault="00210E34" w:rsidP="006C2411">
            <w:pPr>
              <w:spacing w:after="0" w:line="240" w:lineRule="auto"/>
              <w:ind w:firstLine="567"/>
              <w:jc w:val="both"/>
              <w:rPr>
                <w:rFonts w:ascii="Times New Roman" w:hAnsi="Times New Roman"/>
                <w:color w:val="000000"/>
                <w:sz w:val="24"/>
                <w:szCs w:val="24"/>
              </w:rPr>
            </w:pPr>
            <w:r w:rsidRPr="00DD3C98">
              <w:rPr>
                <w:rFonts w:ascii="Times New Roman" w:hAnsi="Times New Roman"/>
                <w:b/>
                <w:color w:val="000000"/>
                <w:sz w:val="24"/>
                <w:szCs w:val="24"/>
              </w:rPr>
              <w:t> </w:t>
            </w:r>
          </w:p>
        </w:tc>
        <w:tc>
          <w:tcPr>
            <w:tcW w:w="1247" w:type="dxa"/>
            <w:tcBorders>
              <w:top w:val="single" w:sz="4" w:space="0" w:color="auto"/>
              <w:left w:val="single" w:sz="4" w:space="0" w:color="auto"/>
              <w:bottom w:val="single" w:sz="4" w:space="0" w:color="auto"/>
              <w:right w:val="single" w:sz="4" w:space="0" w:color="auto"/>
            </w:tcBorders>
          </w:tcPr>
          <w:p w:rsidR="00210E34" w:rsidRPr="00DD3C98" w:rsidRDefault="00210E34" w:rsidP="006C2411">
            <w:pPr>
              <w:spacing w:line="240" w:lineRule="auto"/>
              <w:jc w:val="center"/>
              <w:rPr>
                <w:rFonts w:ascii="Times New Roman" w:hAnsi="Times New Roman"/>
                <w:sz w:val="24"/>
                <w:szCs w:val="24"/>
              </w:rPr>
            </w:pPr>
            <w:r w:rsidRPr="00DD3C98">
              <w:rPr>
                <w:rFonts w:ascii="Times New Roman" w:hAnsi="Times New Roman"/>
                <w:color w:val="000000"/>
                <w:sz w:val="24"/>
                <w:szCs w:val="24"/>
              </w:rPr>
              <w:t>12/108</w:t>
            </w:r>
          </w:p>
        </w:tc>
        <w:tc>
          <w:tcPr>
            <w:tcW w:w="1276" w:type="dxa"/>
            <w:tcBorders>
              <w:top w:val="single" w:sz="4" w:space="0" w:color="auto"/>
              <w:left w:val="single" w:sz="4" w:space="0" w:color="auto"/>
              <w:bottom w:val="single" w:sz="4" w:space="0" w:color="auto"/>
              <w:right w:val="single" w:sz="4" w:space="0" w:color="auto"/>
            </w:tcBorders>
            <w:hideMark/>
          </w:tcPr>
          <w:p w:rsidR="00210E34" w:rsidRPr="00DD3C98" w:rsidRDefault="00210E34" w:rsidP="006C2411">
            <w:pPr>
              <w:spacing w:line="240" w:lineRule="auto"/>
              <w:jc w:val="center"/>
              <w:rPr>
                <w:rFonts w:ascii="Times New Roman" w:hAnsi="Times New Roman"/>
                <w:sz w:val="24"/>
                <w:szCs w:val="24"/>
              </w:rPr>
            </w:pPr>
            <w:r w:rsidRPr="00DD3C98">
              <w:rPr>
                <w:rFonts w:ascii="Times New Roman" w:hAnsi="Times New Roman"/>
                <w:color w:val="000000"/>
                <w:sz w:val="24"/>
                <w:szCs w:val="24"/>
              </w:rPr>
              <w:t>12/108</w:t>
            </w:r>
          </w:p>
        </w:tc>
        <w:tc>
          <w:tcPr>
            <w:tcW w:w="1276" w:type="dxa"/>
            <w:tcBorders>
              <w:top w:val="single" w:sz="4" w:space="0" w:color="auto"/>
              <w:left w:val="single" w:sz="4" w:space="0" w:color="auto"/>
              <w:bottom w:val="single" w:sz="4" w:space="0" w:color="auto"/>
              <w:right w:val="single" w:sz="4" w:space="0" w:color="auto"/>
            </w:tcBorders>
            <w:hideMark/>
          </w:tcPr>
          <w:p w:rsidR="00210E34" w:rsidRPr="00DD3C98" w:rsidRDefault="00210E34" w:rsidP="006C2411">
            <w:pPr>
              <w:spacing w:line="240" w:lineRule="auto"/>
              <w:jc w:val="center"/>
              <w:rPr>
                <w:rFonts w:ascii="Times New Roman" w:hAnsi="Times New Roman"/>
                <w:sz w:val="24"/>
                <w:szCs w:val="24"/>
              </w:rPr>
            </w:pPr>
            <w:r w:rsidRPr="00DD3C98">
              <w:rPr>
                <w:rFonts w:ascii="Times New Roman" w:hAnsi="Times New Roman"/>
                <w:color w:val="000000"/>
                <w:sz w:val="24"/>
                <w:szCs w:val="24"/>
              </w:rPr>
              <w:t>12/108</w:t>
            </w:r>
          </w:p>
        </w:tc>
        <w:tc>
          <w:tcPr>
            <w:tcW w:w="1275" w:type="dxa"/>
            <w:tcBorders>
              <w:top w:val="single" w:sz="4" w:space="0" w:color="auto"/>
              <w:left w:val="single" w:sz="4" w:space="0" w:color="auto"/>
              <w:bottom w:val="single" w:sz="4" w:space="0" w:color="auto"/>
              <w:right w:val="single" w:sz="4" w:space="0" w:color="auto"/>
            </w:tcBorders>
            <w:hideMark/>
          </w:tcPr>
          <w:p w:rsidR="00210E34" w:rsidRPr="00DD3C98" w:rsidRDefault="00210E34" w:rsidP="006C2411">
            <w:pPr>
              <w:spacing w:line="240" w:lineRule="auto"/>
              <w:jc w:val="center"/>
              <w:rPr>
                <w:rFonts w:ascii="Times New Roman" w:hAnsi="Times New Roman"/>
                <w:sz w:val="24"/>
                <w:szCs w:val="24"/>
              </w:rPr>
            </w:pPr>
            <w:r w:rsidRPr="00DD3C98">
              <w:rPr>
                <w:rFonts w:ascii="Times New Roman" w:hAnsi="Times New Roman"/>
                <w:color w:val="000000"/>
                <w:sz w:val="24"/>
                <w:szCs w:val="24"/>
              </w:rPr>
              <w:t>12/108</w:t>
            </w:r>
          </w:p>
        </w:tc>
      </w:tr>
      <w:tr w:rsidR="00AE6702" w:rsidRPr="00DD3C98" w:rsidTr="00AE6702">
        <w:trPr>
          <w:trHeight w:val="1225"/>
        </w:trPr>
        <w:tc>
          <w:tcPr>
            <w:tcW w:w="1560" w:type="dxa"/>
            <w:vMerge w:val="restart"/>
            <w:tcBorders>
              <w:top w:val="single" w:sz="4" w:space="0" w:color="auto"/>
              <w:left w:val="single" w:sz="4" w:space="0" w:color="auto"/>
              <w:right w:val="single" w:sz="4" w:space="0" w:color="auto"/>
            </w:tcBorders>
            <w:vAlign w:val="center"/>
            <w:hideMark/>
          </w:tcPr>
          <w:p w:rsidR="00AE6702" w:rsidRPr="00DD3C98" w:rsidRDefault="00AE6702" w:rsidP="006C2411">
            <w:pPr>
              <w:spacing w:after="0" w:line="240" w:lineRule="auto"/>
              <w:jc w:val="center"/>
              <w:rPr>
                <w:rFonts w:ascii="Times New Roman" w:hAnsi="Times New Roman"/>
                <w:color w:val="000000"/>
                <w:sz w:val="24"/>
                <w:szCs w:val="24"/>
              </w:rPr>
            </w:pPr>
            <w:r w:rsidRPr="00DD3C98">
              <w:rPr>
                <w:rFonts w:ascii="Times New Roman" w:hAnsi="Times New Roman"/>
                <w:b/>
                <w:color w:val="000000"/>
                <w:sz w:val="24"/>
                <w:szCs w:val="24"/>
              </w:rPr>
              <w:t>Познавательное развитие</w:t>
            </w:r>
          </w:p>
        </w:tc>
        <w:tc>
          <w:tcPr>
            <w:tcW w:w="1871" w:type="dxa"/>
            <w:tcBorders>
              <w:top w:val="single" w:sz="4" w:space="0" w:color="auto"/>
              <w:left w:val="single" w:sz="4" w:space="0" w:color="auto"/>
              <w:bottom w:val="single" w:sz="4" w:space="0" w:color="auto"/>
              <w:right w:val="single" w:sz="4" w:space="0" w:color="auto"/>
            </w:tcBorders>
            <w:hideMark/>
          </w:tcPr>
          <w:p w:rsidR="00AE6702" w:rsidRPr="00DD3C98" w:rsidRDefault="00AE6702" w:rsidP="00AE6702">
            <w:pPr>
              <w:spacing w:after="0" w:line="240" w:lineRule="auto"/>
              <w:ind w:firstLine="34"/>
              <w:rPr>
                <w:rFonts w:ascii="Times New Roman" w:hAnsi="Times New Roman"/>
                <w:color w:val="000000"/>
                <w:sz w:val="24"/>
                <w:szCs w:val="24"/>
              </w:rPr>
            </w:pPr>
            <w:r w:rsidRPr="00211905">
              <w:rPr>
                <w:rFonts w:ascii="Times New Roman" w:hAnsi="Times New Roman"/>
                <w:szCs w:val="28"/>
              </w:rPr>
              <w:t>Программа курса «Мой край родной» /развивающая программа для дошкольников от 3 до 7 лет. - Махачкала: Изд-во АЛЕФ, 2014. – 72с.</w:t>
            </w:r>
          </w:p>
        </w:tc>
        <w:tc>
          <w:tcPr>
            <w:tcW w:w="1701" w:type="dxa"/>
            <w:tcBorders>
              <w:top w:val="single" w:sz="4" w:space="0" w:color="auto"/>
              <w:left w:val="single" w:sz="4" w:space="0" w:color="auto"/>
              <w:bottom w:val="single" w:sz="4" w:space="0" w:color="auto"/>
              <w:right w:val="single" w:sz="4" w:space="0" w:color="auto"/>
            </w:tcBorders>
            <w:hideMark/>
          </w:tcPr>
          <w:p w:rsidR="00AE6702" w:rsidRPr="00DD3C98" w:rsidRDefault="00AE6702" w:rsidP="006C2411">
            <w:pPr>
              <w:spacing w:after="0" w:line="240" w:lineRule="auto"/>
              <w:ind w:firstLine="567"/>
              <w:jc w:val="both"/>
              <w:rPr>
                <w:rFonts w:ascii="Times New Roman" w:hAnsi="Times New Roman"/>
                <w:color w:val="000000"/>
                <w:sz w:val="24"/>
                <w:szCs w:val="24"/>
              </w:rPr>
            </w:pPr>
            <w:r w:rsidRPr="00DD3C98">
              <w:rPr>
                <w:rFonts w:ascii="Times New Roman" w:hAnsi="Times New Roman"/>
                <w:color w:val="000000"/>
                <w:sz w:val="24"/>
                <w:szCs w:val="24"/>
              </w:rPr>
              <w:t> </w:t>
            </w:r>
          </w:p>
        </w:tc>
        <w:tc>
          <w:tcPr>
            <w:tcW w:w="1247" w:type="dxa"/>
            <w:tcBorders>
              <w:top w:val="single" w:sz="4" w:space="0" w:color="auto"/>
              <w:left w:val="single" w:sz="4" w:space="0" w:color="auto"/>
              <w:bottom w:val="single" w:sz="4" w:space="0" w:color="auto"/>
              <w:right w:val="single" w:sz="4" w:space="0" w:color="auto"/>
            </w:tcBorders>
          </w:tcPr>
          <w:p w:rsidR="00AE6702" w:rsidRPr="00DD3C98" w:rsidRDefault="00AE6702" w:rsidP="006C2411">
            <w:pPr>
              <w:spacing w:after="0" w:line="240" w:lineRule="auto"/>
              <w:jc w:val="center"/>
              <w:rPr>
                <w:rFonts w:ascii="Times New Roman" w:hAnsi="Times New Roman"/>
                <w:color w:val="000000"/>
                <w:sz w:val="24"/>
                <w:szCs w:val="24"/>
              </w:rPr>
            </w:pPr>
            <w:r w:rsidRPr="00DD3C98">
              <w:rPr>
                <w:rFonts w:ascii="Times New Roman" w:hAnsi="Times New Roman"/>
                <w:color w:val="000000"/>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AE6702" w:rsidRPr="00DD3C98" w:rsidRDefault="00AE6702" w:rsidP="006C2411">
            <w:pPr>
              <w:spacing w:after="0" w:line="240" w:lineRule="auto"/>
              <w:jc w:val="center"/>
              <w:rPr>
                <w:rFonts w:ascii="Times New Roman" w:hAnsi="Times New Roman"/>
                <w:color w:val="000000"/>
                <w:sz w:val="24"/>
                <w:szCs w:val="24"/>
              </w:rPr>
            </w:pPr>
            <w:r w:rsidRPr="00DD3C98">
              <w:rPr>
                <w:rFonts w:ascii="Times New Roman" w:hAnsi="Times New Roman"/>
                <w:color w:val="000000"/>
                <w:sz w:val="24"/>
                <w:szCs w:val="24"/>
              </w:rPr>
              <w:t>2/18</w:t>
            </w:r>
          </w:p>
        </w:tc>
        <w:tc>
          <w:tcPr>
            <w:tcW w:w="1276" w:type="dxa"/>
            <w:tcBorders>
              <w:top w:val="single" w:sz="4" w:space="0" w:color="auto"/>
              <w:left w:val="single" w:sz="4" w:space="0" w:color="auto"/>
              <w:bottom w:val="single" w:sz="4" w:space="0" w:color="auto"/>
              <w:right w:val="single" w:sz="4" w:space="0" w:color="auto"/>
            </w:tcBorders>
            <w:hideMark/>
          </w:tcPr>
          <w:p w:rsidR="00AE6702" w:rsidRPr="00DD3C98" w:rsidRDefault="00AE6702" w:rsidP="006C2411">
            <w:pPr>
              <w:spacing w:after="0" w:line="240" w:lineRule="auto"/>
              <w:jc w:val="center"/>
              <w:rPr>
                <w:rFonts w:ascii="Times New Roman" w:hAnsi="Times New Roman"/>
                <w:color w:val="000000"/>
                <w:sz w:val="24"/>
                <w:szCs w:val="24"/>
              </w:rPr>
            </w:pPr>
            <w:r w:rsidRPr="00DD3C98">
              <w:rPr>
                <w:rFonts w:ascii="Times New Roman" w:hAnsi="Times New Roman"/>
                <w:color w:val="000000"/>
                <w:sz w:val="24"/>
                <w:szCs w:val="24"/>
              </w:rPr>
              <w:t>4/36</w:t>
            </w:r>
          </w:p>
        </w:tc>
        <w:tc>
          <w:tcPr>
            <w:tcW w:w="1275" w:type="dxa"/>
            <w:tcBorders>
              <w:top w:val="single" w:sz="4" w:space="0" w:color="auto"/>
              <w:left w:val="single" w:sz="4" w:space="0" w:color="auto"/>
              <w:bottom w:val="single" w:sz="4" w:space="0" w:color="auto"/>
              <w:right w:val="single" w:sz="4" w:space="0" w:color="auto"/>
            </w:tcBorders>
            <w:hideMark/>
          </w:tcPr>
          <w:p w:rsidR="00AE6702" w:rsidRPr="00DD3C98" w:rsidRDefault="00AE6702" w:rsidP="006C2411">
            <w:pPr>
              <w:spacing w:after="0" w:line="240" w:lineRule="auto"/>
              <w:jc w:val="center"/>
              <w:rPr>
                <w:rFonts w:ascii="Times New Roman" w:hAnsi="Times New Roman"/>
                <w:color w:val="000000"/>
                <w:sz w:val="24"/>
                <w:szCs w:val="24"/>
              </w:rPr>
            </w:pPr>
            <w:r w:rsidRPr="00DD3C98">
              <w:rPr>
                <w:rFonts w:ascii="Times New Roman" w:hAnsi="Times New Roman"/>
                <w:color w:val="000000"/>
                <w:sz w:val="24"/>
                <w:szCs w:val="24"/>
              </w:rPr>
              <w:t>5/40</w:t>
            </w:r>
          </w:p>
        </w:tc>
      </w:tr>
      <w:tr w:rsidR="00AE6702" w:rsidRPr="00DD3C98" w:rsidTr="00AE6702">
        <w:trPr>
          <w:trHeight w:val="1290"/>
        </w:trPr>
        <w:tc>
          <w:tcPr>
            <w:tcW w:w="1560" w:type="dxa"/>
            <w:vMerge/>
            <w:tcBorders>
              <w:left w:val="single" w:sz="4" w:space="0" w:color="auto"/>
              <w:bottom w:val="single" w:sz="4" w:space="0" w:color="auto"/>
              <w:right w:val="single" w:sz="4" w:space="0" w:color="auto"/>
            </w:tcBorders>
            <w:vAlign w:val="center"/>
            <w:hideMark/>
          </w:tcPr>
          <w:p w:rsidR="00AE6702" w:rsidRPr="00DD3C98" w:rsidRDefault="00AE6702" w:rsidP="006C2411">
            <w:pPr>
              <w:spacing w:after="0" w:line="240" w:lineRule="auto"/>
              <w:jc w:val="center"/>
              <w:rPr>
                <w:rFonts w:ascii="Times New Roman" w:hAnsi="Times New Roman"/>
                <w:b/>
                <w:color w:val="000000"/>
                <w:sz w:val="24"/>
                <w:szCs w:val="24"/>
              </w:rPr>
            </w:pPr>
          </w:p>
        </w:tc>
        <w:tc>
          <w:tcPr>
            <w:tcW w:w="1871" w:type="dxa"/>
            <w:tcBorders>
              <w:top w:val="single" w:sz="4" w:space="0" w:color="auto"/>
              <w:left w:val="single" w:sz="4" w:space="0" w:color="auto"/>
              <w:bottom w:val="single" w:sz="4" w:space="0" w:color="auto"/>
              <w:right w:val="single" w:sz="4" w:space="0" w:color="auto"/>
            </w:tcBorders>
            <w:hideMark/>
          </w:tcPr>
          <w:p w:rsidR="00AE6702" w:rsidRPr="00211905" w:rsidRDefault="00AE6702" w:rsidP="006C2411">
            <w:pPr>
              <w:spacing w:after="0" w:line="240" w:lineRule="auto"/>
              <w:ind w:firstLine="34"/>
              <w:jc w:val="center"/>
              <w:rPr>
                <w:rFonts w:ascii="Times New Roman" w:hAnsi="Times New Roman"/>
                <w:szCs w:val="28"/>
              </w:rPr>
            </w:pPr>
            <w:r w:rsidRPr="00211905">
              <w:rPr>
                <w:rFonts w:ascii="Times New Roman" w:hAnsi="Times New Roman"/>
              </w:rPr>
              <w:t>Экономическое воспитание дошкольников: формирование предпосылок финансовой грамотности для детей 5–7 лет</w:t>
            </w:r>
          </w:p>
        </w:tc>
        <w:tc>
          <w:tcPr>
            <w:tcW w:w="1701" w:type="dxa"/>
            <w:tcBorders>
              <w:top w:val="single" w:sz="4" w:space="0" w:color="auto"/>
              <w:left w:val="single" w:sz="4" w:space="0" w:color="auto"/>
              <w:bottom w:val="single" w:sz="4" w:space="0" w:color="auto"/>
              <w:right w:val="single" w:sz="4" w:space="0" w:color="auto"/>
            </w:tcBorders>
            <w:hideMark/>
          </w:tcPr>
          <w:p w:rsidR="00AE6702" w:rsidRPr="00DD3C98" w:rsidRDefault="00AE6702" w:rsidP="006C2411">
            <w:pPr>
              <w:spacing w:after="0" w:line="240" w:lineRule="auto"/>
              <w:ind w:firstLine="567"/>
              <w:jc w:val="both"/>
              <w:rPr>
                <w:rFonts w:ascii="Times New Roman" w:hAnsi="Times New Roman"/>
                <w:color w:val="000000"/>
                <w:sz w:val="24"/>
                <w:szCs w:val="24"/>
              </w:rPr>
            </w:pPr>
          </w:p>
        </w:tc>
        <w:tc>
          <w:tcPr>
            <w:tcW w:w="1247" w:type="dxa"/>
            <w:tcBorders>
              <w:top w:val="single" w:sz="4" w:space="0" w:color="auto"/>
              <w:left w:val="single" w:sz="4" w:space="0" w:color="auto"/>
              <w:bottom w:val="single" w:sz="4" w:space="0" w:color="auto"/>
              <w:right w:val="single" w:sz="4" w:space="0" w:color="auto"/>
            </w:tcBorders>
          </w:tcPr>
          <w:p w:rsidR="00AE6702" w:rsidRPr="00AE6702" w:rsidRDefault="00AE6702" w:rsidP="006C2411">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w:t>
            </w:r>
          </w:p>
        </w:tc>
        <w:tc>
          <w:tcPr>
            <w:tcW w:w="1276" w:type="dxa"/>
            <w:tcBorders>
              <w:top w:val="single" w:sz="4" w:space="0" w:color="auto"/>
              <w:left w:val="single" w:sz="4" w:space="0" w:color="auto"/>
              <w:bottom w:val="single" w:sz="4" w:space="0" w:color="auto"/>
              <w:right w:val="single" w:sz="4" w:space="0" w:color="auto"/>
            </w:tcBorders>
            <w:hideMark/>
          </w:tcPr>
          <w:p w:rsidR="00AE6702" w:rsidRPr="00AE6702" w:rsidRDefault="00AE6702" w:rsidP="006C2411">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w:t>
            </w:r>
          </w:p>
        </w:tc>
        <w:tc>
          <w:tcPr>
            <w:tcW w:w="1276" w:type="dxa"/>
            <w:tcBorders>
              <w:top w:val="single" w:sz="4" w:space="0" w:color="auto"/>
              <w:left w:val="single" w:sz="4" w:space="0" w:color="auto"/>
              <w:bottom w:val="single" w:sz="4" w:space="0" w:color="auto"/>
              <w:right w:val="single" w:sz="4" w:space="0" w:color="auto"/>
            </w:tcBorders>
            <w:hideMark/>
          </w:tcPr>
          <w:p w:rsidR="00AE6702" w:rsidRPr="00AE6702" w:rsidRDefault="00AE6702" w:rsidP="006C2411">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w:t>
            </w:r>
          </w:p>
        </w:tc>
        <w:tc>
          <w:tcPr>
            <w:tcW w:w="1275" w:type="dxa"/>
            <w:tcBorders>
              <w:top w:val="single" w:sz="4" w:space="0" w:color="auto"/>
              <w:left w:val="single" w:sz="4" w:space="0" w:color="auto"/>
              <w:bottom w:val="single" w:sz="4" w:space="0" w:color="auto"/>
              <w:right w:val="single" w:sz="4" w:space="0" w:color="auto"/>
            </w:tcBorders>
            <w:hideMark/>
          </w:tcPr>
          <w:p w:rsidR="00AE6702" w:rsidRPr="00AE6702" w:rsidRDefault="00AE6702" w:rsidP="006C2411">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1/9</w:t>
            </w:r>
          </w:p>
        </w:tc>
      </w:tr>
      <w:tr w:rsidR="00210E34" w:rsidRPr="00DD3C98" w:rsidTr="006C2411">
        <w:trPr>
          <w:trHeight w:val="923"/>
        </w:trPr>
        <w:tc>
          <w:tcPr>
            <w:tcW w:w="1560" w:type="dxa"/>
            <w:tcBorders>
              <w:top w:val="single" w:sz="4" w:space="0" w:color="auto"/>
              <w:left w:val="single" w:sz="4" w:space="0" w:color="auto"/>
              <w:bottom w:val="single" w:sz="4" w:space="0" w:color="auto"/>
              <w:right w:val="single" w:sz="4" w:space="0" w:color="auto"/>
            </w:tcBorders>
            <w:vAlign w:val="center"/>
          </w:tcPr>
          <w:p w:rsidR="00210E34" w:rsidRPr="00DD3C98" w:rsidRDefault="00210E34" w:rsidP="006C2411">
            <w:pPr>
              <w:spacing w:after="0" w:line="240" w:lineRule="auto"/>
              <w:jc w:val="center"/>
              <w:rPr>
                <w:rFonts w:ascii="Times New Roman" w:hAnsi="Times New Roman"/>
                <w:b/>
                <w:color w:val="000000"/>
                <w:sz w:val="24"/>
                <w:szCs w:val="24"/>
              </w:rPr>
            </w:pPr>
            <w:r w:rsidRPr="00DD3C98">
              <w:rPr>
                <w:rFonts w:ascii="Times New Roman" w:hAnsi="Times New Roman"/>
                <w:b/>
                <w:color w:val="000000"/>
                <w:sz w:val="24"/>
                <w:szCs w:val="24"/>
              </w:rPr>
              <w:t>Художественно-эстетическое развитие</w:t>
            </w:r>
          </w:p>
        </w:tc>
        <w:tc>
          <w:tcPr>
            <w:tcW w:w="1871" w:type="dxa"/>
            <w:tcBorders>
              <w:top w:val="single" w:sz="4" w:space="0" w:color="auto"/>
              <w:left w:val="single" w:sz="4" w:space="0" w:color="auto"/>
              <w:bottom w:val="single" w:sz="4" w:space="0" w:color="auto"/>
              <w:right w:val="single" w:sz="4" w:space="0" w:color="auto"/>
            </w:tcBorders>
          </w:tcPr>
          <w:p w:rsidR="00210E34" w:rsidRPr="00DD3C98" w:rsidRDefault="00210E34" w:rsidP="006C2411">
            <w:pPr>
              <w:spacing w:after="0" w:line="240" w:lineRule="auto"/>
              <w:ind w:firstLine="34"/>
              <w:jc w:val="center"/>
              <w:rPr>
                <w:rFonts w:ascii="Times New Roman" w:hAnsi="Times New Roman"/>
                <w:sz w:val="24"/>
                <w:szCs w:val="24"/>
              </w:rPr>
            </w:pPr>
            <w:r w:rsidRPr="00DD3C98">
              <w:rPr>
                <w:rFonts w:ascii="Times New Roman" w:hAnsi="Times New Roman"/>
                <w:sz w:val="24"/>
                <w:szCs w:val="24"/>
              </w:rPr>
              <w:t>Музыка</w:t>
            </w:r>
          </w:p>
        </w:tc>
        <w:tc>
          <w:tcPr>
            <w:tcW w:w="1701" w:type="dxa"/>
            <w:tcBorders>
              <w:top w:val="single" w:sz="4" w:space="0" w:color="auto"/>
              <w:left w:val="single" w:sz="4" w:space="0" w:color="auto"/>
              <w:bottom w:val="single" w:sz="4" w:space="0" w:color="auto"/>
              <w:right w:val="single" w:sz="4" w:space="0" w:color="auto"/>
            </w:tcBorders>
          </w:tcPr>
          <w:p w:rsidR="00210E34" w:rsidRPr="00DD3C98" w:rsidRDefault="00210E34" w:rsidP="006C2411">
            <w:pPr>
              <w:spacing w:after="0" w:line="240" w:lineRule="auto"/>
              <w:ind w:firstLine="567"/>
              <w:jc w:val="both"/>
              <w:rPr>
                <w:rFonts w:ascii="Times New Roman" w:hAnsi="Times New Roman"/>
                <w:color w:val="000000"/>
                <w:sz w:val="24"/>
                <w:szCs w:val="24"/>
              </w:rPr>
            </w:pPr>
          </w:p>
        </w:tc>
        <w:tc>
          <w:tcPr>
            <w:tcW w:w="1247" w:type="dxa"/>
            <w:tcBorders>
              <w:top w:val="single" w:sz="4" w:space="0" w:color="auto"/>
              <w:left w:val="single" w:sz="4" w:space="0" w:color="auto"/>
              <w:bottom w:val="single" w:sz="4" w:space="0" w:color="auto"/>
              <w:right w:val="single" w:sz="4" w:space="0" w:color="auto"/>
            </w:tcBorders>
          </w:tcPr>
          <w:p w:rsidR="00210E34" w:rsidRPr="00DD3C98" w:rsidRDefault="00210E34" w:rsidP="006C2411">
            <w:pPr>
              <w:jc w:val="center"/>
              <w:rPr>
                <w:sz w:val="24"/>
                <w:szCs w:val="24"/>
              </w:rPr>
            </w:pPr>
            <w:r w:rsidRPr="00DD3C98">
              <w:rPr>
                <w:rFonts w:ascii="Times New Roman" w:hAnsi="Times New Roman"/>
                <w:color w:val="000000"/>
                <w:sz w:val="24"/>
                <w:szCs w:val="24"/>
              </w:rPr>
              <w:t>8/72</w:t>
            </w:r>
          </w:p>
        </w:tc>
        <w:tc>
          <w:tcPr>
            <w:tcW w:w="1276" w:type="dxa"/>
            <w:tcBorders>
              <w:top w:val="single" w:sz="4" w:space="0" w:color="auto"/>
              <w:left w:val="single" w:sz="4" w:space="0" w:color="auto"/>
              <w:bottom w:val="single" w:sz="4" w:space="0" w:color="auto"/>
              <w:right w:val="single" w:sz="4" w:space="0" w:color="auto"/>
            </w:tcBorders>
          </w:tcPr>
          <w:p w:rsidR="00210E34" w:rsidRPr="00DD3C98" w:rsidRDefault="00210E34" w:rsidP="006C2411">
            <w:pPr>
              <w:jc w:val="center"/>
              <w:rPr>
                <w:sz w:val="24"/>
                <w:szCs w:val="24"/>
              </w:rPr>
            </w:pPr>
            <w:r w:rsidRPr="00DD3C98">
              <w:rPr>
                <w:rFonts w:ascii="Times New Roman" w:hAnsi="Times New Roman"/>
                <w:color w:val="000000"/>
                <w:sz w:val="24"/>
                <w:szCs w:val="24"/>
              </w:rPr>
              <w:t>8/72</w:t>
            </w:r>
          </w:p>
        </w:tc>
        <w:tc>
          <w:tcPr>
            <w:tcW w:w="1276" w:type="dxa"/>
            <w:tcBorders>
              <w:top w:val="single" w:sz="4" w:space="0" w:color="auto"/>
              <w:left w:val="single" w:sz="4" w:space="0" w:color="auto"/>
              <w:bottom w:val="single" w:sz="4" w:space="0" w:color="auto"/>
              <w:right w:val="single" w:sz="4" w:space="0" w:color="auto"/>
            </w:tcBorders>
          </w:tcPr>
          <w:p w:rsidR="00210E34" w:rsidRPr="00DD3C98" w:rsidRDefault="00210E34" w:rsidP="006C2411">
            <w:pPr>
              <w:jc w:val="center"/>
              <w:rPr>
                <w:sz w:val="24"/>
                <w:szCs w:val="24"/>
              </w:rPr>
            </w:pPr>
            <w:r w:rsidRPr="00DD3C98">
              <w:rPr>
                <w:rFonts w:ascii="Times New Roman" w:hAnsi="Times New Roman"/>
                <w:color w:val="000000"/>
                <w:sz w:val="24"/>
                <w:szCs w:val="24"/>
              </w:rPr>
              <w:t>8/72</w:t>
            </w:r>
          </w:p>
        </w:tc>
        <w:tc>
          <w:tcPr>
            <w:tcW w:w="1275" w:type="dxa"/>
            <w:tcBorders>
              <w:top w:val="single" w:sz="4" w:space="0" w:color="auto"/>
              <w:left w:val="single" w:sz="4" w:space="0" w:color="auto"/>
              <w:bottom w:val="single" w:sz="4" w:space="0" w:color="auto"/>
              <w:right w:val="single" w:sz="4" w:space="0" w:color="auto"/>
            </w:tcBorders>
          </w:tcPr>
          <w:p w:rsidR="00210E34" w:rsidRPr="00DD3C98" w:rsidRDefault="00210E34" w:rsidP="006C2411">
            <w:pPr>
              <w:jc w:val="center"/>
              <w:rPr>
                <w:sz w:val="24"/>
                <w:szCs w:val="24"/>
              </w:rPr>
            </w:pPr>
            <w:r w:rsidRPr="00DD3C98">
              <w:rPr>
                <w:rFonts w:ascii="Times New Roman" w:hAnsi="Times New Roman"/>
                <w:color w:val="000000"/>
                <w:sz w:val="24"/>
                <w:szCs w:val="24"/>
              </w:rPr>
              <w:t>8/72</w:t>
            </w:r>
          </w:p>
        </w:tc>
      </w:tr>
      <w:tr w:rsidR="00210E34" w:rsidRPr="00DD3C98" w:rsidTr="006C2411">
        <w:trPr>
          <w:trHeight w:val="1191"/>
        </w:trPr>
        <w:tc>
          <w:tcPr>
            <w:tcW w:w="1560" w:type="dxa"/>
            <w:tcBorders>
              <w:top w:val="single" w:sz="4" w:space="0" w:color="auto"/>
              <w:left w:val="single" w:sz="4" w:space="0" w:color="auto"/>
              <w:bottom w:val="single" w:sz="4" w:space="0" w:color="auto"/>
              <w:right w:val="single" w:sz="4" w:space="0" w:color="auto"/>
            </w:tcBorders>
            <w:hideMark/>
          </w:tcPr>
          <w:p w:rsidR="00210E34" w:rsidRPr="00DD3C98" w:rsidRDefault="00210E34" w:rsidP="006C2411">
            <w:pPr>
              <w:spacing w:after="0" w:line="240" w:lineRule="auto"/>
              <w:jc w:val="center"/>
              <w:rPr>
                <w:rFonts w:ascii="Times New Roman" w:hAnsi="Times New Roman"/>
                <w:b/>
                <w:color w:val="000000"/>
                <w:sz w:val="24"/>
                <w:szCs w:val="24"/>
              </w:rPr>
            </w:pPr>
            <w:r w:rsidRPr="00DD3C98">
              <w:rPr>
                <w:rFonts w:ascii="Times New Roman" w:hAnsi="Times New Roman"/>
                <w:b/>
                <w:color w:val="000000"/>
                <w:sz w:val="24"/>
                <w:szCs w:val="24"/>
              </w:rPr>
              <w:t>Социально-коммуникативное развитие</w:t>
            </w:r>
          </w:p>
        </w:tc>
        <w:tc>
          <w:tcPr>
            <w:tcW w:w="1871" w:type="dxa"/>
            <w:tcBorders>
              <w:top w:val="single" w:sz="4" w:space="0" w:color="auto"/>
              <w:left w:val="single" w:sz="4" w:space="0" w:color="auto"/>
              <w:bottom w:val="single" w:sz="4" w:space="0" w:color="auto"/>
              <w:right w:val="single" w:sz="4" w:space="0" w:color="auto"/>
            </w:tcBorders>
          </w:tcPr>
          <w:p w:rsidR="00210E34" w:rsidRPr="00DD3C98" w:rsidRDefault="00210E34" w:rsidP="006C2411">
            <w:pPr>
              <w:spacing w:after="0" w:line="240" w:lineRule="auto"/>
              <w:ind w:firstLine="34"/>
              <w:jc w:val="both"/>
              <w:rPr>
                <w:rFonts w:ascii="Times New Roman" w:hAnsi="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210E34" w:rsidRPr="00DD3C98" w:rsidRDefault="00210E34" w:rsidP="006C2411">
            <w:pPr>
              <w:spacing w:after="0" w:line="240" w:lineRule="auto"/>
              <w:ind w:firstLine="567"/>
              <w:jc w:val="both"/>
              <w:rPr>
                <w:rFonts w:ascii="Times New Roman" w:hAnsi="Times New Roman"/>
                <w:color w:val="000000"/>
                <w:sz w:val="24"/>
                <w:szCs w:val="24"/>
              </w:rPr>
            </w:pPr>
            <w:r w:rsidRPr="00DD3C98">
              <w:rPr>
                <w:rFonts w:ascii="Times New Roman" w:hAnsi="Times New Roman"/>
                <w:color w:val="000000"/>
                <w:sz w:val="24"/>
                <w:szCs w:val="24"/>
              </w:rPr>
              <w:t> </w:t>
            </w:r>
          </w:p>
          <w:p w:rsidR="00210E34" w:rsidRPr="00DD3C98" w:rsidRDefault="00210E34" w:rsidP="006C2411">
            <w:pPr>
              <w:spacing w:after="0" w:line="240" w:lineRule="auto"/>
              <w:ind w:firstLine="567"/>
              <w:jc w:val="both"/>
              <w:rPr>
                <w:rFonts w:ascii="Times New Roman" w:hAnsi="Times New Roman"/>
                <w:color w:val="000000"/>
                <w:sz w:val="24"/>
                <w:szCs w:val="24"/>
              </w:rPr>
            </w:pPr>
            <w:r w:rsidRPr="00DD3C98">
              <w:rPr>
                <w:rFonts w:ascii="Times New Roman" w:hAnsi="Times New Roman"/>
                <w:color w:val="000000"/>
                <w:sz w:val="24"/>
                <w:szCs w:val="24"/>
              </w:rPr>
              <w:t> </w:t>
            </w:r>
          </w:p>
          <w:p w:rsidR="00210E34" w:rsidRPr="00DD3C98" w:rsidRDefault="00210E34" w:rsidP="006C2411">
            <w:pPr>
              <w:spacing w:after="0" w:line="240" w:lineRule="auto"/>
              <w:ind w:firstLine="567"/>
              <w:jc w:val="both"/>
              <w:rPr>
                <w:rFonts w:ascii="Times New Roman" w:hAnsi="Times New Roman"/>
                <w:color w:val="000000"/>
                <w:sz w:val="24"/>
                <w:szCs w:val="24"/>
              </w:rPr>
            </w:pPr>
            <w:r w:rsidRPr="00DD3C98">
              <w:rPr>
                <w:rFonts w:ascii="Times New Roman" w:hAnsi="Times New Roman"/>
                <w:color w:val="000000"/>
                <w:sz w:val="24"/>
                <w:szCs w:val="24"/>
              </w:rPr>
              <w:t> </w:t>
            </w:r>
          </w:p>
          <w:p w:rsidR="00210E34" w:rsidRPr="00DD3C98" w:rsidRDefault="00210E34" w:rsidP="006C2411">
            <w:pPr>
              <w:spacing w:after="0" w:line="240" w:lineRule="auto"/>
              <w:ind w:firstLine="567"/>
              <w:jc w:val="both"/>
              <w:rPr>
                <w:rFonts w:ascii="Times New Roman" w:hAnsi="Times New Roman"/>
                <w:color w:val="000000"/>
                <w:sz w:val="24"/>
                <w:szCs w:val="24"/>
              </w:rPr>
            </w:pPr>
            <w:r w:rsidRPr="00DD3C98">
              <w:rPr>
                <w:rFonts w:ascii="Times New Roman" w:hAnsi="Times New Roman"/>
                <w:color w:val="000000"/>
                <w:sz w:val="24"/>
                <w:szCs w:val="24"/>
              </w:rPr>
              <w:t> </w:t>
            </w:r>
          </w:p>
        </w:tc>
        <w:tc>
          <w:tcPr>
            <w:tcW w:w="5074" w:type="dxa"/>
            <w:gridSpan w:val="4"/>
            <w:tcBorders>
              <w:top w:val="single" w:sz="4" w:space="0" w:color="auto"/>
              <w:left w:val="single" w:sz="4" w:space="0" w:color="auto"/>
              <w:bottom w:val="single" w:sz="4" w:space="0" w:color="auto"/>
              <w:right w:val="single" w:sz="4" w:space="0" w:color="auto"/>
            </w:tcBorders>
          </w:tcPr>
          <w:p w:rsidR="00210E34" w:rsidRPr="00DD3C98" w:rsidRDefault="00210E34" w:rsidP="006C2411">
            <w:pPr>
              <w:rPr>
                <w:rFonts w:ascii="Times New Roman" w:hAnsi="Times New Roman"/>
                <w:sz w:val="24"/>
                <w:szCs w:val="24"/>
              </w:rPr>
            </w:pPr>
            <w:r w:rsidRPr="00DD3C98">
              <w:rPr>
                <w:rFonts w:ascii="Times New Roman" w:hAnsi="Times New Roman"/>
                <w:sz w:val="24"/>
                <w:szCs w:val="24"/>
              </w:rPr>
              <w:t>В интеграции и в течение дня во время режимных моментов</w:t>
            </w:r>
          </w:p>
        </w:tc>
      </w:tr>
    </w:tbl>
    <w:p w:rsidR="00AE6702" w:rsidRPr="00FA6714" w:rsidRDefault="00AE6702" w:rsidP="00957939">
      <w:pPr>
        <w:spacing w:after="0" w:line="240" w:lineRule="auto"/>
        <w:rPr>
          <w:rFonts w:ascii="Times New Roman" w:hAnsi="Times New Roman"/>
          <w:b/>
          <w:sz w:val="24"/>
          <w:szCs w:val="24"/>
        </w:rPr>
      </w:pPr>
    </w:p>
    <w:p w:rsidR="00282722" w:rsidRPr="00DD3C98" w:rsidRDefault="00282722" w:rsidP="00210E34">
      <w:pPr>
        <w:spacing w:after="0" w:line="240" w:lineRule="auto"/>
        <w:jc w:val="center"/>
        <w:rPr>
          <w:rFonts w:ascii="Times New Roman" w:hAnsi="Times New Roman"/>
          <w:b/>
          <w:sz w:val="24"/>
          <w:szCs w:val="24"/>
        </w:rPr>
      </w:pPr>
      <w:r w:rsidRPr="00DD3C98">
        <w:rPr>
          <w:rFonts w:ascii="Times New Roman" w:hAnsi="Times New Roman"/>
          <w:b/>
          <w:sz w:val="24"/>
          <w:szCs w:val="24"/>
        </w:rPr>
        <w:t>Модель воспитательно-образовательного процесса на неделю</w:t>
      </w:r>
    </w:p>
    <w:p w:rsidR="00210E34" w:rsidRPr="00DD3C98" w:rsidRDefault="00210E34" w:rsidP="00210E34">
      <w:pPr>
        <w:spacing w:after="0" w:line="240" w:lineRule="auto"/>
        <w:jc w:val="center"/>
        <w:rPr>
          <w:rFonts w:ascii="Times New Roman" w:hAnsi="Times New Roman"/>
          <w:sz w:val="24"/>
          <w:szCs w:val="24"/>
        </w:rPr>
      </w:pPr>
      <w:r w:rsidRPr="00DD3C98">
        <w:rPr>
          <w:rFonts w:ascii="Times New Roman" w:hAnsi="Times New Roman"/>
          <w:sz w:val="24"/>
          <w:szCs w:val="24"/>
        </w:rPr>
        <w:t>Вторая группа раннего возраста (2-3 года)</w:t>
      </w:r>
    </w:p>
    <w:p w:rsidR="00210E34" w:rsidRPr="00DD3C98" w:rsidRDefault="00210E34" w:rsidP="00210E34">
      <w:pPr>
        <w:spacing w:after="0" w:line="240" w:lineRule="auto"/>
        <w:jc w:val="center"/>
        <w:rPr>
          <w:rFonts w:ascii="Times New Roman" w:hAnsi="Times New Roman"/>
          <w:sz w:val="24"/>
          <w:szCs w:val="24"/>
        </w:rPr>
      </w:pPr>
    </w:p>
    <w:tbl>
      <w:tblPr>
        <w:tblStyle w:val="af0"/>
        <w:tblW w:w="11483" w:type="dxa"/>
        <w:tblInd w:w="-885" w:type="dxa"/>
        <w:tblLayout w:type="fixed"/>
        <w:tblLook w:val="04A0" w:firstRow="1" w:lastRow="0" w:firstColumn="1" w:lastColumn="0" w:noHBand="0" w:noVBand="1"/>
      </w:tblPr>
      <w:tblGrid>
        <w:gridCol w:w="1135"/>
        <w:gridCol w:w="2115"/>
        <w:gridCol w:w="11"/>
        <w:gridCol w:w="2509"/>
        <w:gridCol w:w="43"/>
        <w:gridCol w:w="2087"/>
        <w:gridCol w:w="39"/>
        <w:gridCol w:w="1746"/>
        <w:gridCol w:w="97"/>
        <w:gridCol w:w="1701"/>
      </w:tblGrid>
      <w:tr w:rsidR="009014C2" w:rsidRPr="00DD3C98" w:rsidTr="009014C2">
        <w:tc>
          <w:tcPr>
            <w:tcW w:w="1135" w:type="dxa"/>
          </w:tcPr>
          <w:p w:rsidR="00210E34" w:rsidRPr="00DD3C98" w:rsidRDefault="00210E34" w:rsidP="00210E34">
            <w:pPr>
              <w:jc w:val="center"/>
              <w:rPr>
                <w:rFonts w:ascii="Times New Roman" w:hAnsi="Times New Roman"/>
                <w:sz w:val="24"/>
                <w:szCs w:val="24"/>
              </w:rPr>
            </w:pPr>
          </w:p>
        </w:tc>
        <w:tc>
          <w:tcPr>
            <w:tcW w:w="2126" w:type="dxa"/>
            <w:gridSpan w:val="2"/>
          </w:tcPr>
          <w:p w:rsidR="00210E34" w:rsidRPr="00DD3C98" w:rsidRDefault="00210E34" w:rsidP="006C2411">
            <w:pPr>
              <w:jc w:val="center"/>
              <w:rPr>
                <w:rFonts w:ascii="Times New Roman" w:hAnsi="Times New Roman"/>
                <w:sz w:val="24"/>
                <w:szCs w:val="24"/>
              </w:rPr>
            </w:pPr>
            <w:r w:rsidRPr="00DD3C98">
              <w:rPr>
                <w:rFonts w:ascii="Times New Roman" w:hAnsi="Times New Roman"/>
                <w:sz w:val="24"/>
                <w:szCs w:val="24"/>
              </w:rPr>
              <w:t>понедельник</w:t>
            </w:r>
          </w:p>
        </w:tc>
        <w:tc>
          <w:tcPr>
            <w:tcW w:w="2552" w:type="dxa"/>
            <w:gridSpan w:val="2"/>
          </w:tcPr>
          <w:p w:rsidR="00210E34" w:rsidRPr="00DD3C98" w:rsidRDefault="00210E34" w:rsidP="006C2411">
            <w:pPr>
              <w:jc w:val="center"/>
              <w:rPr>
                <w:rFonts w:ascii="Times New Roman" w:hAnsi="Times New Roman"/>
                <w:sz w:val="24"/>
                <w:szCs w:val="24"/>
              </w:rPr>
            </w:pPr>
            <w:r w:rsidRPr="00DD3C98">
              <w:rPr>
                <w:rFonts w:ascii="Times New Roman" w:hAnsi="Times New Roman"/>
                <w:sz w:val="24"/>
                <w:szCs w:val="24"/>
              </w:rPr>
              <w:t>вторник</w:t>
            </w:r>
          </w:p>
        </w:tc>
        <w:tc>
          <w:tcPr>
            <w:tcW w:w="2126" w:type="dxa"/>
            <w:gridSpan w:val="2"/>
          </w:tcPr>
          <w:p w:rsidR="00210E34" w:rsidRPr="00DD3C98" w:rsidRDefault="00210E34" w:rsidP="006C2411">
            <w:pPr>
              <w:jc w:val="center"/>
              <w:rPr>
                <w:rFonts w:ascii="Times New Roman" w:hAnsi="Times New Roman"/>
                <w:sz w:val="24"/>
                <w:szCs w:val="24"/>
              </w:rPr>
            </w:pPr>
            <w:r w:rsidRPr="00DD3C98">
              <w:rPr>
                <w:rFonts w:ascii="Times New Roman" w:hAnsi="Times New Roman"/>
                <w:sz w:val="24"/>
                <w:szCs w:val="24"/>
              </w:rPr>
              <w:t>среда</w:t>
            </w:r>
          </w:p>
        </w:tc>
        <w:tc>
          <w:tcPr>
            <w:tcW w:w="1843" w:type="dxa"/>
            <w:gridSpan w:val="2"/>
          </w:tcPr>
          <w:p w:rsidR="00210E34" w:rsidRPr="00DD3C98" w:rsidRDefault="00210E34" w:rsidP="006C2411">
            <w:pPr>
              <w:jc w:val="center"/>
              <w:rPr>
                <w:rFonts w:ascii="Times New Roman" w:hAnsi="Times New Roman"/>
                <w:sz w:val="24"/>
                <w:szCs w:val="24"/>
              </w:rPr>
            </w:pPr>
            <w:r w:rsidRPr="00DD3C98">
              <w:rPr>
                <w:rFonts w:ascii="Times New Roman" w:hAnsi="Times New Roman"/>
                <w:sz w:val="24"/>
                <w:szCs w:val="24"/>
              </w:rPr>
              <w:t>четверг</w:t>
            </w:r>
          </w:p>
        </w:tc>
        <w:tc>
          <w:tcPr>
            <w:tcW w:w="1701" w:type="dxa"/>
          </w:tcPr>
          <w:p w:rsidR="00210E34" w:rsidRPr="00DD3C98" w:rsidRDefault="00210E34" w:rsidP="006C2411">
            <w:pPr>
              <w:jc w:val="center"/>
              <w:rPr>
                <w:rFonts w:ascii="Times New Roman" w:hAnsi="Times New Roman"/>
                <w:sz w:val="24"/>
                <w:szCs w:val="24"/>
              </w:rPr>
            </w:pPr>
            <w:r w:rsidRPr="00DD3C98">
              <w:rPr>
                <w:rFonts w:ascii="Times New Roman" w:hAnsi="Times New Roman"/>
                <w:sz w:val="24"/>
                <w:szCs w:val="24"/>
              </w:rPr>
              <w:t>пятница</w:t>
            </w:r>
          </w:p>
        </w:tc>
      </w:tr>
      <w:tr w:rsidR="009014C2" w:rsidRPr="00DD3C98" w:rsidTr="009014C2">
        <w:tc>
          <w:tcPr>
            <w:tcW w:w="1135" w:type="dxa"/>
          </w:tcPr>
          <w:p w:rsidR="00210E34" w:rsidRPr="00DD3C98" w:rsidRDefault="00210E34" w:rsidP="00210E34">
            <w:pPr>
              <w:rPr>
                <w:rFonts w:ascii="Times New Roman" w:hAnsi="Times New Roman"/>
                <w:sz w:val="24"/>
                <w:szCs w:val="24"/>
              </w:rPr>
            </w:pPr>
            <w:r w:rsidRPr="00DD3C98">
              <w:rPr>
                <w:rFonts w:ascii="Times New Roman" w:hAnsi="Times New Roman"/>
                <w:sz w:val="24"/>
                <w:szCs w:val="24"/>
              </w:rPr>
              <w:t>1 половина дня</w:t>
            </w:r>
          </w:p>
        </w:tc>
        <w:tc>
          <w:tcPr>
            <w:tcW w:w="2126" w:type="dxa"/>
            <w:gridSpan w:val="2"/>
          </w:tcPr>
          <w:p w:rsidR="00210E34" w:rsidRPr="00DD3C98" w:rsidRDefault="00210E34" w:rsidP="00210E34">
            <w:pPr>
              <w:rPr>
                <w:rFonts w:ascii="Times New Roman" w:hAnsi="Times New Roman"/>
                <w:sz w:val="24"/>
                <w:szCs w:val="24"/>
              </w:rPr>
            </w:pPr>
            <w:r w:rsidRPr="00DD3C98">
              <w:rPr>
                <w:rFonts w:ascii="Times New Roman" w:hAnsi="Times New Roman"/>
                <w:sz w:val="24"/>
                <w:szCs w:val="24"/>
              </w:rPr>
              <w:t>1.Беседа из личного опыта</w:t>
            </w:r>
          </w:p>
          <w:p w:rsidR="00210E34" w:rsidRPr="00DD3C98" w:rsidRDefault="00210E34" w:rsidP="00210E34">
            <w:pPr>
              <w:rPr>
                <w:rFonts w:ascii="Times New Roman" w:hAnsi="Times New Roman"/>
                <w:sz w:val="24"/>
                <w:szCs w:val="24"/>
              </w:rPr>
            </w:pPr>
            <w:r w:rsidRPr="00DD3C98">
              <w:rPr>
                <w:rFonts w:ascii="Times New Roman" w:hAnsi="Times New Roman"/>
                <w:sz w:val="24"/>
                <w:szCs w:val="24"/>
              </w:rPr>
              <w:lastRenderedPageBreak/>
              <w:t>2.Д\и (сенсорное развитие)</w:t>
            </w:r>
          </w:p>
          <w:p w:rsidR="00210E34" w:rsidRPr="00DD3C98" w:rsidRDefault="00210E34" w:rsidP="00210E34">
            <w:pPr>
              <w:rPr>
                <w:rFonts w:ascii="Times New Roman" w:hAnsi="Times New Roman"/>
                <w:sz w:val="24"/>
                <w:szCs w:val="24"/>
              </w:rPr>
            </w:pPr>
            <w:r w:rsidRPr="00DD3C98">
              <w:rPr>
                <w:rFonts w:ascii="Times New Roman" w:hAnsi="Times New Roman"/>
                <w:sz w:val="24"/>
                <w:szCs w:val="24"/>
              </w:rPr>
              <w:t>3.Работа в книжном уголке</w:t>
            </w:r>
          </w:p>
          <w:p w:rsidR="00210E34" w:rsidRPr="00DD3C98" w:rsidRDefault="00210E34" w:rsidP="00210E34">
            <w:pPr>
              <w:rPr>
                <w:rFonts w:ascii="Times New Roman" w:hAnsi="Times New Roman"/>
                <w:sz w:val="24"/>
                <w:szCs w:val="24"/>
              </w:rPr>
            </w:pPr>
            <w:r w:rsidRPr="00DD3C98">
              <w:rPr>
                <w:rFonts w:ascii="Times New Roman" w:hAnsi="Times New Roman"/>
                <w:sz w:val="24"/>
                <w:szCs w:val="24"/>
              </w:rPr>
              <w:t>4.Индивидуальная работа по развитию речи</w:t>
            </w:r>
          </w:p>
          <w:p w:rsidR="00210E34" w:rsidRPr="00DD3C98" w:rsidRDefault="00210E34" w:rsidP="00210E34">
            <w:pPr>
              <w:rPr>
                <w:rFonts w:ascii="Times New Roman" w:hAnsi="Times New Roman"/>
                <w:sz w:val="24"/>
                <w:szCs w:val="24"/>
              </w:rPr>
            </w:pPr>
            <w:r w:rsidRPr="00DD3C98">
              <w:rPr>
                <w:rFonts w:ascii="Times New Roman" w:hAnsi="Times New Roman"/>
                <w:sz w:val="24"/>
                <w:szCs w:val="24"/>
              </w:rPr>
              <w:t>5.Игры-забавы</w:t>
            </w:r>
          </w:p>
        </w:tc>
        <w:tc>
          <w:tcPr>
            <w:tcW w:w="2552" w:type="dxa"/>
            <w:gridSpan w:val="2"/>
          </w:tcPr>
          <w:p w:rsidR="00210E34" w:rsidRPr="00DD3C98" w:rsidRDefault="009014C2" w:rsidP="009014C2">
            <w:pPr>
              <w:rPr>
                <w:rFonts w:ascii="Times New Roman" w:hAnsi="Times New Roman"/>
                <w:sz w:val="24"/>
                <w:szCs w:val="24"/>
              </w:rPr>
            </w:pPr>
            <w:r w:rsidRPr="00DD3C98">
              <w:rPr>
                <w:rFonts w:ascii="Times New Roman" w:hAnsi="Times New Roman"/>
                <w:sz w:val="24"/>
                <w:szCs w:val="24"/>
              </w:rPr>
              <w:lastRenderedPageBreak/>
              <w:t>1.Упражнения с элементами звукоподра</w:t>
            </w:r>
            <w:r w:rsidRPr="00DD3C98">
              <w:rPr>
                <w:rFonts w:ascii="Times New Roman" w:hAnsi="Times New Roman"/>
                <w:sz w:val="24"/>
                <w:szCs w:val="24"/>
              </w:rPr>
              <w:lastRenderedPageBreak/>
              <w:t>жания</w:t>
            </w:r>
          </w:p>
          <w:p w:rsidR="009014C2" w:rsidRPr="00DD3C98" w:rsidRDefault="009014C2" w:rsidP="009014C2">
            <w:pPr>
              <w:rPr>
                <w:rFonts w:ascii="Times New Roman" w:hAnsi="Times New Roman"/>
                <w:sz w:val="24"/>
                <w:szCs w:val="24"/>
              </w:rPr>
            </w:pPr>
            <w:r w:rsidRPr="00DD3C98">
              <w:rPr>
                <w:rFonts w:ascii="Times New Roman" w:hAnsi="Times New Roman"/>
                <w:sz w:val="24"/>
                <w:szCs w:val="24"/>
              </w:rPr>
              <w:t>2.Д\и (мелкая моторика)</w:t>
            </w:r>
          </w:p>
          <w:p w:rsidR="009014C2" w:rsidRPr="00DD3C98" w:rsidRDefault="009014C2" w:rsidP="009014C2">
            <w:pPr>
              <w:rPr>
                <w:rFonts w:ascii="Times New Roman" w:hAnsi="Times New Roman"/>
                <w:sz w:val="24"/>
                <w:szCs w:val="24"/>
              </w:rPr>
            </w:pPr>
            <w:r w:rsidRPr="00DD3C98">
              <w:rPr>
                <w:rFonts w:ascii="Times New Roman" w:hAnsi="Times New Roman"/>
                <w:sz w:val="24"/>
                <w:szCs w:val="24"/>
              </w:rPr>
              <w:t>3.Чтение, рассказывание сказок с использованием театра</w:t>
            </w:r>
          </w:p>
          <w:p w:rsidR="009014C2" w:rsidRPr="00DD3C98" w:rsidRDefault="009014C2" w:rsidP="009014C2">
            <w:pPr>
              <w:rPr>
                <w:rFonts w:ascii="Times New Roman" w:hAnsi="Times New Roman"/>
                <w:sz w:val="24"/>
                <w:szCs w:val="24"/>
              </w:rPr>
            </w:pPr>
            <w:r w:rsidRPr="00DD3C98">
              <w:rPr>
                <w:rFonts w:ascii="Times New Roman" w:hAnsi="Times New Roman"/>
                <w:sz w:val="24"/>
                <w:szCs w:val="24"/>
              </w:rPr>
              <w:t>4.Самостоятельная игровая деятельность</w:t>
            </w:r>
          </w:p>
        </w:tc>
        <w:tc>
          <w:tcPr>
            <w:tcW w:w="2126" w:type="dxa"/>
            <w:gridSpan w:val="2"/>
          </w:tcPr>
          <w:p w:rsidR="009014C2" w:rsidRPr="00DD3C98" w:rsidRDefault="009014C2" w:rsidP="009014C2">
            <w:pPr>
              <w:rPr>
                <w:rFonts w:ascii="Times New Roman" w:hAnsi="Times New Roman"/>
                <w:sz w:val="24"/>
                <w:szCs w:val="24"/>
              </w:rPr>
            </w:pPr>
            <w:r w:rsidRPr="00DD3C98">
              <w:rPr>
                <w:rFonts w:ascii="Times New Roman" w:hAnsi="Times New Roman"/>
                <w:sz w:val="24"/>
                <w:szCs w:val="24"/>
              </w:rPr>
              <w:lastRenderedPageBreak/>
              <w:t>1.Наблюдение за комнатными рас</w:t>
            </w:r>
            <w:r w:rsidRPr="00DD3C98">
              <w:rPr>
                <w:rFonts w:ascii="Times New Roman" w:hAnsi="Times New Roman"/>
                <w:sz w:val="24"/>
                <w:szCs w:val="24"/>
              </w:rPr>
              <w:lastRenderedPageBreak/>
              <w:t>тениями, труд</w:t>
            </w:r>
          </w:p>
          <w:p w:rsidR="00210E34" w:rsidRPr="00DD3C98" w:rsidRDefault="009014C2" w:rsidP="009014C2">
            <w:pPr>
              <w:rPr>
                <w:rFonts w:ascii="Times New Roman" w:hAnsi="Times New Roman"/>
                <w:sz w:val="24"/>
                <w:szCs w:val="24"/>
              </w:rPr>
            </w:pPr>
            <w:r w:rsidRPr="00DD3C98">
              <w:rPr>
                <w:rFonts w:ascii="Times New Roman" w:hAnsi="Times New Roman"/>
                <w:sz w:val="24"/>
                <w:szCs w:val="24"/>
              </w:rPr>
              <w:t>2. Игры на развитие речевого  дыхания</w:t>
            </w:r>
          </w:p>
          <w:p w:rsidR="009014C2" w:rsidRPr="00DD3C98" w:rsidRDefault="009014C2" w:rsidP="009014C2">
            <w:pPr>
              <w:rPr>
                <w:rFonts w:ascii="Times New Roman" w:hAnsi="Times New Roman"/>
                <w:sz w:val="24"/>
                <w:szCs w:val="24"/>
              </w:rPr>
            </w:pPr>
            <w:r w:rsidRPr="00DD3C98">
              <w:rPr>
                <w:rFonts w:ascii="Times New Roman" w:hAnsi="Times New Roman"/>
                <w:sz w:val="24"/>
                <w:szCs w:val="24"/>
              </w:rPr>
              <w:t>3.Индивидуальная работа (мелкая моторика)</w:t>
            </w:r>
          </w:p>
        </w:tc>
        <w:tc>
          <w:tcPr>
            <w:tcW w:w="1843" w:type="dxa"/>
            <w:gridSpan w:val="2"/>
          </w:tcPr>
          <w:p w:rsidR="00210E34" w:rsidRPr="00DD3C98" w:rsidRDefault="009014C2" w:rsidP="009014C2">
            <w:pPr>
              <w:rPr>
                <w:rFonts w:ascii="Times New Roman" w:hAnsi="Times New Roman"/>
                <w:sz w:val="24"/>
                <w:szCs w:val="24"/>
              </w:rPr>
            </w:pPr>
            <w:r w:rsidRPr="00DD3C98">
              <w:rPr>
                <w:rFonts w:ascii="Times New Roman" w:hAnsi="Times New Roman"/>
                <w:sz w:val="24"/>
                <w:szCs w:val="24"/>
              </w:rPr>
              <w:lastRenderedPageBreak/>
              <w:t xml:space="preserve">1.Чтение и заучивание </w:t>
            </w:r>
            <w:proofErr w:type="spellStart"/>
            <w:r w:rsidRPr="00DD3C98">
              <w:rPr>
                <w:rFonts w:ascii="Times New Roman" w:hAnsi="Times New Roman"/>
                <w:sz w:val="24"/>
                <w:szCs w:val="24"/>
              </w:rPr>
              <w:t>по</w:t>
            </w:r>
            <w:r w:rsidRPr="00DD3C98">
              <w:rPr>
                <w:rFonts w:ascii="Times New Roman" w:hAnsi="Times New Roman"/>
                <w:sz w:val="24"/>
                <w:szCs w:val="24"/>
              </w:rPr>
              <w:lastRenderedPageBreak/>
              <w:t>тешек</w:t>
            </w:r>
            <w:proofErr w:type="spellEnd"/>
            <w:r w:rsidRPr="00DD3C98">
              <w:rPr>
                <w:rFonts w:ascii="Times New Roman" w:hAnsi="Times New Roman"/>
                <w:sz w:val="24"/>
                <w:szCs w:val="24"/>
              </w:rPr>
              <w:t>, стихов</w:t>
            </w:r>
          </w:p>
          <w:p w:rsidR="009014C2" w:rsidRPr="00DD3C98" w:rsidRDefault="009014C2" w:rsidP="009014C2">
            <w:pPr>
              <w:rPr>
                <w:rFonts w:ascii="Times New Roman" w:hAnsi="Times New Roman"/>
                <w:sz w:val="24"/>
                <w:szCs w:val="24"/>
              </w:rPr>
            </w:pPr>
            <w:r w:rsidRPr="00DD3C98">
              <w:rPr>
                <w:rFonts w:ascii="Times New Roman" w:hAnsi="Times New Roman"/>
                <w:sz w:val="24"/>
                <w:szCs w:val="24"/>
              </w:rPr>
              <w:t>2.Индивидуальная работа (сенсорное развитие)</w:t>
            </w:r>
          </w:p>
          <w:p w:rsidR="009014C2" w:rsidRPr="00DD3C98" w:rsidRDefault="009014C2" w:rsidP="009014C2">
            <w:pPr>
              <w:rPr>
                <w:rFonts w:ascii="Times New Roman" w:hAnsi="Times New Roman"/>
                <w:sz w:val="24"/>
                <w:szCs w:val="24"/>
              </w:rPr>
            </w:pPr>
            <w:r w:rsidRPr="00DD3C98">
              <w:rPr>
                <w:rFonts w:ascii="Times New Roman" w:hAnsi="Times New Roman"/>
                <w:sz w:val="24"/>
                <w:szCs w:val="24"/>
              </w:rPr>
              <w:t>3.Д\и (музыкальные)</w:t>
            </w:r>
          </w:p>
          <w:p w:rsidR="009014C2" w:rsidRPr="00DD3C98" w:rsidRDefault="009014C2" w:rsidP="009014C2">
            <w:pPr>
              <w:rPr>
                <w:rFonts w:ascii="Times New Roman" w:hAnsi="Times New Roman"/>
                <w:sz w:val="24"/>
                <w:szCs w:val="24"/>
              </w:rPr>
            </w:pPr>
            <w:r w:rsidRPr="00DD3C98">
              <w:rPr>
                <w:rFonts w:ascii="Times New Roman" w:hAnsi="Times New Roman"/>
                <w:sz w:val="24"/>
                <w:szCs w:val="24"/>
              </w:rPr>
              <w:t>4.Строительные игры</w:t>
            </w:r>
          </w:p>
        </w:tc>
        <w:tc>
          <w:tcPr>
            <w:tcW w:w="1701" w:type="dxa"/>
          </w:tcPr>
          <w:p w:rsidR="00210E34" w:rsidRPr="00DD3C98" w:rsidRDefault="009014C2" w:rsidP="009014C2">
            <w:pPr>
              <w:rPr>
                <w:rFonts w:ascii="Times New Roman" w:hAnsi="Times New Roman"/>
                <w:sz w:val="24"/>
                <w:szCs w:val="24"/>
              </w:rPr>
            </w:pPr>
            <w:r w:rsidRPr="00DD3C98">
              <w:rPr>
                <w:rFonts w:ascii="Times New Roman" w:hAnsi="Times New Roman"/>
                <w:sz w:val="24"/>
                <w:szCs w:val="24"/>
              </w:rPr>
              <w:lastRenderedPageBreak/>
              <w:t>1.Д\и на развитие речево</w:t>
            </w:r>
            <w:r w:rsidRPr="00DD3C98">
              <w:rPr>
                <w:rFonts w:ascii="Times New Roman" w:hAnsi="Times New Roman"/>
                <w:sz w:val="24"/>
                <w:szCs w:val="24"/>
              </w:rPr>
              <w:lastRenderedPageBreak/>
              <w:t>го дыхания</w:t>
            </w:r>
          </w:p>
          <w:p w:rsidR="009014C2" w:rsidRPr="00DD3C98" w:rsidRDefault="009014C2" w:rsidP="009014C2">
            <w:pPr>
              <w:rPr>
                <w:rFonts w:ascii="Times New Roman" w:hAnsi="Times New Roman"/>
                <w:sz w:val="24"/>
                <w:szCs w:val="24"/>
              </w:rPr>
            </w:pPr>
            <w:r w:rsidRPr="00DD3C98">
              <w:rPr>
                <w:rFonts w:ascii="Times New Roman" w:hAnsi="Times New Roman"/>
                <w:sz w:val="24"/>
                <w:szCs w:val="24"/>
              </w:rPr>
              <w:t>2.Сюжетные игры</w:t>
            </w:r>
          </w:p>
          <w:p w:rsidR="009014C2" w:rsidRPr="00DD3C98" w:rsidRDefault="009014C2" w:rsidP="009014C2">
            <w:pPr>
              <w:rPr>
                <w:rFonts w:ascii="Times New Roman" w:hAnsi="Times New Roman"/>
                <w:sz w:val="24"/>
                <w:szCs w:val="24"/>
              </w:rPr>
            </w:pPr>
            <w:r w:rsidRPr="00DD3C98">
              <w:rPr>
                <w:rFonts w:ascii="Times New Roman" w:hAnsi="Times New Roman"/>
                <w:sz w:val="24"/>
                <w:szCs w:val="24"/>
              </w:rPr>
              <w:t>3.Игры-забавы</w:t>
            </w:r>
          </w:p>
          <w:p w:rsidR="009014C2" w:rsidRPr="00DD3C98" w:rsidRDefault="009014C2" w:rsidP="009014C2">
            <w:pPr>
              <w:rPr>
                <w:rFonts w:ascii="Times New Roman" w:hAnsi="Times New Roman"/>
                <w:sz w:val="24"/>
                <w:szCs w:val="24"/>
              </w:rPr>
            </w:pPr>
            <w:r w:rsidRPr="00DD3C98">
              <w:rPr>
                <w:rFonts w:ascii="Times New Roman" w:hAnsi="Times New Roman"/>
                <w:sz w:val="24"/>
                <w:szCs w:val="24"/>
              </w:rPr>
              <w:t>4.Совместная деятельность в ИЗО-уголке</w:t>
            </w:r>
          </w:p>
          <w:p w:rsidR="009014C2" w:rsidRPr="00DD3C98" w:rsidRDefault="009014C2" w:rsidP="009014C2">
            <w:pPr>
              <w:rPr>
                <w:rFonts w:ascii="Times New Roman" w:hAnsi="Times New Roman"/>
                <w:sz w:val="24"/>
                <w:szCs w:val="24"/>
              </w:rPr>
            </w:pPr>
            <w:r w:rsidRPr="00DD3C98">
              <w:rPr>
                <w:rFonts w:ascii="Times New Roman" w:hAnsi="Times New Roman"/>
                <w:sz w:val="24"/>
                <w:szCs w:val="24"/>
              </w:rPr>
              <w:t>5.Хоровые игры</w:t>
            </w:r>
          </w:p>
        </w:tc>
      </w:tr>
      <w:tr w:rsidR="009014C2" w:rsidRPr="00DD3C98" w:rsidTr="006C2411">
        <w:tc>
          <w:tcPr>
            <w:tcW w:w="1135" w:type="dxa"/>
          </w:tcPr>
          <w:p w:rsidR="009014C2" w:rsidRPr="00DD3C98" w:rsidRDefault="009014C2" w:rsidP="00210E34">
            <w:pPr>
              <w:jc w:val="center"/>
              <w:rPr>
                <w:rFonts w:ascii="Times New Roman" w:hAnsi="Times New Roman"/>
                <w:sz w:val="24"/>
                <w:szCs w:val="24"/>
              </w:rPr>
            </w:pPr>
            <w:r w:rsidRPr="00DD3C98">
              <w:rPr>
                <w:rFonts w:ascii="Times New Roman" w:hAnsi="Times New Roman"/>
                <w:sz w:val="24"/>
                <w:szCs w:val="24"/>
              </w:rPr>
              <w:lastRenderedPageBreak/>
              <w:t>ООД</w:t>
            </w:r>
          </w:p>
        </w:tc>
        <w:tc>
          <w:tcPr>
            <w:tcW w:w="10348" w:type="dxa"/>
            <w:gridSpan w:val="9"/>
          </w:tcPr>
          <w:p w:rsidR="009014C2" w:rsidRPr="00DD3C98" w:rsidRDefault="009014C2" w:rsidP="00210E34">
            <w:pPr>
              <w:jc w:val="center"/>
              <w:rPr>
                <w:rFonts w:ascii="Times New Roman" w:hAnsi="Times New Roman"/>
                <w:sz w:val="24"/>
                <w:szCs w:val="24"/>
              </w:rPr>
            </w:pPr>
            <w:r w:rsidRPr="00DD3C98">
              <w:rPr>
                <w:rFonts w:ascii="Times New Roman" w:hAnsi="Times New Roman"/>
                <w:sz w:val="24"/>
                <w:szCs w:val="24"/>
              </w:rPr>
              <w:t>В соответствии с перспективным планированием ООД и расписанием</w:t>
            </w:r>
          </w:p>
        </w:tc>
      </w:tr>
      <w:tr w:rsidR="009014C2" w:rsidRPr="00DD3C98" w:rsidTr="006C2411">
        <w:tc>
          <w:tcPr>
            <w:tcW w:w="1135" w:type="dxa"/>
          </w:tcPr>
          <w:p w:rsidR="009014C2" w:rsidRPr="00DD3C98" w:rsidRDefault="009014C2" w:rsidP="009014C2">
            <w:pPr>
              <w:rPr>
                <w:rFonts w:ascii="Times New Roman" w:hAnsi="Times New Roman"/>
                <w:sz w:val="24"/>
                <w:szCs w:val="24"/>
              </w:rPr>
            </w:pPr>
            <w:r w:rsidRPr="00DD3C98">
              <w:rPr>
                <w:rFonts w:ascii="Times New Roman" w:hAnsi="Times New Roman"/>
                <w:sz w:val="24"/>
                <w:szCs w:val="24"/>
              </w:rPr>
              <w:t>Прогулка</w:t>
            </w:r>
          </w:p>
        </w:tc>
        <w:tc>
          <w:tcPr>
            <w:tcW w:w="10348" w:type="dxa"/>
            <w:gridSpan w:val="9"/>
          </w:tcPr>
          <w:p w:rsidR="009014C2" w:rsidRPr="00DD3C98" w:rsidRDefault="009014C2" w:rsidP="009014C2">
            <w:pPr>
              <w:rPr>
                <w:rFonts w:ascii="Times New Roman" w:hAnsi="Times New Roman"/>
                <w:sz w:val="24"/>
                <w:szCs w:val="24"/>
              </w:rPr>
            </w:pPr>
            <w:r w:rsidRPr="00DD3C98">
              <w:rPr>
                <w:rFonts w:ascii="Times New Roman" w:hAnsi="Times New Roman"/>
                <w:sz w:val="24"/>
                <w:szCs w:val="24"/>
              </w:rPr>
              <w:t>Прогулочная карта №…</w:t>
            </w:r>
          </w:p>
        </w:tc>
      </w:tr>
      <w:tr w:rsidR="00EE2DA7" w:rsidRPr="00DD3C98" w:rsidTr="006C2411">
        <w:tc>
          <w:tcPr>
            <w:tcW w:w="1135" w:type="dxa"/>
          </w:tcPr>
          <w:p w:rsidR="00EE2DA7" w:rsidRPr="00DD3C98" w:rsidRDefault="00EE2DA7" w:rsidP="009014C2">
            <w:pPr>
              <w:rPr>
                <w:rFonts w:ascii="Times New Roman" w:hAnsi="Times New Roman"/>
                <w:sz w:val="24"/>
                <w:szCs w:val="24"/>
              </w:rPr>
            </w:pPr>
            <w:r w:rsidRPr="00DD3C98">
              <w:rPr>
                <w:rFonts w:ascii="Times New Roman" w:hAnsi="Times New Roman"/>
                <w:sz w:val="24"/>
                <w:szCs w:val="24"/>
              </w:rPr>
              <w:t>Обед</w:t>
            </w:r>
          </w:p>
        </w:tc>
        <w:tc>
          <w:tcPr>
            <w:tcW w:w="10348" w:type="dxa"/>
            <w:gridSpan w:val="9"/>
          </w:tcPr>
          <w:p w:rsidR="00EE2DA7" w:rsidRPr="00DD3C98" w:rsidRDefault="00EE2DA7" w:rsidP="00EE2DA7">
            <w:pPr>
              <w:rPr>
                <w:rFonts w:ascii="Times New Roman" w:hAnsi="Times New Roman"/>
                <w:sz w:val="24"/>
                <w:szCs w:val="24"/>
              </w:rPr>
            </w:pPr>
            <w:r w:rsidRPr="00DD3C98">
              <w:rPr>
                <w:rFonts w:ascii="Times New Roman" w:hAnsi="Times New Roman"/>
                <w:sz w:val="24"/>
                <w:szCs w:val="24"/>
              </w:rPr>
              <w:t>Организация культурно-гигиенических процедур, совместная деятельность детей, самостоятельная деятельность детей</w:t>
            </w:r>
          </w:p>
        </w:tc>
      </w:tr>
      <w:tr w:rsidR="00EE2DA7" w:rsidRPr="00DD3C98" w:rsidTr="006C2411">
        <w:tc>
          <w:tcPr>
            <w:tcW w:w="1135" w:type="dxa"/>
          </w:tcPr>
          <w:p w:rsidR="00EE2DA7" w:rsidRPr="00DD3C98" w:rsidRDefault="00EE2DA7" w:rsidP="009014C2">
            <w:pPr>
              <w:rPr>
                <w:rFonts w:ascii="Times New Roman" w:hAnsi="Times New Roman"/>
                <w:sz w:val="24"/>
                <w:szCs w:val="24"/>
              </w:rPr>
            </w:pPr>
            <w:r w:rsidRPr="00DD3C98">
              <w:rPr>
                <w:rFonts w:ascii="Times New Roman" w:hAnsi="Times New Roman"/>
                <w:sz w:val="24"/>
                <w:szCs w:val="24"/>
              </w:rPr>
              <w:t>Сон</w:t>
            </w:r>
          </w:p>
        </w:tc>
        <w:tc>
          <w:tcPr>
            <w:tcW w:w="10348" w:type="dxa"/>
            <w:gridSpan w:val="9"/>
          </w:tcPr>
          <w:p w:rsidR="00EE2DA7" w:rsidRPr="00DD3C98" w:rsidRDefault="00EE2DA7" w:rsidP="00EE2DA7">
            <w:pPr>
              <w:rPr>
                <w:rFonts w:ascii="Times New Roman" w:hAnsi="Times New Roman"/>
                <w:sz w:val="24"/>
                <w:szCs w:val="24"/>
              </w:rPr>
            </w:pPr>
            <w:r w:rsidRPr="00DD3C98">
              <w:rPr>
                <w:rFonts w:ascii="Times New Roman" w:hAnsi="Times New Roman"/>
                <w:sz w:val="24"/>
                <w:szCs w:val="24"/>
              </w:rPr>
              <w:t>Чтение перед сном, беседы о пользе сна, закаливающие процедуры, гимнастика после сна</w:t>
            </w:r>
          </w:p>
        </w:tc>
      </w:tr>
      <w:tr w:rsidR="00EE2DA7" w:rsidRPr="00DD3C98" w:rsidTr="00EE2DA7">
        <w:tc>
          <w:tcPr>
            <w:tcW w:w="1135" w:type="dxa"/>
          </w:tcPr>
          <w:p w:rsidR="00EE2DA7" w:rsidRPr="00DD3C98" w:rsidRDefault="00EE2DA7" w:rsidP="009014C2">
            <w:pPr>
              <w:rPr>
                <w:rFonts w:ascii="Times New Roman" w:hAnsi="Times New Roman"/>
                <w:sz w:val="24"/>
                <w:szCs w:val="24"/>
              </w:rPr>
            </w:pPr>
            <w:r w:rsidRPr="00DD3C98">
              <w:rPr>
                <w:rFonts w:ascii="Times New Roman" w:hAnsi="Times New Roman"/>
                <w:sz w:val="24"/>
                <w:szCs w:val="24"/>
              </w:rPr>
              <w:t>2 половина дня</w:t>
            </w:r>
          </w:p>
        </w:tc>
        <w:tc>
          <w:tcPr>
            <w:tcW w:w="2115" w:type="dxa"/>
          </w:tcPr>
          <w:p w:rsidR="00EE2DA7" w:rsidRPr="00DD3C98" w:rsidRDefault="00EE2DA7" w:rsidP="00EE2DA7">
            <w:pPr>
              <w:rPr>
                <w:rFonts w:ascii="Times New Roman" w:hAnsi="Times New Roman"/>
                <w:sz w:val="24"/>
                <w:szCs w:val="24"/>
              </w:rPr>
            </w:pPr>
            <w:r w:rsidRPr="00DD3C98">
              <w:rPr>
                <w:rFonts w:ascii="Times New Roman" w:hAnsi="Times New Roman"/>
                <w:sz w:val="24"/>
                <w:szCs w:val="24"/>
              </w:rPr>
              <w:t>1.Сюжетно-ролевая игра</w:t>
            </w:r>
          </w:p>
          <w:p w:rsidR="00EE2DA7" w:rsidRPr="00DD3C98" w:rsidRDefault="00EE2DA7" w:rsidP="00EE2DA7">
            <w:pPr>
              <w:rPr>
                <w:rFonts w:ascii="Times New Roman" w:hAnsi="Times New Roman"/>
                <w:sz w:val="24"/>
                <w:szCs w:val="24"/>
              </w:rPr>
            </w:pPr>
            <w:r w:rsidRPr="00DD3C98">
              <w:rPr>
                <w:rFonts w:ascii="Times New Roman" w:hAnsi="Times New Roman"/>
                <w:sz w:val="24"/>
                <w:szCs w:val="24"/>
              </w:rPr>
              <w:t>2.Совместная деятельность в ИЗО-уголке</w:t>
            </w:r>
          </w:p>
          <w:p w:rsidR="00EE2DA7" w:rsidRPr="00DD3C98" w:rsidRDefault="00EE2DA7" w:rsidP="00EE2DA7">
            <w:pPr>
              <w:rPr>
                <w:rFonts w:ascii="Times New Roman" w:hAnsi="Times New Roman"/>
                <w:sz w:val="24"/>
                <w:szCs w:val="24"/>
              </w:rPr>
            </w:pPr>
            <w:r w:rsidRPr="00DD3C98">
              <w:rPr>
                <w:rFonts w:ascii="Times New Roman" w:hAnsi="Times New Roman"/>
                <w:sz w:val="24"/>
                <w:szCs w:val="24"/>
              </w:rPr>
              <w:t>3.Экспериментальная деятельность</w:t>
            </w:r>
          </w:p>
          <w:p w:rsidR="00EE2DA7" w:rsidRPr="00DD3C98" w:rsidRDefault="00EE2DA7" w:rsidP="00EE2DA7">
            <w:pPr>
              <w:rPr>
                <w:rFonts w:ascii="Times New Roman" w:hAnsi="Times New Roman"/>
                <w:sz w:val="24"/>
                <w:szCs w:val="24"/>
              </w:rPr>
            </w:pPr>
            <w:r w:rsidRPr="00DD3C98">
              <w:rPr>
                <w:rFonts w:ascii="Times New Roman" w:hAnsi="Times New Roman"/>
                <w:sz w:val="24"/>
                <w:szCs w:val="24"/>
              </w:rPr>
              <w:t>4.Индивидуальная работа по сенсорному развитию</w:t>
            </w:r>
          </w:p>
        </w:tc>
        <w:tc>
          <w:tcPr>
            <w:tcW w:w="2520" w:type="dxa"/>
            <w:gridSpan w:val="2"/>
          </w:tcPr>
          <w:p w:rsidR="00EE2DA7" w:rsidRPr="00DD3C98" w:rsidRDefault="00EE2DA7" w:rsidP="00EE2DA7">
            <w:pPr>
              <w:rPr>
                <w:rFonts w:ascii="Times New Roman" w:hAnsi="Times New Roman"/>
                <w:sz w:val="24"/>
                <w:szCs w:val="24"/>
              </w:rPr>
            </w:pPr>
            <w:r w:rsidRPr="00DD3C98">
              <w:rPr>
                <w:rFonts w:ascii="Times New Roman" w:hAnsi="Times New Roman"/>
                <w:sz w:val="24"/>
                <w:szCs w:val="24"/>
              </w:rPr>
              <w:t>1.Сюжетно-ролевая игра</w:t>
            </w:r>
          </w:p>
          <w:p w:rsidR="00EE2DA7" w:rsidRPr="00DD3C98" w:rsidRDefault="00EE2DA7" w:rsidP="00EE2DA7">
            <w:pPr>
              <w:rPr>
                <w:rFonts w:ascii="Times New Roman" w:hAnsi="Times New Roman"/>
                <w:sz w:val="24"/>
                <w:szCs w:val="24"/>
              </w:rPr>
            </w:pPr>
            <w:r w:rsidRPr="00DD3C98">
              <w:rPr>
                <w:rFonts w:ascii="Times New Roman" w:hAnsi="Times New Roman"/>
                <w:sz w:val="24"/>
                <w:szCs w:val="24"/>
              </w:rPr>
              <w:t>2.Подвижная игра</w:t>
            </w:r>
          </w:p>
          <w:p w:rsidR="00EE2DA7" w:rsidRPr="00DD3C98" w:rsidRDefault="00EE2DA7" w:rsidP="00EE2DA7">
            <w:pPr>
              <w:rPr>
                <w:rFonts w:ascii="Times New Roman" w:hAnsi="Times New Roman"/>
                <w:sz w:val="24"/>
                <w:szCs w:val="24"/>
              </w:rPr>
            </w:pPr>
            <w:r w:rsidRPr="00DD3C98">
              <w:rPr>
                <w:rFonts w:ascii="Times New Roman" w:hAnsi="Times New Roman"/>
                <w:sz w:val="24"/>
                <w:szCs w:val="24"/>
              </w:rPr>
              <w:t>3.Индивидуальная работа (развитие речи)</w:t>
            </w:r>
          </w:p>
          <w:p w:rsidR="00EE2DA7" w:rsidRPr="00DD3C98" w:rsidRDefault="00EE2DA7" w:rsidP="00EE2DA7">
            <w:pPr>
              <w:rPr>
                <w:rFonts w:ascii="Times New Roman" w:hAnsi="Times New Roman"/>
                <w:sz w:val="24"/>
                <w:szCs w:val="24"/>
              </w:rPr>
            </w:pPr>
            <w:r w:rsidRPr="00DD3C98">
              <w:rPr>
                <w:rFonts w:ascii="Times New Roman" w:hAnsi="Times New Roman"/>
                <w:sz w:val="24"/>
                <w:szCs w:val="24"/>
              </w:rPr>
              <w:t>4.Строительные игры</w:t>
            </w:r>
          </w:p>
          <w:p w:rsidR="00EE2DA7" w:rsidRPr="00DD3C98" w:rsidRDefault="00EE2DA7" w:rsidP="00EE2DA7">
            <w:pPr>
              <w:rPr>
                <w:rFonts w:ascii="Times New Roman" w:hAnsi="Times New Roman"/>
                <w:sz w:val="24"/>
                <w:szCs w:val="24"/>
              </w:rPr>
            </w:pPr>
          </w:p>
        </w:tc>
        <w:tc>
          <w:tcPr>
            <w:tcW w:w="2130" w:type="dxa"/>
            <w:gridSpan w:val="2"/>
          </w:tcPr>
          <w:p w:rsidR="00EE2DA7" w:rsidRPr="00DD3C98" w:rsidRDefault="00EE2DA7" w:rsidP="00EE2DA7">
            <w:pPr>
              <w:rPr>
                <w:rFonts w:ascii="Times New Roman" w:hAnsi="Times New Roman"/>
                <w:sz w:val="24"/>
                <w:szCs w:val="24"/>
              </w:rPr>
            </w:pPr>
            <w:r w:rsidRPr="00DD3C98">
              <w:rPr>
                <w:rFonts w:ascii="Times New Roman" w:hAnsi="Times New Roman"/>
                <w:sz w:val="24"/>
                <w:szCs w:val="24"/>
              </w:rPr>
              <w:t>1.Сюжетно-ролевая игра</w:t>
            </w:r>
          </w:p>
          <w:p w:rsidR="00EE2DA7" w:rsidRPr="00DD3C98" w:rsidRDefault="00EE2DA7" w:rsidP="00EE2DA7">
            <w:pPr>
              <w:rPr>
                <w:rFonts w:ascii="Times New Roman" w:hAnsi="Times New Roman"/>
                <w:sz w:val="24"/>
                <w:szCs w:val="24"/>
              </w:rPr>
            </w:pPr>
            <w:r w:rsidRPr="00DD3C98">
              <w:rPr>
                <w:rFonts w:ascii="Times New Roman" w:hAnsi="Times New Roman"/>
                <w:sz w:val="24"/>
                <w:szCs w:val="24"/>
              </w:rPr>
              <w:t>2.Развлечения, досуги</w:t>
            </w:r>
          </w:p>
          <w:p w:rsidR="00EE2DA7" w:rsidRPr="00DD3C98" w:rsidRDefault="00EE2DA7" w:rsidP="00EE2DA7">
            <w:pPr>
              <w:rPr>
                <w:rFonts w:ascii="Times New Roman" w:hAnsi="Times New Roman"/>
                <w:sz w:val="24"/>
                <w:szCs w:val="24"/>
              </w:rPr>
            </w:pPr>
            <w:r w:rsidRPr="00DD3C98">
              <w:rPr>
                <w:rFonts w:ascii="Times New Roman" w:hAnsi="Times New Roman"/>
                <w:sz w:val="24"/>
                <w:szCs w:val="24"/>
              </w:rPr>
              <w:t>3.Игры с игрушками на развитие мелкой</w:t>
            </w:r>
            <w:r w:rsidR="00C36450" w:rsidRPr="00DD3C98">
              <w:rPr>
                <w:rFonts w:ascii="Times New Roman" w:hAnsi="Times New Roman"/>
                <w:sz w:val="24"/>
                <w:szCs w:val="24"/>
              </w:rPr>
              <w:t xml:space="preserve"> </w:t>
            </w:r>
            <w:r w:rsidRPr="00DD3C98">
              <w:rPr>
                <w:rFonts w:ascii="Times New Roman" w:hAnsi="Times New Roman"/>
                <w:sz w:val="24"/>
                <w:szCs w:val="24"/>
              </w:rPr>
              <w:t>моторики</w:t>
            </w:r>
          </w:p>
          <w:p w:rsidR="00C36450" w:rsidRPr="00DD3C98" w:rsidRDefault="00C36450" w:rsidP="00EE2DA7">
            <w:pPr>
              <w:rPr>
                <w:rFonts w:ascii="Times New Roman" w:hAnsi="Times New Roman"/>
                <w:sz w:val="24"/>
                <w:szCs w:val="24"/>
              </w:rPr>
            </w:pPr>
            <w:r w:rsidRPr="00DD3C98">
              <w:rPr>
                <w:rFonts w:ascii="Times New Roman" w:hAnsi="Times New Roman"/>
                <w:sz w:val="24"/>
                <w:szCs w:val="24"/>
              </w:rPr>
              <w:t xml:space="preserve">4.Самостоятельная художественная деятельность </w:t>
            </w:r>
          </w:p>
          <w:p w:rsidR="00EE2DA7" w:rsidRPr="00DD3C98" w:rsidRDefault="00EE2DA7" w:rsidP="00EE2DA7">
            <w:pPr>
              <w:rPr>
                <w:rFonts w:ascii="Times New Roman" w:hAnsi="Times New Roman"/>
                <w:sz w:val="24"/>
                <w:szCs w:val="24"/>
              </w:rPr>
            </w:pPr>
          </w:p>
        </w:tc>
        <w:tc>
          <w:tcPr>
            <w:tcW w:w="1785" w:type="dxa"/>
            <w:gridSpan w:val="2"/>
          </w:tcPr>
          <w:p w:rsidR="00C36450" w:rsidRPr="00DD3C98" w:rsidRDefault="00C36450" w:rsidP="00C36450">
            <w:pPr>
              <w:rPr>
                <w:rFonts w:ascii="Times New Roman" w:hAnsi="Times New Roman"/>
                <w:sz w:val="24"/>
                <w:szCs w:val="24"/>
              </w:rPr>
            </w:pPr>
            <w:r w:rsidRPr="00DD3C98">
              <w:rPr>
                <w:rFonts w:ascii="Times New Roman" w:hAnsi="Times New Roman"/>
                <w:sz w:val="24"/>
                <w:szCs w:val="24"/>
              </w:rPr>
              <w:t>1.Сюжетно-ролевая игра</w:t>
            </w:r>
          </w:p>
          <w:p w:rsidR="00EE2DA7" w:rsidRPr="00DD3C98" w:rsidRDefault="00C36450" w:rsidP="00EE2DA7">
            <w:pPr>
              <w:rPr>
                <w:rFonts w:ascii="Times New Roman" w:hAnsi="Times New Roman"/>
                <w:sz w:val="24"/>
                <w:szCs w:val="24"/>
              </w:rPr>
            </w:pPr>
            <w:r w:rsidRPr="00DD3C98">
              <w:rPr>
                <w:rFonts w:ascii="Times New Roman" w:hAnsi="Times New Roman"/>
                <w:sz w:val="24"/>
                <w:szCs w:val="24"/>
              </w:rPr>
              <w:t>2.Работа в природном уголке (наблюдения за растениями, труд)</w:t>
            </w:r>
          </w:p>
          <w:p w:rsidR="00C36450" w:rsidRPr="00DD3C98" w:rsidRDefault="00C36450" w:rsidP="00EE2DA7">
            <w:pPr>
              <w:rPr>
                <w:rFonts w:ascii="Times New Roman" w:hAnsi="Times New Roman"/>
                <w:sz w:val="24"/>
                <w:szCs w:val="24"/>
              </w:rPr>
            </w:pPr>
            <w:r w:rsidRPr="00DD3C98">
              <w:rPr>
                <w:rFonts w:ascii="Times New Roman" w:hAnsi="Times New Roman"/>
                <w:sz w:val="24"/>
                <w:szCs w:val="24"/>
              </w:rPr>
              <w:t>3.Рассматривание иллюстраций, репродукций</w:t>
            </w:r>
          </w:p>
        </w:tc>
        <w:tc>
          <w:tcPr>
            <w:tcW w:w="1798" w:type="dxa"/>
            <w:gridSpan w:val="2"/>
          </w:tcPr>
          <w:p w:rsidR="00C36450" w:rsidRPr="00DD3C98" w:rsidRDefault="00C36450" w:rsidP="00C36450">
            <w:pPr>
              <w:rPr>
                <w:rFonts w:ascii="Times New Roman" w:hAnsi="Times New Roman"/>
                <w:sz w:val="24"/>
                <w:szCs w:val="24"/>
              </w:rPr>
            </w:pPr>
            <w:r w:rsidRPr="00DD3C98">
              <w:rPr>
                <w:rFonts w:ascii="Times New Roman" w:hAnsi="Times New Roman"/>
                <w:sz w:val="24"/>
                <w:szCs w:val="24"/>
              </w:rPr>
              <w:t>1.Сюжетно-ролевая игра</w:t>
            </w:r>
          </w:p>
          <w:p w:rsidR="00C36450" w:rsidRPr="00DD3C98" w:rsidRDefault="00C36450" w:rsidP="00C36450">
            <w:pPr>
              <w:rPr>
                <w:rFonts w:ascii="Times New Roman" w:hAnsi="Times New Roman"/>
                <w:sz w:val="24"/>
                <w:szCs w:val="24"/>
              </w:rPr>
            </w:pPr>
            <w:r w:rsidRPr="00DD3C98">
              <w:rPr>
                <w:rFonts w:ascii="Times New Roman" w:hAnsi="Times New Roman"/>
                <w:sz w:val="24"/>
                <w:szCs w:val="24"/>
              </w:rPr>
              <w:t>2.Совместная деятельность в ИЗО-уголке</w:t>
            </w:r>
          </w:p>
          <w:p w:rsidR="00EE2DA7" w:rsidRPr="00DD3C98" w:rsidRDefault="00C36450" w:rsidP="00EE2DA7">
            <w:pPr>
              <w:rPr>
                <w:rFonts w:ascii="Times New Roman" w:hAnsi="Times New Roman"/>
                <w:sz w:val="24"/>
                <w:szCs w:val="24"/>
              </w:rPr>
            </w:pPr>
            <w:r w:rsidRPr="00DD3C98">
              <w:rPr>
                <w:rFonts w:ascii="Times New Roman" w:hAnsi="Times New Roman"/>
                <w:sz w:val="24"/>
                <w:szCs w:val="24"/>
              </w:rPr>
              <w:t>3.Хозяйственено-бытовой труд</w:t>
            </w:r>
          </w:p>
          <w:p w:rsidR="00C36450" w:rsidRPr="00DD3C98" w:rsidRDefault="00C36450" w:rsidP="00EE2DA7">
            <w:pPr>
              <w:rPr>
                <w:rFonts w:ascii="Times New Roman" w:hAnsi="Times New Roman"/>
                <w:sz w:val="24"/>
                <w:szCs w:val="24"/>
              </w:rPr>
            </w:pPr>
            <w:r w:rsidRPr="00DD3C98">
              <w:rPr>
                <w:rFonts w:ascii="Times New Roman" w:hAnsi="Times New Roman"/>
                <w:sz w:val="24"/>
                <w:szCs w:val="24"/>
              </w:rPr>
              <w:t>4.Строительные игры</w:t>
            </w:r>
          </w:p>
        </w:tc>
      </w:tr>
    </w:tbl>
    <w:p w:rsidR="00210E34" w:rsidRPr="00DD3C98" w:rsidRDefault="00210E34" w:rsidP="00210E34">
      <w:pPr>
        <w:spacing w:after="0" w:line="240" w:lineRule="auto"/>
        <w:jc w:val="center"/>
        <w:rPr>
          <w:rFonts w:ascii="Times New Roman" w:hAnsi="Times New Roman"/>
          <w:sz w:val="24"/>
          <w:szCs w:val="24"/>
        </w:rPr>
      </w:pPr>
    </w:p>
    <w:p w:rsidR="00282722" w:rsidRPr="00DD3C98" w:rsidRDefault="00282722" w:rsidP="00282722">
      <w:pPr>
        <w:spacing w:after="0" w:line="240" w:lineRule="auto"/>
        <w:ind w:firstLine="567"/>
        <w:jc w:val="center"/>
        <w:rPr>
          <w:rFonts w:ascii="Times New Roman" w:hAnsi="Times New Roman"/>
          <w:sz w:val="24"/>
          <w:szCs w:val="24"/>
        </w:rPr>
      </w:pPr>
      <w:r w:rsidRPr="00DD3C98">
        <w:rPr>
          <w:rFonts w:ascii="Times New Roman" w:hAnsi="Times New Roman"/>
          <w:sz w:val="24"/>
          <w:szCs w:val="24"/>
        </w:rPr>
        <w:t>младшая группа (3-4 лет)</w:t>
      </w:r>
    </w:p>
    <w:tbl>
      <w:tblPr>
        <w:tblW w:w="11490" w:type="dxa"/>
        <w:tblInd w:w="-88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419"/>
        <w:gridCol w:w="1845"/>
        <w:gridCol w:w="527"/>
        <w:gridCol w:w="1978"/>
        <w:gridCol w:w="149"/>
        <w:gridCol w:w="1934"/>
        <w:gridCol w:w="1892"/>
        <w:gridCol w:w="1746"/>
      </w:tblGrid>
      <w:tr w:rsidR="00282722" w:rsidRPr="00DD3C98" w:rsidTr="004A233D">
        <w:tc>
          <w:tcPr>
            <w:tcW w:w="1419" w:type="dxa"/>
            <w:tcBorders>
              <w:top w:val="single" w:sz="12" w:space="0" w:color="auto"/>
              <w:left w:val="single" w:sz="12" w:space="0" w:color="auto"/>
              <w:bottom w:val="single" w:sz="12" w:space="0" w:color="auto"/>
              <w:right w:val="single" w:sz="12" w:space="0" w:color="auto"/>
            </w:tcBorders>
          </w:tcPr>
          <w:p w:rsidR="00282722" w:rsidRPr="00DD3C98" w:rsidRDefault="00282722" w:rsidP="00282722">
            <w:pPr>
              <w:spacing w:after="0" w:line="240" w:lineRule="auto"/>
              <w:jc w:val="center"/>
              <w:rPr>
                <w:rFonts w:ascii="Times New Roman" w:hAnsi="Times New Roman"/>
                <w:sz w:val="24"/>
                <w:szCs w:val="24"/>
              </w:rPr>
            </w:pPr>
          </w:p>
        </w:tc>
        <w:tc>
          <w:tcPr>
            <w:tcW w:w="1845" w:type="dxa"/>
            <w:tcBorders>
              <w:top w:val="single" w:sz="12" w:space="0" w:color="auto"/>
              <w:left w:val="single" w:sz="12" w:space="0" w:color="auto"/>
              <w:bottom w:val="single" w:sz="12" w:space="0" w:color="auto"/>
              <w:right w:val="single" w:sz="12" w:space="0" w:color="auto"/>
            </w:tcBorders>
            <w:hideMark/>
          </w:tcPr>
          <w:p w:rsidR="00282722" w:rsidRPr="00DD3C98" w:rsidRDefault="00282722" w:rsidP="00282722">
            <w:pPr>
              <w:spacing w:after="0" w:line="240" w:lineRule="auto"/>
              <w:jc w:val="center"/>
              <w:rPr>
                <w:rFonts w:ascii="Times New Roman" w:hAnsi="Times New Roman"/>
                <w:sz w:val="24"/>
                <w:szCs w:val="24"/>
              </w:rPr>
            </w:pPr>
            <w:r w:rsidRPr="00DD3C98">
              <w:rPr>
                <w:rFonts w:ascii="Times New Roman" w:hAnsi="Times New Roman"/>
                <w:sz w:val="24"/>
                <w:szCs w:val="24"/>
              </w:rPr>
              <w:t>понедельник</w:t>
            </w:r>
          </w:p>
        </w:tc>
        <w:tc>
          <w:tcPr>
            <w:tcW w:w="2505" w:type="dxa"/>
            <w:gridSpan w:val="2"/>
            <w:tcBorders>
              <w:top w:val="single" w:sz="12" w:space="0" w:color="auto"/>
              <w:left w:val="single" w:sz="12" w:space="0" w:color="auto"/>
              <w:bottom w:val="single" w:sz="12" w:space="0" w:color="auto"/>
              <w:right w:val="single" w:sz="12" w:space="0" w:color="auto"/>
            </w:tcBorders>
            <w:hideMark/>
          </w:tcPr>
          <w:p w:rsidR="00282722" w:rsidRPr="00DD3C98" w:rsidRDefault="00282722" w:rsidP="00282722">
            <w:pPr>
              <w:spacing w:after="0" w:line="240" w:lineRule="auto"/>
              <w:jc w:val="center"/>
              <w:rPr>
                <w:rFonts w:ascii="Times New Roman" w:hAnsi="Times New Roman"/>
                <w:sz w:val="24"/>
                <w:szCs w:val="24"/>
              </w:rPr>
            </w:pPr>
            <w:r w:rsidRPr="00DD3C98">
              <w:rPr>
                <w:rFonts w:ascii="Times New Roman" w:hAnsi="Times New Roman"/>
                <w:sz w:val="24"/>
                <w:szCs w:val="24"/>
              </w:rPr>
              <w:t>вторник</w:t>
            </w:r>
          </w:p>
        </w:tc>
        <w:tc>
          <w:tcPr>
            <w:tcW w:w="2083" w:type="dxa"/>
            <w:gridSpan w:val="2"/>
            <w:tcBorders>
              <w:top w:val="single" w:sz="12" w:space="0" w:color="auto"/>
              <w:left w:val="single" w:sz="12" w:space="0" w:color="auto"/>
              <w:bottom w:val="single" w:sz="12" w:space="0" w:color="auto"/>
              <w:right w:val="single" w:sz="12" w:space="0" w:color="auto"/>
            </w:tcBorders>
            <w:hideMark/>
          </w:tcPr>
          <w:p w:rsidR="00282722" w:rsidRPr="00DD3C98" w:rsidRDefault="00282722" w:rsidP="00282722">
            <w:pPr>
              <w:spacing w:after="0" w:line="240" w:lineRule="auto"/>
              <w:jc w:val="center"/>
              <w:rPr>
                <w:rFonts w:ascii="Times New Roman" w:hAnsi="Times New Roman"/>
                <w:sz w:val="24"/>
                <w:szCs w:val="24"/>
              </w:rPr>
            </w:pPr>
            <w:r w:rsidRPr="00DD3C98">
              <w:rPr>
                <w:rFonts w:ascii="Times New Roman" w:hAnsi="Times New Roman"/>
                <w:sz w:val="24"/>
                <w:szCs w:val="24"/>
              </w:rPr>
              <w:t>среда</w:t>
            </w:r>
          </w:p>
        </w:tc>
        <w:tc>
          <w:tcPr>
            <w:tcW w:w="1892" w:type="dxa"/>
            <w:tcBorders>
              <w:top w:val="single" w:sz="12" w:space="0" w:color="auto"/>
              <w:left w:val="single" w:sz="12" w:space="0" w:color="auto"/>
              <w:bottom w:val="single" w:sz="12" w:space="0" w:color="auto"/>
              <w:right w:val="single" w:sz="12" w:space="0" w:color="auto"/>
            </w:tcBorders>
            <w:hideMark/>
          </w:tcPr>
          <w:p w:rsidR="00282722" w:rsidRPr="00DD3C98" w:rsidRDefault="00282722" w:rsidP="00282722">
            <w:pPr>
              <w:spacing w:after="0" w:line="240" w:lineRule="auto"/>
              <w:jc w:val="center"/>
              <w:rPr>
                <w:rFonts w:ascii="Times New Roman" w:hAnsi="Times New Roman"/>
                <w:sz w:val="24"/>
                <w:szCs w:val="24"/>
              </w:rPr>
            </w:pPr>
            <w:r w:rsidRPr="00DD3C98">
              <w:rPr>
                <w:rFonts w:ascii="Times New Roman" w:hAnsi="Times New Roman"/>
                <w:sz w:val="24"/>
                <w:szCs w:val="24"/>
              </w:rPr>
              <w:t>четверг</w:t>
            </w:r>
          </w:p>
        </w:tc>
        <w:tc>
          <w:tcPr>
            <w:tcW w:w="1746" w:type="dxa"/>
            <w:tcBorders>
              <w:top w:val="single" w:sz="12" w:space="0" w:color="auto"/>
              <w:left w:val="single" w:sz="12" w:space="0" w:color="auto"/>
              <w:bottom w:val="single" w:sz="12" w:space="0" w:color="auto"/>
              <w:right w:val="single" w:sz="12" w:space="0" w:color="auto"/>
            </w:tcBorders>
            <w:hideMark/>
          </w:tcPr>
          <w:p w:rsidR="00282722" w:rsidRPr="00DD3C98" w:rsidRDefault="00282722" w:rsidP="00282722">
            <w:pPr>
              <w:spacing w:after="0" w:line="240" w:lineRule="auto"/>
              <w:jc w:val="center"/>
              <w:rPr>
                <w:rFonts w:ascii="Times New Roman" w:hAnsi="Times New Roman"/>
                <w:sz w:val="24"/>
                <w:szCs w:val="24"/>
              </w:rPr>
            </w:pPr>
            <w:r w:rsidRPr="00DD3C98">
              <w:rPr>
                <w:rFonts w:ascii="Times New Roman" w:hAnsi="Times New Roman"/>
                <w:sz w:val="24"/>
                <w:szCs w:val="24"/>
              </w:rPr>
              <w:t>пятница</w:t>
            </w:r>
          </w:p>
        </w:tc>
      </w:tr>
      <w:tr w:rsidR="00282722" w:rsidRPr="00DD3C98" w:rsidTr="004A233D">
        <w:tc>
          <w:tcPr>
            <w:tcW w:w="1419" w:type="dxa"/>
            <w:tcBorders>
              <w:top w:val="single" w:sz="12" w:space="0" w:color="auto"/>
              <w:left w:val="single" w:sz="12" w:space="0" w:color="auto"/>
              <w:bottom w:val="single" w:sz="12" w:space="0" w:color="auto"/>
              <w:right w:val="single" w:sz="12"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1 половина дня</w:t>
            </w:r>
          </w:p>
        </w:tc>
        <w:tc>
          <w:tcPr>
            <w:tcW w:w="1845" w:type="dxa"/>
            <w:tcBorders>
              <w:top w:val="single" w:sz="12" w:space="0" w:color="auto"/>
              <w:left w:val="single" w:sz="12" w:space="0" w:color="auto"/>
              <w:bottom w:val="single" w:sz="12" w:space="0" w:color="auto"/>
              <w:right w:val="single" w:sz="12"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1. Упражнения на развитие речевого дыхания.</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2. Д/и (сенсорное развитие).</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3.Индивидуальная работа (развитие речи).</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4.самостоятельная игровая деятельность</w:t>
            </w:r>
          </w:p>
        </w:tc>
        <w:tc>
          <w:tcPr>
            <w:tcW w:w="2505" w:type="dxa"/>
            <w:gridSpan w:val="2"/>
            <w:tcBorders>
              <w:top w:val="single" w:sz="12" w:space="0" w:color="auto"/>
              <w:left w:val="single" w:sz="12" w:space="0" w:color="auto"/>
              <w:bottom w:val="single" w:sz="12" w:space="0" w:color="auto"/>
              <w:right w:val="single" w:sz="12"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1. Беседа ОБЖ</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2. Наблюдения за комнатными растениями, опыты, труд.</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3. Игры-забавы.</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4. Индивидуальная работа (</w:t>
            </w:r>
            <w:proofErr w:type="spellStart"/>
            <w:r w:rsidRPr="00DD3C98">
              <w:rPr>
                <w:rFonts w:ascii="Times New Roman" w:hAnsi="Times New Roman"/>
                <w:sz w:val="24"/>
                <w:szCs w:val="24"/>
              </w:rPr>
              <w:t>изодеятельность</w:t>
            </w:r>
            <w:proofErr w:type="spellEnd"/>
            <w:r w:rsidRPr="00DD3C98">
              <w:rPr>
                <w:rFonts w:ascii="Times New Roman" w:hAnsi="Times New Roman"/>
                <w:sz w:val="24"/>
                <w:szCs w:val="24"/>
              </w:rPr>
              <w:t>)</w:t>
            </w:r>
          </w:p>
        </w:tc>
        <w:tc>
          <w:tcPr>
            <w:tcW w:w="2083" w:type="dxa"/>
            <w:gridSpan w:val="2"/>
            <w:tcBorders>
              <w:top w:val="single" w:sz="12" w:space="0" w:color="auto"/>
              <w:left w:val="single" w:sz="12" w:space="0" w:color="auto"/>
              <w:bottom w:val="single" w:sz="12" w:space="0" w:color="auto"/>
              <w:right w:val="single" w:sz="12"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1. Индивидуальная работа (мелкая моторика)</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2. Д/и (музыкальные).</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3.Словесные игры.</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 4.Самостоятельная игровая деятельность</w:t>
            </w:r>
          </w:p>
        </w:tc>
        <w:tc>
          <w:tcPr>
            <w:tcW w:w="1892" w:type="dxa"/>
            <w:tcBorders>
              <w:top w:val="single" w:sz="12" w:space="0" w:color="auto"/>
              <w:left w:val="single" w:sz="12" w:space="0" w:color="auto"/>
              <w:bottom w:val="single" w:sz="12" w:space="0" w:color="auto"/>
              <w:right w:val="single" w:sz="12"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1. Д/и (сенсорное развитие)</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2. Строительные игры.</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3.Работа в уголке природы (наблюдения за растениями, опыты, труд)</w:t>
            </w:r>
          </w:p>
        </w:tc>
        <w:tc>
          <w:tcPr>
            <w:tcW w:w="1746" w:type="dxa"/>
            <w:tcBorders>
              <w:top w:val="single" w:sz="12" w:space="0" w:color="auto"/>
              <w:left w:val="single" w:sz="12" w:space="0" w:color="auto"/>
              <w:bottom w:val="single" w:sz="12" w:space="0" w:color="auto"/>
              <w:right w:val="single" w:sz="12"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1. Настольно-печатные игры</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2.чтение и рассказывание с использованием театра</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3. Индивидуальная работа (сенсорное развитие)</w:t>
            </w:r>
          </w:p>
        </w:tc>
      </w:tr>
      <w:tr w:rsidR="00282722" w:rsidRPr="00DD3C98" w:rsidTr="004A233D">
        <w:tc>
          <w:tcPr>
            <w:tcW w:w="1419" w:type="dxa"/>
            <w:tcBorders>
              <w:top w:val="single" w:sz="12" w:space="0" w:color="auto"/>
              <w:left w:val="single" w:sz="12" w:space="0" w:color="auto"/>
              <w:bottom w:val="single" w:sz="12" w:space="0" w:color="auto"/>
              <w:right w:val="single" w:sz="12"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ООД</w:t>
            </w:r>
          </w:p>
        </w:tc>
        <w:tc>
          <w:tcPr>
            <w:tcW w:w="10071" w:type="dxa"/>
            <w:gridSpan w:val="7"/>
            <w:tcBorders>
              <w:top w:val="single" w:sz="12" w:space="0" w:color="auto"/>
              <w:left w:val="single" w:sz="12" w:space="0" w:color="auto"/>
              <w:bottom w:val="single" w:sz="12" w:space="0" w:color="auto"/>
              <w:right w:val="single" w:sz="12"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В соответствии с перспективным планированием ООД и расписанием</w:t>
            </w:r>
          </w:p>
        </w:tc>
      </w:tr>
      <w:tr w:rsidR="00282722" w:rsidRPr="00DD3C98" w:rsidTr="004A233D">
        <w:trPr>
          <w:trHeight w:val="464"/>
        </w:trPr>
        <w:tc>
          <w:tcPr>
            <w:tcW w:w="1419" w:type="dxa"/>
            <w:tcBorders>
              <w:top w:val="single" w:sz="12" w:space="0" w:color="auto"/>
              <w:left w:val="single" w:sz="12" w:space="0" w:color="auto"/>
              <w:bottom w:val="single" w:sz="12" w:space="0" w:color="auto"/>
              <w:right w:val="single" w:sz="12"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Прогулка </w:t>
            </w:r>
          </w:p>
        </w:tc>
        <w:tc>
          <w:tcPr>
            <w:tcW w:w="10071" w:type="dxa"/>
            <w:gridSpan w:val="7"/>
            <w:tcBorders>
              <w:top w:val="single" w:sz="12" w:space="0" w:color="auto"/>
              <w:left w:val="single" w:sz="12" w:space="0" w:color="auto"/>
              <w:bottom w:val="single" w:sz="12" w:space="0" w:color="auto"/>
              <w:right w:val="single" w:sz="12" w:space="0" w:color="auto"/>
            </w:tcBorders>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Прогулочная карта №…</w:t>
            </w:r>
          </w:p>
          <w:p w:rsidR="00282722" w:rsidRPr="00DD3C98" w:rsidRDefault="00282722" w:rsidP="00282722">
            <w:pPr>
              <w:spacing w:after="0" w:line="240" w:lineRule="auto"/>
              <w:rPr>
                <w:rFonts w:ascii="Times New Roman" w:hAnsi="Times New Roman"/>
                <w:sz w:val="24"/>
                <w:szCs w:val="24"/>
              </w:rPr>
            </w:pPr>
          </w:p>
        </w:tc>
      </w:tr>
      <w:tr w:rsidR="00282722" w:rsidRPr="00DD3C98" w:rsidTr="004A233D">
        <w:tc>
          <w:tcPr>
            <w:tcW w:w="1419" w:type="dxa"/>
            <w:tcBorders>
              <w:top w:val="single" w:sz="12" w:space="0" w:color="auto"/>
              <w:left w:val="single" w:sz="12" w:space="0" w:color="auto"/>
              <w:bottom w:val="single" w:sz="12" w:space="0" w:color="auto"/>
              <w:right w:val="single" w:sz="12"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Обед </w:t>
            </w:r>
          </w:p>
        </w:tc>
        <w:tc>
          <w:tcPr>
            <w:tcW w:w="10071" w:type="dxa"/>
            <w:gridSpan w:val="7"/>
            <w:tcBorders>
              <w:top w:val="single" w:sz="12" w:space="0" w:color="auto"/>
              <w:left w:val="single" w:sz="12" w:space="0" w:color="auto"/>
              <w:bottom w:val="single" w:sz="12" w:space="0" w:color="auto"/>
              <w:right w:val="single" w:sz="12"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Организация культурно-гигиенических процедур, совместная деятельность детей, самостоятельная деятельность детей</w:t>
            </w:r>
          </w:p>
        </w:tc>
      </w:tr>
      <w:tr w:rsidR="00282722" w:rsidRPr="00DD3C98" w:rsidTr="004A233D">
        <w:tc>
          <w:tcPr>
            <w:tcW w:w="1419" w:type="dxa"/>
            <w:tcBorders>
              <w:top w:val="single" w:sz="12" w:space="0" w:color="auto"/>
              <w:left w:val="single" w:sz="12" w:space="0" w:color="auto"/>
              <w:bottom w:val="single" w:sz="12" w:space="0" w:color="auto"/>
              <w:right w:val="single" w:sz="12"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Сон </w:t>
            </w:r>
          </w:p>
        </w:tc>
        <w:tc>
          <w:tcPr>
            <w:tcW w:w="10071" w:type="dxa"/>
            <w:gridSpan w:val="7"/>
            <w:tcBorders>
              <w:top w:val="single" w:sz="12" w:space="0" w:color="auto"/>
              <w:left w:val="single" w:sz="12" w:space="0" w:color="auto"/>
              <w:bottom w:val="single" w:sz="12" w:space="0" w:color="auto"/>
              <w:right w:val="single" w:sz="12"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Чтение перед сном, беседы о пользе сна, закаливающие процедуры, гимнастика после сна</w:t>
            </w:r>
          </w:p>
        </w:tc>
      </w:tr>
      <w:tr w:rsidR="00282722" w:rsidRPr="00DD3C98" w:rsidTr="004A233D">
        <w:tc>
          <w:tcPr>
            <w:tcW w:w="1419" w:type="dxa"/>
            <w:tcBorders>
              <w:top w:val="single" w:sz="12" w:space="0" w:color="auto"/>
              <w:left w:val="single" w:sz="12" w:space="0" w:color="auto"/>
              <w:bottom w:val="single" w:sz="12" w:space="0" w:color="auto"/>
              <w:right w:val="single" w:sz="12"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2 половина дня</w:t>
            </w:r>
          </w:p>
        </w:tc>
        <w:tc>
          <w:tcPr>
            <w:tcW w:w="2372" w:type="dxa"/>
            <w:gridSpan w:val="2"/>
            <w:tcBorders>
              <w:top w:val="single" w:sz="12" w:space="0" w:color="auto"/>
              <w:left w:val="single" w:sz="12" w:space="0" w:color="auto"/>
              <w:bottom w:val="single" w:sz="12" w:space="0" w:color="auto"/>
              <w:right w:val="single" w:sz="12"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1.Сюжетно-ролевая игра.</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2.Театрализованные игры</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lastRenderedPageBreak/>
              <w:t>3.Наблюдения за комнатными растениями, опыты, труд.</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4.Индивидуальная работа по развитию речи.</w:t>
            </w:r>
          </w:p>
        </w:tc>
        <w:tc>
          <w:tcPr>
            <w:tcW w:w="2127" w:type="dxa"/>
            <w:gridSpan w:val="2"/>
            <w:tcBorders>
              <w:top w:val="single" w:sz="12" w:space="0" w:color="auto"/>
              <w:left w:val="single" w:sz="12" w:space="0" w:color="auto"/>
              <w:bottom w:val="single" w:sz="12" w:space="0" w:color="auto"/>
              <w:right w:val="single" w:sz="12"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lastRenderedPageBreak/>
              <w:t>1. Сюжетно-ролевая игра.</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2.Чтение художественной литера</w:t>
            </w:r>
            <w:r w:rsidRPr="00DD3C98">
              <w:rPr>
                <w:rFonts w:ascii="Times New Roman" w:hAnsi="Times New Roman"/>
                <w:sz w:val="24"/>
                <w:szCs w:val="24"/>
              </w:rPr>
              <w:lastRenderedPageBreak/>
              <w:t xml:space="preserve">туры. </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3. Работа в физкультурном уголке.</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4.Индивидуальная работа (сенсорное воспитание)</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5. Строительные игры</w:t>
            </w:r>
          </w:p>
        </w:tc>
        <w:tc>
          <w:tcPr>
            <w:tcW w:w="1934" w:type="dxa"/>
            <w:tcBorders>
              <w:top w:val="single" w:sz="12" w:space="0" w:color="auto"/>
              <w:left w:val="single" w:sz="12" w:space="0" w:color="auto"/>
              <w:bottom w:val="single" w:sz="12" w:space="0" w:color="auto"/>
              <w:right w:val="single" w:sz="12"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lastRenderedPageBreak/>
              <w:t>1. Сюжетно-ролевая игра.</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2. Развлечения, досуги.</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lastRenderedPageBreak/>
              <w:t>3. Игры с игрушками на развитие мелкой моторики.</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4.Самостоятельная художественная деятельность.</w:t>
            </w:r>
          </w:p>
        </w:tc>
        <w:tc>
          <w:tcPr>
            <w:tcW w:w="1892" w:type="dxa"/>
            <w:tcBorders>
              <w:top w:val="single" w:sz="12" w:space="0" w:color="auto"/>
              <w:left w:val="single" w:sz="12" w:space="0" w:color="auto"/>
              <w:bottom w:val="single" w:sz="12" w:space="0" w:color="auto"/>
              <w:right w:val="single" w:sz="12" w:space="0" w:color="auto"/>
            </w:tcBorders>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lastRenderedPageBreak/>
              <w:t>1. Сюжетно-ролевая игра</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2. Театрализованные игры.</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lastRenderedPageBreak/>
              <w:t>3.Рассматривание иллюстраций, репродукций</w:t>
            </w:r>
          </w:p>
          <w:p w:rsidR="00282722" w:rsidRPr="00DD3C98" w:rsidRDefault="00282722" w:rsidP="00282722">
            <w:pPr>
              <w:spacing w:after="0" w:line="240" w:lineRule="auto"/>
              <w:rPr>
                <w:rFonts w:ascii="Times New Roman" w:hAnsi="Times New Roman"/>
                <w:sz w:val="24"/>
                <w:szCs w:val="24"/>
              </w:rPr>
            </w:pPr>
          </w:p>
        </w:tc>
        <w:tc>
          <w:tcPr>
            <w:tcW w:w="1746" w:type="dxa"/>
            <w:tcBorders>
              <w:top w:val="single" w:sz="12" w:space="0" w:color="auto"/>
              <w:left w:val="single" w:sz="12" w:space="0" w:color="auto"/>
              <w:bottom w:val="single" w:sz="12" w:space="0" w:color="auto"/>
              <w:right w:val="single" w:sz="12"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lastRenderedPageBreak/>
              <w:t>1. Сюжетно-ролевая игра.</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2.Совместная деятельность в </w:t>
            </w:r>
            <w:r w:rsidRPr="00DD3C98">
              <w:rPr>
                <w:rFonts w:ascii="Times New Roman" w:hAnsi="Times New Roman"/>
                <w:sz w:val="24"/>
                <w:szCs w:val="24"/>
              </w:rPr>
              <w:lastRenderedPageBreak/>
              <w:t>уголке изобразительной деятельности.</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3. Хозяйственно-бытовой труд</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4. Строительные игры</w:t>
            </w:r>
          </w:p>
        </w:tc>
      </w:tr>
      <w:tr w:rsidR="004A233D" w:rsidRPr="00DD3C98" w:rsidTr="004A233D">
        <w:tc>
          <w:tcPr>
            <w:tcW w:w="1419" w:type="dxa"/>
            <w:tcBorders>
              <w:top w:val="single" w:sz="12" w:space="0" w:color="auto"/>
              <w:left w:val="single" w:sz="12" w:space="0" w:color="auto"/>
              <w:bottom w:val="single" w:sz="12" w:space="0" w:color="auto"/>
              <w:right w:val="single" w:sz="12" w:space="0" w:color="auto"/>
            </w:tcBorders>
            <w:hideMark/>
          </w:tcPr>
          <w:p w:rsidR="004A233D" w:rsidRPr="00DD3C98" w:rsidRDefault="004A233D" w:rsidP="004A233D">
            <w:pPr>
              <w:spacing w:after="0" w:line="240" w:lineRule="auto"/>
              <w:rPr>
                <w:rFonts w:ascii="Times New Roman" w:hAnsi="Times New Roman"/>
                <w:sz w:val="24"/>
                <w:szCs w:val="24"/>
              </w:rPr>
            </w:pPr>
            <w:r w:rsidRPr="00DD3C98">
              <w:rPr>
                <w:rFonts w:ascii="Times New Roman" w:hAnsi="Times New Roman"/>
                <w:sz w:val="24"/>
                <w:szCs w:val="24"/>
              </w:rPr>
              <w:lastRenderedPageBreak/>
              <w:t>Часть, формируемая участниками образовательных</w:t>
            </w:r>
          </w:p>
          <w:p w:rsidR="004A233D" w:rsidRPr="00DD3C98" w:rsidRDefault="004A233D" w:rsidP="004A233D">
            <w:pPr>
              <w:spacing w:after="0" w:line="240" w:lineRule="auto"/>
              <w:rPr>
                <w:rFonts w:ascii="Times New Roman" w:hAnsi="Times New Roman"/>
                <w:sz w:val="24"/>
                <w:szCs w:val="24"/>
              </w:rPr>
            </w:pPr>
            <w:r w:rsidRPr="00DD3C98">
              <w:rPr>
                <w:rFonts w:ascii="Times New Roman" w:hAnsi="Times New Roman"/>
                <w:sz w:val="24"/>
                <w:szCs w:val="24"/>
              </w:rPr>
              <w:t>отношений</w:t>
            </w:r>
          </w:p>
        </w:tc>
        <w:tc>
          <w:tcPr>
            <w:tcW w:w="2372" w:type="dxa"/>
            <w:gridSpan w:val="2"/>
            <w:tcBorders>
              <w:top w:val="single" w:sz="12" w:space="0" w:color="auto"/>
              <w:left w:val="single" w:sz="12" w:space="0" w:color="auto"/>
              <w:bottom w:val="single" w:sz="12" w:space="0" w:color="auto"/>
              <w:right w:val="single" w:sz="12" w:space="0" w:color="auto"/>
            </w:tcBorders>
            <w:hideMark/>
          </w:tcPr>
          <w:p w:rsidR="004A233D" w:rsidRPr="00DD3C98" w:rsidRDefault="004A233D" w:rsidP="00282722">
            <w:pPr>
              <w:spacing w:after="0" w:line="240" w:lineRule="auto"/>
              <w:rPr>
                <w:rFonts w:ascii="Times New Roman" w:hAnsi="Times New Roman"/>
                <w:sz w:val="24"/>
                <w:szCs w:val="24"/>
              </w:rPr>
            </w:pPr>
          </w:p>
        </w:tc>
        <w:tc>
          <w:tcPr>
            <w:tcW w:w="2127" w:type="dxa"/>
            <w:gridSpan w:val="2"/>
            <w:tcBorders>
              <w:top w:val="single" w:sz="12" w:space="0" w:color="auto"/>
              <w:left w:val="single" w:sz="12" w:space="0" w:color="auto"/>
              <w:bottom w:val="single" w:sz="12" w:space="0" w:color="auto"/>
              <w:right w:val="single" w:sz="12" w:space="0" w:color="auto"/>
            </w:tcBorders>
            <w:hideMark/>
          </w:tcPr>
          <w:p w:rsidR="004A233D" w:rsidRPr="00DD3C98" w:rsidRDefault="004A233D" w:rsidP="00282722">
            <w:pPr>
              <w:spacing w:after="0" w:line="240" w:lineRule="auto"/>
              <w:rPr>
                <w:rFonts w:ascii="Times New Roman" w:hAnsi="Times New Roman"/>
                <w:sz w:val="24"/>
                <w:szCs w:val="24"/>
              </w:rPr>
            </w:pPr>
          </w:p>
        </w:tc>
        <w:tc>
          <w:tcPr>
            <w:tcW w:w="1934" w:type="dxa"/>
            <w:tcBorders>
              <w:top w:val="single" w:sz="12" w:space="0" w:color="auto"/>
              <w:left w:val="single" w:sz="12" w:space="0" w:color="auto"/>
              <w:bottom w:val="single" w:sz="12" w:space="0" w:color="auto"/>
              <w:right w:val="single" w:sz="12" w:space="0" w:color="auto"/>
            </w:tcBorders>
            <w:hideMark/>
          </w:tcPr>
          <w:p w:rsidR="004A233D" w:rsidRPr="00DD3C98" w:rsidRDefault="004A233D" w:rsidP="00282722">
            <w:pPr>
              <w:spacing w:after="0" w:line="240" w:lineRule="auto"/>
              <w:rPr>
                <w:rFonts w:ascii="Times New Roman" w:hAnsi="Times New Roman"/>
                <w:sz w:val="24"/>
                <w:szCs w:val="24"/>
              </w:rPr>
            </w:pPr>
          </w:p>
        </w:tc>
        <w:tc>
          <w:tcPr>
            <w:tcW w:w="1892" w:type="dxa"/>
            <w:tcBorders>
              <w:top w:val="single" w:sz="12" w:space="0" w:color="auto"/>
              <w:left w:val="single" w:sz="12" w:space="0" w:color="auto"/>
              <w:bottom w:val="single" w:sz="12" w:space="0" w:color="auto"/>
              <w:right w:val="single" w:sz="12" w:space="0" w:color="auto"/>
            </w:tcBorders>
          </w:tcPr>
          <w:p w:rsidR="004A233D" w:rsidRPr="00DD3C98" w:rsidRDefault="004A233D" w:rsidP="004A233D">
            <w:pPr>
              <w:spacing w:after="0" w:line="240" w:lineRule="auto"/>
              <w:rPr>
                <w:rFonts w:ascii="Times New Roman" w:hAnsi="Times New Roman"/>
                <w:sz w:val="24"/>
                <w:szCs w:val="24"/>
              </w:rPr>
            </w:pPr>
            <w:r w:rsidRPr="00DD3C98">
              <w:rPr>
                <w:rFonts w:ascii="Times New Roman" w:hAnsi="Times New Roman"/>
                <w:sz w:val="24"/>
                <w:szCs w:val="24"/>
              </w:rPr>
              <w:t xml:space="preserve">ООД по программе курса </w:t>
            </w:r>
          </w:p>
          <w:p w:rsidR="004A233D" w:rsidRPr="00DD3C98" w:rsidRDefault="004A233D" w:rsidP="004A233D">
            <w:pPr>
              <w:spacing w:after="0" w:line="240" w:lineRule="auto"/>
              <w:rPr>
                <w:rFonts w:ascii="Times New Roman" w:hAnsi="Times New Roman"/>
                <w:sz w:val="24"/>
                <w:szCs w:val="24"/>
              </w:rPr>
            </w:pPr>
            <w:r w:rsidRPr="00DD3C98">
              <w:rPr>
                <w:rFonts w:ascii="Times New Roman" w:hAnsi="Times New Roman"/>
                <w:sz w:val="24"/>
                <w:szCs w:val="24"/>
              </w:rPr>
              <w:t>«Мой край родной»/</w:t>
            </w:r>
          </w:p>
          <w:p w:rsidR="004A233D" w:rsidRPr="00DD3C98" w:rsidRDefault="004A233D" w:rsidP="004A233D">
            <w:pPr>
              <w:spacing w:after="0" w:line="240" w:lineRule="auto"/>
              <w:rPr>
                <w:rFonts w:ascii="Times New Roman" w:hAnsi="Times New Roman"/>
                <w:sz w:val="24"/>
                <w:szCs w:val="24"/>
              </w:rPr>
            </w:pPr>
            <w:proofErr w:type="spellStart"/>
            <w:r w:rsidRPr="00DD3C98">
              <w:rPr>
                <w:rFonts w:ascii="Times New Roman" w:hAnsi="Times New Roman"/>
                <w:sz w:val="24"/>
                <w:szCs w:val="24"/>
              </w:rPr>
              <w:t>Масаева</w:t>
            </w:r>
            <w:proofErr w:type="spellEnd"/>
            <w:r w:rsidRPr="00DD3C98">
              <w:rPr>
                <w:rFonts w:ascii="Times New Roman" w:hAnsi="Times New Roman"/>
                <w:sz w:val="24"/>
                <w:szCs w:val="24"/>
              </w:rPr>
              <w:t xml:space="preserve"> З.В.</w:t>
            </w:r>
          </w:p>
        </w:tc>
        <w:tc>
          <w:tcPr>
            <w:tcW w:w="1746" w:type="dxa"/>
            <w:tcBorders>
              <w:top w:val="single" w:sz="12" w:space="0" w:color="auto"/>
              <w:left w:val="single" w:sz="12" w:space="0" w:color="auto"/>
              <w:bottom w:val="single" w:sz="12" w:space="0" w:color="auto"/>
              <w:right w:val="single" w:sz="12" w:space="0" w:color="auto"/>
            </w:tcBorders>
            <w:hideMark/>
          </w:tcPr>
          <w:p w:rsidR="004A233D" w:rsidRPr="00DD3C98" w:rsidRDefault="004A233D" w:rsidP="00282722">
            <w:pPr>
              <w:spacing w:after="0" w:line="240" w:lineRule="auto"/>
              <w:rPr>
                <w:rFonts w:ascii="Times New Roman" w:hAnsi="Times New Roman"/>
                <w:sz w:val="24"/>
                <w:szCs w:val="24"/>
              </w:rPr>
            </w:pPr>
          </w:p>
        </w:tc>
      </w:tr>
    </w:tbl>
    <w:p w:rsidR="00282722" w:rsidRPr="00DD3C98" w:rsidRDefault="00282722" w:rsidP="00282722">
      <w:pPr>
        <w:spacing w:after="0" w:line="240" w:lineRule="auto"/>
        <w:ind w:firstLine="567"/>
        <w:jc w:val="center"/>
        <w:rPr>
          <w:rFonts w:ascii="Times New Roman" w:hAnsi="Times New Roman"/>
          <w:sz w:val="24"/>
          <w:szCs w:val="24"/>
        </w:rPr>
      </w:pPr>
    </w:p>
    <w:p w:rsidR="00282722" w:rsidRPr="00DD3C98" w:rsidRDefault="00282722" w:rsidP="00282722">
      <w:pPr>
        <w:spacing w:after="0" w:line="240" w:lineRule="auto"/>
        <w:ind w:firstLine="567"/>
        <w:jc w:val="center"/>
        <w:rPr>
          <w:rFonts w:ascii="Times New Roman" w:hAnsi="Times New Roman"/>
          <w:sz w:val="24"/>
          <w:szCs w:val="24"/>
        </w:rPr>
      </w:pPr>
    </w:p>
    <w:p w:rsidR="00282722" w:rsidRPr="00DD3C98" w:rsidRDefault="00282722" w:rsidP="00282722">
      <w:pPr>
        <w:spacing w:after="0" w:line="240" w:lineRule="auto"/>
        <w:ind w:firstLine="567"/>
        <w:jc w:val="center"/>
        <w:rPr>
          <w:rFonts w:ascii="Times New Roman" w:hAnsi="Times New Roman"/>
          <w:sz w:val="24"/>
          <w:szCs w:val="24"/>
        </w:rPr>
      </w:pPr>
    </w:p>
    <w:p w:rsidR="004A233D" w:rsidRPr="00DD3C98" w:rsidRDefault="004A233D" w:rsidP="00282722">
      <w:pPr>
        <w:spacing w:after="0" w:line="240" w:lineRule="auto"/>
        <w:ind w:firstLine="567"/>
        <w:jc w:val="center"/>
        <w:rPr>
          <w:rFonts w:ascii="Times New Roman" w:hAnsi="Times New Roman"/>
          <w:sz w:val="24"/>
          <w:szCs w:val="24"/>
        </w:rPr>
      </w:pPr>
    </w:p>
    <w:p w:rsidR="004A233D" w:rsidRPr="00DD3C98" w:rsidRDefault="004A233D" w:rsidP="00282722">
      <w:pPr>
        <w:spacing w:after="0" w:line="240" w:lineRule="auto"/>
        <w:ind w:firstLine="567"/>
        <w:jc w:val="center"/>
        <w:rPr>
          <w:rFonts w:ascii="Times New Roman" w:hAnsi="Times New Roman"/>
          <w:sz w:val="24"/>
          <w:szCs w:val="24"/>
        </w:rPr>
      </w:pPr>
    </w:p>
    <w:p w:rsidR="00282722" w:rsidRPr="00DD3C98" w:rsidRDefault="00282722" w:rsidP="00282722">
      <w:pPr>
        <w:spacing w:after="0" w:line="240" w:lineRule="auto"/>
        <w:ind w:firstLine="567"/>
        <w:jc w:val="center"/>
        <w:rPr>
          <w:rFonts w:ascii="Times New Roman" w:hAnsi="Times New Roman"/>
          <w:sz w:val="24"/>
          <w:szCs w:val="24"/>
        </w:rPr>
      </w:pPr>
      <w:r w:rsidRPr="00DD3C98">
        <w:rPr>
          <w:rFonts w:ascii="Times New Roman" w:hAnsi="Times New Roman"/>
          <w:sz w:val="24"/>
          <w:szCs w:val="24"/>
        </w:rPr>
        <w:t>Средняя группа (4-5 лет)</w:t>
      </w:r>
    </w:p>
    <w:tbl>
      <w:tblPr>
        <w:tblW w:w="10485" w:type="dxa"/>
        <w:tblInd w:w="-1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418"/>
        <w:gridCol w:w="2275"/>
        <w:gridCol w:w="1791"/>
        <w:gridCol w:w="1601"/>
        <w:gridCol w:w="202"/>
        <w:gridCol w:w="1640"/>
        <w:gridCol w:w="1558"/>
      </w:tblGrid>
      <w:tr w:rsidR="00282722" w:rsidRPr="00DD3C98" w:rsidTr="00282722">
        <w:tc>
          <w:tcPr>
            <w:tcW w:w="1418" w:type="dxa"/>
            <w:tcBorders>
              <w:top w:val="single" w:sz="12" w:space="0" w:color="auto"/>
              <w:left w:val="single" w:sz="12" w:space="0" w:color="auto"/>
              <w:bottom w:val="single" w:sz="12" w:space="0" w:color="auto"/>
              <w:right w:val="single" w:sz="12" w:space="0" w:color="auto"/>
            </w:tcBorders>
          </w:tcPr>
          <w:p w:rsidR="00282722" w:rsidRPr="00DD3C98" w:rsidRDefault="00282722" w:rsidP="00282722">
            <w:pPr>
              <w:spacing w:after="0" w:line="240" w:lineRule="auto"/>
              <w:jc w:val="center"/>
              <w:rPr>
                <w:rFonts w:ascii="Times New Roman" w:hAnsi="Times New Roman"/>
                <w:sz w:val="24"/>
                <w:szCs w:val="24"/>
              </w:rPr>
            </w:pPr>
          </w:p>
        </w:tc>
        <w:tc>
          <w:tcPr>
            <w:tcW w:w="2276" w:type="dxa"/>
            <w:tcBorders>
              <w:top w:val="single" w:sz="12" w:space="0" w:color="auto"/>
              <w:left w:val="single" w:sz="12" w:space="0" w:color="auto"/>
              <w:bottom w:val="single" w:sz="12" w:space="0" w:color="auto"/>
              <w:right w:val="single" w:sz="12" w:space="0" w:color="auto"/>
            </w:tcBorders>
            <w:hideMark/>
          </w:tcPr>
          <w:p w:rsidR="00282722" w:rsidRPr="00DD3C98" w:rsidRDefault="00282722" w:rsidP="00282722">
            <w:pPr>
              <w:spacing w:after="0" w:line="240" w:lineRule="auto"/>
              <w:jc w:val="center"/>
              <w:rPr>
                <w:rFonts w:ascii="Times New Roman" w:hAnsi="Times New Roman"/>
                <w:sz w:val="24"/>
                <w:szCs w:val="24"/>
              </w:rPr>
            </w:pPr>
            <w:r w:rsidRPr="00DD3C98">
              <w:rPr>
                <w:rFonts w:ascii="Times New Roman" w:hAnsi="Times New Roman"/>
                <w:sz w:val="24"/>
                <w:szCs w:val="24"/>
              </w:rPr>
              <w:t>понедельник</w:t>
            </w:r>
          </w:p>
        </w:tc>
        <w:tc>
          <w:tcPr>
            <w:tcW w:w="1792" w:type="dxa"/>
            <w:tcBorders>
              <w:top w:val="single" w:sz="12" w:space="0" w:color="auto"/>
              <w:left w:val="single" w:sz="12" w:space="0" w:color="auto"/>
              <w:bottom w:val="single" w:sz="12" w:space="0" w:color="auto"/>
              <w:right w:val="single" w:sz="12" w:space="0" w:color="auto"/>
            </w:tcBorders>
            <w:hideMark/>
          </w:tcPr>
          <w:p w:rsidR="00282722" w:rsidRPr="00DD3C98" w:rsidRDefault="00282722" w:rsidP="00282722">
            <w:pPr>
              <w:spacing w:after="0" w:line="240" w:lineRule="auto"/>
              <w:jc w:val="center"/>
              <w:rPr>
                <w:rFonts w:ascii="Times New Roman" w:hAnsi="Times New Roman"/>
                <w:sz w:val="24"/>
                <w:szCs w:val="24"/>
              </w:rPr>
            </w:pPr>
            <w:r w:rsidRPr="00DD3C98">
              <w:rPr>
                <w:rFonts w:ascii="Times New Roman" w:hAnsi="Times New Roman"/>
                <w:sz w:val="24"/>
                <w:szCs w:val="24"/>
              </w:rPr>
              <w:t>вторник</w:t>
            </w:r>
          </w:p>
        </w:tc>
        <w:tc>
          <w:tcPr>
            <w:tcW w:w="1804" w:type="dxa"/>
            <w:gridSpan w:val="2"/>
            <w:tcBorders>
              <w:top w:val="single" w:sz="12" w:space="0" w:color="auto"/>
              <w:left w:val="single" w:sz="12" w:space="0" w:color="auto"/>
              <w:bottom w:val="single" w:sz="12" w:space="0" w:color="auto"/>
              <w:right w:val="single" w:sz="12" w:space="0" w:color="auto"/>
            </w:tcBorders>
            <w:hideMark/>
          </w:tcPr>
          <w:p w:rsidR="00282722" w:rsidRPr="00DD3C98" w:rsidRDefault="00282722" w:rsidP="00282722">
            <w:pPr>
              <w:spacing w:after="0" w:line="240" w:lineRule="auto"/>
              <w:jc w:val="center"/>
              <w:rPr>
                <w:rFonts w:ascii="Times New Roman" w:hAnsi="Times New Roman"/>
                <w:sz w:val="24"/>
                <w:szCs w:val="24"/>
              </w:rPr>
            </w:pPr>
            <w:r w:rsidRPr="00DD3C98">
              <w:rPr>
                <w:rFonts w:ascii="Times New Roman" w:hAnsi="Times New Roman"/>
                <w:sz w:val="24"/>
                <w:szCs w:val="24"/>
              </w:rPr>
              <w:t>среда</w:t>
            </w:r>
          </w:p>
        </w:tc>
        <w:tc>
          <w:tcPr>
            <w:tcW w:w="1641" w:type="dxa"/>
            <w:tcBorders>
              <w:top w:val="single" w:sz="12" w:space="0" w:color="auto"/>
              <w:left w:val="single" w:sz="12" w:space="0" w:color="auto"/>
              <w:bottom w:val="single" w:sz="12" w:space="0" w:color="auto"/>
              <w:right w:val="single" w:sz="12" w:space="0" w:color="auto"/>
            </w:tcBorders>
            <w:hideMark/>
          </w:tcPr>
          <w:p w:rsidR="00282722" w:rsidRPr="00DD3C98" w:rsidRDefault="00282722" w:rsidP="00282722">
            <w:pPr>
              <w:spacing w:after="0" w:line="240" w:lineRule="auto"/>
              <w:jc w:val="center"/>
              <w:rPr>
                <w:rFonts w:ascii="Times New Roman" w:hAnsi="Times New Roman"/>
                <w:sz w:val="24"/>
                <w:szCs w:val="24"/>
              </w:rPr>
            </w:pPr>
            <w:r w:rsidRPr="00DD3C98">
              <w:rPr>
                <w:rFonts w:ascii="Times New Roman" w:hAnsi="Times New Roman"/>
                <w:sz w:val="24"/>
                <w:szCs w:val="24"/>
              </w:rPr>
              <w:t>четверг</w:t>
            </w:r>
          </w:p>
        </w:tc>
        <w:tc>
          <w:tcPr>
            <w:tcW w:w="1559" w:type="dxa"/>
            <w:tcBorders>
              <w:top w:val="single" w:sz="12" w:space="0" w:color="auto"/>
              <w:left w:val="single" w:sz="12" w:space="0" w:color="auto"/>
              <w:bottom w:val="single" w:sz="12" w:space="0" w:color="auto"/>
              <w:right w:val="single" w:sz="12" w:space="0" w:color="auto"/>
            </w:tcBorders>
            <w:hideMark/>
          </w:tcPr>
          <w:p w:rsidR="00282722" w:rsidRPr="00DD3C98" w:rsidRDefault="00282722" w:rsidP="00282722">
            <w:pPr>
              <w:spacing w:after="0" w:line="240" w:lineRule="auto"/>
              <w:jc w:val="center"/>
              <w:rPr>
                <w:rFonts w:ascii="Times New Roman" w:hAnsi="Times New Roman"/>
                <w:sz w:val="24"/>
                <w:szCs w:val="24"/>
              </w:rPr>
            </w:pPr>
            <w:r w:rsidRPr="00DD3C98">
              <w:rPr>
                <w:rFonts w:ascii="Times New Roman" w:hAnsi="Times New Roman"/>
                <w:sz w:val="24"/>
                <w:szCs w:val="24"/>
              </w:rPr>
              <w:t>пятница</w:t>
            </w:r>
          </w:p>
        </w:tc>
      </w:tr>
      <w:tr w:rsidR="00282722" w:rsidRPr="00DD3C98" w:rsidTr="00282722">
        <w:tc>
          <w:tcPr>
            <w:tcW w:w="1418" w:type="dxa"/>
            <w:tcBorders>
              <w:top w:val="single" w:sz="12" w:space="0" w:color="auto"/>
              <w:left w:val="single" w:sz="12" w:space="0" w:color="auto"/>
              <w:bottom w:val="single" w:sz="12" w:space="0" w:color="auto"/>
              <w:right w:val="single" w:sz="12"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1 половина дня</w:t>
            </w:r>
          </w:p>
        </w:tc>
        <w:tc>
          <w:tcPr>
            <w:tcW w:w="2276" w:type="dxa"/>
            <w:tcBorders>
              <w:top w:val="single" w:sz="12" w:space="0" w:color="auto"/>
              <w:left w:val="single" w:sz="12" w:space="0" w:color="auto"/>
              <w:bottom w:val="single" w:sz="12" w:space="0" w:color="auto"/>
              <w:right w:val="single" w:sz="12" w:space="0" w:color="auto"/>
            </w:tcBorders>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1Пальчиковая игра </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2. Наблюдения за комнатными растениями, опыты, труд.</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3. Д/и (развитие речи)</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4.самостоятельная игровая деятельность </w:t>
            </w:r>
          </w:p>
          <w:p w:rsidR="00282722" w:rsidRPr="00DD3C98" w:rsidRDefault="00282722" w:rsidP="00282722">
            <w:pPr>
              <w:spacing w:after="0" w:line="240" w:lineRule="auto"/>
              <w:rPr>
                <w:rFonts w:ascii="Times New Roman" w:hAnsi="Times New Roman"/>
                <w:sz w:val="24"/>
                <w:szCs w:val="24"/>
              </w:rPr>
            </w:pPr>
          </w:p>
        </w:tc>
        <w:tc>
          <w:tcPr>
            <w:tcW w:w="1792" w:type="dxa"/>
            <w:tcBorders>
              <w:top w:val="single" w:sz="12" w:space="0" w:color="auto"/>
              <w:left w:val="single" w:sz="12" w:space="0" w:color="auto"/>
              <w:bottom w:val="single" w:sz="12" w:space="0" w:color="auto"/>
              <w:right w:val="single" w:sz="12"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1.Д/и по развитию творчества, воображению. Индивидуальная работа (развитие речи - словарь, связная речь).</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2. Игры на развитие мелкой моторики.</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3. Самостоятельная художественная деятельность</w:t>
            </w:r>
          </w:p>
        </w:tc>
        <w:tc>
          <w:tcPr>
            <w:tcW w:w="1804" w:type="dxa"/>
            <w:gridSpan w:val="2"/>
            <w:tcBorders>
              <w:top w:val="single" w:sz="12" w:space="0" w:color="auto"/>
              <w:left w:val="single" w:sz="12" w:space="0" w:color="auto"/>
              <w:bottom w:val="single" w:sz="12" w:space="0" w:color="auto"/>
              <w:right w:val="single" w:sz="12"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1.Д/и математические</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Беседа </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2. Наблюдения за комнатными растениями, опыты, труд.</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3.Д/и с правилами.</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4.самостоятельная игровая деятельность</w:t>
            </w:r>
          </w:p>
        </w:tc>
        <w:tc>
          <w:tcPr>
            <w:tcW w:w="1641" w:type="dxa"/>
            <w:tcBorders>
              <w:top w:val="single" w:sz="12" w:space="0" w:color="auto"/>
              <w:left w:val="single" w:sz="12" w:space="0" w:color="auto"/>
              <w:bottom w:val="single" w:sz="12" w:space="0" w:color="auto"/>
              <w:right w:val="single" w:sz="12"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1.Д/и словесные с мячом Индивидуальная работа (РЭМП)</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2. Д/и на развитие слухового внимания.</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3. Самостоятельная художественная деятельность</w:t>
            </w:r>
          </w:p>
        </w:tc>
        <w:tc>
          <w:tcPr>
            <w:tcW w:w="1559" w:type="dxa"/>
            <w:tcBorders>
              <w:top w:val="single" w:sz="12" w:space="0" w:color="auto"/>
              <w:left w:val="single" w:sz="12" w:space="0" w:color="auto"/>
              <w:bottom w:val="single" w:sz="12" w:space="0" w:color="auto"/>
              <w:right w:val="single" w:sz="12"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1.Пальчиковые игры Д/и (РЭМП)</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2.Индивидуальная работа (</w:t>
            </w:r>
            <w:proofErr w:type="spellStart"/>
            <w:r w:rsidRPr="00DD3C98">
              <w:rPr>
                <w:rFonts w:ascii="Times New Roman" w:hAnsi="Times New Roman"/>
                <w:sz w:val="24"/>
                <w:szCs w:val="24"/>
              </w:rPr>
              <w:t>изодеятельность</w:t>
            </w:r>
            <w:proofErr w:type="spellEnd"/>
            <w:r w:rsidRPr="00DD3C98">
              <w:rPr>
                <w:rFonts w:ascii="Times New Roman" w:hAnsi="Times New Roman"/>
                <w:sz w:val="24"/>
                <w:szCs w:val="24"/>
              </w:rPr>
              <w:t>)</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3. Рассматривание иллюстраций, репродукций.</w:t>
            </w:r>
          </w:p>
        </w:tc>
      </w:tr>
      <w:tr w:rsidR="00282722" w:rsidRPr="00DD3C98" w:rsidTr="00282722">
        <w:tc>
          <w:tcPr>
            <w:tcW w:w="1418" w:type="dxa"/>
            <w:tcBorders>
              <w:top w:val="single" w:sz="12" w:space="0" w:color="auto"/>
              <w:left w:val="single" w:sz="12" w:space="0" w:color="auto"/>
              <w:bottom w:val="single" w:sz="12" w:space="0" w:color="auto"/>
              <w:right w:val="single" w:sz="12"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ООД</w:t>
            </w:r>
          </w:p>
        </w:tc>
        <w:tc>
          <w:tcPr>
            <w:tcW w:w="9072" w:type="dxa"/>
            <w:gridSpan w:val="6"/>
            <w:tcBorders>
              <w:top w:val="single" w:sz="12" w:space="0" w:color="auto"/>
              <w:left w:val="single" w:sz="12" w:space="0" w:color="auto"/>
              <w:bottom w:val="single" w:sz="12" w:space="0" w:color="auto"/>
              <w:right w:val="single" w:sz="12"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В соответствии с перспективным планированием ООД и расписанием</w:t>
            </w:r>
          </w:p>
        </w:tc>
      </w:tr>
      <w:tr w:rsidR="00282722" w:rsidRPr="00DD3C98" w:rsidTr="00282722">
        <w:tc>
          <w:tcPr>
            <w:tcW w:w="1418" w:type="dxa"/>
            <w:tcBorders>
              <w:top w:val="single" w:sz="12" w:space="0" w:color="auto"/>
              <w:left w:val="single" w:sz="12" w:space="0" w:color="auto"/>
              <w:bottom w:val="single" w:sz="12" w:space="0" w:color="auto"/>
              <w:right w:val="single" w:sz="12"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Прогулка </w:t>
            </w:r>
          </w:p>
        </w:tc>
        <w:tc>
          <w:tcPr>
            <w:tcW w:w="9072" w:type="dxa"/>
            <w:gridSpan w:val="6"/>
            <w:tcBorders>
              <w:top w:val="single" w:sz="12" w:space="0" w:color="auto"/>
              <w:left w:val="single" w:sz="12" w:space="0" w:color="auto"/>
              <w:bottom w:val="single" w:sz="12" w:space="0" w:color="auto"/>
              <w:right w:val="single" w:sz="12"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Прогулочная карта №…</w:t>
            </w:r>
          </w:p>
        </w:tc>
      </w:tr>
      <w:tr w:rsidR="00282722" w:rsidRPr="00DD3C98" w:rsidTr="00282722">
        <w:tc>
          <w:tcPr>
            <w:tcW w:w="1418" w:type="dxa"/>
            <w:tcBorders>
              <w:top w:val="single" w:sz="12" w:space="0" w:color="auto"/>
              <w:left w:val="single" w:sz="12" w:space="0" w:color="auto"/>
              <w:bottom w:val="single" w:sz="12" w:space="0" w:color="auto"/>
              <w:right w:val="single" w:sz="12"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Обед </w:t>
            </w:r>
          </w:p>
        </w:tc>
        <w:tc>
          <w:tcPr>
            <w:tcW w:w="9072" w:type="dxa"/>
            <w:gridSpan w:val="6"/>
            <w:tcBorders>
              <w:top w:val="single" w:sz="12" w:space="0" w:color="auto"/>
              <w:left w:val="single" w:sz="12" w:space="0" w:color="auto"/>
              <w:bottom w:val="single" w:sz="12" w:space="0" w:color="auto"/>
              <w:right w:val="single" w:sz="12"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Организация культурно-гигиенических процедур, совместная деятельность детей, самостоятельная деятельность детей</w:t>
            </w:r>
          </w:p>
        </w:tc>
      </w:tr>
      <w:tr w:rsidR="00282722" w:rsidRPr="00DD3C98" w:rsidTr="00282722">
        <w:tc>
          <w:tcPr>
            <w:tcW w:w="1418" w:type="dxa"/>
            <w:tcBorders>
              <w:top w:val="single" w:sz="12" w:space="0" w:color="auto"/>
              <w:left w:val="single" w:sz="12" w:space="0" w:color="auto"/>
              <w:bottom w:val="single" w:sz="12" w:space="0" w:color="auto"/>
              <w:right w:val="single" w:sz="12"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Сон </w:t>
            </w:r>
          </w:p>
        </w:tc>
        <w:tc>
          <w:tcPr>
            <w:tcW w:w="9072" w:type="dxa"/>
            <w:gridSpan w:val="6"/>
            <w:tcBorders>
              <w:top w:val="single" w:sz="12" w:space="0" w:color="auto"/>
              <w:left w:val="single" w:sz="12" w:space="0" w:color="auto"/>
              <w:bottom w:val="single" w:sz="12" w:space="0" w:color="auto"/>
              <w:right w:val="single" w:sz="12"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Чтение перед сном, беседы о пользе сна, закаливающие процедуры, гимнастика после сна</w:t>
            </w:r>
          </w:p>
        </w:tc>
      </w:tr>
      <w:tr w:rsidR="00282722" w:rsidRPr="00DD3C98" w:rsidTr="00282722">
        <w:tc>
          <w:tcPr>
            <w:tcW w:w="1418" w:type="dxa"/>
            <w:tcBorders>
              <w:top w:val="single" w:sz="12" w:space="0" w:color="auto"/>
              <w:left w:val="single" w:sz="12" w:space="0" w:color="auto"/>
              <w:bottom w:val="single" w:sz="12" w:space="0" w:color="auto"/>
              <w:right w:val="single" w:sz="12"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2 половина дня</w:t>
            </w:r>
          </w:p>
        </w:tc>
        <w:tc>
          <w:tcPr>
            <w:tcW w:w="2276" w:type="dxa"/>
            <w:tcBorders>
              <w:top w:val="single" w:sz="12" w:space="0" w:color="auto"/>
              <w:left w:val="single" w:sz="12" w:space="0" w:color="auto"/>
              <w:bottom w:val="single" w:sz="12" w:space="0" w:color="auto"/>
              <w:right w:val="single" w:sz="12"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1.Сюжетно-ролевая игра.</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2. Конструктивные игры.</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3. Работа в книжном уголке.</w:t>
            </w:r>
          </w:p>
        </w:tc>
        <w:tc>
          <w:tcPr>
            <w:tcW w:w="1792" w:type="dxa"/>
            <w:tcBorders>
              <w:top w:val="single" w:sz="12" w:space="0" w:color="auto"/>
              <w:left w:val="single" w:sz="12" w:space="0" w:color="auto"/>
              <w:bottom w:val="single" w:sz="12" w:space="0" w:color="auto"/>
              <w:right w:val="single" w:sz="12"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1.Сюжетно-ролевая игра.</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2. Интеллектуальные игры.</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3. Работа в физкультурном уголке.</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4. Строительные игры.</w:t>
            </w:r>
          </w:p>
        </w:tc>
        <w:tc>
          <w:tcPr>
            <w:tcW w:w="1602" w:type="dxa"/>
            <w:tcBorders>
              <w:top w:val="single" w:sz="12" w:space="0" w:color="auto"/>
              <w:left w:val="single" w:sz="12" w:space="0" w:color="auto"/>
              <w:bottom w:val="single" w:sz="12" w:space="0" w:color="auto"/>
              <w:right w:val="single" w:sz="12"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1.Сюжетно-ролевая игра.</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2. Развлечения, досуги.</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3. Игры с правилами.</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4.Самостоятельная художественная </w:t>
            </w:r>
            <w:r w:rsidRPr="00DD3C98">
              <w:rPr>
                <w:rFonts w:ascii="Times New Roman" w:hAnsi="Times New Roman"/>
                <w:sz w:val="24"/>
                <w:szCs w:val="24"/>
              </w:rPr>
              <w:lastRenderedPageBreak/>
              <w:t>деятельность.</w:t>
            </w:r>
          </w:p>
        </w:tc>
        <w:tc>
          <w:tcPr>
            <w:tcW w:w="1843" w:type="dxa"/>
            <w:gridSpan w:val="2"/>
            <w:tcBorders>
              <w:top w:val="single" w:sz="12" w:space="0" w:color="auto"/>
              <w:left w:val="single" w:sz="12" w:space="0" w:color="auto"/>
              <w:bottom w:val="single" w:sz="12" w:space="0" w:color="auto"/>
              <w:right w:val="single" w:sz="12"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lastRenderedPageBreak/>
              <w:t>1. Творческая мастерская</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2.Беседа ОБЖ (1 раз в месяц), </w:t>
            </w:r>
            <w:proofErr w:type="gramStart"/>
            <w:r w:rsidRPr="00DD3C98">
              <w:rPr>
                <w:rFonts w:ascii="Times New Roman" w:hAnsi="Times New Roman"/>
                <w:sz w:val="24"/>
                <w:szCs w:val="24"/>
              </w:rPr>
              <w:t>О</w:t>
            </w:r>
            <w:proofErr w:type="gramEnd"/>
            <w:r w:rsidRPr="00DD3C98">
              <w:rPr>
                <w:rFonts w:ascii="Times New Roman" w:hAnsi="Times New Roman"/>
                <w:sz w:val="24"/>
                <w:szCs w:val="24"/>
              </w:rPr>
              <w:t xml:space="preserve"> культурном поведении и </w:t>
            </w:r>
            <w:proofErr w:type="spellStart"/>
            <w:r w:rsidRPr="00DD3C98">
              <w:rPr>
                <w:rFonts w:ascii="Times New Roman" w:hAnsi="Times New Roman"/>
                <w:sz w:val="24"/>
                <w:szCs w:val="24"/>
              </w:rPr>
              <w:t>т.д</w:t>
            </w:r>
            <w:proofErr w:type="spellEnd"/>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3. Театрализованные игры.</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4.Рассматриван</w:t>
            </w:r>
            <w:r w:rsidRPr="00DD3C98">
              <w:rPr>
                <w:rFonts w:ascii="Times New Roman" w:hAnsi="Times New Roman"/>
                <w:sz w:val="24"/>
                <w:szCs w:val="24"/>
              </w:rPr>
              <w:lastRenderedPageBreak/>
              <w:t>ие иллюстраций, репродукций</w:t>
            </w:r>
          </w:p>
        </w:tc>
        <w:tc>
          <w:tcPr>
            <w:tcW w:w="1559" w:type="dxa"/>
            <w:tcBorders>
              <w:top w:val="single" w:sz="12" w:space="0" w:color="auto"/>
              <w:left w:val="single" w:sz="12" w:space="0" w:color="auto"/>
              <w:bottom w:val="single" w:sz="12" w:space="0" w:color="auto"/>
              <w:right w:val="single" w:sz="12"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lastRenderedPageBreak/>
              <w:t>1.Сюжетно – ролевая игра</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2.Д/и (музыкальные).</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3. Хозяйственно-бытовой труд</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4. Строи</w:t>
            </w:r>
            <w:r w:rsidRPr="00DD3C98">
              <w:rPr>
                <w:rFonts w:ascii="Times New Roman" w:hAnsi="Times New Roman"/>
                <w:sz w:val="24"/>
                <w:szCs w:val="24"/>
              </w:rPr>
              <w:lastRenderedPageBreak/>
              <w:t>тельные игры</w:t>
            </w:r>
          </w:p>
        </w:tc>
      </w:tr>
      <w:tr w:rsidR="00282722" w:rsidRPr="00DD3C98" w:rsidTr="00282722">
        <w:tc>
          <w:tcPr>
            <w:tcW w:w="1418" w:type="dxa"/>
            <w:tcBorders>
              <w:top w:val="single" w:sz="12" w:space="0" w:color="auto"/>
              <w:left w:val="single" w:sz="12" w:space="0" w:color="auto"/>
              <w:bottom w:val="single" w:sz="12" w:space="0" w:color="auto"/>
              <w:right w:val="single" w:sz="12"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lastRenderedPageBreak/>
              <w:t>Часть, формируемая участниками образовательных</w:t>
            </w:r>
          </w:p>
          <w:p w:rsidR="00282722" w:rsidRPr="00DD3C98" w:rsidRDefault="00282722" w:rsidP="00282722">
            <w:pPr>
              <w:spacing w:after="0" w:line="240" w:lineRule="auto"/>
              <w:rPr>
                <w:rFonts w:ascii="Times New Roman" w:hAnsi="Times New Roman"/>
                <w:b/>
                <w:sz w:val="24"/>
                <w:szCs w:val="24"/>
              </w:rPr>
            </w:pPr>
            <w:r w:rsidRPr="00DD3C98">
              <w:rPr>
                <w:rFonts w:ascii="Times New Roman" w:hAnsi="Times New Roman"/>
                <w:sz w:val="24"/>
                <w:szCs w:val="24"/>
              </w:rPr>
              <w:t>отношений</w:t>
            </w:r>
          </w:p>
        </w:tc>
        <w:tc>
          <w:tcPr>
            <w:tcW w:w="2276" w:type="dxa"/>
            <w:tcBorders>
              <w:top w:val="single" w:sz="12" w:space="0" w:color="auto"/>
              <w:left w:val="single" w:sz="12" w:space="0" w:color="auto"/>
              <w:bottom w:val="single" w:sz="12" w:space="0" w:color="auto"/>
              <w:right w:val="single" w:sz="12" w:space="0" w:color="auto"/>
            </w:tcBorders>
          </w:tcPr>
          <w:p w:rsidR="00282722" w:rsidRPr="00DD3C98" w:rsidRDefault="00282722" w:rsidP="00282722">
            <w:pPr>
              <w:spacing w:after="0" w:line="240" w:lineRule="auto"/>
              <w:rPr>
                <w:rFonts w:ascii="Times New Roman" w:hAnsi="Times New Roman"/>
                <w:sz w:val="24"/>
                <w:szCs w:val="24"/>
              </w:rPr>
            </w:pPr>
          </w:p>
        </w:tc>
        <w:tc>
          <w:tcPr>
            <w:tcW w:w="1792" w:type="dxa"/>
            <w:tcBorders>
              <w:top w:val="single" w:sz="12" w:space="0" w:color="auto"/>
              <w:left w:val="single" w:sz="12" w:space="0" w:color="auto"/>
              <w:bottom w:val="single" w:sz="12" w:space="0" w:color="auto"/>
              <w:right w:val="single" w:sz="12" w:space="0" w:color="auto"/>
            </w:tcBorders>
          </w:tcPr>
          <w:p w:rsidR="00282722" w:rsidRPr="00DD3C98" w:rsidRDefault="00282722" w:rsidP="00282722">
            <w:pPr>
              <w:spacing w:after="0" w:line="240" w:lineRule="auto"/>
              <w:rPr>
                <w:rFonts w:ascii="Times New Roman" w:hAnsi="Times New Roman"/>
                <w:sz w:val="24"/>
                <w:szCs w:val="24"/>
              </w:rPr>
            </w:pPr>
          </w:p>
        </w:tc>
        <w:tc>
          <w:tcPr>
            <w:tcW w:w="1602" w:type="dxa"/>
            <w:tcBorders>
              <w:top w:val="single" w:sz="12" w:space="0" w:color="auto"/>
              <w:left w:val="single" w:sz="12" w:space="0" w:color="auto"/>
              <w:bottom w:val="single" w:sz="12" w:space="0" w:color="auto"/>
              <w:right w:val="single" w:sz="12" w:space="0" w:color="auto"/>
            </w:tcBorders>
          </w:tcPr>
          <w:p w:rsidR="00282722" w:rsidRPr="00DD3C98" w:rsidRDefault="00282722" w:rsidP="00282722">
            <w:pPr>
              <w:spacing w:after="0" w:line="240" w:lineRule="auto"/>
              <w:rPr>
                <w:rFonts w:ascii="Times New Roman" w:hAnsi="Times New Roman"/>
                <w:sz w:val="24"/>
                <w:szCs w:val="24"/>
              </w:rPr>
            </w:pPr>
          </w:p>
        </w:tc>
        <w:tc>
          <w:tcPr>
            <w:tcW w:w="1843" w:type="dxa"/>
            <w:gridSpan w:val="2"/>
            <w:tcBorders>
              <w:top w:val="single" w:sz="12" w:space="0" w:color="auto"/>
              <w:left w:val="single" w:sz="12" w:space="0" w:color="auto"/>
              <w:bottom w:val="single" w:sz="12" w:space="0" w:color="auto"/>
              <w:right w:val="single" w:sz="12"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ООД по программе курса </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«Мой край родной»/</w:t>
            </w:r>
          </w:p>
          <w:p w:rsidR="00282722" w:rsidRPr="00DD3C98" w:rsidRDefault="00282722" w:rsidP="00282722">
            <w:pPr>
              <w:spacing w:after="0" w:line="240" w:lineRule="auto"/>
              <w:rPr>
                <w:rFonts w:ascii="Times New Roman" w:hAnsi="Times New Roman"/>
                <w:sz w:val="24"/>
                <w:szCs w:val="24"/>
              </w:rPr>
            </w:pPr>
            <w:proofErr w:type="spellStart"/>
            <w:r w:rsidRPr="00DD3C98">
              <w:rPr>
                <w:rFonts w:ascii="Times New Roman" w:hAnsi="Times New Roman"/>
                <w:sz w:val="24"/>
                <w:szCs w:val="24"/>
              </w:rPr>
              <w:t>Масаева</w:t>
            </w:r>
            <w:proofErr w:type="spellEnd"/>
            <w:r w:rsidRPr="00DD3C98">
              <w:rPr>
                <w:rFonts w:ascii="Times New Roman" w:hAnsi="Times New Roman"/>
                <w:sz w:val="24"/>
                <w:szCs w:val="24"/>
              </w:rPr>
              <w:t xml:space="preserve"> З.В.</w:t>
            </w:r>
          </w:p>
        </w:tc>
        <w:tc>
          <w:tcPr>
            <w:tcW w:w="1559" w:type="dxa"/>
            <w:tcBorders>
              <w:top w:val="single" w:sz="12" w:space="0" w:color="auto"/>
              <w:left w:val="single" w:sz="12" w:space="0" w:color="auto"/>
              <w:bottom w:val="single" w:sz="12" w:space="0" w:color="auto"/>
              <w:right w:val="single" w:sz="12" w:space="0" w:color="auto"/>
            </w:tcBorders>
          </w:tcPr>
          <w:p w:rsidR="00282722" w:rsidRPr="00DD3C98" w:rsidRDefault="00282722" w:rsidP="00282722">
            <w:pPr>
              <w:spacing w:after="0" w:line="240" w:lineRule="auto"/>
              <w:rPr>
                <w:rFonts w:ascii="Times New Roman" w:hAnsi="Times New Roman"/>
                <w:color w:val="FF0000"/>
                <w:sz w:val="24"/>
                <w:szCs w:val="24"/>
              </w:rPr>
            </w:pPr>
          </w:p>
        </w:tc>
      </w:tr>
    </w:tbl>
    <w:p w:rsidR="00282722" w:rsidRPr="00DD3C98" w:rsidRDefault="00282722" w:rsidP="00282722">
      <w:pPr>
        <w:spacing w:after="0" w:line="240" w:lineRule="auto"/>
        <w:ind w:firstLine="567"/>
        <w:jc w:val="center"/>
        <w:rPr>
          <w:rFonts w:ascii="Times New Roman" w:hAnsi="Times New Roman"/>
          <w:sz w:val="24"/>
          <w:szCs w:val="24"/>
        </w:rPr>
      </w:pPr>
    </w:p>
    <w:p w:rsidR="00282722" w:rsidRPr="00DD3C98" w:rsidRDefault="00282722" w:rsidP="00282722">
      <w:pPr>
        <w:spacing w:after="0" w:line="240" w:lineRule="auto"/>
        <w:ind w:firstLine="567"/>
        <w:jc w:val="center"/>
        <w:rPr>
          <w:rFonts w:ascii="Times New Roman" w:hAnsi="Times New Roman"/>
          <w:sz w:val="24"/>
          <w:szCs w:val="24"/>
        </w:rPr>
      </w:pPr>
      <w:r w:rsidRPr="00DD3C98">
        <w:rPr>
          <w:rFonts w:ascii="Times New Roman" w:hAnsi="Times New Roman"/>
          <w:sz w:val="24"/>
          <w:szCs w:val="24"/>
        </w:rPr>
        <w:t>Старшая группа (5-6 лет)</w:t>
      </w:r>
    </w:p>
    <w:tbl>
      <w:tblPr>
        <w:tblW w:w="11341" w:type="dxa"/>
        <w:tblInd w:w="-88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277"/>
        <w:gridCol w:w="1985"/>
        <w:gridCol w:w="1607"/>
        <w:gridCol w:w="237"/>
        <w:gridCol w:w="1607"/>
        <w:gridCol w:w="520"/>
        <w:gridCol w:w="1182"/>
        <w:gridCol w:w="1087"/>
        <w:gridCol w:w="142"/>
        <w:gridCol w:w="189"/>
        <w:gridCol w:w="1508"/>
      </w:tblGrid>
      <w:tr w:rsidR="00282722" w:rsidRPr="00DD3C98" w:rsidTr="004A233D">
        <w:tc>
          <w:tcPr>
            <w:tcW w:w="1277" w:type="dxa"/>
            <w:tcBorders>
              <w:top w:val="single" w:sz="12" w:space="0" w:color="auto"/>
              <w:left w:val="single" w:sz="12" w:space="0" w:color="auto"/>
              <w:bottom w:val="single" w:sz="12" w:space="0" w:color="auto"/>
              <w:right w:val="single" w:sz="12" w:space="0" w:color="auto"/>
            </w:tcBorders>
          </w:tcPr>
          <w:p w:rsidR="00282722" w:rsidRPr="00DD3C98" w:rsidRDefault="00282722" w:rsidP="00282722">
            <w:pPr>
              <w:spacing w:after="0" w:line="240" w:lineRule="auto"/>
              <w:jc w:val="center"/>
              <w:rPr>
                <w:rFonts w:ascii="Times New Roman" w:hAnsi="Times New Roman"/>
                <w:sz w:val="24"/>
                <w:szCs w:val="24"/>
              </w:rPr>
            </w:pPr>
          </w:p>
        </w:tc>
        <w:tc>
          <w:tcPr>
            <w:tcW w:w="1985" w:type="dxa"/>
            <w:tcBorders>
              <w:top w:val="single" w:sz="12" w:space="0" w:color="auto"/>
              <w:left w:val="single" w:sz="12" w:space="0" w:color="auto"/>
              <w:bottom w:val="single" w:sz="12" w:space="0" w:color="auto"/>
              <w:right w:val="single" w:sz="12" w:space="0" w:color="auto"/>
            </w:tcBorders>
            <w:hideMark/>
          </w:tcPr>
          <w:p w:rsidR="00282722" w:rsidRPr="00DD3C98" w:rsidRDefault="00282722" w:rsidP="00282722">
            <w:pPr>
              <w:spacing w:after="0" w:line="240" w:lineRule="auto"/>
              <w:jc w:val="center"/>
              <w:rPr>
                <w:rFonts w:ascii="Times New Roman" w:hAnsi="Times New Roman"/>
                <w:sz w:val="24"/>
                <w:szCs w:val="24"/>
              </w:rPr>
            </w:pPr>
            <w:r w:rsidRPr="00DD3C98">
              <w:rPr>
                <w:rFonts w:ascii="Times New Roman" w:hAnsi="Times New Roman"/>
                <w:sz w:val="24"/>
                <w:szCs w:val="24"/>
              </w:rPr>
              <w:t>понедельник</w:t>
            </w:r>
          </w:p>
        </w:tc>
        <w:tc>
          <w:tcPr>
            <w:tcW w:w="1844" w:type="dxa"/>
            <w:gridSpan w:val="2"/>
            <w:tcBorders>
              <w:top w:val="single" w:sz="12" w:space="0" w:color="auto"/>
              <w:left w:val="single" w:sz="12" w:space="0" w:color="auto"/>
              <w:bottom w:val="single" w:sz="12" w:space="0" w:color="auto"/>
              <w:right w:val="single" w:sz="12" w:space="0" w:color="auto"/>
            </w:tcBorders>
            <w:hideMark/>
          </w:tcPr>
          <w:p w:rsidR="00282722" w:rsidRPr="00DD3C98" w:rsidRDefault="00282722" w:rsidP="00282722">
            <w:pPr>
              <w:spacing w:after="0" w:line="240" w:lineRule="auto"/>
              <w:jc w:val="center"/>
              <w:rPr>
                <w:rFonts w:ascii="Times New Roman" w:hAnsi="Times New Roman"/>
                <w:sz w:val="24"/>
                <w:szCs w:val="24"/>
              </w:rPr>
            </w:pPr>
            <w:r w:rsidRPr="00DD3C98">
              <w:rPr>
                <w:rFonts w:ascii="Times New Roman" w:hAnsi="Times New Roman"/>
                <w:sz w:val="24"/>
                <w:szCs w:val="24"/>
              </w:rPr>
              <w:t>вторник</w:t>
            </w:r>
          </w:p>
        </w:tc>
        <w:tc>
          <w:tcPr>
            <w:tcW w:w="2127" w:type="dxa"/>
            <w:gridSpan w:val="2"/>
            <w:tcBorders>
              <w:top w:val="single" w:sz="12" w:space="0" w:color="auto"/>
              <w:left w:val="single" w:sz="12" w:space="0" w:color="auto"/>
              <w:bottom w:val="single" w:sz="12" w:space="0" w:color="auto"/>
              <w:right w:val="single" w:sz="12" w:space="0" w:color="auto"/>
            </w:tcBorders>
            <w:hideMark/>
          </w:tcPr>
          <w:p w:rsidR="00282722" w:rsidRPr="00DD3C98" w:rsidRDefault="00282722" w:rsidP="00282722">
            <w:pPr>
              <w:spacing w:after="0" w:line="240" w:lineRule="auto"/>
              <w:jc w:val="center"/>
              <w:rPr>
                <w:rFonts w:ascii="Times New Roman" w:hAnsi="Times New Roman"/>
                <w:sz w:val="24"/>
                <w:szCs w:val="24"/>
              </w:rPr>
            </w:pPr>
            <w:r w:rsidRPr="00DD3C98">
              <w:rPr>
                <w:rFonts w:ascii="Times New Roman" w:hAnsi="Times New Roman"/>
                <w:sz w:val="24"/>
                <w:szCs w:val="24"/>
              </w:rPr>
              <w:t>среда</w:t>
            </w:r>
          </w:p>
        </w:tc>
        <w:tc>
          <w:tcPr>
            <w:tcW w:w="2411" w:type="dxa"/>
            <w:gridSpan w:val="3"/>
            <w:tcBorders>
              <w:top w:val="single" w:sz="12" w:space="0" w:color="auto"/>
              <w:left w:val="single" w:sz="12" w:space="0" w:color="auto"/>
              <w:bottom w:val="single" w:sz="12" w:space="0" w:color="auto"/>
              <w:right w:val="single" w:sz="12" w:space="0" w:color="auto"/>
            </w:tcBorders>
            <w:hideMark/>
          </w:tcPr>
          <w:p w:rsidR="00282722" w:rsidRPr="00DD3C98" w:rsidRDefault="00282722" w:rsidP="00282722">
            <w:pPr>
              <w:spacing w:after="0" w:line="240" w:lineRule="auto"/>
              <w:jc w:val="center"/>
              <w:rPr>
                <w:rFonts w:ascii="Times New Roman" w:hAnsi="Times New Roman"/>
                <w:sz w:val="24"/>
                <w:szCs w:val="24"/>
              </w:rPr>
            </w:pPr>
            <w:r w:rsidRPr="00DD3C98">
              <w:rPr>
                <w:rFonts w:ascii="Times New Roman" w:hAnsi="Times New Roman"/>
                <w:sz w:val="24"/>
                <w:szCs w:val="24"/>
              </w:rPr>
              <w:t>четверг</w:t>
            </w:r>
          </w:p>
        </w:tc>
        <w:tc>
          <w:tcPr>
            <w:tcW w:w="1697" w:type="dxa"/>
            <w:gridSpan w:val="2"/>
            <w:tcBorders>
              <w:top w:val="single" w:sz="12" w:space="0" w:color="auto"/>
              <w:left w:val="single" w:sz="12" w:space="0" w:color="auto"/>
              <w:bottom w:val="single" w:sz="12" w:space="0" w:color="auto"/>
              <w:right w:val="single" w:sz="12" w:space="0" w:color="auto"/>
            </w:tcBorders>
            <w:hideMark/>
          </w:tcPr>
          <w:p w:rsidR="00282722" w:rsidRPr="00DD3C98" w:rsidRDefault="00282722" w:rsidP="00282722">
            <w:pPr>
              <w:spacing w:after="0" w:line="240" w:lineRule="auto"/>
              <w:jc w:val="center"/>
              <w:rPr>
                <w:rFonts w:ascii="Times New Roman" w:hAnsi="Times New Roman"/>
                <w:sz w:val="24"/>
                <w:szCs w:val="24"/>
              </w:rPr>
            </w:pPr>
            <w:r w:rsidRPr="00DD3C98">
              <w:rPr>
                <w:rFonts w:ascii="Times New Roman" w:hAnsi="Times New Roman"/>
                <w:sz w:val="24"/>
                <w:szCs w:val="24"/>
              </w:rPr>
              <w:t>пятница</w:t>
            </w:r>
          </w:p>
        </w:tc>
      </w:tr>
      <w:tr w:rsidR="00282722" w:rsidRPr="00DD3C98" w:rsidTr="004A233D">
        <w:tc>
          <w:tcPr>
            <w:tcW w:w="1277" w:type="dxa"/>
            <w:tcBorders>
              <w:top w:val="single" w:sz="12" w:space="0" w:color="auto"/>
              <w:left w:val="single" w:sz="12" w:space="0" w:color="auto"/>
              <w:bottom w:val="single" w:sz="12" w:space="0" w:color="auto"/>
              <w:right w:val="single" w:sz="12"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1 половина дня</w:t>
            </w:r>
          </w:p>
        </w:tc>
        <w:tc>
          <w:tcPr>
            <w:tcW w:w="1985" w:type="dxa"/>
            <w:tcBorders>
              <w:top w:val="single" w:sz="12" w:space="0" w:color="auto"/>
              <w:left w:val="single" w:sz="12" w:space="0" w:color="auto"/>
              <w:bottom w:val="single" w:sz="12" w:space="0" w:color="auto"/>
              <w:right w:val="single" w:sz="12" w:space="0" w:color="auto"/>
            </w:tcBorders>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1Пальчиковая игра </w:t>
            </w:r>
          </w:p>
          <w:p w:rsidR="00282722" w:rsidRPr="00DD3C98" w:rsidRDefault="00282722" w:rsidP="00282722">
            <w:pPr>
              <w:spacing w:after="0" w:line="240" w:lineRule="auto"/>
              <w:contextualSpacing/>
              <w:rPr>
                <w:rFonts w:ascii="Times New Roman" w:hAnsi="Times New Roman"/>
                <w:sz w:val="24"/>
                <w:szCs w:val="24"/>
              </w:rPr>
            </w:pPr>
            <w:r w:rsidRPr="00DD3C98">
              <w:rPr>
                <w:rFonts w:ascii="Times New Roman" w:hAnsi="Times New Roman"/>
                <w:sz w:val="24"/>
                <w:szCs w:val="24"/>
              </w:rPr>
              <w:t>2. Наблюдения в природном уголке</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Индивидуальная работа по развитию речи </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3. Д/и (развитие речи)</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4.самостоятельная игровая деятельность </w:t>
            </w:r>
          </w:p>
          <w:p w:rsidR="00282722" w:rsidRPr="00DD3C98" w:rsidRDefault="00282722" w:rsidP="00282722">
            <w:pPr>
              <w:spacing w:after="0" w:line="240" w:lineRule="auto"/>
              <w:rPr>
                <w:rFonts w:ascii="Times New Roman" w:hAnsi="Times New Roman"/>
                <w:sz w:val="24"/>
                <w:szCs w:val="24"/>
              </w:rPr>
            </w:pPr>
          </w:p>
        </w:tc>
        <w:tc>
          <w:tcPr>
            <w:tcW w:w="1844" w:type="dxa"/>
            <w:gridSpan w:val="2"/>
            <w:tcBorders>
              <w:top w:val="single" w:sz="12" w:space="0" w:color="auto"/>
              <w:left w:val="single" w:sz="12" w:space="0" w:color="auto"/>
              <w:bottom w:val="single" w:sz="12" w:space="0" w:color="auto"/>
              <w:right w:val="single" w:sz="12" w:space="0" w:color="auto"/>
            </w:tcBorders>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1. Пальчиковая гимнастика</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2. Д/И ФЭМП</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4.Труд в уголке природы</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4. Индивидуальная работа по ЗОЖ </w:t>
            </w:r>
          </w:p>
          <w:p w:rsidR="00282722" w:rsidRPr="00DD3C98" w:rsidRDefault="00282722" w:rsidP="00282722">
            <w:pPr>
              <w:spacing w:after="0" w:line="240" w:lineRule="auto"/>
              <w:rPr>
                <w:rFonts w:ascii="Times New Roman" w:hAnsi="Times New Roman"/>
                <w:sz w:val="24"/>
                <w:szCs w:val="24"/>
              </w:rPr>
            </w:pPr>
          </w:p>
        </w:tc>
        <w:tc>
          <w:tcPr>
            <w:tcW w:w="2127" w:type="dxa"/>
            <w:gridSpan w:val="2"/>
            <w:tcBorders>
              <w:top w:val="single" w:sz="12" w:space="0" w:color="auto"/>
              <w:left w:val="single" w:sz="12" w:space="0" w:color="auto"/>
              <w:bottom w:val="single" w:sz="12" w:space="0" w:color="auto"/>
              <w:right w:val="single" w:sz="12"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1. Пальчиковая гимнастика</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2. Настольно-печатные игры по желанию детей</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3. Заучивание стихов, скороговорок, пословиц</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4.Индивидуальная работа по ИЗО деятельности</w:t>
            </w:r>
          </w:p>
        </w:tc>
        <w:tc>
          <w:tcPr>
            <w:tcW w:w="2269" w:type="dxa"/>
            <w:gridSpan w:val="2"/>
            <w:tcBorders>
              <w:top w:val="single" w:sz="12" w:space="0" w:color="auto"/>
              <w:left w:val="single" w:sz="12" w:space="0" w:color="auto"/>
              <w:bottom w:val="single" w:sz="12" w:space="0" w:color="auto"/>
              <w:right w:val="single" w:sz="12"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1. Д/И на развитие воображения, внимания</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 2. Театрализованные игры.</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3. Индивидуальная работа по развитию речи</w:t>
            </w:r>
          </w:p>
        </w:tc>
        <w:tc>
          <w:tcPr>
            <w:tcW w:w="1839" w:type="dxa"/>
            <w:gridSpan w:val="3"/>
            <w:tcBorders>
              <w:top w:val="single" w:sz="12" w:space="0" w:color="auto"/>
              <w:left w:val="single" w:sz="12" w:space="0" w:color="auto"/>
              <w:bottom w:val="single" w:sz="12" w:space="0" w:color="auto"/>
              <w:right w:val="single" w:sz="12"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1. Пальчиковая гимнастика</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2.Д/И на ознакомление с окружающим миром</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3. Индивидуальная работа по ФЭМП.</w:t>
            </w:r>
          </w:p>
        </w:tc>
      </w:tr>
      <w:tr w:rsidR="00282722" w:rsidRPr="00DD3C98" w:rsidTr="004A233D">
        <w:tc>
          <w:tcPr>
            <w:tcW w:w="1277" w:type="dxa"/>
            <w:tcBorders>
              <w:top w:val="single" w:sz="12" w:space="0" w:color="auto"/>
              <w:left w:val="single" w:sz="12" w:space="0" w:color="auto"/>
              <w:bottom w:val="single" w:sz="12" w:space="0" w:color="auto"/>
              <w:right w:val="single" w:sz="12"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ООД</w:t>
            </w:r>
          </w:p>
        </w:tc>
        <w:tc>
          <w:tcPr>
            <w:tcW w:w="10064" w:type="dxa"/>
            <w:gridSpan w:val="10"/>
            <w:tcBorders>
              <w:top w:val="single" w:sz="12" w:space="0" w:color="auto"/>
              <w:left w:val="single" w:sz="12" w:space="0" w:color="auto"/>
              <w:bottom w:val="single" w:sz="12" w:space="0" w:color="auto"/>
              <w:right w:val="single" w:sz="12"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В соответствии с перспективным планированием ООД и расписанием</w:t>
            </w:r>
          </w:p>
        </w:tc>
      </w:tr>
      <w:tr w:rsidR="00282722" w:rsidRPr="00DD3C98" w:rsidTr="004A233D">
        <w:tc>
          <w:tcPr>
            <w:tcW w:w="1277" w:type="dxa"/>
            <w:tcBorders>
              <w:top w:val="single" w:sz="12" w:space="0" w:color="auto"/>
              <w:left w:val="single" w:sz="12" w:space="0" w:color="auto"/>
              <w:bottom w:val="single" w:sz="12" w:space="0" w:color="auto"/>
              <w:right w:val="single" w:sz="12"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Прогулка </w:t>
            </w:r>
          </w:p>
        </w:tc>
        <w:tc>
          <w:tcPr>
            <w:tcW w:w="10064" w:type="dxa"/>
            <w:gridSpan w:val="10"/>
            <w:tcBorders>
              <w:top w:val="single" w:sz="12" w:space="0" w:color="auto"/>
              <w:left w:val="single" w:sz="12" w:space="0" w:color="auto"/>
              <w:bottom w:val="single" w:sz="12" w:space="0" w:color="auto"/>
              <w:right w:val="single" w:sz="12"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Прогулочная карта №…</w:t>
            </w:r>
          </w:p>
        </w:tc>
      </w:tr>
      <w:tr w:rsidR="00282722" w:rsidRPr="00DD3C98" w:rsidTr="004A233D">
        <w:tc>
          <w:tcPr>
            <w:tcW w:w="1277" w:type="dxa"/>
            <w:tcBorders>
              <w:top w:val="single" w:sz="12" w:space="0" w:color="auto"/>
              <w:left w:val="single" w:sz="12" w:space="0" w:color="auto"/>
              <w:bottom w:val="single" w:sz="12" w:space="0" w:color="auto"/>
              <w:right w:val="single" w:sz="12"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Обед </w:t>
            </w:r>
          </w:p>
        </w:tc>
        <w:tc>
          <w:tcPr>
            <w:tcW w:w="10064" w:type="dxa"/>
            <w:gridSpan w:val="10"/>
            <w:tcBorders>
              <w:top w:val="single" w:sz="12" w:space="0" w:color="auto"/>
              <w:left w:val="single" w:sz="12" w:space="0" w:color="auto"/>
              <w:bottom w:val="single" w:sz="12" w:space="0" w:color="auto"/>
              <w:right w:val="single" w:sz="12"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Организация культурно-гигиенических процедур, совместная деятельность детей, самостоятельная деятельность детей</w:t>
            </w:r>
          </w:p>
        </w:tc>
      </w:tr>
      <w:tr w:rsidR="00282722" w:rsidRPr="00DD3C98" w:rsidTr="004A233D">
        <w:tc>
          <w:tcPr>
            <w:tcW w:w="1277" w:type="dxa"/>
            <w:tcBorders>
              <w:top w:val="single" w:sz="12" w:space="0" w:color="auto"/>
              <w:left w:val="single" w:sz="12" w:space="0" w:color="auto"/>
              <w:bottom w:val="single" w:sz="12" w:space="0" w:color="auto"/>
              <w:right w:val="single" w:sz="12"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Сон </w:t>
            </w:r>
          </w:p>
        </w:tc>
        <w:tc>
          <w:tcPr>
            <w:tcW w:w="10064" w:type="dxa"/>
            <w:gridSpan w:val="10"/>
            <w:tcBorders>
              <w:top w:val="single" w:sz="12" w:space="0" w:color="auto"/>
              <w:left w:val="single" w:sz="12" w:space="0" w:color="auto"/>
              <w:bottom w:val="single" w:sz="12" w:space="0" w:color="auto"/>
              <w:right w:val="single" w:sz="12"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Чтение перед сном, беседы о пользе сна, закаливающие процедуры, гимнастика после сна</w:t>
            </w:r>
          </w:p>
        </w:tc>
      </w:tr>
      <w:tr w:rsidR="00282722" w:rsidRPr="00DD3C98" w:rsidTr="004A233D">
        <w:tc>
          <w:tcPr>
            <w:tcW w:w="1277" w:type="dxa"/>
            <w:tcBorders>
              <w:top w:val="single" w:sz="12" w:space="0" w:color="auto"/>
              <w:left w:val="single" w:sz="12" w:space="0" w:color="auto"/>
              <w:bottom w:val="single" w:sz="12" w:space="0" w:color="auto"/>
              <w:right w:val="single" w:sz="12"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2 половина дня</w:t>
            </w:r>
          </w:p>
        </w:tc>
        <w:tc>
          <w:tcPr>
            <w:tcW w:w="3592" w:type="dxa"/>
            <w:gridSpan w:val="2"/>
            <w:tcBorders>
              <w:top w:val="single" w:sz="12" w:space="0" w:color="auto"/>
              <w:left w:val="single" w:sz="12" w:space="0" w:color="auto"/>
              <w:bottom w:val="single" w:sz="12" w:space="0" w:color="auto"/>
              <w:right w:val="single" w:sz="12" w:space="0" w:color="auto"/>
            </w:tcBorders>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1.Сюжетно-ролевая игра.</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2. Беседа ПДД</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3. Театрализованные игры</w:t>
            </w:r>
          </w:p>
          <w:p w:rsidR="00282722" w:rsidRPr="00DD3C98" w:rsidRDefault="00282722" w:rsidP="00282722">
            <w:pPr>
              <w:spacing w:after="0" w:line="240" w:lineRule="auto"/>
              <w:rPr>
                <w:rFonts w:ascii="Times New Roman" w:hAnsi="Times New Roman"/>
                <w:sz w:val="24"/>
                <w:szCs w:val="24"/>
              </w:rPr>
            </w:pPr>
          </w:p>
        </w:tc>
        <w:tc>
          <w:tcPr>
            <w:tcW w:w="1844" w:type="dxa"/>
            <w:gridSpan w:val="2"/>
            <w:tcBorders>
              <w:top w:val="single" w:sz="12" w:space="0" w:color="auto"/>
              <w:left w:val="single" w:sz="12" w:space="0" w:color="auto"/>
              <w:bottom w:val="single" w:sz="12" w:space="0" w:color="auto"/>
              <w:right w:val="single" w:sz="12" w:space="0" w:color="auto"/>
            </w:tcBorders>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1.Сюжетно-ролевая игра.</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2. Интеллектуальные игры.</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3. Беседы из личного опыта</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4. Строительные игры. </w:t>
            </w:r>
          </w:p>
          <w:p w:rsidR="00282722" w:rsidRPr="00DD3C98" w:rsidRDefault="00282722" w:rsidP="00282722">
            <w:pPr>
              <w:spacing w:after="0" w:line="240" w:lineRule="auto"/>
              <w:rPr>
                <w:rFonts w:ascii="Times New Roman" w:hAnsi="Times New Roman"/>
                <w:sz w:val="24"/>
                <w:szCs w:val="24"/>
              </w:rPr>
            </w:pPr>
          </w:p>
        </w:tc>
        <w:tc>
          <w:tcPr>
            <w:tcW w:w="1702" w:type="dxa"/>
            <w:gridSpan w:val="2"/>
            <w:tcBorders>
              <w:top w:val="single" w:sz="12" w:space="0" w:color="auto"/>
              <w:left w:val="single" w:sz="12" w:space="0" w:color="auto"/>
              <w:bottom w:val="single" w:sz="12" w:space="0" w:color="auto"/>
              <w:right w:val="single" w:sz="12"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1.Сюжетно-ролевая игра.</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2. Развлечения, досуги.</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3. Игры с правилами.</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4.Самостоятельная художественная деятельность.</w:t>
            </w:r>
          </w:p>
        </w:tc>
        <w:tc>
          <w:tcPr>
            <w:tcW w:w="1418" w:type="dxa"/>
            <w:gridSpan w:val="3"/>
            <w:tcBorders>
              <w:top w:val="single" w:sz="12" w:space="0" w:color="auto"/>
              <w:left w:val="single" w:sz="12" w:space="0" w:color="auto"/>
              <w:bottom w:val="single" w:sz="12" w:space="0" w:color="auto"/>
              <w:right w:val="single" w:sz="12"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1. Беседа ОБЖ</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2.Трудовые поручения</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3. Игры – драматизации</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4. Проектная деятельность</w:t>
            </w:r>
          </w:p>
        </w:tc>
        <w:tc>
          <w:tcPr>
            <w:tcW w:w="1508" w:type="dxa"/>
            <w:tcBorders>
              <w:top w:val="single" w:sz="12" w:space="0" w:color="auto"/>
              <w:left w:val="single" w:sz="12" w:space="0" w:color="auto"/>
              <w:bottom w:val="single" w:sz="12" w:space="0" w:color="auto"/>
              <w:right w:val="single" w:sz="12"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1. Интеллектуальные игры</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2. Развлечения, досуги</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3. Сюжетно-ролевая игра</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4. Проектная деятельность</w:t>
            </w:r>
          </w:p>
        </w:tc>
      </w:tr>
      <w:tr w:rsidR="00282722" w:rsidRPr="00DD3C98" w:rsidTr="004A233D">
        <w:tc>
          <w:tcPr>
            <w:tcW w:w="1277" w:type="dxa"/>
            <w:tcBorders>
              <w:top w:val="single" w:sz="12" w:space="0" w:color="auto"/>
              <w:left w:val="single" w:sz="12" w:space="0" w:color="auto"/>
              <w:bottom w:val="single" w:sz="12" w:space="0" w:color="auto"/>
              <w:right w:val="single" w:sz="12"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Часть, формируемая участниками образовательных отношений</w:t>
            </w:r>
          </w:p>
        </w:tc>
        <w:tc>
          <w:tcPr>
            <w:tcW w:w="3592" w:type="dxa"/>
            <w:gridSpan w:val="2"/>
            <w:tcBorders>
              <w:top w:val="single" w:sz="12" w:space="0" w:color="auto"/>
              <w:left w:val="single" w:sz="12" w:space="0" w:color="auto"/>
              <w:bottom w:val="single" w:sz="12" w:space="0" w:color="auto"/>
              <w:right w:val="single" w:sz="12" w:space="0" w:color="auto"/>
            </w:tcBorders>
          </w:tcPr>
          <w:p w:rsidR="00282722" w:rsidRPr="00DD3C98" w:rsidRDefault="00282722" w:rsidP="00282722">
            <w:pPr>
              <w:spacing w:after="0" w:line="240" w:lineRule="auto"/>
              <w:rPr>
                <w:rFonts w:ascii="Times New Roman" w:hAnsi="Times New Roman"/>
                <w:sz w:val="24"/>
                <w:szCs w:val="24"/>
              </w:rPr>
            </w:pPr>
          </w:p>
        </w:tc>
        <w:tc>
          <w:tcPr>
            <w:tcW w:w="1844" w:type="dxa"/>
            <w:gridSpan w:val="2"/>
            <w:tcBorders>
              <w:top w:val="single" w:sz="12" w:space="0" w:color="auto"/>
              <w:left w:val="single" w:sz="12" w:space="0" w:color="auto"/>
              <w:bottom w:val="single" w:sz="12" w:space="0" w:color="auto"/>
              <w:right w:val="single" w:sz="12" w:space="0" w:color="auto"/>
            </w:tcBorders>
          </w:tcPr>
          <w:p w:rsidR="00282722" w:rsidRPr="00DD3C98" w:rsidRDefault="00282722" w:rsidP="00282722">
            <w:pPr>
              <w:spacing w:after="0" w:line="240" w:lineRule="auto"/>
              <w:rPr>
                <w:rFonts w:ascii="Times New Roman" w:hAnsi="Times New Roman"/>
                <w:sz w:val="24"/>
                <w:szCs w:val="24"/>
              </w:rPr>
            </w:pPr>
          </w:p>
        </w:tc>
        <w:tc>
          <w:tcPr>
            <w:tcW w:w="1702" w:type="dxa"/>
            <w:gridSpan w:val="2"/>
            <w:tcBorders>
              <w:top w:val="single" w:sz="12" w:space="0" w:color="auto"/>
              <w:left w:val="single" w:sz="12" w:space="0" w:color="auto"/>
              <w:bottom w:val="single" w:sz="12" w:space="0" w:color="auto"/>
              <w:right w:val="single" w:sz="12" w:space="0" w:color="auto"/>
            </w:tcBorders>
          </w:tcPr>
          <w:p w:rsidR="00282722" w:rsidRPr="00DD3C98" w:rsidRDefault="00282722" w:rsidP="00282722">
            <w:pPr>
              <w:spacing w:after="0" w:line="240" w:lineRule="auto"/>
              <w:rPr>
                <w:rFonts w:ascii="Times New Roman" w:hAnsi="Times New Roman"/>
                <w:sz w:val="24"/>
                <w:szCs w:val="24"/>
              </w:rPr>
            </w:pPr>
          </w:p>
        </w:tc>
        <w:tc>
          <w:tcPr>
            <w:tcW w:w="1418" w:type="dxa"/>
            <w:gridSpan w:val="3"/>
            <w:tcBorders>
              <w:top w:val="single" w:sz="12" w:space="0" w:color="auto"/>
              <w:left w:val="single" w:sz="12" w:space="0" w:color="auto"/>
              <w:bottom w:val="single" w:sz="12" w:space="0" w:color="auto"/>
              <w:right w:val="single" w:sz="12"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ООД по программе курса «Мой край родной»/</w:t>
            </w:r>
            <w:proofErr w:type="spellStart"/>
            <w:r w:rsidRPr="00DD3C98">
              <w:rPr>
                <w:rFonts w:ascii="Times New Roman" w:hAnsi="Times New Roman"/>
                <w:sz w:val="24"/>
                <w:szCs w:val="24"/>
              </w:rPr>
              <w:t>Масаева</w:t>
            </w:r>
            <w:proofErr w:type="spellEnd"/>
            <w:r w:rsidRPr="00DD3C98">
              <w:rPr>
                <w:rFonts w:ascii="Times New Roman" w:hAnsi="Times New Roman"/>
                <w:sz w:val="24"/>
                <w:szCs w:val="24"/>
              </w:rPr>
              <w:t xml:space="preserve"> З.В.</w:t>
            </w:r>
          </w:p>
        </w:tc>
        <w:tc>
          <w:tcPr>
            <w:tcW w:w="1508" w:type="dxa"/>
            <w:tcBorders>
              <w:top w:val="single" w:sz="12" w:space="0" w:color="auto"/>
              <w:left w:val="single" w:sz="12" w:space="0" w:color="auto"/>
              <w:bottom w:val="single" w:sz="12" w:space="0" w:color="auto"/>
              <w:right w:val="single" w:sz="12" w:space="0" w:color="auto"/>
            </w:tcBorders>
          </w:tcPr>
          <w:p w:rsidR="00282722" w:rsidRPr="00DD3C98" w:rsidRDefault="00282722" w:rsidP="00282722">
            <w:pPr>
              <w:spacing w:after="0" w:line="240" w:lineRule="auto"/>
              <w:rPr>
                <w:rFonts w:ascii="Times New Roman" w:hAnsi="Times New Roman"/>
                <w:color w:val="FF0000"/>
                <w:sz w:val="24"/>
                <w:szCs w:val="24"/>
              </w:rPr>
            </w:pPr>
          </w:p>
        </w:tc>
      </w:tr>
    </w:tbl>
    <w:p w:rsidR="004A233D" w:rsidRPr="00DD3C98" w:rsidRDefault="004A233D" w:rsidP="00AD4795">
      <w:pPr>
        <w:spacing w:after="0" w:line="240" w:lineRule="auto"/>
        <w:rPr>
          <w:rFonts w:ascii="Times New Roman" w:hAnsi="Times New Roman"/>
          <w:b/>
          <w:sz w:val="24"/>
          <w:szCs w:val="24"/>
        </w:rPr>
      </w:pPr>
    </w:p>
    <w:p w:rsidR="00282722" w:rsidRPr="00DD3C98" w:rsidRDefault="00282722" w:rsidP="00282722">
      <w:pPr>
        <w:spacing w:after="0" w:line="240" w:lineRule="auto"/>
        <w:ind w:firstLine="567"/>
        <w:jc w:val="center"/>
        <w:rPr>
          <w:rFonts w:ascii="Times New Roman" w:hAnsi="Times New Roman"/>
          <w:b/>
          <w:sz w:val="24"/>
          <w:szCs w:val="24"/>
          <w:vertAlign w:val="superscript"/>
        </w:rPr>
      </w:pPr>
      <w:r w:rsidRPr="00DD3C98">
        <w:rPr>
          <w:rFonts w:ascii="Times New Roman" w:hAnsi="Times New Roman"/>
          <w:b/>
          <w:sz w:val="24"/>
          <w:szCs w:val="24"/>
        </w:rPr>
        <w:t>Модель комплексно – тематического планирования на год</w:t>
      </w:r>
      <w:r w:rsidRPr="00DD3C98">
        <w:rPr>
          <w:rFonts w:ascii="Times New Roman" w:hAnsi="Times New Roman"/>
          <w:b/>
          <w:sz w:val="24"/>
          <w:szCs w:val="24"/>
          <w:vertAlign w:val="superscript"/>
        </w:rPr>
        <w:t>*</w:t>
      </w:r>
    </w:p>
    <w:p w:rsidR="00282722" w:rsidRPr="00DD3C98" w:rsidRDefault="00282722" w:rsidP="00282722">
      <w:pPr>
        <w:spacing w:after="0" w:line="240" w:lineRule="auto"/>
        <w:ind w:firstLine="708"/>
        <w:jc w:val="both"/>
        <w:rPr>
          <w:rFonts w:ascii="Times New Roman" w:eastAsia="Times New Roman" w:hAnsi="Times New Roman"/>
          <w:sz w:val="24"/>
          <w:szCs w:val="24"/>
        </w:rPr>
      </w:pPr>
      <w:r w:rsidRPr="00DD3C98">
        <w:rPr>
          <w:rFonts w:ascii="Times New Roman" w:eastAsia="Times New Roman" w:hAnsi="Times New Roman"/>
          <w:sz w:val="24"/>
          <w:szCs w:val="24"/>
        </w:rPr>
        <w:lastRenderedPageBreak/>
        <w:t>Комплексно-тематический принцип построения образовательного процесса позволил  ввести региональные и культурные компоненты.</w:t>
      </w:r>
    </w:p>
    <w:p w:rsidR="00282722" w:rsidRPr="00DD3C98" w:rsidRDefault="00282722" w:rsidP="00282722">
      <w:pPr>
        <w:spacing w:after="0" w:line="240" w:lineRule="auto"/>
        <w:ind w:firstLine="708"/>
        <w:jc w:val="both"/>
        <w:rPr>
          <w:rFonts w:ascii="Times New Roman" w:eastAsia="Times New Roman" w:hAnsi="Times New Roman"/>
          <w:sz w:val="24"/>
          <w:szCs w:val="24"/>
        </w:rPr>
      </w:pPr>
      <w:r w:rsidRPr="00DD3C98">
        <w:rPr>
          <w:rFonts w:ascii="Times New Roman" w:eastAsia="Times New Roman" w:hAnsi="Times New Roman"/>
          <w:sz w:val="24"/>
          <w:szCs w:val="24"/>
        </w:rPr>
        <w:t>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282722" w:rsidRPr="00DD3C98" w:rsidRDefault="00282722" w:rsidP="00282722">
      <w:pPr>
        <w:spacing w:after="0" w:line="240" w:lineRule="auto"/>
        <w:ind w:firstLine="708"/>
        <w:jc w:val="both"/>
        <w:rPr>
          <w:rFonts w:ascii="Times New Roman" w:eastAsia="Times New Roman" w:hAnsi="Times New Roman"/>
          <w:sz w:val="24"/>
          <w:szCs w:val="24"/>
        </w:rPr>
      </w:pPr>
      <w:r w:rsidRPr="00DD3C98">
        <w:rPr>
          <w:rFonts w:ascii="Times New Roman" w:eastAsia="Times New Roman" w:hAnsi="Times New Roman"/>
          <w:sz w:val="24"/>
          <w:szCs w:val="24"/>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282722" w:rsidRPr="00DD3C98" w:rsidRDefault="00282722" w:rsidP="00282722">
      <w:pPr>
        <w:spacing w:after="0" w:line="240" w:lineRule="auto"/>
        <w:ind w:firstLine="708"/>
        <w:jc w:val="both"/>
        <w:rPr>
          <w:rFonts w:ascii="Times New Roman" w:eastAsia="Times New Roman" w:hAnsi="Times New Roman"/>
          <w:sz w:val="24"/>
          <w:szCs w:val="24"/>
        </w:rPr>
      </w:pPr>
      <w:r w:rsidRPr="00DD3C98">
        <w:rPr>
          <w:rFonts w:ascii="Times New Roman" w:eastAsia="Times New Roman" w:hAnsi="Times New Roman"/>
          <w:sz w:val="24"/>
          <w:szCs w:val="24"/>
        </w:rPr>
        <w:t>В каждой возрастной группе выделен модуль, разделенный на несколько тем. Одной теме уделяется не менее одной недели. Тема отражается  в подборе материалов, находящихся в группе    и уголках развития.</w:t>
      </w:r>
    </w:p>
    <w:p w:rsidR="00282722" w:rsidRPr="00DD3C98" w:rsidRDefault="00282722" w:rsidP="00282722">
      <w:pPr>
        <w:spacing w:after="0" w:line="240" w:lineRule="auto"/>
        <w:ind w:firstLine="567"/>
        <w:jc w:val="center"/>
        <w:rPr>
          <w:rFonts w:ascii="Times New Roman" w:hAnsi="Times New Roman"/>
          <w:b/>
          <w:sz w:val="24"/>
          <w:szCs w:val="24"/>
        </w:rPr>
      </w:pPr>
    </w:p>
    <w:tbl>
      <w:tblPr>
        <w:tblW w:w="10491" w:type="dxa"/>
        <w:tblInd w:w="-31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678"/>
        <w:gridCol w:w="3215"/>
        <w:gridCol w:w="3046"/>
        <w:gridCol w:w="2552"/>
      </w:tblGrid>
      <w:tr w:rsidR="00282722" w:rsidRPr="00DD3C98" w:rsidTr="00282722">
        <w:tc>
          <w:tcPr>
            <w:tcW w:w="1678" w:type="dxa"/>
            <w:tcBorders>
              <w:top w:val="single" w:sz="18" w:space="0" w:color="auto"/>
              <w:left w:val="single" w:sz="18" w:space="0" w:color="auto"/>
              <w:bottom w:val="single" w:sz="18" w:space="0" w:color="auto"/>
              <w:right w:val="single" w:sz="18"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Модуль</w:t>
            </w:r>
          </w:p>
        </w:tc>
        <w:tc>
          <w:tcPr>
            <w:tcW w:w="3215" w:type="dxa"/>
            <w:tcBorders>
              <w:top w:val="single" w:sz="18" w:space="0" w:color="auto"/>
              <w:left w:val="single" w:sz="18" w:space="0" w:color="auto"/>
              <w:bottom w:val="single" w:sz="18" w:space="0" w:color="auto"/>
              <w:right w:val="single" w:sz="18"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Тема недели</w:t>
            </w:r>
          </w:p>
        </w:tc>
        <w:tc>
          <w:tcPr>
            <w:tcW w:w="3046" w:type="dxa"/>
            <w:tcBorders>
              <w:top w:val="single" w:sz="18" w:space="0" w:color="auto"/>
              <w:left w:val="single" w:sz="18" w:space="0" w:color="auto"/>
              <w:bottom w:val="single" w:sz="18" w:space="0" w:color="auto"/>
              <w:right w:val="single" w:sz="18" w:space="0" w:color="auto"/>
            </w:tcBorders>
            <w:hideMark/>
          </w:tcPr>
          <w:p w:rsidR="00282722" w:rsidRPr="00DD3C98" w:rsidRDefault="00282722" w:rsidP="00282722">
            <w:pPr>
              <w:spacing w:after="0" w:line="240" w:lineRule="auto"/>
              <w:jc w:val="center"/>
              <w:rPr>
                <w:rFonts w:ascii="Times New Roman" w:hAnsi="Times New Roman"/>
                <w:sz w:val="24"/>
                <w:szCs w:val="24"/>
              </w:rPr>
            </w:pPr>
            <w:r w:rsidRPr="00DD3C98">
              <w:rPr>
                <w:rFonts w:ascii="Times New Roman" w:hAnsi="Times New Roman"/>
                <w:sz w:val="24"/>
                <w:szCs w:val="24"/>
              </w:rPr>
              <w:t>Итоговое мероприятие</w:t>
            </w:r>
          </w:p>
        </w:tc>
        <w:tc>
          <w:tcPr>
            <w:tcW w:w="2552" w:type="dxa"/>
            <w:tcBorders>
              <w:top w:val="single" w:sz="18" w:space="0" w:color="auto"/>
              <w:left w:val="single" w:sz="18" w:space="0" w:color="auto"/>
              <w:bottom w:val="single" w:sz="18" w:space="0" w:color="auto"/>
              <w:right w:val="single" w:sz="18" w:space="0" w:color="auto"/>
            </w:tcBorders>
            <w:hideMark/>
          </w:tcPr>
          <w:p w:rsidR="00282722" w:rsidRPr="00DD3C98" w:rsidRDefault="00282722" w:rsidP="00282722">
            <w:pPr>
              <w:spacing w:after="0" w:line="240" w:lineRule="auto"/>
              <w:jc w:val="center"/>
              <w:rPr>
                <w:rFonts w:ascii="Times New Roman" w:hAnsi="Times New Roman"/>
                <w:sz w:val="24"/>
                <w:szCs w:val="24"/>
              </w:rPr>
            </w:pPr>
            <w:proofErr w:type="spellStart"/>
            <w:r w:rsidRPr="00DD3C98">
              <w:rPr>
                <w:rFonts w:ascii="Times New Roman" w:hAnsi="Times New Roman"/>
                <w:sz w:val="24"/>
                <w:szCs w:val="24"/>
              </w:rPr>
              <w:t>Ответств</w:t>
            </w:r>
            <w:proofErr w:type="spellEnd"/>
            <w:r w:rsidRPr="00DD3C98">
              <w:rPr>
                <w:rFonts w:ascii="Times New Roman" w:hAnsi="Times New Roman"/>
                <w:sz w:val="24"/>
                <w:szCs w:val="24"/>
              </w:rPr>
              <w:t xml:space="preserve">. за </w:t>
            </w:r>
            <w:proofErr w:type="spellStart"/>
            <w:r w:rsidRPr="00DD3C98">
              <w:rPr>
                <w:rFonts w:ascii="Times New Roman" w:hAnsi="Times New Roman"/>
                <w:sz w:val="24"/>
                <w:szCs w:val="24"/>
              </w:rPr>
              <w:t>меропр</w:t>
            </w:r>
            <w:proofErr w:type="spellEnd"/>
            <w:r w:rsidRPr="00DD3C98">
              <w:rPr>
                <w:rFonts w:ascii="Times New Roman" w:hAnsi="Times New Roman"/>
                <w:sz w:val="24"/>
                <w:szCs w:val="24"/>
              </w:rPr>
              <w:t>.</w:t>
            </w:r>
          </w:p>
        </w:tc>
      </w:tr>
      <w:tr w:rsidR="00282722" w:rsidRPr="00DD3C98" w:rsidTr="00282722">
        <w:tc>
          <w:tcPr>
            <w:tcW w:w="1678" w:type="dxa"/>
            <w:vMerge w:val="restart"/>
            <w:tcBorders>
              <w:top w:val="single" w:sz="18" w:space="0" w:color="auto"/>
              <w:left w:val="single" w:sz="18" w:space="0" w:color="auto"/>
              <w:bottom w:val="single" w:sz="18" w:space="0" w:color="auto"/>
              <w:right w:val="single" w:sz="18"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Детский сад</w:t>
            </w:r>
          </w:p>
        </w:tc>
        <w:tc>
          <w:tcPr>
            <w:tcW w:w="3215" w:type="dxa"/>
            <w:tcBorders>
              <w:top w:val="single" w:sz="18" w:space="0" w:color="auto"/>
              <w:left w:val="single" w:sz="18" w:space="0" w:color="auto"/>
              <w:bottom w:val="single" w:sz="18" w:space="0" w:color="auto"/>
              <w:right w:val="single" w:sz="18"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До свидания лето, здравствуй детский сад</w:t>
            </w:r>
          </w:p>
        </w:tc>
        <w:tc>
          <w:tcPr>
            <w:tcW w:w="3046" w:type="dxa"/>
            <w:vMerge w:val="restart"/>
            <w:tcBorders>
              <w:top w:val="single" w:sz="18" w:space="0" w:color="auto"/>
              <w:left w:val="single" w:sz="18" w:space="0" w:color="auto"/>
              <w:bottom w:val="single" w:sz="18" w:space="0" w:color="auto"/>
              <w:right w:val="single" w:sz="18"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Праздник «День Знаний»</w:t>
            </w:r>
          </w:p>
        </w:tc>
        <w:tc>
          <w:tcPr>
            <w:tcW w:w="2552" w:type="dxa"/>
            <w:vMerge w:val="restart"/>
            <w:tcBorders>
              <w:top w:val="single" w:sz="18" w:space="0" w:color="auto"/>
              <w:left w:val="single" w:sz="18" w:space="0" w:color="auto"/>
              <w:bottom w:val="single" w:sz="18" w:space="0" w:color="auto"/>
              <w:right w:val="single" w:sz="18" w:space="0" w:color="auto"/>
            </w:tcBorders>
            <w:hideMark/>
          </w:tcPr>
          <w:p w:rsidR="00282722" w:rsidRPr="00DD3C98" w:rsidRDefault="003B2199" w:rsidP="00282722">
            <w:pPr>
              <w:spacing w:after="0" w:line="240" w:lineRule="auto"/>
              <w:rPr>
                <w:rFonts w:ascii="Times New Roman" w:hAnsi="Times New Roman"/>
                <w:sz w:val="24"/>
                <w:szCs w:val="24"/>
              </w:rPr>
            </w:pPr>
            <w:r w:rsidRPr="00DD3C98">
              <w:rPr>
                <w:rFonts w:ascii="Times New Roman" w:hAnsi="Times New Roman"/>
                <w:sz w:val="24"/>
                <w:szCs w:val="24"/>
              </w:rPr>
              <w:t>Ст.воспитатель</w:t>
            </w:r>
            <w:r w:rsidR="00282722" w:rsidRPr="00DD3C98">
              <w:rPr>
                <w:rFonts w:ascii="Times New Roman" w:hAnsi="Times New Roman"/>
                <w:sz w:val="24"/>
                <w:szCs w:val="24"/>
              </w:rPr>
              <w:t xml:space="preserve">, муз. </w:t>
            </w:r>
            <w:proofErr w:type="gramStart"/>
            <w:r w:rsidR="00282722" w:rsidRPr="00DD3C98">
              <w:rPr>
                <w:rFonts w:ascii="Times New Roman" w:hAnsi="Times New Roman"/>
                <w:sz w:val="24"/>
                <w:szCs w:val="24"/>
              </w:rPr>
              <w:t>рук.,</w:t>
            </w:r>
            <w:proofErr w:type="gramEnd"/>
            <w:r w:rsidR="00282722" w:rsidRPr="00DD3C98">
              <w:rPr>
                <w:rFonts w:ascii="Times New Roman" w:hAnsi="Times New Roman"/>
                <w:sz w:val="24"/>
                <w:szCs w:val="24"/>
              </w:rPr>
              <w:t xml:space="preserve"> воспитатели </w:t>
            </w:r>
          </w:p>
        </w:tc>
      </w:tr>
      <w:tr w:rsidR="00282722" w:rsidRPr="00DD3C98" w:rsidTr="00282722">
        <w:tc>
          <w:tcPr>
            <w:tcW w:w="0" w:type="auto"/>
            <w:vMerge/>
            <w:tcBorders>
              <w:top w:val="single" w:sz="18" w:space="0" w:color="auto"/>
              <w:left w:val="single" w:sz="18" w:space="0" w:color="auto"/>
              <w:bottom w:val="single" w:sz="18" w:space="0" w:color="auto"/>
              <w:right w:val="single" w:sz="18" w:space="0" w:color="auto"/>
            </w:tcBorders>
            <w:vAlign w:val="center"/>
            <w:hideMark/>
          </w:tcPr>
          <w:p w:rsidR="00282722" w:rsidRPr="00DD3C98" w:rsidRDefault="00282722" w:rsidP="00282722">
            <w:pPr>
              <w:spacing w:after="0" w:line="240" w:lineRule="auto"/>
              <w:rPr>
                <w:rFonts w:ascii="Times New Roman" w:hAnsi="Times New Roman"/>
                <w:sz w:val="24"/>
                <w:szCs w:val="24"/>
              </w:rPr>
            </w:pPr>
          </w:p>
        </w:tc>
        <w:tc>
          <w:tcPr>
            <w:tcW w:w="3215" w:type="dxa"/>
            <w:tcBorders>
              <w:top w:val="single" w:sz="18" w:space="0" w:color="auto"/>
              <w:left w:val="single" w:sz="18" w:space="0" w:color="auto"/>
              <w:bottom w:val="single" w:sz="18" w:space="0" w:color="auto"/>
              <w:right w:val="single" w:sz="18"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Школьные профессии</w:t>
            </w:r>
          </w:p>
        </w:tc>
        <w:tc>
          <w:tcPr>
            <w:tcW w:w="0" w:type="auto"/>
            <w:vMerge/>
            <w:tcBorders>
              <w:top w:val="single" w:sz="18" w:space="0" w:color="auto"/>
              <w:left w:val="single" w:sz="18" w:space="0" w:color="auto"/>
              <w:bottom w:val="single" w:sz="18" w:space="0" w:color="auto"/>
              <w:right w:val="single" w:sz="18" w:space="0" w:color="auto"/>
            </w:tcBorders>
            <w:vAlign w:val="center"/>
            <w:hideMark/>
          </w:tcPr>
          <w:p w:rsidR="00282722" w:rsidRPr="00DD3C98" w:rsidRDefault="00282722" w:rsidP="00282722">
            <w:pPr>
              <w:spacing w:after="0" w:line="240" w:lineRule="auto"/>
              <w:rPr>
                <w:rFonts w:ascii="Times New Roman" w:hAnsi="Times New Roman"/>
                <w:sz w:val="24"/>
                <w:szCs w:val="24"/>
              </w:rPr>
            </w:pPr>
          </w:p>
        </w:tc>
        <w:tc>
          <w:tcPr>
            <w:tcW w:w="0" w:type="auto"/>
            <w:vMerge/>
            <w:tcBorders>
              <w:top w:val="single" w:sz="18" w:space="0" w:color="auto"/>
              <w:left w:val="single" w:sz="18" w:space="0" w:color="auto"/>
              <w:bottom w:val="single" w:sz="18" w:space="0" w:color="auto"/>
              <w:right w:val="single" w:sz="18" w:space="0" w:color="auto"/>
            </w:tcBorders>
            <w:vAlign w:val="center"/>
            <w:hideMark/>
          </w:tcPr>
          <w:p w:rsidR="00282722" w:rsidRPr="00DD3C98" w:rsidRDefault="00282722" w:rsidP="00282722">
            <w:pPr>
              <w:spacing w:after="0" w:line="240" w:lineRule="auto"/>
              <w:rPr>
                <w:rFonts w:ascii="Times New Roman" w:hAnsi="Times New Roman"/>
                <w:sz w:val="24"/>
                <w:szCs w:val="24"/>
              </w:rPr>
            </w:pPr>
          </w:p>
        </w:tc>
      </w:tr>
      <w:tr w:rsidR="00282722" w:rsidRPr="00DD3C98" w:rsidTr="00282722">
        <w:tc>
          <w:tcPr>
            <w:tcW w:w="1678" w:type="dxa"/>
            <w:vMerge w:val="restart"/>
            <w:tcBorders>
              <w:top w:val="single" w:sz="18" w:space="0" w:color="auto"/>
              <w:left w:val="single" w:sz="18" w:space="0" w:color="auto"/>
              <w:bottom w:val="single" w:sz="18" w:space="0" w:color="auto"/>
              <w:right w:val="single" w:sz="18"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Осень</w:t>
            </w:r>
          </w:p>
        </w:tc>
        <w:tc>
          <w:tcPr>
            <w:tcW w:w="3215" w:type="dxa"/>
            <w:tcBorders>
              <w:top w:val="single" w:sz="18" w:space="0" w:color="auto"/>
              <w:left w:val="single" w:sz="18" w:space="0" w:color="auto"/>
              <w:bottom w:val="single" w:sz="18" w:space="0" w:color="auto"/>
              <w:right w:val="single" w:sz="18"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Осень золотая</w:t>
            </w:r>
          </w:p>
        </w:tc>
        <w:tc>
          <w:tcPr>
            <w:tcW w:w="3046" w:type="dxa"/>
            <w:vMerge w:val="restart"/>
            <w:tcBorders>
              <w:top w:val="single" w:sz="18" w:space="0" w:color="auto"/>
              <w:left w:val="single" w:sz="18" w:space="0" w:color="auto"/>
              <w:bottom w:val="single" w:sz="18" w:space="0" w:color="auto"/>
              <w:right w:val="single" w:sz="18"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Праздник «Осень»,</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Выставка поделок из природного материала</w:t>
            </w:r>
          </w:p>
        </w:tc>
        <w:tc>
          <w:tcPr>
            <w:tcW w:w="2552" w:type="dxa"/>
            <w:vMerge w:val="restart"/>
            <w:tcBorders>
              <w:top w:val="single" w:sz="18" w:space="0" w:color="auto"/>
              <w:left w:val="single" w:sz="18" w:space="0" w:color="auto"/>
              <w:bottom w:val="single" w:sz="18" w:space="0" w:color="auto"/>
              <w:right w:val="single" w:sz="18" w:space="0" w:color="auto"/>
            </w:tcBorders>
            <w:hideMark/>
          </w:tcPr>
          <w:p w:rsidR="00282722" w:rsidRPr="00DD3C98" w:rsidRDefault="003B2199" w:rsidP="00282722">
            <w:pPr>
              <w:spacing w:after="0" w:line="240" w:lineRule="auto"/>
              <w:jc w:val="center"/>
              <w:rPr>
                <w:rFonts w:ascii="Times New Roman" w:hAnsi="Times New Roman"/>
                <w:sz w:val="24"/>
                <w:szCs w:val="24"/>
              </w:rPr>
            </w:pPr>
            <w:r w:rsidRPr="00DD3C98">
              <w:rPr>
                <w:rFonts w:ascii="Times New Roman" w:hAnsi="Times New Roman"/>
                <w:sz w:val="24"/>
                <w:szCs w:val="24"/>
              </w:rPr>
              <w:t xml:space="preserve">Ст.воспитатель, муз. </w:t>
            </w:r>
            <w:proofErr w:type="gramStart"/>
            <w:r w:rsidRPr="00DD3C98">
              <w:rPr>
                <w:rFonts w:ascii="Times New Roman" w:hAnsi="Times New Roman"/>
                <w:sz w:val="24"/>
                <w:szCs w:val="24"/>
              </w:rPr>
              <w:t>рук.,</w:t>
            </w:r>
            <w:proofErr w:type="gramEnd"/>
            <w:r w:rsidRPr="00DD3C98">
              <w:rPr>
                <w:rFonts w:ascii="Times New Roman" w:hAnsi="Times New Roman"/>
                <w:sz w:val="24"/>
                <w:szCs w:val="24"/>
              </w:rPr>
              <w:t xml:space="preserve"> воспитатели</w:t>
            </w:r>
          </w:p>
        </w:tc>
      </w:tr>
      <w:tr w:rsidR="00282722" w:rsidRPr="00DD3C98" w:rsidTr="00282722">
        <w:tc>
          <w:tcPr>
            <w:tcW w:w="0" w:type="auto"/>
            <w:vMerge/>
            <w:tcBorders>
              <w:top w:val="single" w:sz="18" w:space="0" w:color="auto"/>
              <w:left w:val="single" w:sz="18" w:space="0" w:color="auto"/>
              <w:bottom w:val="single" w:sz="18" w:space="0" w:color="auto"/>
              <w:right w:val="single" w:sz="18" w:space="0" w:color="auto"/>
            </w:tcBorders>
            <w:vAlign w:val="center"/>
            <w:hideMark/>
          </w:tcPr>
          <w:p w:rsidR="00282722" w:rsidRPr="00DD3C98" w:rsidRDefault="00282722" w:rsidP="00282722">
            <w:pPr>
              <w:spacing w:after="0" w:line="240" w:lineRule="auto"/>
              <w:rPr>
                <w:rFonts w:ascii="Times New Roman" w:hAnsi="Times New Roman"/>
                <w:sz w:val="24"/>
                <w:szCs w:val="24"/>
              </w:rPr>
            </w:pPr>
          </w:p>
        </w:tc>
        <w:tc>
          <w:tcPr>
            <w:tcW w:w="3215" w:type="dxa"/>
            <w:tcBorders>
              <w:top w:val="single" w:sz="18" w:space="0" w:color="auto"/>
              <w:left w:val="single" w:sz="18" w:space="0" w:color="auto"/>
              <w:bottom w:val="single" w:sz="18" w:space="0" w:color="auto"/>
              <w:right w:val="single" w:sz="18"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Урожай. Хлеб.</w:t>
            </w:r>
          </w:p>
        </w:tc>
        <w:tc>
          <w:tcPr>
            <w:tcW w:w="0" w:type="auto"/>
            <w:vMerge/>
            <w:tcBorders>
              <w:top w:val="single" w:sz="18" w:space="0" w:color="auto"/>
              <w:left w:val="single" w:sz="18" w:space="0" w:color="auto"/>
              <w:bottom w:val="single" w:sz="18" w:space="0" w:color="auto"/>
              <w:right w:val="single" w:sz="18" w:space="0" w:color="auto"/>
            </w:tcBorders>
            <w:vAlign w:val="center"/>
            <w:hideMark/>
          </w:tcPr>
          <w:p w:rsidR="00282722" w:rsidRPr="00DD3C98" w:rsidRDefault="00282722" w:rsidP="00282722">
            <w:pPr>
              <w:spacing w:after="0" w:line="240" w:lineRule="auto"/>
              <w:rPr>
                <w:rFonts w:ascii="Times New Roman" w:hAnsi="Times New Roman"/>
                <w:sz w:val="24"/>
                <w:szCs w:val="24"/>
              </w:rPr>
            </w:pPr>
          </w:p>
        </w:tc>
        <w:tc>
          <w:tcPr>
            <w:tcW w:w="0" w:type="auto"/>
            <w:vMerge/>
            <w:tcBorders>
              <w:top w:val="single" w:sz="18" w:space="0" w:color="auto"/>
              <w:left w:val="single" w:sz="18" w:space="0" w:color="auto"/>
              <w:bottom w:val="single" w:sz="18" w:space="0" w:color="auto"/>
              <w:right w:val="single" w:sz="18" w:space="0" w:color="auto"/>
            </w:tcBorders>
            <w:vAlign w:val="center"/>
            <w:hideMark/>
          </w:tcPr>
          <w:p w:rsidR="00282722" w:rsidRPr="00DD3C98" w:rsidRDefault="00282722" w:rsidP="00282722">
            <w:pPr>
              <w:spacing w:after="0" w:line="240" w:lineRule="auto"/>
              <w:rPr>
                <w:rFonts w:ascii="Times New Roman" w:hAnsi="Times New Roman"/>
                <w:sz w:val="24"/>
                <w:szCs w:val="24"/>
              </w:rPr>
            </w:pPr>
          </w:p>
        </w:tc>
      </w:tr>
      <w:tr w:rsidR="00282722" w:rsidRPr="00DD3C98" w:rsidTr="00282722">
        <w:tc>
          <w:tcPr>
            <w:tcW w:w="0" w:type="auto"/>
            <w:vMerge/>
            <w:tcBorders>
              <w:top w:val="single" w:sz="18" w:space="0" w:color="auto"/>
              <w:left w:val="single" w:sz="18" w:space="0" w:color="auto"/>
              <w:bottom w:val="single" w:sz="18" w:space="0" w:color="auto"/>
              <w:right w:val="single" w:sz="18" w:space="0" w:color="auto"/>
            </w:tcBorders>
            <w:vAlign w:val="center"/>
            <w:hideMark/>
          </w:tcPr>
          <w:p w:rsidR="00282722" w:rsidRPr="00DD3C98" w:rsidRDefault="00282722" w:rsidP="00282722">
            <w:pPr>
              <w:spacing w:after="0" w:line="240" w:lineRule="auto"/>
              <w:rPr>
                <w:rFonts w:ascii="Times New Roman" w:hAnsi="Times New Roman"/>
                <w:sz w:val="24"/>
                <w:szCs w:val="24"/>
              </w:rPr>
            </w:pPr>
          </w:p>
        </w:tc>
        <w:tc>
          <w:tcPr>
            <w:tcW w:w="3215" w:type="dxa"/>
            <w:tcBorders>
              <w:top w:val="single" w:sz="18" w:space="0" w:color="auto"/>
              <w:left w:val="single" w:sz="18" w:space="0" w:color="auto"/>
              <w:bottom w:val="single" w:sz="18" w:space="0" w:color="auto"/>
              <w:right w:val="single" w:sz="18"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Фрукты. Овощи.</w:t>
            </w:r>
          </w:p>
        </w:tc>
        <w:tc>
          <w:tcPr>
            <w:tcW w:w="0" w:type="auto"/>
            <w:vMerge/>
            <w:tcBorders>
              <w:top w:val="single" w:sz="18" w:space="0" w:color="auto"/>
              <w:left w:val="single" w:sz="18" w:space="0" w:color="auto"/>
              <w:bottom w:val="single" w:sz="18" w:space="0" w:color="auto"/>
              <w:right w:val="single" w:sz="18" w:space="0" w:color="auto"/>
            </w:tcBorders>
            <w:vAlign w:val="center"/>
            <w:hideMark/>
          </w:tcPr>
          <w:p w:rsidR="00282722" w:rsidRPr="00DD3C98" w:rsidRDefault="00282722" w:rsidP="00282722">
            <w:pPr>
              <w:spacing w:after="0" w:line="240" w:lineRule="auto"/>
              <w:rPr>
                <w:rFonts w:ascii="Times New Roman" w:hAnsi="Times New Roman"/>
                <w:sz w:val="24"/>
                <w:szCs w:val="24"/>
              </w:rPr>
            </w:pPr>
          </w:p>
        </w:tc>
        <w:tc>
          <w:tcPr>
            <w:tcW w:w="0" w:type="auto"/>
            <w:vMerge/>
            <w:tcBorders>
              <w:top w:val="single" w:sz="18" w:space="0" w:color="auto"/>
              <w:left w:val="single" w:sz="18" w:space="0" w:color="auto"/>
              <w:bottom w:val="single" w:sz="18" w:space="0" w:color="auto"/>
              <w:right w:val="single" w:sz="18" w:space="0" w:color="auto"/>
            </w:tcBorders>
            <w:vAlign w:val="center"/>
            <w:hideMark/>
          </w:tcPr>
          <w:p w:rsidR="00282722" w:rsidRPr="00DD3C98" w:rsidRDefault="00282722" w:rsidP="00282722">
            <w:pPr>
              <w:spacing w:after="0" w:line="240" w:lineRule="auto"/>
              <w:rPr>
                <w:rFonts w:ascii="Times New Roman" w:hAnsi="Times New Roman"/>
                <w:sz w:val="24"/>
                <w:szCs w:val="24"/>
              </w:rPr>
            </w:pPr>
          </w:p>
        </w:tc>
      </w:tr>
      <w:tr w:rsidR="00282722" w:rsidRPr="00DD3C98" w:rsidTr="00282722">
        <w:tc>
          <w:tcPr>
            <w:tcW w:w="0" w:type="auto"/>
            <w:vMerge/>
            <w:tcBorders>
              <w:top w:val="single" w:sz="18" w:space="0" w:color="auto"/>
              <w:left w:val="single" w:sz="18" w:space="0" w:color="auto"/>
              <w:bottom w:val="single" w:sz="18" w:space="0" w:color="auto"/>
              <w:right w:val="single" w:sz="18" w:space="0" w:color="auto"/>
            </w:tcBorders>
            <w:vAlign w:val="center"/>
            <w:hideMark/>
          </w:tcPr>
          <w:p w:rsidR="00282722" w:rsidRPr="00DD3C98" w:rsidRDefault="00282722" w:rsidP="00282722">
            <w:pPr>
              <w:spacing w:after="0" w:line="240" w:lineRule="auto"/>
              <w:rPr>
                <w:rFonts w:ascii="Times New Roman" w:hAnsi="Times New Roman"/>
                <w:sz w:val="24"/>
                <w:szCs w:val="24"/>
              </w:rPr>
            </w:pPr>
          </w:p>
        </w:tc>
        <w:tc>
          <w:tcPr>
            <w:tcW w:w="3215" w:type="dxa"/>
            <w:tcBorders>
              <w:top w:val="single" w:sz="18" w:space="0" w:color="auto"/>
              <w:left w:val="single" w:sz="18" w:space="0" w:color="auto"/>
              <w:bottom w:val="single" w:sz="18" w:space="0" w:color="auto"/>
              <w:right w:val="single" w:sz="18"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Лес. Грибы. Ягоды.</w:t>
            </w:r>
          </w:p>
        </w:tc>
        <w:tc>
          <w:tcPr>
            <w:tcW w:w="0" w:type="auto"/>
            <w:vMerge/>
            <w:tcBorders>
              <w:top w:val="single" w:sz="18" w:space="0" w:color="auto"/>
              <w:left w:val="single" w:sz="18" w:space="0" w:color="auto"/>
              <w:bottom w:val="single" w:sz="18" w:space="0" w:color="auto"/>
              <w:right w:val="single" w:sz="18" w:space="0" w:color="auto"/>
            </w:tcBorders>
            <w:vAlign w:val="center"/>
            <w:hideMark/>
          </w:tcPr>
          <w:p w:rsidR="00282722" w:rsidRPr="00DD3C98" w:rsidRDefault="00282722" w:rsidP="00282722">
            <w:pPr>
              <w:spacing w:after="0" w:line="240" w:lineRule="auto"/>
              <w:rPr>
                <w:rFonts w:ascii="Times New Roman" w:hAnsi="Times New Roman"/>
                <w:sz w:val="24"/>
                <w:szCs w:val="24"/>
              </w:rPr>
            </w:pPr>
          </w:p>
        </w:tc>
        <w:tc>
          <w:tcPr>
            <w:tcW w:w="0" w:type="auto"/>
            <w:vMerge/>
            <w:tcBorders>
              <w:top w:val="single" w:sz="18" w:space="0" w:color="auto"/>
              <w:left w:val="single" w:sz="18" w:space="0" w:color="auto"/>
              <w:bottom w:val="single" w:sz="18" w:space="0" w:color="auto"/>
              <w:right w:val="single" w:sz="18" w:space="0" w:color="auto"/>
            </w:tcBorders>
            <w:vAlign w:val="center"/>
            <w:hideMark/>
          </w:tcPr>
          <w:p w:rsidR="00282722" w:rsidRPr="00DD3C98" w:rsidRDefault="00282722" w:rsidP="00282722">
            <w:pPr>
              <w:spacing w:after="0" w:line="240" w:lineRule="auto"/>
              <w:rPr>
                <w:rFonts w:ascii="Times New Roman" w:hAnsi="Times New Roman"/>
                <w:sz w:val="24"/>
                <w:szCs w:val="24"/>
              </w:rPr>
            </w:pPr>
          </w:p>
        </w:tc>
      </w:tr>
      <w:tr w:rsidR="00282722" w:rsidRPr="00DD3C98" w:rsidTr="00282722">
        <w:tc>
          <w:tcPr>
            <w:tcW w:w="0" w:type="auto"/>
            <w:vMerge/>
            <w:tcBorders>
              <w:top w:val="single" w:sz="18" w:space="0" w:color="auto"/>
              <w:left w:val="single" w:sz="18" w:space="0" w:color="auto"/>
              <w:bottom w:val="single" w:sz="18" w:space="0" w:color="auto"/>
              <w:right w:val="single" w:sz="18" w:space="0" w:color="auto"/>
            </w:tcBorders>
            <w:vAlign w:val="center"/>
            <w:hideMark/>
          </w:tcPr>
          <w:p w:rsidR="00282722" w:rsidRPr="00DD3C98" w:rsidRDefault="00282722" w:rsidP="00282722">
            <w:pPr>
              <w:spacing w:after="0" w:line="240" w:lineRule="auto"/>
              <w:rPr>
                <w:rFonts w:ascii="Times New Roman" w:hAnsi="Times New Roman"/>
                <w:sz w:val="24"/>
                <w:szCs w:val="24"/>
              </w:rPr>
            </w:pPr>
          </w:p>
        </w:tc>
        <w:tc>
          <w:tcPr>
            <w:tcW w:w="3215" w:type="dxa"/>
            <w:tcBorders>
              <w:top w:val="single" w:sz="18" w:space="0" w:color="auto"/>
              <w:left w:val="single" w:sz="18" w:space="0" w:color="auto"/>
              <w:bottom w:val="single" w:sz="18" w:space="0" w:color="auto"/>
              <w:right w:val="single" w:sz="18"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Дикие птицы</w:t>
            </w:r>
          </w:p>
        </w:tc>
        <w:tc>
          <w:tcPr>
            <w:tcW w:w="0" w:type="auto"/>
            <w:vMerge/>
            <w:tcBorders>
              <w:top w:val="single" w:sz="18" w:space="0" w:color="auto"/>
              <w:left w:val="single" w:sz="18" w:space="0" w:color="auto"/>
              <w:bottom w:val="single" w:sz="18" w:space="0" w:color="auto"/>
              <w:right w:val="single" w:sz="18" w:space="0" w:color="auto"/>
            </w:tcBorders>
            <w:vAlign w:val="center"/>
            <w:hideMark/>
          </w:tcPr>
          <w:p w:rsidR="00282722" w:rsidRPr="00DD3C98" w:rsidRDefault="00282722" w:rsidP="00282722">
            <w:pPr>
              <w:spacing w:after="0" w:line="240" w:lineRule="auto"/>
              <w:rPr>
                <w:rFonts w:ascii="Times New Roman" w:hAnsi="Times New Roman"/>
                <w:sz w:val="24"/>
                <w:szCs w:val="24"/>
              </w:rPr>
            </w:pPr>
          </w:p>
        </w:tc>
        <w:tc>
          <w:tcPr>
            <w:tcW w:w="0" w:type="auto"/>
            <w:vMerge/>
            <w:tcBorders>
              <w:top w:val="single" w:sz="18" w:space="0" w:color="auto"/>
              <w:left w:val="single" w:sz="18" w:space="0" w:color="auto"/>
              <w:bottom w:val="single" w:sz="18" w:space="0" w:color="auto"/>
              <w:right w:val="single" w:sz="18" w:space="0" w:color="auto"/>
            </w:tcBorders>
            <w:vAlign w:val="center"/>
            <w:hideMark/>
          </w:tcPr>
          <w:p w:rsidR="00282722" w:rsidRPr="00DD3C98" w:rsidRDefault="00282722" w:rsidP="00282722">
            <w:pPr>
              <w:spacing w:after="0" w:line="240" w:lineRule="auto"/>
              <w:rPr>
                <w:rFonts w:ascii="Times New Roman" w:hAnsi="Times New Roman"/>
                <w:sz w:val="24"/>
                <w:szCs w:val="24"/>
              </w:rPr>
            </w:pPr>
          </w:p>
        </w:tc>
      </w:tr>
      <w:tr w:rsidR="00282722" w:rsidRPr="00DD3C98" w:rsidTr="00282722">
        <w:tc>
          <w:tcPr>
            <w:tcW w:w="1678" w:type="dxa"/>
            <w:vMerge w:val="restart"/>
            <w:tcBorders>
              <w:top w:val="single" w:sz="18" w:space="0" w:color="auto"/>
              <w:left w:val="single" w:sz="18" w:space="0" w:color="auto"/>
              <w:bottom w:val="single" w:sz="18" w:space="0" w:color="auto"/>
              <w:right w:val="single" w:sz="18"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Россия – родина моя</w:t>
            </w:r>
          </w:p>
        </w:tc>
        <w:tc>
          <w:tcPr>
            <w:tcW w:w="3215" w:type="dxa"/>
            <w:tcBorders>
              <w:top w:val="single" w:sz="18" w:space="0" w:color="auto"/>
              <w:left w:val="single" w:sz="18" w:space="0" w:color="auto"/>
              <w:bottom w:val="single" w:sz="18" w:space="0" w:color="auto"/>
              <w:right w:val="single" w:sz="18"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Мое село - мой край родной</w:t>
            </w:r>
          </w:p>
        </w:tc>
        <w:tc>
          <w:tcPr>
            <w:tcW w:w="3046" w:type="dxa"/>
            <w:vMerge w:val="restart"/>
            <w:tcBorders>
              <w:top w:val="single" w:sz="18" w:space="0" w:color="auto"/>
              <w:left w:val="single" w:sz="18" w:space="0" w:color="auto"/>
              <w:bottom w:val="single" w:sz="18" w:space="0" w:color="auto"/>
              <w:right w:val="single" w:sz="18"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Праздник «День народного единства», реализация проекта «Моя семья»</w:t>
            </w:r>
          </w:p>
        </w:tc>
        <w:tc>
          <w:tcPr>
            <w:tcW w:w="2552" w:type="dxa"/>
            <w:vMerge w:val="restart"/>
            <w:tcBorders>
              <w:top w:val="single" w:sz="18" w:space="0" w:color="auto"/>
              <w:left w:val="single" w:sz="18" w:space="0" w:color="auto"/>
              <w:bottom w:val="single" w:sz="18" w:space="0" w:color="auto"/>
              <w:right w:val="single" w:sz="18"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Воспитатели </w:t>
            </w:r>
          </w:p>
        </w:tc>
      </w:tr>
      <w:tr w:rsidR="00282722" w:rsidRPr="00DD3C98" w:rsidTr="00282722">
        <w:tc>
          <w:tcPr>
            <w:tcW w:w="0" w:type="auto"/>
            <w:vMerge/>
            <w:tcBorders>
              <w:top w:val="single" w:sz="18" w:space="0" w:color="auto"/>
              <w:left w:val="single" w:sz="18" w:space="0" w:color="auto"/>
              <w:bottom w:val="single" w:sz="18" w:space="0" w:color="auto"/>
              <w:right w:val="single" w:sz="18" w:space="0" w:color="auto"/>
            </w:tcBorders>
            <w:vAlign w:val="center"/>
            <w:hideMark/>
          </w:tcPr>
          <w:p w:rsidR="00282722" w:rsidRPr="00DD3C98" w:rsidRDefault="00282722" w:rsidP="00282722">
            <w:pPr>
              <w:spacing w:after="0" w:line="240" w:lineRule="auto"/>
              <w:rPr>
                <w:rFonts w:ascii="Times New Roman" w:hAnsi="Times New Roman"/>
                <w:sz w:val="24"/>
                <w:szCs w:val="24"/>
              </w:rPr>
            </w:pPr>
          </w:p>
        </w:tc>
        <w:tc>
          <w:tcPr>
            <w:tcW w:w="3215" w:type="dxa"/>
            <w:tcBorders>
              <w:top w:val="single" w:sz="18" w:space="0" w:color="auto"/>
              <w:left w:val="single" w:sz="18" w:space="0" w:color="auto"/>
              <w:bottom w:val="single" w:sz="18" w:space="0" w:color="auto"/>
              <w:right w:val="single" w:sz="18"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Наша родина - Россия</w:t>
            </w:r>
          </w:p>
        </w:tc>
        <w:tc>
          <w:tcPr>
            <w:tcW w:w="0" w:type="auto"/>
            <w:vMerge/>
            <w:tcBorders>
              <w:top w:val="single" w:sz="18" w:space="0" w:color="auto"/>
              <w:left w:val="single" w:sz="18" w:space="0" w:color="auto"/>
              <w:bottom w:val="single" w:sz="18" w:space="0" w:color="auto"/>
              <w:right w:val="single" w:sz="18" w:space="0" w:color="auto"/>
            </w:tcBorders>
            <w:vAlign w:val="center"/>
            <w:hideMark/>
          </w:tcPr>
          <w:p w:rsidR="00282722" w:rsidRPr="00DD3C98" w:rsidRDefault="00282722" w:rsidP="00282722">
            <w:pPr>
              <w:spacing w:after="0" w:line="240" w:lineRule="auto"/>
              <w:rPr>
                <w:rFonts w:ascii="Times New Roman" w:hAnsi="Times New Roman"/>
                <w:sz w:val="24"/>
                <w:szCs w:val="24"/>
              </w:rPr>
            </w:pPr>
          </w:p>
        </w:tc>
        <w:tc>
          <w:tcPr>
            <w:tcW w:w="0" w:type="auto"/>
            <w:vMerge/>
            <w:tcBorders>
              <w:top w:val="single" w:sz="18" w:space="0" w:color="auto"/>
              <w:left w:val="single" w:sz="18" w:space="0" w:color="auto"/>
              <w:bottom w:val="single" w:sz="18" w:space="0" w:color="auto"/>
              <w:right w:val="single" w:sz="18" w:space="0" w:color="auto"/>
            </w:tcBorders>
            <w:vAlign w:val="center"/>
            <w:hideMark/>
          </w:tcPr>
          <w:p w:rsidR="00282722" w:rsidRPr="00DD3C98" w:rsidRDefault="00282722" w:rsidP="00282722">
            <w:pPr>
              <w:spacing w:after="0" w:line="240" w:lineRule="auto"/>
              <w:rPr>
                <w:rFonts w:ascii="Times New Roman" w:hAnsi="Times New Roman"/>
                <w:sz w:val="24"/>
                <w:szCs w:val="24"/>
              </w:rPr>
            </w:pPr>
          </w:p>
        </w:tc>
      </w:tr>
      <w:tr w:rsidR="00282722" w:rsidRPr="00DD3C98" w:rsidTr="00282722">
        <w:tc>
          <w:tcPr>
            <w:tcW w:w="1678" w:type="dxa"/>
            <w:vMerge w:val="restart"/>
            <w:tcBorders>
              <w:top w:val="single" w:sz="18" w:space="0" w:color="auto"/>
              <w:left w:val="single" w:sz="18" w:space="0" w:color="auto"/>
              <w:bottom w:val="single" w:sz="18" w:space="0" w:color="auto"/>
              <w:right w:val="single" w:sz="18"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Животные</w:t>
            </w:r>
          </w:p>
        </w:tc>
        <w:tc>
          <w:tcPr>
            <w:tcW w:w="3215" w:type="dxa"/>
            <w:tcBorders>
              <w:top w:val="single" w:sz="18" w:space="0" w:color="auto"/>
              <w:left w:val="single" w:sz="18" w:space="0" w:color="auto"/>
              <w:bottom w:val="single" w:sz="18" w:space="0" w:color="auto"/>
              <w:right w:val="single" w:sz="18"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Домашние животные</w:t>
            </w:r>
          </w:p>
        </w:tc>
        <w:tc>
          <w:tcPr>
            <w:tcW w:w="3046" w:type="dxa"/>
            <w:vMerge w:val="restart"/>
            <w:tcBorders>
              <w:top w:val="single" w:sz="18" w:space="0" w:color="auto"/>
              <w:left w:val="single" w:sz="18" w:space="0" w:color="auto"/>
              <w:bottom w:val="single" w:sz="18" w:space="0" w:color="auto"/>
              <w:right w:val="single" w:sz="18"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Выставка рисунков «Мой питомец»</w:t>
            </w:r>
          </w:p>
        </w:tc>
        <w:tc>
          <w:tcPr>
            <w:tcW w:w="2552" w:type="dxa"/>
            <w:vMerge w:val="restart"/>
            <w:tcBorders>
              <w:top w:val="single" w:sz="18" w:space="0" w:color="auto"/>
              <w:left w:val="single" w:sz="18" w:space="0" w:color="auto"/>
              <w:bottom w:val="single" w:sz="18" w:space="0" w:color="auto"/>
              <w:right w:val="single" w:sz="18"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Воспитатели </w:t>
            </w:r>
          </w:p>
        </w:tc>
      </w:tr>
      <w:tr w:rsidR="00282722" w:rsidRPr="00DD3C98" w:rsidTr="00282722">
        <w:tc>
          <w:tcPr>
            <w:tcW w:w="0" w:type="auto"/>
            <w:vMerge/>
            <w:tcBorders>
              <w:top w:val="single" w:sz="18" w:space="0" w:color="auto"/>
              <w:left w:val="single" w:sz="18" w:space="0" w:color="auto"/>
              <w:bottom w:val="single" w:sz="18" w:space="0" w:color="auto"/>
              <w:right w:val="single" w:sz="18" w:space="0" w:color="auto"/>
            </w:tcBorders>
            <w:vAlign w:val="center"/>
            <w:hideMark/>
          </w:tcPr>
          <w:p w:rsidR="00282722" w:rsidRPr="00DD3C98" w:rsidRDefault="00282722" w:rsidP="00282722">
            <w:pPr>
              <w:spacing w:after="0" w:line="240" w:lineRule="auto"/>
              <w:rPr>
                <w:rFonts w:ascii="Times New Roman" w:hAnsi="Times New Roman"/>
                <w:sz w:val="24"/>
                <w:szCs w:val="24"/>
              </w:rPr>
            </w:pPr>
          </w:p>
        </w:tc>
        <w:tc>
          <w:tcPr>
            <w:tcW w:w="3215" w:type="dxa"/>
            <w:tcBorders>
              <w:top w:val="single" w:sz="18" w:space="0" w:color="auto"/>
              <w:left w:val="single" w:sz="18" w:space="0" w:color="auto"/>
              <w:bottom w:val="single" w:sz="18" w:space="0" w:color="auto"/>
              <w:right w:val="single" w:sz="18"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Дикие животные</w:t>
            </w:r>
          </w:p>
        </w:tc>
        <w:tc>
          <w:tcPr>
            <w:tcW w:w="0" w:type="auto"/>
            <w:vMerge/>
            <w:tcBorders>
              <w:top w:val="single" w:sz="18" w:space="0" w:color="auto"/>
              <w:left w:val="single" w:sz="18" w:space="0" w:color="auto"/>
              <w:bottom w:val="single" w:sz="18" w:space="0" w:color="auto"/>
              <w:right w:val="single" w:sz="18" w:space="0" w:color="auto"/>
            </w:tcBorders>
            <w:vAlign w:val="center"/>
            <w:hideMark/>
          </w:tcPr>
          <w:p w:rsidR="00282722" w:rsidRPr="00DD3C98" w:rsidRDefault="00282722" w:rsidP="00282722">
            <w:pPr>
              <w:spacing w:after="0" w:line="240" w:lineRule="auto"/>
              <w:rPr>
                <w:rFonts w:ascii="Times New Roman" w:hAnsi="Times New Roman"/>
                <w:sz w:val="24"/>
                <w:szCs w:val="24"/>
              </w:rPr>
            </w:pPr>
          </w:p>
        </w:tc>
        <w:tc>
          <w:tcPr>
            <w:tcW w:w="0" w:type="auto"/>
            <w:vMerge/>
            <w:tcBorders>
              <w:top w:val="single" w:sz="18" w:space="0" w:color="auto"/>
              <w:left w:val="single" w:sz="18" w:space="0" w:color="auto"/>
              <w:bottom w:val="single" w:sz="18" w:space="0" w:color="auto"/>
              <w:right w:val="single" w:sz="18" w:space="0" w:color="auto"/>
            </w:tcBorders>
            <w:vAlign w:val="center"/>
            <w:hideMark/>
          </w:tcPr>
          <w:p w:rsidR="00282722" w:rsidRPr="00DD3C98" w:rsidRDefault="00282722" w:rsidP="00282722">
            <w:pPr>
              <w:spacing w:after="0" w:line="240" w:lineRule="auto"/>
              <w:rPr>
                <w:rFonts w:ascii="Times New Roman" w:hAnsi="Times New Roman"/>
                <w:sz w:val="24"/>
                <w:szCs w:val="24"/>
              </w:rPr>
            </w:pPr>
          </w:p>
        </w:tc>
      </w:tr>
      <w:tr w:rsidR="00282722" w:rsidRPr="00DD3C98" w:rsidTr="00282722">
        <w:tc>
          <w:tcPr>
            <w:tcW w:w="0" w:type="auto"/>
            <w:vMerge/>
            <w:tcBorders>
              <w:top w:val="single" w:sz="18" w:space="0" w:color="auto"/>
              <w:left w:val="single" w:sz="18" w:space="0" w:color="auto"/>
              <w:bottom w:val="single" w:sz="18" w:space="0" w:color="auto"/>
              <w:right w:val="single" w:sz="18" w:space="0" w:color="auto"/>
            </w:tcBorders>
            <w:vAlign w:val="center"/>
            <w:hideMark/>
          </w:tcPr>
          <w:p w:rsidR="00282722" w:rsidRPr="00DD3C98" w:rsidRDefault="00282722" w:rsidP="00282722">
            <w:pPr>
              <w:spacing w:after="0" w:line="240" w:lineRule="auto"/>
              <w:rPr>
                <w:rFonts w:ascii="Times New Roman" w:hAnsi="Times New Roman"/>
                <w:sz w:val="24"/>
                <w:szCs w:val="24"/>
              </w:rPr>
            </w:pPr>
          </w:p>
        </w:tc>
        <w:tc>
          <w:tcPr>
            <w:tcW w:w="3215" w:type="dxa"/>
            <w:tcBorders>
              <w:top w:val="single" w:sz="18" w:space="0" w:color="auto"/>
              <w:left w:val="single" w:sz="18" w:space="0" w:color="auto"/>
              <w:bottom w:val="single" w:sz="18" w:space="0" w:color="auto"/>
              <w:right w:val="single" w:sz="18"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Экзотические животные</w:t>
            </w:r>
          </w:p>
        </w:tc>
        <w:tc>
          <w:tcPr>
            <w:tcW w:w="0" w:type="auto"/>
            <w:vMerge/>
            <w:tcBorders>
              <w:top w:val="single" w:sz="18" w:space="0" w:color="auto"/>
              <w:left w:val="single" w:sz="18" w:space="0" w:color="auto"/>
              <w:bottom w:val="single" w:sz="18" w:space="0" w:color="auto"/>
              <w:right w:val="single" w:sz="18" w:space="0" w:color="auto"/>
            </w:tcBorders>
            <w:vAlign w:val="center"/>
            <w:hideMark/>
          </w:tcPr>
          <w:p w:rsidR="00282722" w:rsidRPr="00DD3C98" w:rsidRDefault="00282722" w:rsidP="00282722">
            <w:pPr>
              <w:spacing w:after="0" w:line="240" w:lineRule="auto"/>
              <w:rPr>
                <w:rFonts w:ascii="Times New Roman" w:hAnsi="Times New Roman"/>
                <w:sz w:val="24"/>
                <w:szCs w:val="24"/>
              </w:rPr>
            </w:pPr>
          </w:p>
        </w:tc>
        <w:tc>
          <w:tcPr>
            <w:tcW w:w="0" w:type="auto"/>
            <w:vMerge/>
            <w:tcBorders>
              <w:top w:val="single" w:sz="18" w:space="0" w:color="auto"/>
              <w:left w:val="single" w:sz="18" w:space="0" w:color="auto"/>
              <w:bottom w:val="single" w:sz="18" w:space="0" w:color="auto"/>
              <w:right w:val="single" w:sz="18" w:space="0" w:color="auto"/>
            </w:tcBorders>
            <w:vAlign w:val="center"/>
            <w:hideMark/>
          </w:tcPr>
          <w:p w:rsidR="00282722" w:rsidRPr="00DD3C98" w:rsidRDefault="00282722" w:rsidP="00282722">
            <w:pPr>
              <w:spacing w:after="0" w:line="240" w:lineRule="auto"/>
              <w:rPr>
                <w:rFonts w:ascii="Times New Roman" w:hAnsi="Times New Roman"/>
                <w:sz w:val="24"/>
                <w:szCs w:val="24"/>
              </w:rPr>
            </w:pPr>
          </w:p>
        </w:tc>
      </w:tr>
      <w:tr w:rsidR="00282722" w:rsidRPr="00DD3C98" w:rsidTr="00282722">
        <w:tc>
          <w:tcPr>
            <w:tcW w:w="1678" w:type="dxa"/>
            <w:tcBorders>
              <w:top w:val="single" w:sz="18" w:space="0" w:color="auto"/>
              <w:left w:val="single" w:sz="18" w:space="0" w:color="auto"/>
              <w:bottom w:val="single" w:sz="18" w:space="0" w:color="auto"/>
              <w:right w:val="single" w:sz="18"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Тема по интересам и запросам детей</w:t>
            </w:r>
          </w:p>
        </w:tc>
        <w:tc>
          <w:tcPr>
            <w:tcW w:w="3215" w:type="dxa"/>
            <w:tcBorders>
              <w:top w:val="single" w:sz="18" w:space="0" w:color="auto"/>
              <w:left w:val="single" w:sz="18" w:space="0" w:color="auto"/>
              <w:bottom w:val="single" w:sz="18" w:space="0" w:color="auto"/>
              <w:right w:val="single" w:sz="18"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Тема по интересам и запросам детей</w:t>
            </w:r>
          </w:p>
        </w:tc>
        <w:tc>
          <w:tcPr>
            <w:tcW w:w="3046" w:type="dxa"/>
            <w:tcBorders>
              <w:top w:val="single" w:sz="18" w:space="0" w:color="auto"/>
              <w:left w:val="single" w:sz="18" w:space="0" w:color="auto"/>
              <w:bottom w:val="single" w:sz="18" w:space="0" w:color="auto"/>
              <w:right w:val="single" w:sz="18"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Продукты детского творчества, продукты реализации проектов</w:t>
            </w:r>
          </w:p>
        </w:tc>
        <w:tc>
          <w:tcPr>
            <w:tcW w:w="2552" w:type="dxa"/>
            <w:tcBorders>
              <w:top w:val="single" w:sz="18" w:space="0" w:color="auto"/>
              <w:left w:val="single" w:sz="18" w:space="0" w:color="auto"/>
              <w:bottom w:val="single" w:sz="18" w:space="0" w:color="auto"/>
              <w:right w:val="single" w:sz="18"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Воспитатели, специалисты</w:t>
            </w:r>
          </w:p>
        </w:tc>
      </w:tr>
      <w:tr w:rsidR="00282722" w:rsidRPr="00DD3C98" w:rsidTr="00282722">
        <w:tc>
          <w:tcPr>
            <w:tcW w:w="1678" w:type="dxa"/>
            <w:vMerge w:val="restart"/>
            <w:tcBorders>
              <w:top w:val="single" w:sz="18" w:space="0" w:color="auto"/>
              <w:left w:val="single" w:sz="18" w:space="0" w:color="auto"/>
              <w:bottom w:val="single" w:sz="18" w:space="0" w:color="auto"/>
              <w:right w:val="single" w:sz="18"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Зимушка - зима</w:t>
            </w:r>
          </w:p>
        </w:tc>
        <w:tc>
          <w:tcPr>
            <w:tcW w:w="3215" w:type="dxa"/>
            <w:tcBorders>
              <w:top w:val="single" w:sz="18" w:space="0" w:color="auto"/>
              <w:left w:val="single" w:sz="18" w:space="0" w:color="auto"/>
              <w:bottom w:val="single" w:sz="18" w:space="0" w:color="auto"/>
              <w:right w:val="single" w:sz="18"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Зима (природа)</w:t>
            </w:r>
          </w:p>
        </w:tc>
        <w:tc>
          <w:tcPr>
            <w:tcW w:w="3046" w:type="dxa"/>
            <w:vMerge w:val="restart"/>
            <w:tcBorders>
              <w:top w:val="single" w:sz="18" w:space="0" w:color="auto"/>
              <w:left w:val="single" w:sz="18" w:space="0" w:color="auto"/>
              <w:bottom w:val="single" w:sz="18" w:space="0" w:color="auto"/>
              <w:right w:val="single" w:sz="18"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Выставка детского творчества, проект «Зимушка - зима»</w:t>
            </w:r>
          </w:p>
        </w:tc>
        <w:tc>
          <w:tcPr>
            <w:tcW w:w="2552" w:type="dxa"/>
            <w:vMerge w:val="restart"/>
            <w:tcBorders>
              <w:top w:val="single" w:sz="18" w:space="0" w:color="auto"/>
              <w:left w:val="single" w:sz="18" w:space="0" w:color="auto"/>
              <w:bottom w:val="single" w:sz="18" w:space="0" w:color="auto"/>
              <w:right w:val="single" w:sz="18"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Воспитатели </w:t>
            </w:r>
          </w:p>
        </w:tc>
      </w:tr>
      <w:tr w:rsidR="00282722" w:rsidRPr="00DD3C98" w:rsidTr="00282722">
        <w:tc>
          <w:tcPr>
            <w:tcW w:w="0" w:type="auto"/>
            <w:vMerge/>
            <w:tcBorders>
              <w:top w:val="single" w:sz="18" w:space="0" w:color="auto"/>
              <w:left w:val="single" w:sz="18" w:space="0" w:color="auto"/>
              <w:bottom w:val="single" w:sz="18" w:space="0" w:color="auto"/>
              <w:right w:val="single" w:sz="18" w:space="0" w:color="auto"/>
            </w:tcBorders>
            <w:vAlign w:val="center"/>
            <w:hideMark/>
          </w:tcPr>
          <w:p w:rsidR="00282722" w:rsidRPr="00DD3C98" w:rsidRDefault="00282722" w:rsidP="00282722">
            <w:pPr>
              <w:spacing w:after="0" w:line="240" w:lineRule="auto"/>
              <w:rPr>
                <w:rFonts w:ascii="Times New Roman" w:hAnsi="Times New Roman"/>
                <w:sz w:val="24"/>
                <w:szCs w:val="24"/>
              </w:rPr>
            </w:pPr>
          </w:p>
        </w:tc>
        <w:tc>
          <w:tcPr>
            <w:tcW w:w="3215" w:type="dxa"/>
            <w:tcBorders>
              <w:top w:val="single" w:sz="18" w:space="0" w:color="auto"/>
              <w:left w:val="single" w:sz="18" w:space="0" w:color="auto"/>
              <w:bottom w:val="single" w:sz="18" w:space="0" w:color="auto"/>
              <w:right w:val="single" w:sz="18"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Зима (человек)</w:t>
            </w:r>
          </w:p>
        </w:tc>
        <w:tc>
          <w:tcPr>
            <w:tcW w:w="0" w:type="auto"/>
            <w:vMerge/>
            <w:tcBorders>
              <w:top w:val="single" w:sz="18" w:space="0" w:color="auto"/>
              <w:left w:val="single" w:sz="18" w:space="0" w:color="auto"/>
              <w:bottom w:val="single" w:sz="18" w:space="0" w:color="auto"/>
              <w:right w:val="single" w:sz="18" w:space="0" w:color="auto"/>
            </w:tcBorders>
            <w:vAlign w:val="center"/>
            <w:hideMark/>
          </w:tcPr>
          <w:p w:rsidR="00282722" w:rsidRPr="00DD3C98" w:rsidRDefault="00282722" w:rsidP="00282722">
            <w:pPr>
              <w:spacing w:after="0" w:line="240" w:lineRule="auto"/>
              <w:rPr>
                <w:rFonts w:ascii="Times New Roman" w:hAnsi="Times New Roman"/>
                <w:sz w:val="24"/>
                <w:szCs w:val="24"/>
              </w:rPr>
            </w:pPr>
          </w:p>
        </w:tc>
        <w:tc>
          <w:tcPr>
            <w:tcW w:w="0" w:type="auto"/>
            <w:vMerge/>
            <w:tcBorders>
              <w:top w:val="single" w:sz="18" w:space="0" w:color="auto"/>
              <w:left w:val="single" w:sz="18" w:space="0" w:color="auto"/>
              <w:bottom w:val="single" w:sz="18" w:space="0" w:color="auto"/>
              <w:right w:val="single" w:sz="18" w:space="0" w:color="auto"/>
            </w:tcBorders>
            <w:vAlign w:val="center"/>
            <w:hideMark/>
          </w:tcPr>
          <w:p w:rsidR="00282722" w:rsidRPr="00DD3C98" w:rsidRDefault="00282722" w:rsidP="00282722">
            <w:pPr>
              <w:spacing w:after="0" w:line="240" w:lineRule="auto"/>
              <w:rPr>
                <w:rFonts w:ascii="Times New Roman" w:hAnsi="Times New Roman"/>
                <w:sz w:val="24"/>
                <w:szCs w:val="24"/>
              </w:rPr>
            </w:pPr>
          </w:p>
        </w:tc>
      </w:tr>
      <w:tr w:rsidR="00282722" w:rsidRPr="00DD3C98" w:rsidTr="00282722">
        <w:tc>
          <w:tcPr>
            <w:tcW w:w="1678" w:type="dxa"/>
            <w:vMerge w:val="restart"/>
            <w:tcBorders>
              <w:top w:val="single" w:sz="18" w:space="0" w:color="auto"/>
              <w:left w:val="single" w:sz="18" w:space="0" w:color="auto"/>
              <w:bottom w:val="single" w:sz="18" w:space="0" w:color="auto"/>
              <w:right w:val="single" w:sz="18"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Новогодний праздник</w:t>
            </w:r>
          </w:p>
        </w:tc>
        <w:tc>
          <w:tcPr>
            <w:tcW w:w="3215" w:type="dxa"/>
            <w:tcBorders>
              <w:top w:val="single" w:sz="18" w:space="0" w:color="auto"/>
              <w:left w:val="single" w:sz="18" w:space="0" w:color="auto"/>
              <w:bottom w:val="single" w:sz="18" w:space="0" w:color="auto"/>
              <w:right w:val="single" w:sz="18"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Зимние забавы и развлечения</w:t>
            </w:r>
          </w:p>
        </w:tc>
        <w:tc>
          <w:tcPr>
            <w:tcW w:w="3046" w:type="dxa"/>
            <w:vMerge w:val="restart"/>
            <w:tcBorders>
              <w:top w:val="single" w:sz="18" w:space="0" w:color="auto"/>
              <w:left w:val="single" w:sz="18" w:space="0" w:color="auto"/>
              <w:bottom w:val="single" w:sz="18" w:space="0" w:color="auto"/>
              <w:right w:val="single" w:sz="18"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Праздник Новый год</w:t>
            </w:r>
          </w:p>
        </w:tc>
        <w:tc>
          <w:tcPr>
            <w:tcW w:w="2552" w:type="dxa"/>
            <w:vMerge w:val="restart"/>
            <w:tcBorders>
              <w:top w:val="single" w:sz="18" w:space="0" w:color="auto"/>
              <w:left w:val="single" w:sz="18" w:space="0" w:color="auto"/>
              <w:bottom w:val="single" w:sz="18" w:space="0" w:color="auto"/>
              <w:right w:val="single" w:sz="18" w:space="0" w:color="auto"/>
            </w:tcBorders>
            <w:hideMark/>
          </w:tcPr>
          <w:p w:rsidR="00282722" w:rsidRPr="00DD3C98" w:rsidRDefault="003B2199" w:rsidP="00282722">
            <w:pPr>
              <w:spacing w:after="0" w:line="240" w:lineRule="auto"/>
              <w:rPr>
                <w:rFonts w:ascii="Times New Roman" w:hAnsi="Times New Roman"/>
                <w:sz w:val="24"/>
                <w:szCs w:val="24"/>
              </w:rPr>
            </w:pPr>
            <w:r w:rsidRPr="00DD3C98">
              <w:rPr>
                <w:rFonts w:ascii="Times New Roman" w:hAnsi="Times New Roman"/>
                <w:sz w:val="24"/>
                <w:szCs w:val="24"/>
              </w:rPr>
              <w:t xml:space="preserve">Ст.воспитатель, муз. </w:t>
            </w:r>
            <w:proofErr w:type="gramStart"/>
            <w:r w:rsidRPr="00DD3C98">
              <w:rPr>
                <w:rFonts w:ascii="Times New Roman" w:hAnsi="Times New Roman"/>
                <w:sz w:val="24"/>
                <w:szCs w:val="24"/>
              </w:rPr>
              <w:t>рук.,</w:t>
            </w:r>
            <w:proofErr w:type="gramEnd"/>
            <w:r w:rsidRPr="00DD3C98">
              <w:rPr>
                <w:rFonts w:ascii="Times New Roman" w:hAnsi="Times New Roman"/>
                <w:sz w:val="24"/>
                <w:szCs w:val="24"/>
              </w:rPr>
              <w:t xml:space="preserve"> воспитатели</w:t>
            </w:r>
          </w:p>
        </w:tc>
      </w:tr>
      <w:tr w:rsidR="00282722" w:rsidRPr="00DD3C98" w:rsidTr="00282722">
        <w:tc>
          <w:tcPr>
            <w:tcW w:w="0" w:type="auto"/>
            <w:vMerge/>
            <w:tcBorders>
              <w:top w:val="single" w:sz="18" w:space="0" w:color="auto"/>
              <w:left w:val="single" w:sz="18" w:space="0" w:color="auto"/>
              <w:bottom w:val="single" w:sz="18" w:space="0" w:color="auto"/>
              <w:right w:val="single" w:sz="18" w:space="0" w:color="auto"/>
            </w:tcBorders>
            <w:vAlign w:val="center"/>
            <w:hideMark/>
          </w:tcPr>
          <w:p w:rsidR="00282722" w:rsidRPr="00DD3C98" w:rsidRDefault="00282722" w:rsidP="00282722">
            <w:pPr>
              <w:spacing w:after="0" w:line="240" w:lineRule="auto"/>
              <w:rPr>
                <w:rFonts w:ascii="Times New Roman" w:hAnsi="Times New Roman"/>
                <w:sz w:val="24"/>
                <w:szCs w:val="24"/>
              </w:rPr>
            </w:pPr>
          </w:p>
        </w:tc>
        <w:tc>
          <w:tcPr>
            <w:tcW w:w="3215" w:type="dxa"/>
            <w:tcBorders>
              <w:top w:val="single" w:sz="18" w:space="0" w:color="auto"/>
              <w:left w:val="single" w:sz="18" w:space="0" w:color="auto"/>
              <w:bottom w:val="single" w:sz="18" w:space="0" w:color="auto"/>
              <w:right w:val="single" w:sz="18"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Новый год</w:t>
            </w:r>
          </w:p>
        </w:tc>
        <w:tc>
          <w:tcPr>
            <w:tcW w:w="0" w:type="auto"/>
            <w:vMerge/>
            <w:tcBorders>
              <w:top w:val="single" w:sz="18" w:space="0" w:color="auto"/>
              <w:left w:val="single" w:sz="18" w:space="0" w:color="auto"/>
              <w:bottom w:val="single" w:sz="18" w:space="0" w:color="auto"/>
              <w:right w:val="single" w:sz="18" w:space="0" w:color="auto"/>
            </w:tcBorders>
            <w:vAlign w:val="center"/>
            <w:hideMark/>
          </w:tcPr>
          <w:p w:rsidR="00282722" w:rsidRPr="00DD3C98" w:rsidRDefault="00282722" w:rsidP="00282722">
            <w:pPr>
              <w:spacing w:after="0" w:line="240" w:lineRule="auto"/>
              <w:rPr>
                <w:rFonts w:ascii="Times New Roman" w:hAnsi="Times New Roman"/>
                <w:sz w:val="24"/>
                <w:szCs w:val="24"/>
              </w:rPr>
            </w:pPr>
          </w:p>
        </w:tc>
        <w:tc>
          <w:tcPr>
            <w:tcW w:w="0" w:type="auto"/>
            <w:vMerge/>
            <w:tcBorders>
              <w:top w:val="single" w:sz="18" w:space="0" w:color="auto"/>
              <w:left w:val="single" w:sz="18" w:space="0" w:color="auto"/>
              <w:bottom w:val="single" w:sz="18" w:space="0" w:color="auto"/>
              <w:right w:val="single" w:sz="18" w:space="0" w:color="auto"/>
            </w:tcBorders>
            <w:vAlign w:val="center"/>
            <w:hideMark/>
          </w:tcPr>
          <w:p w:rsidR="00282722" w:rsidRPr="00DD3C98" w:rsidRDefault="00282722" w:rsidP="00282722">
            <w:pPr>
              <w:spacing w:after="0" w:line="240" w:lineRule="auto"/>
              <w:rPr>
                <w:rFonts w:ascii="Times New Roman" w:hAnsi="Times New Roman"/>
                <w:sz w:val="24"/>
                <w:szCs w:val="24"/>
              </w:rPr>
            </w:pPr>
          </w:p>
        </w:tc>
      </w:tr>
      <w:tr w:rsidR="00282722" w:rsidRPr="00DD3C98" w:rsidTr="00282722">
        <w:tc>
          <w:tcPr>
            <w:tcW w:w="1678" w:type="dxa"/>
            <w:tcBorders>
              <w:top w:val="single" w:sz="18" w:space="0" w:color="auto"/>
              <w:left w:val="single" w:sz="18" w:space="0" w:color="auto"/>
              <w:bottom w:val="single" w:sz="18" w:space="0" w:color="auto"/>
              <w:right w:val="single" w:sz="18"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Каникулы</w:t>
            </w:r>
          </w:p>
        </w:tc>
        <w:tc>
          <w:tcPr>
            <w:tcW w:w="8813" w:type="dxa"/>
            <w:gridSpan w:val="3"/>
            <w:tcBorders>
              <w:top w:val="single" w:sz="18" w:space="0" w:color="auto"/>
              <w:left w:val="single" w:sz="18" w:space="0" w:color="auto"/>
              <w:bottom w:val="single" w:sz="18" w:space="0" w:color="auto"/>
              <w:right w:val="single" w:sz="18" w:space="0" w:color="auto"/>
            </w:tcBorders>
          </w:tcPr>
          <w:p w:rsidR="00282722" w:rsidRPr="00DD3C98" w:rsidRDefault="00282722" w:rsidP="00282722">
            <w:pPr>
              <w:spacing w:after="0" w:line="240" w:lineRule="auto"/>
              <w:jc w:val="both"/>
              <w:rPr>
                <w:rFonts w:ascii="Times New Roman" w:hAnsi="Times New Roman"/>
                <w:sz w:val="24"/>
                <w:szCs w:val="24"/>
              </w:rPr>
            </w:pPr>
          </w:p>
        </w:tc>
      </w:tr>
      <w:tr w:rsidR="00282722" w:rsidRPr="00DD3C98" w:rsidTr="00282722">
        <w:tc>
          <w:tcPr>
            <w:tcW w:w="1678" w:type="dxa"/>
            <w:vMerge w:val="restart"/>
            <w:tcBorders>
              <w:top w:val="single" w:sz="18" w:space="0" w:color="auto"/>
              <w:left w:val="single" w:sz="18" w:space="0" w:color="auto"/>
              <w:bottom w:val="single" w:sz="18" w:space="0" w:color="auto"/>
              <w:right w:val="single" w:sz="18"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Народная культура и традиции</w:t>
            </w:r>
          </w:p>
        </w:tc>
        <w:tc>
          <w:tcPr>
            <w:tcW w:w="3215" w:type="dxa"/>
            <w:tcBorders>
              <w:top w:val="single" w:sz="18" w:space="0" w:color="auto"/>
              <w:left w:val="single" w:sz="18" w:space="0" w:color="auto"/>
              <w:bottom w:val="single" w:sz="18" w:space="0" w:color="auto"/>
              <w:right w:val="single" w:sz="18"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Устное народное творчество</w:t>
            </w:r>
          </w:p>
        </w:tc>
        <w:tc>
          <w:tcPr>
            <w:tcW w:w="3046" w:type="dxa"/>
            <w:vMerge w:val="restart"/>
            <w:tcBorders>
              <w:top w:val="single" w:sz="18" w:space="0" w:color="auto"/>
              <w:left w:val="single" w:sz="18" w:space="0" w:color="auto"/>
              <w:bottom w:val="single" w:sz="18" w:space="0" w:color="auto"/>
              <w:right w:val="single" w:sz="18"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Выставка детского творчества, реализация проекта «Чеченские народные игрушки»</w:t>
            </w:r>
          </w:p>
        </w:tc>
        <w:tc>
          <w:tcPr>
            <w:tcW w:w="2552" w:type="dxa"/>
            <w:vMerge w:val="restart"/>
            <w:tcBorders>
              <w:top w:val="single" w:sz="18" w:space="0" w:color="auto"/>
              <w:left w:val="single" w:sz="18" w:space="0" w:color="auto"/>
              <w:bottom w:val="single" w:sz="18" w:space="0" w:color="auto"/>
              <w:right w:val="single" w:sz="18" w:space="0" w:color="auto"/>
            </w:tcBorders>
            <w:hideMark/>
          </w:tcPr>
          <w:p w:rsidR="00282722" w:rsidRPr="00DD3C98" w:rsidRDefault="00282722" w:rsidP="00282722">
            <w:pPr>
              <w:spacing w:after="0" w:line="240" w:lineRule="auto"/>
              <w:rPr>
                <w:rFonts w:ascii="Times New Roman" w:hAnsi="Times New Roman"/>
                <w:sz w:val="24"/>
                <w:szCs w:val="24"/>
              </w:rPr>
            </w:pPr>
            <w:proofErr w:type="gramStart"/>
            <w:r w:rsidRPr="00DD3C98">
              <w:rPr>
                <w:rFonts w:ascii="Times New Roman" w:hAnsi="Times New Roman"/>
                <w:sz w:val="24"/>
                <w:szCs w:val="24"/>
              </w:rPr>
              <w:t xml:space="preserve">Воспитатели,   </w:t>
            </w:r>
            <w:proofErr w:type="gramEnd"/>
            <w:r w:rsidRPr="00DD3C98">
              <w:rPr>
                <w:rFonts w:ascii="Times New Roman" w:hAnsi="Times New Roman"/>
                <w:sz w:val="24"/>
                <w:szCs w:val="24"/>
              </w:rPr>
              <w:t xml:space="preserve">                                                                       </w:t>
            </w:r>
            <w:r w:rsidR="003B2199" w:rsidRPr="00DD3C98">
              <w:rPr>
                <w:rFonts w:ascii="Times New Roman" w:hAnsi="Times New Roman"/>
                <w:sz w:val="24"/>
                <w:szCs w:val="24"/>
              </w:rPr>
              <w:t>ст.воспитатель</w:t>
            </w:r>
          </w:p>
        </w:tc>
      </w:tr>
      <w:tr w:rsidR="00282722" w:rsidRPr="00DD3C98" w:rsidTr="00282722">
        <w:tc>
          <w:tcPr>
            <w:tcW w:w="0" w:type="auto"/>
            <w:vMerge/>
            <w:tcBorders>
              <w:top w:val="single" w:sz="18" w:space="0" w:color="auto"/>
              <w:left w:val="single" w:sz="18" w:space="0" w:color="auto"/>
              <w:bottom w:val="single" w:sz="18" w:space="0" w:color="auto"/>
              <w:right w:val="single" w:sz="18" w:space="0" w:color="auto"/>
            </w:tcBorders>
            <w:vAlign w:val="center"/>
            <w:hideMark/>
          </w:tcPr>
          <w:p w:rsidR="00282722" w:rsidRPr="00DD3C98" w:rsidRDefault="00282722" w:rsidP="00282722">
            <w:pPr>
              <w:spacing w:after="0" w:line="240" w:lineRule="auto"/>
              <w:rPr>
                <w:rFonts w:ascii="Times New Roman" w:hAnsi="Times New Roman"/>
                <w:sz w:val="24"/>
                <w:szCs w:val="24"/>
              </w:rPr>
            </w:pPr>
          </w:p>
        </w:tc>
        <w:tc>
          <w:tcPr>
            <w:tcW w:w="3215" w:type="dxa"/>
            <w:tcBorders>
              <w:top w:val="single" w:sz="18" w:space="0" w:color="auto"/>
              <w:left w:val="single" w:sz="18" w:space="0" w:color="auto"/>
              <w:bottom w:val="single" w:sz="18" w:space="0" w:color="auto"/>
              <w:right w:val="single" w:sz="18"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Народная игрушка</w:t>
            </w:r>
          </w:p>
        </w:tc>
        <w:tc>
          <w:tcPr>
            <w:tcW w:w="0" w:type="auto"/>
            <w:vMerge/>
            <w:tcBorders>
              <w:top w:val="single" w:sz="18" w:space="0" w:color="auto"/>
              <w:left w:val="single" w:sz="18" w:space="0" w:color="auto"/>
              <w:bottom w:val="single" w:sz="18" w:space="0" w:color="auto"/>
              <w:right w:val="single" w:sz="18" w:space="0" w:color="auto"/>
            </w:tcBorders>
            <w:vAlign w:val="center"/>
            <w:hideMark/>
          </w:tcPr>
          <w:p w:rsidR="00282722" w:rsidRPr="00DD3C98" w:rsidRDefault="00282722" w:rsidP="00282722">
            <w:pPr>
              <w:spacing w:after="0" w:line="240" w:lineRule="auto"/>
              <w:rPr>
                <w:rFonts w:ascii="Times New Roman" w:hAnsi="Times New Roman"/>
                <w:sz w:val="24"/>
                <w:szCs w:val="24"/>
              </w:rPr>
            </w:pPr>
          </w:p>
        </w:tc>
        <w:tc>
          <w:tcPr>
            <w:tcW w:w="0" w:type="auto"/>
            <w:vMerge/>
            <w:tcBorders>
              <w:top w:val="single" w:sz="18" w:space="0" w:color="auto"/>
              <w:left w:val="single" w:sz="18" w:space="0" w:color="auto"/>
              <w:bottom w:val="single" w:sz="18" w:space="0" w:color="auto"/>
              <w:right w:val="single" w:sz="18" w:space="0" w:color="auto"/>
            </w:tcBorders>
            <w:vAlign w:val="center"/>
            <w:hideMark/>
          </w:tcPr>
          <w:p w:rsidR="00282722" w:rsidRPr="00DD3C98" w:rsidRDefault="00282722" w:rsidP="00282722">
            <w:pPr>
              <w:spacing w:after="0" w:line="240" w:lineRule="auto"/>
              <w:rPr>
                <w:rFonts w:ascii="Times New Roman" w:hAnsi="Times New Roman"/>
                <w:sz w:val="24"/>
                <w:szCs w:val="24"/>
              </w:rPr>
            </w:pPr>
          </w:p>
        </w:tc>
      </w:tr>
      <w:tr w:rsidR="00282722" w:rsidRPr="00DD3C98" w:rsidTr="00282722">
        <w:tc>
          <w:tcPr>
            <w:tcW w:w="1678" w:type="dxa"/>
            <w:vMerge w:val="restart"/>
            <w:tcBorders>
              <w:top w:val="single" w:sz="18" w:space="0" w:color="auto"/>
              <w:left w:val="single" w:sz="18" w:space="0" w:color="auto"/>
              <w:bottom w:val="single" w:sz="18" w:space="0" w:color="auto"/>
              <w:right w:val="single" w:sz="18"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Мой дом</w:t>
            </w:r>
          </w:p>
        </w:tc>
        <w:tc>
          <w:tcPr>
            <w:tcW w:w="3215" w:type="dxa"/>
            <w:tcBorders>
              <w:top w:val="single" w:sz="18" w:space="0" w:color="auto"/>
              <w:left w:val="single" w:sz="18" w:space="0" w:color="auto"/>
              <w:bottom w:val="single" w:sz="18" w:space="0" w:color="auto"/>
              <w:right w:val="single" w:sz="18"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Дом.  Жилье. Строительство</w:t>
            </w:r>
          </w:p>
        </w:tc>
        <w:tc>
          <w:tcPr>
            <w:tcW w:w="3046" w:type="dxa"/>
            <w:vMerge w:val="restart"/>
            <w:tcBorders>
              <w:top w:val="single" w:sz="18" w:space="0" w:color="auto"/>
              <w:left w:val="single" w:sz="18" w:space="0" w:color="auto"/>
              <w:bottom w:val="single" w:sz="18" w:space="0" w:color="auto"/>
              <w:right w:val="single" w:sz="18"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Выставка детского творчества, проект «Мой дом»</w:t>
            </w:r>
          </w:p>
        </w:tc>
        <w:tc>
          <w:tcPr>
            <w:tcW w:w="2552" w:type="dxa"/>
            <w:vMerge w:val="restart"/>
            <w:tcBorders>
              <w:top w:val="single" w:sz="18" w:space="0" w:color="auto"/>
              <w:left w:val="single" w:sz="18" w:space="0" w:color="auto"/>
              <w:bottom w:val="single" w:sz="18" w:space="0" w:color="auto"/>
              <w:right w:val="single" w:sz="18"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Воспитатели </w:t>
            </w:r>
          </w:p>
        </w:tc>
      </w:tr>
      <w:tr w:rsidR="00282722" w:rsidRPr="00DD3C98" w:rsidTr="00282722">
        <w:tc>
          <w:tcPr>
            <w:tcW w:w="0" w:type="auto"/>
            <w:vMerge/>
            <w:tcBorders>
              <w:top w:val="single" w:sz="18" w:space="0" w:color="auto"/>
              <w:left w:val="single" w:sz="18" w:space="0" w:color="auto"/>
              <w:bottom w:val="single" w:sz="18" w:space="0" w:color="auto"/>
              <w:right w:val="single" w:sz="18" w:space="0" w:color="auto"/>
            </w:tcBorders>
            <w:vAlign w:val="center"/>
            <w:hideMark/>
          </w:tcPr>
          <w:p w:rsidR="00282722" w:rsidRPr="00DD3C98" w:rsidRDefault="00282722" w:rsidP="00282722">
            <w:pPr>
              <w:spacing w:after="0" w:line="240" w:lineRule="auto"/>
              <w:rPr>
                <w:rFonts w:ascii="Times New Roman" w:hAnsi="Times New Roman"/>
                <w:sz w:val="24"/>
                <w:szCs w:val="24"/>
              </w:rPr>
            </w:pPr>
          </w:p>
        </w:tc>
        <w:tc>
          <w:tcPr>
            <w:tcW w:w="3215" w:type="dxa"/>
            <w:tcBorders>
              <w:top w:val="single" w:sz="18" w:space="0" w:color="auto"/>
              <w:left w:val="single" w:sz="18" w:space="0" w:color="auto"/>
              <w:bottom w:val="single" w:sz="18" w:space="0" w:color="auto"/>
              <w:right w:val="single" w:sz="18"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Мебель. Бытовая техника. Посуда</w:t>
            </w:r>
          </w:p>
        </w:tc>
        <w:tc>
          <w:tcPr>
            <w:tcW w:w="0" w:type="auto"/>
            <w:vMerge/>
            <w:tcBorders>
              <w:top w:val="single" w:sz="18" w:space="0" w:color="auto"/>
              <w:left w:val="single" w:sz="18" w:space="0" w:color="auto"/>
              <w:bottom w:val="single" w:sz="18" w:space="0" w:color="auto"/>
              <w:right w:val="single" w:sz="18" w:space="0" w:color="auto"/>
            </w:tcBorders>
            <w:vAlign w:val="center"/>
            <w:hideMark/>
          </w:tcPr>
          <w:p w:rsidR="00282722" w:rsidRPr="00DD3C98" w:rsidRDefault="00282722" w:rsidP="00282722">
            <w:pPr>
              <w:spacing w:after="0" w:line="240" w:lineRule="auto"/>
              <w:rPr>
                <w:rFonts w:ascii="Times New Roman" w:hAnsi="Times New Roman"/>
                <w:sz w:val="24"/>
                <w:szCs w:val="24"/>
              </w:rPr>
            </w:pPr>
          </w:p>
        </w:tc>
        <w:tc>
          <w:tcPr>
            <w:tcW w:w="0" w:type="auto"/>
            <w:vMerge/>
            <w:tcBorders>
              <w:top w:val="single" w:sz="18" w:space="0" w:color="auto"/>
              <w:left w:val="single" w:sz="18" w:space="0" w:color="auto"/>
              <w:bottom w:val="single" w:sz="18" w:space="0" w:color="auto"/>
              <w:right w:val="single" w:sz="18" w:space="0" w:color="auto"/>
            </w:tcBorders>
            <w:vAlign w:val="center"/>
            <w:hideMark/>
          </w:tcPr>
          <w:p w:rsidR="00282722" w:rsidRPr="00DD3C98" w:rsidRDefault="00282722" w:rsidP="00282722">
            <w:pPr>
              <w:spacing w:after="0" w:line="240" w:lineRule="auto"/>
              <w:rPr>
                <w:rFonts w:ascii="Times New Roman" w:hAnsi="Times New Roman"/>
                <w:sz w:val="24"/>
                <w:szCs w:val="24"/>
              </w:rPr>
            </w:pPr>
          </w:p>
        </w:tc>
      </w:tr>
      <w:tr w:rsidR="00282722" w:rsidRPr="00DD3C98" w:rsidTr="00282722">
        <w:tc>
          <w:tcPr>
            <w:tcW w:w="1678" w:type="dxa"/>
            <w:vMerge w:val="restart"/>
            <w:tcBorders>
              <w:top w:val="single" w:sz="18" w:space="0" w:color="auto"/>
              <w:left w:val="single" w:sz="18" w:space="0" w:color="auto"/>
              <w:bottom w:val="single" w:sz="18" w:space="0" w:color="auto"/>
              <w:right w:val="single" w:sz="18"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Наша армия</w:t>
            </w:r>
          </w:p>
        </w:tc>
        <w:tc>
          <w:tcPr>
            <w:tcW w:w="3215" w:type="dxa"/>
            <w:tcBorders>
              <w:top w:val="single" w:sz="18" w:space="0" w:color="auto"/>
              <w:left w:val="single" w:sz="18" w:space="0" w:color="auto"/>
              <w:bottom w:val="single" w:sz="18" w:space="0" w:color="auto"/>
              <w:right w:val="single" w:sz="18"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Армия. Военные профессии</w:t>
            </w:r>
          </w:p>
        </w:tc>
        <w:tc>
          <w:tcPr>
            <w:tcW w:w="3046" w:type="dxa"/>
            <w:vMerge w:val="restart"/>
            <w:tcBorders>
              <w:top w:val="single" w:sz="18" w:space="0" w:color="auto"/>
              <w:left w:val="single" w:sz="18" w:space="0" w:color="auto"/>
              <w:bottom w:val="single" w:sz="18" w:space="0" w:color="auto"/>
              <w:right w:val="single" w:sz="18"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Праздник «День Защитника Отечества», оформление альбома «Мой любимый папочка»</w:t>
            </w:r>
          </w:p>
        </w:tc>
        <w:tc>
          <w:tcPr>
            <w:tcW w:w="2552" w:type="dxa"/>
            <w:vMerge w:val="restart"/>
            <w:tcBorders>
              <w:top w:val="single" w:sz="18" w:space="0" w:color="auto"/>
              <w:left w:val="single" w:sz="18" w:space="0" w:color="auto"/>
              <w:bottom w:val="single" w:sz="18" w:space="0" w:color="auto"/>
              <w:right w:val="single" w:sz="18" w:space="0" w:color="auto"/>
            </w:tcBorders>
            <w:hideMark/>
          </w:tcPr>
          <w:p w:rsidR="00282722" w:rsidRPr="00DD3C98" w:rsidRDefault="003B2199" w:rsidP="00282722">
            <w:pPr>
              <w:spacing w:after="0" w:line="240" w:lineRule="auto"/>
              <w:rPr>
                <w:rFonts w:ascii="Times New Roman" w:hAnsi="Times New Roman"/>
                <w:sz w:val="24"/>
                <w:szCs w:val="24"/>
              </w:rPr>
            </w:pPr>
            <w:r w:rsidRPr="00DD3C98">
              <w:rPr>
                <w:rFonts w:ascii="Times New Roman" w:hAnsi="Times New Roman"/>
                <w:sz w:val="24"/>
                <w:szCs w:val="24"/>
              </w:rPr>
              <w:t xml:space="preserve">Ст.воспитатель, муз. </w:t>
            </w:r>
            <w:proofErr w:type="gramStart"/>
            <w:r w:rsidRPr="00DD3C98">
              <w:rPr>
                <w:rFonts w:ascii="Times New Roman" w:hAnsi="Times New Roman"/>
                <w:sz w:val="24"/>
                <w:szCs w:val="24"/>
              </w:rPr>
              <w:t>рук.,</w:t>
            </w:r>
            <w:proofErr w:type="gramEnd"/>
            <w:r w:rsidRPr="00DD3C98">
              <w:rPr>
                <w:rFonts w:ascii="Times New Roman" w:hAnsi="Times New Roman"/>
                <w:sz w:val="24"/>
                <w:szCs w:val="24"/>
              </w:rPr>
              <w:t xml:space="preserve"> воспитатели</w:t>
            </w:r>
          </w:p>
        </w:tc>
      </w:tr>
      <w:tr w:rsidR="00282722" w:rsidRPr="00DD3C98" w:rsidTr="00282722">
        <w:tc>
          <w:tcPr>
            <w:tcW w:w="0" w:type="auto"/>
            <w:vMerge/>
            <w:tcBorders>
              <w:top w:val="single" w:sz="18" w:space="0" w:color="auto"/>
              <w:left w:val="single" w:sz="18" w:space="0" w:color="auto"/>
              <w:bottom w:val="single" w:sz="18" w:space="0" w:color="auto"/>
              <w:right w:val="single" w:sz="18" w:space="0" w:color="auto"/>
            </w:tcBorders>
            <w:vAlign w:val="center"/>
            <w:hideMark/>
          </w:tcPr>
          <w:p w:rsidR="00282722" w:rsidRPr="00DD3C98" w:rsidRDefault="00282722" w:rsidP="00282722">
            <w:pPr>
              <w:spacing w:after="0" w:line="240" w:lineRule="auto"/>
              <w:rPr>
                <w:rFonts w:ascii="Times New Roman" w:hAnsi="Times New Roman"/>
                <w:sz w:val="24"/>
                <w:szCs w:val="24"/>
              </w:rPr>
            </w:pPr>
          </w:p>
        </w:tc>
        <w:tc>
          <w:tcPr>
            <w:tcW w:w="3215" w:type="dxa"/>
            <w:tcBorders>
              <w:top w:val="single" w:sz="18" w:space="0" w:color="auto"/>
              <w:left w:val="single" w:sz="18" w:space="0" w:color="auto"/>
              <w:bottom w:val="single" w:sz="18" w:space="0" w:color="auto"/>
              <w:right w:val="single" w:sz="18"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День Защитника Отечества</w:t>
            </w:r>
          </w:p>
        </w:tc>
        <w:tc>
          <w:tcPr>
            <w:tcW w:w="0" w:type="auto"/>
            <w:vMerge/>
            <w:tcBorders>
              <w:top w:val="single" w:sz="18" w:space="0" w:color="auto"/>
              <w:left w:val="single" w:sz="18" w:space="0" w:color="auto"/>
              <w:bottom w:val="single" w:sz="18" w:space="0" w:color="auto"/>
              <w:right w:val="single" w:sz="18" w:space="0" w:color="auto"/>
            </w:tcBorders>
            <w:vAlign w:val="center"/>
            <w:hideMark/>
          </w:tcPr>
          <w:p w:rsidR="00282722" w:rsidRPr="00DD3C98" w:rsidRDefault="00282722" w:rsidP="00282722">
            <w:pPr>
              <w:spacing w:after="0" w:line="240" w:lineRule="auto"/>
              <w:rPr>
                <w:rFonts w:ascii="Times New Roman" w:hAnsi="Times New Roman"/>
                <w:sz w:val="24"/>
                <w:szCs w:val="24"/>
              </w:rPr>
            </w:pPr>
          </w:p>
        </w:tc>
        <w:tc>
          <w:tcPr>
            <w:tcW w:w="0" w:type="auto"/>
            <w:vMerge/>
            <w:tcBorders>
              <w:top w:val="single" w:sz="18" w:space="0" w:color="auto"/>
              <w:left w:val="single" w:sz="18" w:space="0" w:color="auto"/>
              <w:bottom w:val="single" w:sz="18" w:space="0" w:color="auto"/>
              <w:right w:val="single" w:sz="18" w:space="0" w:color="auto"/>
            </w:tcBorders>
            <w:vAlign w:val="center"/>
            <w:hideMark/>
          </w:tcPr>
          <w:p w:rsidR="00282722" w:rsidRPr="00DD3C98" w:rsidRDefault="00282722" w:rsidP="00282722">
            <w:pPr>
              <w:spacing w:after="0" w:line="240" w:lineRule="auto"/>
              <w:rPr>
                <w:rFonts w:ascii="Times New Roman" w:hAnsi="Times New Roman"/>
                <w:sz w:val="24"/>
                <w:szCs w:val="24"/>
              </w:rPr>
            </w:pPr>
          </w:p>
        </w:tc>
      </w:tr>
      <w:tr w:rsidR="00282722" w:rsidRPr="00DD3C98" w:rsidTr="00282722">
        <w:tc>
          <w:tcPr>
            <w:tcW w:w="1678" w:type="dxa"/>
            <w:vMerge w:val="restart"/>
            <w:tcBorders>
              <w:top w:val="single" w:sz="18" w:space="0" w:color="auto"/>
              <w:left w:val="single" w:sz="18" w:space="0" w:color="auto"/>
              <w:bottom w:val="single" w:sz="18" w:space="0" w:color="auto"/>
              <w:right w:val="single" w:sz="18"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Моя семья</w:t>
            </w:r>
          </w:p>
        </w:tc>
        <w:tc>
          <w:tcPr>
            <w:tcW w:w="3215" w:type="dxa"/>
            <w:tcBorders>
              <w:top w:val="single" w:sz="18" w:space="0" w:color="auto"/>
              <w:left w:val="single" w:sz="18" w:space="0" w:color="auto"/>
              <w:bottom w:val="single" w:sz="18" w:space="0" w:color="auto"/>
              <w:right w:val="single" w:sz="18"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Моя семья</w:t>
            </w:r>
          </w:p>
        </w:tc>
        <w:tc>
          <w:tcPr>
            <w:tcW w:w="3046" w:type="dxa"/>
            <w:vMerge w:val="restart"/>
            <w:tcBorders>
              <w:top w:val="single" w:sz="18" w:space="0" w:color="auto"/>
              <w:left w:val="single" w:sz="18" w:space="0" w:color="auto"/>
              <w:bottom w:val="single" w:sz="18" w:space="0" w:color="auto"/>
              <w:right w:val="single" w:sz="18"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Праздник «8 марта», вы</w:t>
            </w:r>
            <w:r w:rsidRPr="00DD3C98">
              <w:rPr>
                <w:rFonts w:ascii="Times New Roman" w:hAnsi="Times New Roman"/>
                <w:sz w:val="24"/>
                <w:szCs w:val="24"/>
              </w:rPr>
              <w:lastRenderedPageBreak/>
              <w:t>ставка детского творчества</w:t>
            </w:r>
          </w:p>
        </w:tc>
        <w:tc>
          <w:tcPr>
            <w:tcW w:w="2552" w:type="dxa"/>
            <w:vMerge w:val="restart"/>
            <w:tcBorders>
              <w:top w:val="single" w:sz="18" w:space="0" w:color="auto"/>
              <w:left w:val="single" w:sz="18" w:space="0" w:color="auto"/>
              <w:bottom w:val="single" w:sz="18" w:space="0" w:color="auto"/>
              <w:right w:val="single" w:sz="18" w:space="0" w:color="auto"/>
            </w:tcBorders>
            <w:hideMark/>
          </w:tcPr>
          <w:p w:rsidR="00282722" w:rsidRPr="00DD3C98" w:rsidRDefault="003B2199" w:rsidP="00282722">
            <w:pPr>
              <w:spacing w:after="0" w:line="240" w:lineRule="auto"/>
              <w:rPr>
                <w:rFonts w:ascii="Times New Roman" w:hAnsi="Times New Roman"/>
                <w:sz w:val="24"/>
                <w:szCs w:val="24"/>
              </w:rPr>
            </w:pPr>
            <w:r w:rsidRPr="00DD3C98">
              <w:rPr>
                <w:rFonts w:ascii="Times New Roman" w:hAnsi="Times New Roman"/>
                <w:sz w:val="24"/>
                <w:szCs w:val="24"/>
              </w:rPr>
              <w:lastRenderedPageBreak/>
              <w:t xml:space="preserve">Ст.воспитатель, муз. </w:t>
            </w:r>
            <w:proofErr w:type="gramStart"/>
            <w:r w:rsidRPr="00DD3C98">
              <w:rPr>
                <w:rFonts w:ascii="Times New Roman" w:hAnsi="Times New Roman"/>
                <w:sz w:val="24"/>
                <w:szCs w:val="24"/>
              </w:rPr>
              <w:lastRenderedPageBreak/>
              <w:t>рук.,</w:t>
            </w:r>
            <w:proofErr w:type="gramEnd"/>
            <w:r w:rsidRPr="00DD3C98">
              <w:rPr>
                <w:rFonts w:ascii="Times New Roman" w:hAnsi="Times New Roman"/>
                <w:sz w:val="24"/>
                <w:szCs w:val="24"/>
              </w:rPr>
              <w:t xml:space="preserve"> воспитатели</w:t>
            </w:r>
          </w:p>
        </w:tc>
      </w:tr>
      <w:tr w:rsidR="00282722" w:rsidRPr="00DD3C98" w:rsidTr="00282722">
        <w:tc>
          <w:tcPr>
            <w:tcW w:w="0" w:type="auto"/>
            <w:vMerge/>
            <w:tcBorders>
              <w:top w:val="single" w:sz="18" w:space="0" w:color="auto"/>
              <w:left w:val="single" w:sz="18" w:space="0" w:color="auto"/>
              <w:bottom w:val="single" w:sz="18" w:space="0" w:color="auto"/>
              <w:right w:val="single" w:sz="18" w:space="0" w:color="auto"/>
            </w:tcBorders>
            <w:vAlign w:val="center"/>
            <w:hideMark/>
          </w:tcPr>
          <w:p w:rsidR="00282722" w:rsidRPr="00DD3C98" w:rsidRDefault="00282722" w:rsidP="00282722">
            <w:pPr>
              <w:spacing w:after="0" w:line="240" w:lineRule="auto"/>
              <w:rPr>
                <w:rFonts w:ascii="Times New Roman" w:hAnsi="Times New Roman"/>
                <w:sz w:val="24"/>
                <w:szCs w:val="24"/>
              </w:rPr>
            </w:pPr>
          </w:p>
        </w:tc>
        <w:tc>
          <w:tcPr>
            <w:tcW w:w="3215" w:type="dxa"/>
            <w:tcBorders>
              <w:top w:val="single" w:sz="18" w:space="0" w:color="auto"/>
              <w:left w:val="single" w:sz="18" w:space="0" w:color="auto"/>
              <w:bottom w:val="single" w:sz="18" w:space="0" w:color="auto"/>
              <w:right w:val="single" w:sz="18"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Мамин день</w:t>
            </w:r>
          </w:p>
        </w:tc>
        <w:tc>
          <w:tcPr>
            <w:tcW w:w="0" w:type="auto"/>
            <w:vMerge/>
            <w:tcBorders>
              <w:top w:val="single" w:sz="18" w:space="0" w:color="auto"/>
              <w:left w:val="single" w:sz="18" w:space="0" w:color="auto"/>
              <w:bottom w:val="single" w:sz="18" w:space="0" w:color="auto"/>
              <w:right w:val="single" w:sz="18" w:space="0" w:color="auto"/>
            </w:tcBorders>
            <w:vAlign w:val="center"/>
            <w:hideMark/>
          </w:tcPr>
          <w:p w:rsidR="00282722" w:rsidRPr="00DD3C98" w:rsidRDefault="00282722" w:rsidP="00282722">
            <w:pPr>
              <w:spacing w:after="0" w:line="240" w:lineRule="auto"/>
              <w:rPr>
                <w:rFonts w:ascii="Times New Roman" w:hAnsi="Times New Roman"/>
                <w:sz w:val="24"/>
                <w:szCs w:val="24"/>
              </w:rPr>
            </w:pPr>
          </w:p>
        </w:tc>
        <w:tc>
          <w:tcPr>
            <w:tcW w:w="0" w:type="auto"/>
            <w:vMerge/>
            <w:tcBorders>
              <w:top w:val="single" w:sz="18" w:space="0" w:color="auto"/>
              <w:left w:val="single" w:sz="18" w:space="0" w:color="auto"/>
              <w:bottom w:val="single" w:sz="18" w:space="0" w:color="auto"/>
              <w:right w:val="single" w:sz="18" w:space="0" w:color="auto"/>
            </w:tcBorders>
            <w:vAlign w:val="center"/>
            <w:hideMark/>
          </w:tcPr>
          <w:p w:rsidR="00282722" w:rsidRPr="00DD3C98" w:rsidRDefault="00282722" w:rsidP="00282722">
            <w:pPr>
              <w:spacing w:after="0" w:line="240" w:lineRule="auto"/>
              <w:rPr>
                <w:rFonts w:ascii="Times New Roman" w:hAnsi="Times New Roman"/>
                <w:sz w:val="24"/>
                <w:szCs w:val="24"/>
              </w:rPr>
            </w:pPr>
          </w:p>
        </w:tc>
      </w:tr>
      <w:tr w:rsidR="00282722" w:rsidRPr="00DD3C98" w:rsidTr="00282722">
        <w:tc>
          <w:tcPr>
            <w:tcW w:w="1678" w:type="dxa"/>
            <w:vMerge w:val="restart"/>
            <w:tcBorders>
              <w:top w:val="single" w:sz="18" w:space="0" w:color="auto"/>
              <w:left w:val="single" w:sz="18" w:space="0" w:color="auto"/>
              <w:bottom w:val="single" w:sz="18" w:space="0" w:color="auto"/>
              <w:right w:val="single" w:sz="18"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Весна</w:t>
            </w:r>
          </w:p>
        </w:tc>
        <w:tc>
          <w:tcPr>
            <w:tcW w:w="3215" w:type="dxa"/>
            <w:tcBorders>
              <w:top w:val="single" w:sz="18" w:space="0" w:color="auto"/>
              <w:left w:val="single" w:sz="18" w:space="0" w:color="auto"/>
              <w:bottom w:val="single" w:sz="18" w:space="0" w:color="auto"/>
              <w:right w:val="single" w:sz="18"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Весна (признаки)</w:t>
            </w:r>
          </w:p>
        </w:tc>
        <w:tc>
          <w:tcPr>
            <w:tcW w:w="3046" w:type="dxa"/>
            <w:vMerge w:val="restart"/>
            <w:tcBorders>
              <w:top w:val="single" w:sz="18" w:space="0" w:color="auto"/>
              <w:left w:val="single" w:sz="18" w:space="0" w:color="auto"/>
              <w:bottom w:val="single" w:sz="18" w:space="0" w:color="auto"/>
              <w:right w:val="single" w:sz="18"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Выставка детского творчества «К нам весна шагает»</w:t>
            </w:r>
          </w:p>
        </w:tc>
        <w:tc>
          <w:tcPr>
            <w:tcW w:w="2552" w:type="dxa"/>
            <w:vMerge w:val="restart"/>
            <w:tcBorders>
              <w:top w:val="single" w:sz="18" w:space="0" w:color="auto"/>
              <w:left w:val="single" w:sz="18" w:space="0" w:color="auto"/>
              <w:bottom w:val="single" w:sz="18" w:space="0" w:color="auto"/>
              <w:right w:val="single" w:sz="18" w:space="0" w:color="auto"/>
            </w:tcBorders>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Воспитатели </w:t>
            </w:r>
          </w:p>
          <w:p w:rsidR="00282722" w:rsidRPr="00DD3C98" w:rsidRDefault="00282722" w:rsidP="00282722">
            <w:pPr>
              <w:spacing w:after="0" w:line="240" w:lineRule="auto"/>
              <w:rPr>
                <w:rFonts w:ascii="Times New Roman" w:hAnsi="Times New Roman"/>
                <w:sz w:val="24"/>
                <w:szCs w:val="24"/>
              </w:rPr>
            </w:pPr>
          </w:p>
        </w:tc>
      </w:tr>
      <w:tr w:rsidR="00282722" w:rsidRPr="00DD3C98" w:rsidTr="00282722">
        <w:tc>
          <w:tcPr>
            <w:tcW w:w="0" w:type="auto"/>
            <w:vMerge/>
            <w:tcBorders>
              <w:top w:val="single" w:sz="18" w:space="0" w:color="auto"/>
              <w:left w:val="single" w:sz="18" w:space="0" w:color="auto"/>
              <w:bottom w:val="single" w:sz="18" w:space="0" w:color="auto"/>
              <w:right w:val="single" w:sz="18" w:space="0" w:color="auto"/>
            </w:tcBorders>
            <w:vAlign w:val="center"/>
            <w:hideMark/>
          </w:tcPr>
          <w:p w:rsidR="00282722" w:rsidRPr="00DD3C98" w:rsidRDefault="00282722" w:rsidP="00282722">
            <w:pPr>
              <w:spacing w:after="0" w:line="240" w:lineRule="auto"/>
              <w:rPr>
                <w:rFonts w:ascii="Times New Roman" w:hAnsi="Times New Roman"/>
                <w:sz w:val="24"/>
                <w:szCs w:val="24"/>
              </w:rPr>
            </w:pPr>
          </w:p>
        </w:tc>
        <w:tc>
          <w:tcPr>
            <w:tcW w:w="3215" w:type="dxa"/>
            <w:tcBorders>
              <w:top w:val="single" w:sz="18" w:space="0" w:color="auto"/>
              <w:left w:val="single" w:sz="18" w:space="0" w:color="auto"/>
              <w:bottom w:val="single" w:sz="18" w:space="0" w:color="auto"/>
              <w:right w:val="single" w:sz="18"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Труд взрослых весной</w:t>
            </w:r>
          </w:p>
        </w:tc>
        <w:tc>
          <w:tcPr>
            <w:tcW w:w="0" w:type="auto"/>
            <w:vMerge/>
            <w:tcBorders>
              <w:top w:val="single" w:sz="18" w:space="0" w:color="auto"/>
              <w:left w:val="single" w:sz="18" w:space="0" w:color="auto"/>
              <w:bottom w:val="single" w:sz="18" w:space="0" w:color="auto"/>
              <w:right w:val="single" w:sz="18" w:space="0" w:color="auto"/>
            </w:tcBorders>
            <w:vAlign w:val="center"/>
            <w:hideMark/>
          </w:tcPr>
          <w:p w:rsidR="00282722" w:rsidRPr="00DD3C98" w:rsidRDefault="00282722" w:rsidP="00282722">
            <w:pPr>
              <w:spacing w:after="0" w:line="240" w:lineRule="auto"/>
              <w:rPr>
                <w:rFonts w:ascii="Times New Roman" w:hAnsi="Times New Roman"/>
                <w:sz w:val="24"/>
                <w:szCs w:val="24"/>
              </w:rPr>
            </w:pPr>
          </w:p>
        </w:tc>
        <w:tc>
          <w:tcPr>
            <w:tcW w:w="0" w:type="auto"/>
            <w:vMerge/>
            <w:tcBorders>
              <w:top w:val="single" w:sz="18" w:space="0" w:color="auto"/>
              <w:left w:val="single" w:sz="18" w:space="0" w:color="auto"/>
              <w:bottom w:val="single" w:sz="18" w:space="0" w:color="auto"/>
              <w:right w:val="single" w:sz="18" w:space="0" w:color="auto"/>
            </w:tcBorders>
            <w:vAlign w:val="center"/>
            <w:hideMark/>
          </w:tcPr>
          <w:p w:rsidR="00282722" w:rsidRPr="00DD3C98" w:rsidRDefault="00282722" w:rsidP="00282722">
            <w:pPr>
              <w:spacing w:after="0" w:line="240" w:lineRule="auto"/>
              <w:rPr>
                <w:rFonts w:ascii="Times New Roman" w:hAnsi="Times New Roman"/>
                <w:sz w:val="24"/>
                <w:szCs w:val="24"/>
              </w:rPr>
            </w:pPr>
          </w:p>
        </w:tc>
      </w:tr>
      <w:tr w:rsidR="00282722" w:rsidRPr="00DD3C98" w:rsidTr="00282722">
        <w:tc>
          <w:tcPr>
            <w:tcW w:w="1678" w:type="dxa"/>
            <w:vMerge w:val="restart"/>
            <w:tcBorders>
              <w:top w:val="single" w:sz="18" w:space="0" w:color="auto"/>
              <w:left w:val="single" w:sz="18" w:space="0" w:color="auto"/>
              <w:bottom w:val="single" w:sz="18" w:space="0" w:color="auto"/>
              <w:right w:val="single" w:sz="18"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Я - человек</w:t>
            </w:r>
          </w:p>
        </w:tc>
        <w:tc>
          <w:tcPr>
            <w:tcW w:w="3215" w:type="dxa"/>
            <w:tcBorders>
              <w:top w:val="single" w:sz="18" w:space="0" w:color="auto"/>
              <w:left w:val="single" w:sz="18" w:space="0" w:color="auto"/>
              <w:bottom w:val="single" w:sz="18" w:space="0" w:color="auto"/>
              <w:right w:val="single" w:sz="18"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Я и мое тело</w:t>
            </w:r>
          </w:p>
        </w:tc>
        <w:tc>
          <w:tcPr>
            <w:tcW w:w="3046" w:type="dxa"/>
            <w:vMerge w:val="restart"/>
            <w:tcBorders>
              <w:top w:val="single" w:sz="18" w:space="0" w:color="auto"/>
              <w:left w:val="single" w:sz="18" w:space="0" w:color="auto"/>
              <w:bottom w:val="single" w:sz="18" w:space="0" w:color="auto"/>
              <w:right w:val="single" w:sz="18"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Проект «Я и мое тело»</w:t>
            </w:r>
          </w:p>
        </w:tc>
        <w:tc>
          <w:tcPr>
            <w:tcW w:w="2552" w:type="dxa"/>
            <w:vMerge w:val="restart"/>
            <w:tcBorders>
              <w:top w:val="single" w:sz="18" w:space="0" w:color="auto"/>
              <w:left w:val="single" w:sz="18" w:space="0" w:color="auto"/>
              <w:bottom w:val="single" w:sz="18" w:space="0" w:color="auto"/>
              <w:right w:val="single" w:sz="18"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Воспитатели</w:t>
            </w:r>
          </w:p>
        </w:tc>
      </w:tr>
      <w:tr w:rsidR="00282722" w:rsidRPr="00DD3C98" w:rsidTr="00282722">
        <w:tc>
          <w:tcPr>
            <w:tcW w:w="0" w:type="auto"/>
            <w:vMerge/>
            <w:tcBorders>
              <w:top w:val="single" w:sz="18" w:space="0" w:color="auto"/>
              <w:left w:val="single" w:sz="18" w:space="0" w:color="auto"/>
              <w:bottom w:val="single" w:sz="18" w:space="0" w:color="auto"/>
              <w:right w:val="single" w:sz="18" w:space="0" w:color="auto"/>
            </w:tcBorders>
            <w:vAlign w:val="center"/>
            <w:hideMark/>
          </w:tcPr>
          <w:p w:rsidR="00282722" w:rsidRPr="00DD3C98" w:rsidRDefault="00282722" w:rsidP="00282722">
            <w:pPr>
              <w:spacing w:after="0" w:line="240" w:lineRule="auto"/>
              <w:rPr>
                <w:rFonts w:ascii="Times New Roman" w:hAnsi="Times New Roman"/>
                <w:sz w:val="24"/>
                <w:szCs w:val="24"/>
              </w:rPr>
            </w:pPr>
          </w:p>
        </w:tc>
        <w:tc>
          <w:tcPr>
            <w:tcW w:w="3215" w:type="dxa"/>
            <w:tcBorders>
              <w:top w:val="single" w:sz="18" w:space="0" w:color="auto"/>
              <w:left w:val="single" w:sz="18" w:space="0" w:color="auto"/>
              <w:bottom w:val="single" w:sz="18" w:space="0" w:color="auto"/>
              <w:right w:val="single" w:sz="18"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Я и мое здоровье</w:t>
            </w:r>
          </w:p>
        </w:tc>
        <w:tc>
          <w:tcPr>
            <w:tcW w:w="0" w:type="auto"/>
            <w:vMerge/>
            <w:tcBorders>
              <w:top w:val="single" w:sz="18" w:space="0" w:color="auto"/>
              <w:left w:val="single" w:sz="18" w:space="0" w:color="auto"/>
              <w:bottom w:val="single" w:sz="18" w:space="0" w:color="auto"/>
              <w:right w:val="single" w:sz="18" w:space="0" w:color="auto"/>
            </w:tcBorders>
            <w:vAlign w:val="center"/>
            <w:hideMark/>
          </w:tcPr>
          <w:p w:rsidR="00282722" w:rsidRPr="00DD3C98" w:rsidRDefault="00282722" w:rsidP="00282722">
            <w:pPr>
              <w:spacing w:after="0" w:line="240" w:lineRule="auto"/>
              <w:rPr>
                <w:rFonts w:ascii="Times New Roman" w:hAnsi="Times New Roman"/>
                <w:sz w:val="24"/>
                <w:szCs w:val="24"/>
              </w:rPr>
            </w:pPr>
          </w:p>
        </w:tc>
        <w:tc>
          <w:tcPr>
            <w:tcW w:w="0" w:type="auto"/>
            <w:vMerge/>
            <w:tcBorders>
              <w:top w:val="single" w:sz="18" w:space="0" w:color="auto"/>
              <w:left w:val="single" w:sz="18" w:space="0" w:color="auto"/>
              <w:bottom w:val="single" w:sz="18" w:space="0" w:color="auto"/>
              <w:right w:val="single" w:sz="18" w:space="0" w:color="auto"/>
            </w:tcBorders>
            <w:vAlign w:val="center"/>
            <w:hideMark/>
          </w:tcPr>
          <w:p w:rsidR="00282722" w:rsidRPr="00DD3C98" w:rsidRDefault="00282722" w:rsidP="00282722">
            <w:pPr>
              <w:spacing w:after="0" w:line="240" w:lineRule="auto"/>
              <w:rPr>
                <w:rFonts w:ascii="Times New Roman" w:hAnsi="Times New Roman"/>
                <w:sz w:val="24"/>
                <w:szCs w:val="24"/>
              </w:rPr>
            </w:pPr>
          </w:p>
        </w:tc>
      </w:tr>
      <w:tr w:rsidR="00282722" w:rsidRPr="00DD3C98" w:rsidTr="00282722">
        <w:tc>
          <w:tcPr>
            <w:tcW w:w="1678" w:type="dxa"/>
            <w:vMerge w:val="restart"/>
            <w:tcBorders>
              <w:top w:val="single" w:sz="18" w:space="0" w:color="auto"/>
              <w:left w:val="single" w:sz="18" w:space="0" w:color="auto"/>
              <w:bottom w:val="single" w:sz="18" w:space="0" w:color="auto"/>
              <w:right w:val="single" w:sz="18"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Транспорт </w:t>
            </w:r>
          </w:p>
        </w:tc>
        <w:tc>
          <w:tcPr>
            <w:tcW w:w="3215" w:type="dxa"/>
            <w:tcBorders>
              <w:top w:val="single" w:sz="18" w:space="0" w:color="auto"/>
              <w:left w:val="single" w:sz="18" w:space="0" w:color="auto"/>
              <w:bottom w:val="single" w:sz="18" w:space="0" w:color="auto"/>
              <w:right w:val="single" w:sz="18"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Космос </w:t>
            </w:r>
          </w:p>
        </w:tc>
        <w:tc>
          <w:tcPr>
            <w:tcW w:w="3046" w:type="dxa"/>
            <w:vMerge w:val="restart"/>
            <w:tcBorders>
              <w:top w:val="single" w:sz="18" w:space="0" w:color="auto"/>
              <w:left w:val="single" w:sz="18" w:space="0" w:color="auto"/>
              <w:bottom w:val="single" w:sz="18" w:space="0" w:color="auto"/>
              <w:right w:val="single" w:sz="18"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Развлечение «День космонавтики», «Правила безопасности на дороге»</w:t>
            </w:r>
          </w:p>
        </w:tc>
        <w:tc>
          <w:tcPr>
            <w:tcW w:w="2552" w:type="dxa"/>
            <w:vMerge w:val="restart"/>
            <w:tcBorders>
              <w:top w:val="single" w:sz="18" w:space="0" w:color="auto"/>
              <w:left w:val="single" w:sz="18" w:space="0" w:color="auto"/>
              <w:bottom w:val="single" w:sz="18" w:space="0" w:color="auto"/>
              <w:right w:val="single" w:sz="18" w:space="0" w:color="auto"/>
            </w:tcBorders>
            <w:hideMark/>
          </w:tcPr>
          <w:p w:rsidR="00282722" w:rsidRPr="00DD3C98" w:rsidRDefault="003B2199" w:rsidP="00282722">
            <w:pPr>
              <w:spacing w:after="0" w:line="240" w:lineRule="auto"/>
              <w:rPr>
                <w:rFonts w:ascii="Times New Roman" w:hAnsi="Times New Roman"/>
                <w:sz w:val="24"/>
                <w:szCs w:val="24"/>
              </w:rPr>
            </w:pPr>
            <w:r w:rsidRPr="00DD3C98">
              <w:rPr>
                <w:rFonts w:ascii="Times New Roman" w:hAnsi="Times New Roman"/>
                <w:sz w:val="24"/>
                <w:szCs w:val="24"/>
              </w:rPr>
              <w:t xml:space="preserve">Ст.воспитатель, муз. </w:t>
            </w:r>
            <w:proofErr w:type="gramStart"/>
            <w:r w:rsidRPr="00DD3C98">
              <w:rPr>
                <w:rFonts w:ascii="Times New Roman" w:hAnsi="Times New Roman"/>
                <w:sz w:val="24"/>
                <w:szCs w:val="24"/>
              </w:rPr>
              <w:t>рук.,</w:t>
            </w:r>
            <w:proofErr w:type="gramEnd"/>
            <w:r w:rsidRPr="00DD3C98">
              <w:rPr>
                <w:rFonts w:ascii="Times New Roman" w:hAnsi="Times New Roman"/>
                <w:sz w:val="24"/>
                <w:szCs w:val="24"/>
              </w:rPr>
              <w:t xml:space="preserve"> воспитатели</w:t>
            </w:r>
          </w:p>
        </w:tc>
      </w:tr>
      <w:tr w:rsidR="00282722" w:rsidRPr="00DD3C98" w:rsidTr="00282722">
        <w:tc>
          <w:tcPr>
            <w:tcW w:w="0" w:type="auto"/>
            <w:vMerge/>
            <w:tcBorders>
              <w:top w:val="single" w:sz="18" w:space="0" w:color="auto"/>
              <w:left w:val="single" w:sz="18" w:space="0" w:color="auto"/>
              <w:bottom w:val="single" w:sz="18" w:space="0" w:color="auto"/>
              <w:right w:val="single" w:sz="18" w:space="0" w:color="auto"/>
            </w:tcBorders>
            <w:vAlign w:val="center"/>
            <w:hideMark/>
          </w:tcPr>
          <w:p w:rsidR="00282722" w:rsidRPr="00DD3C98" w:rsidRDefault="00282722" w:rsidP="00282722">
            <w:pPr>
              <w:spacing w:after="0" w:line="240" w:lineRule="auto"/>
              <w:rPr>
                <w:rFonts w:ascii="Times New Roman" w:hAnsi="Times New Roman"/>
                <w:sz w:val="24"/>
                <w:szCs w:val="24"/>
              </w:rPr>
            </w:pPr>
          </w:p>
        </w:tc>
        <w:tc>
          <w:tcPr>
            <w:tcW w:w="3215" w:type="dxa"/>
            <w:tcBorders>
              <w:top w:val="single" w:sz="18" w:space="0" w:color="auto"/>
              <w:left w:val="single" w:sz="18" w:space="0" w:color="auto"/>
              <w:bottom w:val="single" w:sz="18" w:space="0" w:color="auto"/>
              <w:right w:val="single" w:sz="18"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Транспорт </w:t>
            </w:r>
          </w:p>
        </w:tc>
        <w:tc>
          <w:tcPr>
            <w:tcW w:w="0" w:type="auto"/>
            <w:vMerge/>
            <w:tcBorders>
              <w:top w:val="single" w:sz="18" w:space="0" w:color="auto"/>
              <w:left w:val="single" w:sz="18" w:space="0" w:color="auto"/>
              <w:bottom w:val="single" w:sz="18" w:space="0" w:color="auto"/>
              <w:right w:val="single" w:sz="18" w:space="0" w:color="auto"/>
            </w:tcBorders>
            <w:vAlign w:val="center"/>
            <w:hideMark/>
          </w:tcPr>
          <w:p w:rsidR="00282722" w:rsidRPr="00DD3C98" w:rsidRDefault="00282722" w:rsidP="00282722">
            <w:pPr>
              <w:spacing w:after="0" w:line="240" w:lineRule="auto"/>
              <w:rPr>
                <w:rFonts w:ascii="Times New Roman" w:hAnsi="Times New Roman"/>
                <w:sz w:val="24"/>
                <w:szCs w:val="24"/>
              </w:rPr>
            </w:pPr>
          </w:p>
        </w:tc>
        <w:tc>
          <w:tcPr>
            <w:tcW w:w="0" w:type="auto"/>
            <w:vMerge/>
            <w:tcBorders>
              <w:top w:val="single" w:sz="18" w:space="0" w:color="auto"/>
              <w:left w:val="single" w:sz="18" w:space="0" w:color="auto"/>
              <w:bottom w:val="single" w:sz="18" w:space="0" w:color="auto"/>
              <w:right w:val="single" w:sz="18" w:space="0" w:color="auto"/>
            </w:tcBorders>
            <w:vAlign w:val="center"/>
            <w:hideMark/>
          </w:tcPr>
          <w:p w:rsidR="00282722" w:rsidRPr="00DD3C98" w:rsidRDefault="00282722" w:rsidP="00282722">
            <w:pPr>
              <w:spacing w:after="0" w:line="240" w:lineRule="auto"/>
              <w:rPr>
                <w:rFonts w:ascii="Times New Roman" w:hAnsi="Times New Roman"/>
                <w:sz w:val="24"/>
                <w:szCs w:val="24"/>
              </w:rPr>
            </w:pPr>
          </w:p>
        </w:tc>
      </w:tr>
      <w:tr w:rsidR="00282722" w:rsidRPr="00DD3C98" w:rsidTr="00282722">
        <w:tc>
          <w:tcPr>
            <w:tcW w:w="1678" w:type="dxa"/>
            <w:tcBorders>
              <w:top w:val="single" w:sz="18" w:space="0" w:color="auto"/>
              <w:left w:val="single" w:sz="18" w:space="0" w:color="auto"/>
              <w:bottom w:val="single" w:sz="18" w:space="0" w:color="auto"/>
              <w:right w:val="single" w:sz="18"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Тема по интересам и запросам детей</w:t>
            </w:r>
          </w:p>
        </w:tc>
        <w:tc>
          <w:tcPr>
            <w:tcW w:w="3215" w:type="dxa"/>
            <w:tcBorders>
              <w:top w:val="single" w:sz="18" w:space="0" w:color="auto"/>
              <w:left w:val="single" w:sz="18" w:space="0" w:color="auto"/>
              <w:bottom w:val="single" w:sz="18" w:space="0" w:color="auto"/>
              <w:right w:val="single" w:sz="18"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Тема по интересам и запросам детей</w:t>
            </w:r>
          </w:p>
        </w:tc>
        <w:tc>
          <w:tcPr>
            <w:tcW w:w="3046" w:type="dxa"/>
            <w:tcBorders>
              <w:top w:val="single" w:sz="18" w:space="0" w:color="auto"/>
              <w:left w:val="single" w:sz="18" w:space="0" w:color="auto"/>
              <w:bottom w:val="single" w:sz="18" w:space="0" w:color="auto"/>
              <w:right w:val="single" w:sz="18"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Продукты детского творчества, продукты реализации проектов</w:t>
            </w:r>
          </w:p>
        </w:tc>
        <w:tc>
          <w:tcPr>
            <w:tcW w:w="2552" w:type="dxa"/>
            <w:tcBorders>
              <w:top w:val="single" w:sz="18" w:space="0" w:color="auto"/>
              <w:left w:val="single" w:sz="18" w:space="0" w:color="auto"/>
              <w:bottom w:val="single" w:sz="18" w:space="0" w:color="auto"/>
              <w:right w:val="single" w:sz="18"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Воспитатели, специалисты</w:t>
            </w:r>
          </w:p>
        </w:tc>
      </w:tr>
      <w:tr w:rsidR="00282722" w:rsidRPr="00DD3C98" w:rsidTr="00282722">
        <w:tc>
          <w:tcPr>
            <w:tcW w:w="1678" w:type="dxa"/>
            <w:tcBorders>
              <w:top w:val="single" w:sz="18" w:space="0" w:color="auto"/>
              <w:left w:val="single" w:sz="18" w:space="0" w:color="auto"/>
              <w:bottom w:val="single" w:sz="18" w:space="0" w:color="auto"/>
              <w:right w:val="single" w:sz="18"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День Победы</w:t>
            </w:r>
          </w:p>
        </w:tc>
        <w:tc>
          <w:tcPr>
            <w:tcW w:w="3215" w:type="dxa"/>
            <w:tcBorders>
              <w:top w:val="single" w:sz="18" w:space="0" w:color="auto"/>
              <w:left w:val="single" w:sz="18" w:space="0" w:color="auto"/>
              <w:bottom w:val="single" w:sz="18" w:space="0" w:color="auto"/>
              <w:right w:val="single" w:sz="18"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9 мая - День Победы</w:t>
            </w:r>
          </w:p>
        </w:tc>
        <w:tc>
          <w:tcPr>
            <w:tcW w:w="3046" w:type="dxa"/>
            <w:tcBorders>
              <w:top w:val="single" w:sz="18" w:space="0" w:color="auto"/>
              <w:left w:val="single" w:sz="18" w:space="0" w:color="auto"/>
              <w:bottom w:val="single" w:sz="18" w:space="0" w:color="auto"/>
              <w:right w:val="single" w:sz="18"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Праздник «День Победы», составление Книги Памяти, </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Выставка детского творчества</w:t>
            </w:r>
          </w:p>
        </w:tc>
        <w:tc>
          <w:tcPr>
            <w:tcW w:w="2552" w:type="dxa"/>
            <w:tcBorders>
              <w:top w:val="single" w:sz="18" w:space="0" w:color="auto"/>
              <w:left w:val="single" w:sz="18" w:space="0" w:color="auto"/>
              <w:bottom w:val="single" w:sz="18" w:space="0" w:color="auto"/>
              <w:right w:val="single" w:sz="18" w:space="0" w:color="auto"/>
            </w:tcBorders>
            <w:hideMark/>
          </w:tcPr>
          <w:p w:rsidR="00282722" w:rsidRPr="00DD3C98" w:rsidRDefault="003B2199" w:rsidP="00282722">
            <w:pPr>
              <w:spacing w:after="0" w:line="240" w:lineRule="auto"/>
              <w:rPr>
                <w:rFonts w:ascii="Times New Roman" w:hAnsi="Times New Roman"/>
                <w:sz w:val="24"/>
                <w:szCs w:val="24"/>
              </w:rPr>
            </w:pPr>
            <w:r w:rsidRPr="00DD3C98">
              <w:rPr>
                <w:rFonts w:ascii="Times New Roman" w:hAnsi="Times New Roman"/>
                <w:sz w:val="24"/>
                <w:szCs w:val="24"/>
              </w:rPr>
              <w:t xml:space="preserve">Ст.воспитатель, муз. </w:t>
            </w:r>
            <w:proofErr w:type="gramStart"/>
            <w:r w:rsidRPr="00DD3C98">
              <w:rPr>
                <w:rFonts w:ascii="Times New Roman" w:hAnsi="Times New Roman"/>
                <w:sz w:val="24"/>
                <w:szCs w:val="24"/>
              </w:rPr>
              <w:t>рук.,</w:t>
            </w:r>
            <w:proofErr w:type="gramEnd"/>
            <w:r w:rsidRPr="00DD3C98">
              <w:rPr>
                <w:rFonts w:ascii="Times New Roman" w:hAnsi="Times New Roman"/>
                <w:sz w:val="24"/>
                <w:szCs w:val="24"/>
              </w:rPr>
              <w:t xml:space="preserve"> воспитатели</w:t>
            </w:r>
          </w:p>
        </w:tc>
      </w:tr>
      <w:tr w:rsidR="00282722" w:rsidRPr="00DD3C98" w:rsidTr="00282722">
        <w:tc>
          <w:tcPr>
            <w:tcW w:w="1678" w:type="dxa"/>
            <w:vMerge w:val="restart"/>
            <w:tcBorders>
              <w:top w:val="single" w:sz="18" w:space="0" w:color="auto"/>
              <w:left w:val="single" w:sz="18" w:space="0" w:color="auto"/>
              <w:bottom w:val="single" w:sz="18" w:space="0" w:color="auto"/>
              <w:right w:val="single" w:sz="18" w:space="0" w:color="auto"/>
            </w:tcBorders>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Конец весны. Начало лета</w:t>
            </w:r>
          </w:p>
          <w:p w:rsidR="00282722" w:rsidRPr="00DD3C98" w:rsidRDefault="00282722" w:rsidP="00282722">
            <w:pPr>
              <w:spacing w:after="0" w:line="240" w:lineRule="auto"/>
              <w:rPr>
                <w:rFonts w:ascii="Times New Roman" w:hAnsi="Times New Roman"/>
                <w:sz w:val="24"/>
                <w:szCs w:val="24"/>
              </w:rPr>
            </w:pPr>
          </w:p>
        </w:tc>
        <w:tc>
          <w:tcPr>
            <w:tcW w:w="3215" w:type="dxa"/>
            <w:tcBorders>
              <w:top w:val="single" w:sz="18" w:space="0" w:color="auto"/>
              <w:left w:val="single" w:sz="18" w:space="0" w:color="auto"/>
              <w:bottom w:val="single" w:sz="18" w:space="0" w:color="auto"/>
              <w:right w:val="single" w:sz="18"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Цветы. Комнатные растению</w:t>
            </w:r>
          </w:p>
        </w:tc>
        <w:tc>
          <w:tcPr>
            <w:tcW w:w="3046" w:type="dxa"/>
            <w:vMerge w:val="restart"/>
            <w:tcBorders>
              <w:top w:val="single" w:sz="18" w:space="0" w:color="auto"/>
              <w:left w:val="single" w:sz="18" w:space="0" w:color="auto"/>
              <w:bottom w:val="single" w:sz="18" w:space="0" w:color="auto"/>
              <w:right w:val="single" w:sz="18"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Праздник Цветов, выставка детского творчества «Удивительный мир насекомых»</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Выпускной бал (выпускная группа)</w:t>
            </w:r>
          </w:p>
        </w:tc>
        <w:tc>
          <w:tcPr>
            <w:tcW w:w="2552" w:type="dxa"/>
            <w:vMerge w:val="restart"/>
            <w:tcBorders>
              <w:top w:val="single" w:sz="18" w:space="0" w:color="auto"/>
              <w:left w:val="single" w:sz="18" w:space="0" w:color="auto"/>
              <w:bottom w:val="single" w:sz="18" w:space="0" w:color="auto"/>
              <w:right w:val="single" w:sz="18" w:space="0" w:color="auto"/>
            </w:tcBorders>
          </w:tcPr>
          <w:p w:rsidR="00282722" w:rsidRPr="00DD3C98" w:rsidRDefault="003B2199" w:rsidP="003B2199">
            <w:pPr>
              <w:spacing w:after="0" w:line="240" w:lineRule="auto"/>
              <w:rPr>
                <w:rFonts w:ascii="Times New Roman" w:hAnsi="Times New Roman"/>
                <w:sz w:val="24"/>
                <w:szCs w:val="24"/>
              </w:rPr>
            </w:pPr>
            <w:r w:rsidRPr="00DD3C98">
              <w:rPr>
                <w:rFonts w:ascii="Times New Roman" w:hAnsi="Times New Roman"/>
                <w:sz w:val="24"/>
                <w:szCs w:val="24"/>
              </w:rPr>
              <w:t xml:space="preserve">Ст.воспитатель, муз. </w:t>
            </w:r>
            <w:proofErr w:type="gramStart"/>
            <w:r w:rsidRPr="00DD3C98">
              <w:rPr>
                <w:rFonts w:ascii="Times New Roman" w:hAnsi="Times New Roman"/>
                <w:sz w:val="24"/>
                <w:szCs w:val="24"/>
              </w:rPr>
              <w:t>рук.,</w:t>
            </w:r>
            <w:proofErr w:type="gramEnd"/>
            <w:r w:rsidRPr="00DD3C98">
              <w:rPr>
                <w:rFonts w:ascii="Times New Roman" w:hAnsi="Times New Roman"/>
                <w:sz w:val="24"/>
                <w:szCs w:val="24"/>
              </w:rPr>
              <w:t xml:space="preserve"> воспитатели</w:t>
            </w:r>
          </w:p>
        </w:tc>
      </w:tr>
      <w:tr w:rsidR="00282722" w:rsidRPr="00DD3C98" w:rsidTr="00282722">
        <w:tc>
          <w:tcPr>
            <w:tcW w:w="0" w:type="auto"/>
            <w:vMerge/>
            <w:tcBorders>
              <w:top w:val="single" w:sz="18" w:space="0" w:color="auto"/>
              <w:left w:val="single" w:sz="18" w:space="0" w:color="auto"/>
              <w:bottom w:val="single" w:sz="18" w:space="0" w:color="auto"/>
              <w:right w:val="single" w:sz="18" w:space="0" w:color="auto"/>
            </w:tcBorders>
            <w:vAlign w:val="center"/>
            <w:hideMark/>
          </w:tcPr>
          <w:p w:rsidR="00282722" w:rsidRPr="00DD3C98" w:rsidRDefault="00282722" w:rsidP="00282722">
            <w:pPr>
              <w:spacing w:after="0" w:line="240" w:lineRule="auto"/>
              <w:rPr>
                <w:rFonts w:ascii="Times New Roman" w:hAnsi="Times New Roman"/>
                <w:sz w:val="24"/>
                <w:szCs w:val="24"/>
              </w:rPr>
            </w:pPr>
          </w:p>
        </w:tc>
        <w:tc>
          <w:tcPr>
            <w:tcW w:w="3215" w:type="dxa"/>
            <w:tcBorders>
              <w:top w:val="single" w:sz="18" w:space="0" w:color="auto"/>
              <w:left w:val="single" w:sz="18" w:space="0" w:color="auto"/>
              <w:bottom w:val="single" w:sz="18" w:space="0" w:color="auto"/>
              <w:right w:val="single" w:sz="18" w:space="0" w:color="auto"/>
            </w:tcBorders>
            <w:hideMark/>
          </w:tcPr>
          <w:p w:rsidR="00282722" w:rsidRPr="00DD3C98" w:rsidRDefault="00282722" w:rsidP="00282722">
            <w:pPr>
              <w:spacing w:after="0" w:line="240" w:lineRule="auto"/>
              <w:ind w:firstLine="567"/>
              <w:rPr>
                <w:rFonts w:ascii="Times New Roman" w:hAnsi="Times New Roman"/>
                <w:sz w:val="24"/>
                <w:szCs w:val="24"/>
              </w:rPr>
            </w:pPr>
            <w:r w:rsidRPr="00DD3C98">
              <w:rPr>
                <w:rFonts w:ascii="Times New Roman" w:hAnsi="Times New Roman"/>
                <w:sz w:val="24"/>
                <w:szCs w:val="24"/>
              </w:rPr>
              <w:t>Насекомые</w:t>
            </w:r>
          </w:p>
        </w:tc>
        <w:tc>
          <w:tcPr>
            <w:tcW w:w="0" w:type="auto"/>
            <w:vMerge/>
            <w:tcBorders>
              <w:top w:val="single" w:sz="18" w:space="0" w:color="auto"/>
              <w:left w:val="single" w:sz="18" w:space="0" w:color="auto"/>
              <w:bottom w:val="single" w:sz="18" w:space="0" w:color="auto"/>
              <w:right w:val="single" w:sz="18" w:space="0" w:color="auto"/>
            </w:tcBorders>
            <w:vAlign w:val="center"/>
            <w:hideMark/>
          </w:tcPr>
          <w:p w:rsidR="00282722" w:rsidRPr="00DD3C98" w:rsidRDefault="00282722" w:rsidP="00282722">
            <w:pPr>
              <w:spacing w:after="0" w:line="240" w:lineRule="auto"/>
              <w:rPr>
                <w:rFonts w:ascii="Times New Roman" w:hAnsi="Times New Roman"/>
                <w:sz w:val="24"/>
                <w:szCs w:val="24"/>
              </w:rPr>
            </w:pPr>
          </w:p>
        </w:tc>
        <w:tc>
          <w:tcPr>
            <w:tcW w:w="0" w:type="auto"/>
            <w:vMerge/>
            <w:tcBorders>
              <w:top w:val="single" w:sz="18" w:space="0" w:color="auto"/>
              <w:left w:val="single" w:sz="18" w:space="0" w:color="auto"/>
              <w:bottom w:val="single" w:sz="18" w:space="0" w:color="auto"/>
              <w:right w:val="single" w:sz="18" w:space="0" w:color="auto"/>
            </w:tcBorders>
            <w:vAlign w:val="center"/>
            <w:hideMark/>
          </w:tcPr>
          <w:p w:rsidR="00282722" w:rsidRPr="00DD3C98" w:rsidRDefault="00282722" w:rsidP="00282722">
            <w:pPr>
              <w:spacing w:after="0" w:line="240" w:lineRule="auto"/>
              <w:rPr>
                <w:rFonts w:ascii="Times New Roman" w:hAnsi="Times New Roman"/>
                <w:sz w:val="24"/>
                <w:szCs w:val="24"/>
              </w:rPr>
            </w:pPr>
          </w:p>
        </w:tc>
      </w:tr>
      <w:tr w:rsidR="00282722" w:rsidRPr="00DD3C98" w:rsidTr="00282722">
        <w:tc>
          <w:tcPr>
            <w:tcW w:w="0" w:type="auto"/>
            <w:vMerge/>
            <w:tcBorders>
              <w:top w:val="single" w:sz="18" w:space="0" w:color="auto"/>
              <w:left w:val="single" w:sz="18" w:space="0" w:color="auto"/>
              <w:bottom w:val="single" w:sz="18" w:space="0" w:color="auto"/>
              <w:right w:val="single" w:sz="18" w:space="0" w:color="auto"/>
            </w:tcBorders>
            <w:vAlign w:val="center"/>
            <w:hideMark/>
          </w:tcPr>
          <w:p w:rsidR="00282722" w:rsidRPr="00DD3C98" w:rsidRDefault="00282722" w:rsidP="00282722">
            <w:pPr>
              <w:spacing w:after="0" w:line="240" w:lineRule="auto"/>
              <w:rPr>
                <w:rFonts w:ascii="Times New Roman" w:hAnsi="Times New Roman"/>
                <w:sz w:val="24"/>
                <w:szCs w:val="24"/>
              </w:rPr>
            </w:pPr>
          </w:p>
        </w:tc>
        <w:tc>
          <w:tcPr>
            <w:tcW w:w="3215" w:type="dxa"/>
            <w:tcBorders>
              <w:top w:val="single" w:sz="18" w:space="0" w:color="auto"/>
              <w:left w:val="single" w:sz="18" w:space="0" w:color="auto"/>
              <w:bottom w:val="single" w:sz="18" w:space="0" w:color="auto"/>
              <w:right w:val="single" w:sz="18" w:space="0" w:color="auto"/>
            </w:tcBorders>
            <w:hideMark/>
          </w:tcPr>
          <w:p w:rsidR="00282722" w:rsidRPr="00DD3C98" w:rsidRDefault="00282722" w:rsidP="00282722">
            <w:pPr>
              <w:spacing w:after="0" w:line="240" w:lineRule="auto"/>
              <w:ind w:firstLine="567"/>
              <w:rPr>
                <w:rFonts w:ascii="Times New Roman" w:hAnsi="Times New Roman"/>
                <w:sz w:val="24"/>
                <w:szCs w:val="24"/>
              </w:rPr>
            </w:pPr>
            <w:r w:rsidRPr="00DD3C98">
              <w:rPr>
                <w:rFonts w:ascii="Times New Roman" w:hAnsi="Times New Roman"/>
                <w:sz w:val="24"/>
                <w:szCs w:val="24"/>
              </w:rPr>
              <w:t>Здравствуй лето!</w:t>
            </w:r>
          </w:p>
        </w:tc>
        <w:tc>
          <w:tcPr>
            <w:tcW w:w="0" w:type="auto"/>
            <w:vMerge/>
            <w:tcBorders>
              <w:top w:val="single" w:sz="18" w:space="0" w:color="auto"/>
              <w:left w:val="single" w:sz="18" w:space="0" w:color="auto"/>
              <w:bottom w:val="single" w:sz="18" w:space="0" w:color="auto"/>
              <w:right w:val="single" w:sz="18" w:space="0" w:color="auto"/>
            </w:tcBorders>
            <w:vAlign w:val="center"/>
            <w:hideMark/>
          </w:tcPr>
          <w:p w:rsidR="00282722" w:rsidRPr="00DD3C98" w:rsidRDefault="00282722" w:rsidP="00282722">
            <w:pPr>
              <w:spacing w:after="0" w:line="240" w:lineRule="auto"/>
              <w:rPr>
                <w:rFonts w:ascii="Times New Roman" w:hAnsi="Times New Roman"/>
                <w:sz w:val="24"/>
                <w:szCs w:val="24"/>
              </w:rPr>
            </w:pPr>
          </w:p>
        </w:tc>
        <w:tc>
          <w:tcPr>
            <w:tcW w:w="0" w:type="auto"/>
            <w:vMerge/>
            <w:tcBorders>
              <w:top w:val="single" w:sz="18" w:space="0" w:color="auto"/>
              <w:left w:val="single" w:sz="18" w:space="0" w:color="auto"/>
              <w:bottom w:val="single" w:sz="18" w:space="0" w:color="auto"/>
              <w:right w:val="single" w:sz="18" w:space="0" w:color="auto"/>
            </w:tcBorders>
            <w:vAlign w:val="center"/>
            <w:hideMark/>
          </w:tcPr>
          <w:p w:rsidR="00282722" w:rsidRPr="00DD3C98" w:rsidRDefault="00282722" w:rsidP="00282722">
            <w:pPr>
              <w:spacing w:after="0" w:line="240" w:lineRule="auto"/>
              <w:rPr>
                <w:rFonts w:ascii="Times New Roman" w:hAnsi="Times New Roman"/>
                <w:sz w:val="24"/>
                <w:szCs w:val="24"/>
              </w:rPr>
            </w:pPr>
          </w:p>
        </w:tc>
      </w:tr>
    </w:tbl>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t xml:space="preserve">*Развернутое комплексно-тематическое планирование на </w:t>
      </w:r>
      <w:proofErr w:type="gramStart"/>
      <w:r w:rsidRPr="00DD3C98">
        <w:rPr>
          <w:rFonts w:ascii="Times New Roman" w:hAnsi="Times New Roman"/>
          <w:sz w:val="24"/>
          <w:szCs w:val="24"/>
        </w:rPr>
        <w:t>год  по</w:t>
      </w:r>
      <w:proofErr w:type="gramEnd"/>
      <w:r w:rsidRPr="00DD3C98">
        <w:rPr>
          <w:rFonts w:ascii="Times New Roman" w:hAnsi="Times New Roman"/>
          <w:sz w:val="24"/>
          <w:szCs w:val="24"/>
        </w:rPr>
        <w:t xml:space="preserve"> группам  см. Приложение № 1</w:t>
      </w:r>
    </w:p>
    <w:p w:rsidR="00282722" w:rsidRPr="00DD3C98" w:rsidRDefault="00282722" w:rsidP="00282722">
      <w:pPr>
        <w:spacing w:after="0" w:line="240" w:lineRule="auto"/>
        <w:rPr>
          <w:rFonts w:ascii="Times New Roman" w:hAnsi="Times New Roman"/>
          <w:b/>
          <w:sz w:val="24"/>
          <w:szCs w:val="24"/>
        </w:rPr>
      </w:pPr>
    </w:p>
    <w:p w:rsidR="00282722" w:rsidRPr="00DD3C98" w:rsidRDefault="00210E34" w:rsidP="00210E34">
      <w:pPr>
        <w:spacing w:after="0" w:line="240" w:lineRule="auto"/>
        <w:ind w:left="360"/>
        <w:jc w:val="center"/>
        <w:rPr>
          <w:rFonts w:ascii="Times New Roman" w:hAnsi="Times New Roman"/>
          <w:b/>
          <w:sz w:val="24"/>
          <w:szCs w:val="24"/>
        </w:rPr>
      </w:pPr>
      <w:r w:rsidRPr="00DD3C98">
        <w:rPr>
          <w:rFonts w:ascii="Times New Roman" w:hAnsi="Times New Roman"/>
          <w:b/>
          <w:sz w:val="24"/>
          <w:szCs w:val="24"/>
        </w:rPr>
        <w:t xml:space="preserve">3.4. </w:t>
      </w:r>
      <w:r w:rsidR="00282722" w:rsidRPr="00DD3C98">
        <w:rPr>
          <w:rFonts w:ascii="Times New Roman" w:hAnsi="Times New Roman"/>
          <w:b/>
          <w:sz w:val="24"/>
          <w:szCs w:val="24"/>
        </w:rPr>
        <w:t>Традиционные события, праздники, мероприятия в МБДОУ</w:t>
      </w:r>
    </w:p>
    <w:p w:rsidR="00282722" w:rsidRPr="00DD3C98" w:rsidRDefault="00282722" w:rsidP="00282722">
      <w:pPr>
        <w:spacing w:after="0" w:line="240" w:lineRule="auto"/>
        <w:ind w:firstLine="360"/>
        <w:jc w:val="both"/>
        <w:rPr>
          <w:rFonts w:ascii="Times New Roman" w:hAnsi="Times New Roman"/>
          <w:sz w:val="24"/>
          <w:szCs w:val="24"/>
        </w:rPr>
      </w:pPr>
      <w:r w:rsidRPr="00DD3C98">
        <w:rPr>
          <w:rFonts w:ascii="Times New Roman" w:hAnsi="Times New Roman"/>
          <w:sz w:val="24"/>
          <w:szCs w:val="24"/>
        </w:rPr>
        <w:t>В основе лежит комплексно-тематическое планирование воспитательно-образовательной работы в МБДОУ.</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b/>
          <w:color w:val="FF6600"/>
          <w:sz w:val="24"/>
          <w:szCs w:val="24"/>
        </w:rPr>
        <w:tab/>
      </w:r>
      <w:r w:rsidRPr="00DD3C98">
        <w:rPr>
          <w:rFonts w:ascii="Times New Roman" w:hAnsi="Times New Roman"/>
          <w:sz w:val="24"/>
          <w:szCs w:val="24"/>
        </w:rPr>
        <w:t xml:space="preserve">Цель: построение  </w:t>
      </w:r>
      <w:proofErr w:type="spellStart"/>
      <w:r w:rsidRPr="00DD3C98">
        <w:rPr>
          <w:rFonts w:ascii="Times New Roman" w:hAnsi="Times New Roman"/>
          <w:sz w:val="24"/>
          <w:szCs w:val="24"/>
        </w:rPr>
        <w:t>воспитательно</w:t>
      </w:r>
      <w:proofErr w:type="spellEnd"/>
      <w:r w:rsidRPr="00DD3C98">
        <w:rPr>
          <w:rFonts w:ascii="Times New Roman" w:hAnsi="Times New Roman"/>
          <w:sz w:val="24"/>
          <w:szCs w:val="24"/>
        </w:rPr>
        <w:t>–образовательного процесса, направленного  на  обеспечение единства  воспитательных, развивающих и обучающих целей и задач,  с учетом интеграции  на необходимом и достаточном материале, максимально приближаясь к разумному «минимуму» с учетом  контингента воспитанников, их индивидуальных и возрастных  особенностей, социального заказа родителей.</w:t>
      </w:r>
    </w:p>
    <w:p w:rsidR="00282722" w:rsidRPr="00DD3C98" w:rsidRDefault="00282722" w:rsidP="00282722">
      <w:pPr>
        <w:spacing w:after="0" w:line="240" w:lineRule="auto"/>
        <w:ind w:left="142"/>
        <w:jc w:val="both"/>
        <w:rPr>
          <w:rFonts w:ascii="Times New Roman" w:hAnsi="Times New Roman"/>
          <w:sz w:val="24"/>
          <w:szCs w:val="24"/>
        </w:rPr>
      </w:pPr>
      <w:r w:rsidRPr="00DD3C98">
        <w:rPr>
          <w:rFonts w:ascii="Times New Roman" w:hAnsi="Times New Roman"/>
          <w:sz w:val="24"/>
          <w:szCs w:val="24"/>
        </w:rPr>
        <w:tab/>
        <w:t xml:space="preserve">Организационной основой реализации комплексно-тематического принципа построения </w:t>
      </w:r>
      <w:proofErr w:type="gramStart"/>
      <w:r w:rsidRPr="00DD3C98">
        <w:rPr>
          <w:rFonts w:ascii="Times New Roman" w:hAnsi="Times New Roman"/>
          <w:sz w:val="24"/>
          <w:szCs w:val="24"/>
        </w:rPr>
        <w:t>программы  являются</w:t>
      </w:r>
      <w:proofErr w:type="gramEnd"/>
      <w:r w:rsidRPr="00DD3C98">
        <w:rPr>
          <w:rFonts w:ascii="Times New Roman" w:hAnsi="Times New Roman"/>
          <w:sz w:val="24"/>
          <w:szCs w:val="24"/>
        </w:rPr>
        <w:t xml:space="preserve">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 к:</w:t>
      </w:r>
    </w:p>
    <w:p w:rsidR="00282722" w:rsidRPr="00DD3C98" w:rsidRDefault="00282722" w:rsidP="00282722">
      <w:pPr>
        <w:spacing w:after="0" w:line="240" w:lineRule="auto"/>
        <w:ind w:left="142"/>
        <w:jc w:val="both"/>
        <w:rPr>
          <w:rFonts w:ascii="Times New Roman" w:hAnsi="Times New Roman"/>
          <w:sz w:val="24"/>
          <w:szCs w:val="24"/>
        </w:rPr>
      </w:pPr>
      <w:r w:rsidRPr="00DD3C98">
        <w:rPr>
          <w:rFonts w:ascii="Times New Roman" w:hAnsi="Times New Roman"/>
          <w:sz w:val="24"/>
          <w:szCs w:val="24"/>
        </w:rPr>
        <w:t>•</w:t>
      </w:r>
      <w:r w:rsidRPr="00DD3C98">
        <w:rPr>
          <w:rFonts w:ascii="Times New Roman" w:hAnsi="Times New Roman"/>
          <w:sz w:val="24"/>
          <w:szCs w:val="24"/>
        </w:rPr>
        <w:tab/>
        <w:t xml:space="preserve">явлениям нравственной жизни ребенка </w:t>
      </w:r>
    </w:p>
    <w:p w:rsidR="00282722" w:rsidRPr="00DD3C98" w:rsidRDefault="00282722" w:rsidP="00282722">
      <w:pPr>
        <w:spacing w:after="0" w:line="240" w:lineRule="auto"/>
        <w:ind w:left="142"/>
        <w:jc w:val="both"/>
        <w:rPr>
          <w:rFonts w:ascii="Times New Roman" w:hAnsi="Times New Roman"/>
          <w:sz w:val="24"/>
          <w:szCs w:val="24"/>
        </w:rPr>
      </w:pPr>
      <w:r w:rsidRPr="00DD3C98">
        <w:rPr>
          <w:rFonts w:ascii="Times New Roman" w:hAnsi="Times New Roman"/>
          <w:sz w:val="24"/>
          <w:szCs w:val="24"/>
        </w:rPr>
        <w:t>•</w:t>
      </w:r>
      <w:r w:rsidRPr="00DD3C98">
        <w:rPr>
          <w:rFonts w:ascii="Times New Roman" w:hAnsi="Times New Roman"/>
          <w:sz w:val="24"/>
          <w:szCs w:val="24"/>
        </w:rPr>
        <w:tab/>
        <w:t>окружающей природе</w:t>
      </w:r>
    </w:p>
    <w:p w:rsidR="00282722" w:rsidRPr="00DD3C98" w:rsidRDefault="00282722" w:rsidP="00282722">
      <w:pPr>
        <w:spacing w:after="0" w:line="240" w:lineRule="auto"/>
        <w:ind w:left="142"/>
        <w:jc w:val="both"/>
        <w:rPr>
          <w:rFonts w:ascii="Times New Roman" w:hAnsi="Times New Roman"/>
          <w:sz w:val="24"/>
          <w:szCs w:val="24"/>
        </w:rPr>
      </w:pPr>
      <w:r w:rsidRPr="00DD3C98">
        <w:rPr>
          <w:rFonts w:ascii="Times New Roman" w:hAnsi="Times New Roman"/>
          <w:sz w:val="24"/>
          <w:szCs w:val="24"/>
        </w:rPr>
        <w:t>•</w:t>
      </w:r>
      <w:r w:rsidRPr="00DD3C98">
        <w:rPr>
          <w:rFonts w:ascii="Times New Roman" w:hAnsi="Times New Roman"/>
          <w:sz w:val="24"/>
          <w:szCs w:val="24"/>
        </w:rPr>
        <w:tab/>
        <w:t xml:space="preserve">миру искусства и литературы </w:t>
      </w:r>
    </w:p>
    <w:p w:rsidR="00282722" w:rsidRPr="00DD3C98" w:rsidRDefault="00282722" w:rsidP="00282722">
      <w:pPr>
        <w:spacing w:after="0" w:line="240" w:lineRule="auto"/>
        <w:ind w:left="142"/>
        <w:jc w:val="both"/>
        <w:rPr>
          <w:rFonts w:ascii="Times New Roman" w:hAnsi="Times New Roman"/>
          <w:sz w:val="24"/>
          <w:szCs w:val="24"/>
        </w:rPr>
      </w:pPr>
      <w:r w:rsidRPr="00DD3C98">
        <w:rPr>
          <w:rFonts w:ascii="Times New Roman" w:hAnsi="Times New Roman"/>
          <w:sz w:val="24"/>
          <w:szCs w:val="24"/>
        </w:rPr>
        <w:t>•</w:t>
      </w:r>
      <w:r w:rsidRPr="00DD3C98">
        <w:rPr>
          <w:rFonts w:ascii="Times New Roman" w:hAnsi="Times New Roman"/>
          <w:sz w:val="24"/>
          <w:szCs w:val="24"/>
        </w:rPr>
        <w:tab/>
        <w:t>традиционным для семьи, общества и государства праздничным событиям</w:t>
      </w:r>
    </w:p>
    <w:p w:rsidR="00282722" w:rsidRPr="00DD3C98" w:rsidRDefault="00282722" w:rsidP="00282722">
      <w:pPr>
        <w:spacing w:after="0" w:line="240" w:lineRule="auto"/>
        <w:ind w:left="708" w:hanging="566"/>
        <w:jc w:val="both"/>
        <w:rPr>
          <w:rFonts w:ascii="Times New Roman" w:hAnsi="Times New Roman"/>
          <w:sz w:val="24"/>
          <w:szCs w:val="24"/>
        </w:rPr>
      </w:pPr>
      <w:r w:rsidRPr="00DD3C98">
        <w:rPr>
          <w:rFonts w:ascii="Times New Roman" w:hAnsi="Times New Roman"/>
          <w:sz w:val="24"/>
          <w:szCs w:val="24"/>
        </w:rPr>
        <w:t>•</w:t>
      </w:r>
      <w:r w:rsidRPr="00DD3C98">
        <w:rPr>
          <w:rFonts w:ascii="Times New Roman" w:hAnsi="Times New Roman"/>
          <w:sz w:val="24"/>
          <w:szCs w:val="24"/>
        </w:rPr>
        <w:tab/>
        <w:t>событиям, формирующим чувство гражданской принадлежности ребенка (родной край,  День народного единства, День защитника Отечества и др.)</w:t>
      </w:r>
    </w:p>
    <w:p w:rsidR="00282722" w:rsidRPr="00DD3C98" w:rsidRDefault="00282722" w:rsidP="00282722">
      <w:pPr>
        <w:spacing w:after="0" w:line="240" w:lineRule="auto"/>
        <w:ind w:left="142"/>
        <w:jc w:val="both"/>
        <w:rPr>
          <w:rFonts w:ascii="Times New Roman" w:hAnsi="Times New Roman"/>
          <w:sz w:val="24"/>
          <w:szCs w:val="24"/>
        </w:rPr>
      </w:pPr>
      <w:r w:rsidRPr="00DD3C98">
        <w:rPr>
          <w:rFonts w:ascii="Times New Roman" w:hAnsi="Times New Roman"/>
          <w:sz w:val="24"/>
          <w:szCs w:val="24"/>
        </w:rPr>
        <w:t>•</w:t>
      </w:r>
      <w:r w:rsidRPr="00DD3C98">
        <w:rPr>
          <w:rFonts w:ascii="Times New Roman" w:hAnsi="Times New Roman"/>
          <w:sz w:val="24"/>
          <w:szCs w:val="24"/>
        </w:rPr>
        <w:tab/>
        <w:t xml:space="preserve">сезонным явлениям </w:t>
      </w:r>
    </w:p>
    <w:p w:rsidR="00282722" w:rsidRPr="00DD3C98" w:rsidRDefault="00282722" w:rsidP="00282722">
      <w:pPr>
        <w:spacing w:after="0" w:line="240" w:lineRule="auto"/>
        <w:ind w:left="142"/>
        <w:jc w:val="both"/>
        <w:rPr>
          <w:rFonts w:ascii="Times New Roman" w:hAnsi="Times New Roman"/>
          <w:sz w:val="24"/>
          <w:szCs w:val="24"/>
        </w:rPr>
      </w:pPr>
      <w:r w:rsidRPr="00DD3C98">
        <w:rPr>
          <w:rFonts w:ascii="Times New Roman" w:hAnsi="Times New Roman"/>
          <w:sz w:val="24"/>
          <w:szCs w:val="24"/>
        </w:rPr>
        <w:t>•</w:t>
      </w:r>
      <w:r w:rsidRPr="00DD3C98">
        <w:rPr>
          <w:rFonts w:ascii="Times New Roman" w:hAnsi="Times New Roman"/>
          <w:sz w:val="24"/>
          <w:szCs w:val="24"/>
        </w:rPr>
        <w:tab/>
        <w:t>народной культуре и  традициям.</w:t>
      </w:r>
    </w:p>
    <w:p w:rsidR="00282722" w:rsidRPr="00DD3C98" w:rsidRDefault="00282722" w:rsidP="00282722">
      <w:pPr>
        <w:spacing w:after="0" w:line="240" w:lineRule="auto"/>
        <w:ind w:left="142" w:firstLine="360"/>
        <w:jc w:val="both"/>
        <w:rPr>
          <w:rFonts w:ascii="Times New Roman" w:hAnsi="Times New Roman"/>
          <w:sz w:val="24"/>
          <w:szCs w:val="24"/>
        </w:rPr>
      </w:pPr>
      <w:r w:rsidRPr="00DD3C98">
        <w:rPr>
          <w:rFonts w:ascii="Times New Roman" w:hAnsi="Times New Roman"/>
          <w:sz w:val="24"/>
          <w:szCs w:val="24"/>
        </w:rPr>
        <w:t>Тематический принцип построения образовательного процесса позволил  ввести региональные и культурные компоненты.</w:t>
      </w:r>
    </w:p>
    <w:p w:rsidR="00282722" w:rsidRPr="00DD3C98" w:rsidRDefault="00282722" w:rsidP="00282722">
      <w:pPr>
        <w:spacing w:after="0" w:line="240" w:lineRule="auto"/>
        <w:ind w:left="142" w:firstLine="360"/>
        <w:jc w:val="both"/>
        <w:rPr>
          <w:rFonts w:ascii="Times New Roman" w:hAnsi="Times New Roman"/>
          <w:sz w:val="24"/>
          <w:szCs w:val="24"/>
        </w:rPr>
      </w:pPr>
      <w:r w:rsidRPr="00DD3C98">
        <w:rPr>
          <w:rFonts w:ascii="Times New Roman" w:hAnsi="Times New Roman"/>
          <w:sz w:val="24"/>
          <w:szCs w:val="24"/>
        </w:rPr>
        <w:t>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282722" w:rsidRPr="00DD3C98" w:rsidRDefault="00282722" w:rsidP="00282722">
      <w:pPr>
        <w:spacing w:after="0" w:line="240" w:lineRule="auto"/>
        <w:ind w:left="142" w:firstLine="360"/>
        <w:jc w:val="both"/>
        <w:rPr>
          <w:rFonts w:ascii="Times New Roman" w:hAnsi="Times New Roman"/>
          <w:sz w:val="24"/>
          <w:szCs w:val="24"/>
        </w:rPr>
      </w:pPr>
      <w:r w:rsidRPr="00DD3C98">
        <w:rPr>
          <w:rFonts w:ascii="Times New Roman" w:hAnsi="Times New Roman"/>
          <w:sz w:val="24"/>
          <w:szCs w:val="24"/>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282722" w:rsidRPr="00DD3C98" w:rsidRDefault="00282722" w:rsidP="00282722">
      <w:pPr>
        <w:spacing w:after="0" w:line="240" w:lineRule="auto"/>
        <w:ind w:left="142" w:firstLine="566"/>
        <w:jc w:val="both"/>
        <w:rPr>
          <w:rFonts w:ascii="Times New Roman" w:hAnsi="Times New Roman"/>
          <w:sz w:val="24"/>
          <w:szCs w:val="24"/>
        </w:rPr>
      </w:pPr>
      <w:r w:rsidRPr="00DD3C98">
        <w:rPr>
          <w:rFonts w:ascii="Times New Roman" w:hAnsi="Times New Roman"/>
          <w:sz w:val="24"/>
          <w:szCs w:val="24"/>
        </w:rPr>
        <w:lastRenderedPageBreak/>
        <w:t>В каждой возрастной группе выделен блок, разделенный на несколько тем. Одной теме уделяется не менее одной недели. Тема отражается  в подборе материалов, находящихся в группе    и уголках развития.</w:t>
      </w:r>
    </w:p>
    <w:p w:rsidR="00282722" w:rsidRPr="00DD3C98" w:rsidRDefault="00282722" w:rsidP="00282722">
      <w:pPr>
        <w:spacing w:after="0" w:line="240" w:lineRule="auto"/>
        <w:ind w:left="142"/>
        <w:jc w:val="both"/>
        <w:rPr>
          <w:rFonts w:ascii="Times New Roman" w:hAnsi="Times New Roman"/>
          <w:sz w:val="24"/>
          <w:szCs w:val="24"/>
        </w:rPr>
      </w:pPr>
      <w:r w:rsidRPr="00DD3C98">
        <w:rPr>
          <w:rFonts w:ascii="Times New Roman" w:hAnsi="Times New Roman"/>
          <w:sz w:val="24"/>
          <w:szCs w:val="24"/>
        </w:rPr>
        <w:tab/>
        <w:t xml:space="preserve"> Для каждой возрастной группы дано комплексно-тематическое планирование, которое  рассматривается как примерное. Педагоги вправе по своему усмотрению частично или полностью менять темы или названия тем, содержание работы, временной период в соответствии с особенностями своей возрастной группы, другими значимыми событиями.</w:t>
      </w:r>
    </w:p>
    <w:p w:rsidR="00282722" w:rsidRPr="00DD3C98" w:rsidRDefault="00282722" w:rsidP="00282722">
      <w:pPr>
        <w:spacing w:after="0" w:line="240" w:lineRule="auto"/>
        <w:ind w:left="142" w:firstLine="360"/>
        <w:jc w:val="both"/>
        <w:rPr>
          <w:rFonts w:ascii="Times New Roman" w:hAnsi="Times New Roman"/>
          <w:sz w:val="24"/>
          <w:szCs w:val="24"/>
        </w:rPr>
      </w:pPr>
      <w:r w:rsidRPr="00DD3C98">
        <w:rPr>
          <w:rFonts w:ascii="Times New Roman" w:hAnsi="Times New Roman"/>
          <w:sz w:val="24"/>
          <w:szCs w:val="24"/>
        </w:rPr>
        <w:t>Формы подготовки  и реализации тем  носят интегративный  характер, то есть позволяют решать задачи психолого-педагогической работы нескольких образовательных областей;</w:t>
      </w:r>
    </w:p>
    <w:p w:rsidR="00282722" w:rsidRPr="00DD3C98" w:rsidRDefault="00282722" w:rsidP="00282722">
      <w:pPr>
        <w:autoSpaceDE w:val="0"/>
        <w:spacing w:after="0" w:line="240" w:lineRule="auto"/>
        <w:ind w:left="142" w:firstLine="360"/>
        <w:jc w:val="both"/>
        <w:rPr>
          <w:rFonts w:ascii="Times New Roman" w:hAnsi="Times New Roman"/>
          <w:sz w:val="24"/>
          <w:szCs w:val="24"/>
        </w:rPr>
      </w:pPr>
      <w:r w:rsidRPr="00DD3C98">
        <w:rPr>
          <w:rFonts w:ascii="Times New Roman" w:hAnsi="Times New Roman"/>
          <w:sz w:val="24"/>
          <w:szCs w:val="24"/>
        </w:rPr>
        <w:t>Во второй половине дня не более двух раз  в неделю планируются тематические вечера досуга, занятия в кружках, свободные игры и самостоятельная деятельность детей по интересам, театрализованная деятельность, слушание любимых музыкальных произведений по заявкам детей, чтение художественной литературы, доверительный разговор и обсуждение с детьми интересующих их проблем.</w:t>
      </w:r>
    </w:p>
    <w:p w:rsidR="00282722" w:rsidRPr="00DD3C98" w:rsidRDefault="00282722" w:rsidP="00282722">
      <w:pPr>
        <w:spacing w:after="0" w:line="240" w:lineRule="auto"/>
        <w:ind w:left="142"/>
        <w:jc w:val="both"/>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
        <w:gridCol w:w="5683"/>
        <w:gridCol w:w="2720"/>
      </w:tblGrid>
      <w:tr w:rsidR="00282722" w:rsidRPr="00DD3C98" w:rsidTr="00282722">
        <w:tc>
          <w:tcPr>
            <w:tcW w:w="1061"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jc w:val="center"/>
              <w:rPr>
                <w:rFonts w:ascii="Times New Roman" w:hAnsi="Times New Roman"/>
                <w:b/>
                <w:sz w:val="24"/>
                <w:szCs w:val="24"/>
              </w:rPr>
            </w:pPr>
            <w:r w:rsidRPr="00DD3C98">
              <w:rPr>
                <w:rFonts w:ascii="Times New Roman" w:hAnsi="Times New Roman"/>
                <w:b/>
                <w:sz w:val="24"/>
                <w:szCs w:val="24"/>
              </w:rPr>
              <w:t>№</w:t>
            </w:r>
          </w:p>
        </w:tc>
        <w:tc>
          <w:tcPr>
            <w:tcW w:w="5683"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b/>
                <w:sz w:val="24"/>
                <w:szCs w:val="24"/>
              </w:rPr>
            </w:pPr>
            <w:r w:rsidRPr="00DD3C98">
              <w:rPr>
                <w:rFonts w:ascii="Times New Roman" w:hAnsi="Times New Roman"/>
                <w:b/>
                <w:sz w:val="24"/>
                <w:szCs w:val="24"/>
              </w:rPr>
              <w:t xml:space="preserve">Мероприятия, праздники, события </w:t>
            </w:r>
          </w:p>
        </w:tc>
        <w:tc>
          <w:tcPr>
            <w:tcW w:w="2720"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jc w:val="center"/>
              <w:rPr>
                <w:rFonts w:ascii="Times New Roman" w:hAnsi="Times New Roman"/>
                <w:b/>
                <w:sz w:val="24"/>
                <w:szCs w:val="24"/>
              </w:rPr>
            </w:pPr>
            <w:r w:rsidRPr="00DD3C98">
              <w:rPr>
                <w:rFonts w:ascii="Times New Roman" w:hAnsi="Times New Roman"/>
                <w:b/>
                <w:sz w:val="24"/>
                <w:szCs w:val="24"/>
              </w:rPr>
              <w:t>Время проведения</w:t>
            </w:r>
          </w:p>
        </w:tc>
      </w:tr>
      <w:tr w:rsidR="00282722" w:rsidRPr="00DD3C98" w:rsidTr="00282722">
        <w:tc>
          <w:tcPr>
            <w:tcW w:w="1061" w:type="dxa"/>
            <w:tcBorders>
              <w:top w:val="single" w:sz="4" w:space="0" w:color="auto"/>
              <w:left w:val="single" w:sz="4" w:space="0" w:color="auto"/>
              <w:bottom w:val="single" w:sz="4" w:space="0" w:color="auto"/>
              <w:right w:val="single" w:sz="4" w:space="0" w:color="auto"/>
            </w:tcBorders>
          </w:tcPr>
          <w:p w:rsidR="00282722" w:rsidRPr="00DD3C98" w:rsidRDefault="00282722" w:rsidP="00090544">
            <w:pPr>
              <w:pStyle w:val="a3"/>
            </w:pPr>
          </w:p>
        </w:tc>
        <w:tc>
          <w:tcPr>
            <w:tcW w:w="5683"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День Знаний</w:t>
            </w:r>
          </w:p>
        </w:tc>
        <w:tc>
          <w:tcPr>
            <w:tcW w:w="2720"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1 сентября</w:t>
            </w:r>
          </w:p>
        </w:tc>
      </w:tr>
      <w:tr w:rsidR="00282722" w:rsidRPr="00DD3C98" w:rsidTr="00282722">
        <w:tc>
          <w:tcPr>
            <w:tcW w:w="1061" w:type="dxa"/>
            <w:tcBorders>
              <w:top w:val="single" w:sz="4" w:space="0" w:color="auto"/>
              <w:left w:val="single" w:sz="4" w:space="0" w:color="auto"/>
              <w:bottom w:val="single" w:sz="4" w:space="0" w:color="auto"/>
              <w:right w:val="single" w:sz="4" w:space="0" w:color="auto"/>
            </w:tcBorders>
          </w:tcPr>
          <w:p w:rsidR="00282722" w:rsidRPr="00DD3C98" w:rsidRDefault="00282722" w:rsidP="00090544">
            <w:pPr>
              <w:pStyle w:val="a3"/>
            </w:pPr>
          </w:p>
        </w:tc>
        <w:tc>
          <w:tcPr>
            <w:tcW w:w="5683"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День чеченской женщины</w:t>
            </w:r>
          </w:p>
        </w:tc>
        <w:tc>
          <w:tcPr>
            <w:tcW w:w="2720"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Сентябрь</w:t>
            </w:r>
          </w:p>
        </w:tc>
      </w:tr>
      <w:tr w:rsidR="006C2411" w:rsidRPr="00DD3C98" w:rsidTr="00282722">
        <w:tc>
          <w:tcPr>
            <w:tcW w:w="1061" w:type="dxa"/>
            <w:tcBorders>
              <w:top w:val="single" w:sz="4" w:space="0" w:color="auto"/>
              <w:left w:val="single" w:sz="4" w:space="0" w:color="auto"/>
              <w:bottom w:val="single" w:sz="4" w:space="0" w:color="auto"/>
              <w:right w:val="single" w:sz="4" w:space="0" w:color="auto"/>
            </w:tcBorders>
          </w:tcPr>
          <w:p w:rsidR="006C2411" w:rsidRPr="00DD3C98" w:rsidRDefault="006C2411" w:rsidP="00090544">
            <w:pPr>
              <w:pStyle w:val="a3"/>
            </w:pPr>
          </w:p>
        </w:tc>
        <w:tc>
          <w:tcPr>
            <w:tcW w:w="5683" w:type="dxa"/>
            <w:tcBorders>
              <w:top w:val="single" w:sz="4" w:space="0" w:color="auto"/>
              <w:left w:val="single" w:sz="4" w:space="0" w:color="auto"/>
              <w:bottom w:val="single" w:sz="4" w:space="0" w:color="auto"/>
              <w:right w:val="single" w:sz="4" w:space="0" w:color="auto"/>
            </w:tcBorders>
            <w:hideMark/>
          </w:tcPr>
          <w:p w:rsidR="006C2411" w:rsidRPr="00DD3C98" w:rsidRDefault="006C2411" w:rsidP="00282722">
            <w:pPr>
              <w:spacing w:after="0" w:line="240" w:lineRule="auto"/>
              <w:rPr>
                <w:rFonts w:ascii="Times New Roman" w:hAnsi="Times New Roman"/>
                <w:sz w:val="24"/>
                <w:szCs w:val="24"/>
              </w:rPr>
            </w:pPr>
            <w:r w:rsidRPr="00DD3C98">
              <w:rPr>
                <w:rFonts w:ascii="Times New Roman" w:hAnsi="Times New Roman"/>
                <w:sz w:val="24"/>
                <w:szCs w:val="24"/>
              </w:rPr>
              <w:t>День воспитателя и всех дошкольных работников.</w:t>
            </w:r>
          </w:p>
        </w:tc>
        <w:tc>
          <w:tcPr>
            <w:tcW w:w="2720" w:type="dxa"/>
            <w:tcBorders>
              <w:top w:val="single" w:sz="4" w:space="0" w:color="auto"/>
              <w:left w:val="single" w:sz="4" w:space="0" w:color="auto"/>
              <w:bottom w:val="single" w:sz="4" w:space="0" w:color="auto"/>
              <w:right w:val="single" w:sz="4" w:space="0" w:color="auto"/>
            </w:tcBorders>
            <w:hideMark/>
          </w:tcPr>
          <w:p w:rsidR="006C2411" w:rsidRPr="00DD3C98" w:rsidRDefault="006C2411" w:rsidP="00282722">
            <w:pPr>
              <w:spacing w:after="0" w:line="240" w:lineRule="auto"/>
              <w:rPr>
                <w:rFonts w:ascii="Times New Roman" w:hAnsi="Times New Roman"/>
                <w:sz w:val="24"/>
                <w:szCs w:val="24"/>
              </w:rPr>
            </w:pPr>
            <w:r w:rsidRPr="00DD3C98">
              <w:rPr>
                <w:rFonts w:ascii="Times New Roman" w:hAnsi="Times New Roman"/>
                <w:sz w:val="24"/>
                <w:szCs w:val="24"/>
              </w:rPr>
              <w:t>Сентябрь</w:t>
            </w:r>
          </w:p>
        </w:tc>
      </w:tr>
      <w:tr w:rsidR="00282722" w:rsidRPr="00DD3C98" w:rsidTr="00282722">
        <w:tc>
          <w:tcPr>
            <w:tcW w:w="1061" w:type="dxa"/>
            <w:tcBorders>
              <w:top w:val="single" w:sz="4" w:space="0" w:color="auto"/>
              <w:left w:val="single" w:sz="4" w:space="0" w:color="auto"/>
              <w:bottom w:val="single" w:sz="4" w:space="0" w:color="auto"/>
              <w:right w:val="single" w:sz="4" w:space="0" w:color="auto"/>
            </w:tcBorders>
          </w:tcPr>
          <w:p w:rsidR="00282722" w:rsidRPr="00DD3C98" w:rsidRDefault="00282722" w:rsidP="00090544">
            <w:pPr>
              <w:pStyle w:val="a3"/>
            </w:pPr>
          </w:p>
        </w:tc>
        <w:tc>
          <w:tcPr>
            <w:tcW w:w="5683"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День города</w:t>
            </w:r>
          </w:p>
        </w:tc>
        <w:tc>
          <w:tcPr>
            <w:tcW w:w="2720"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proofErr w:type="spellStart"/>
            <w:r w:rsidRPr="00DD3C98">
              <w:rPr>
                <w:rFonts w:ascii="Times New Roman" w:hAnsi="Times New Roman"/>
                <w:sz w:val="24"/>
                <w:szCs w:val="24"/>
              </w:rPr>
              <w:t>Октябррь</w:t>
            </w:r>
            <w:proofErr w:type="spellEnd"/>
          </w:p>
        </w:tc>
      </w:tr>
      <w:tr w:rsidR="00282722" w:rsidRPr="00DD3C98" w:rsidTr="00282722">
        <w:tc>
          <w:tcPr>
            <w:tcW w:w="1061" w:type="dxa"/>
            <w:tcBorders>
              <w:top w:val="single" w:sz="4" w:space="0" w:color="auto"/>
              <w:left w:val="single" w:sz="4" w:space="0" w:color="auto"/>
              <w:bottom w:val="single" w:sz="4" w:space="0" w:color="auto"/>
              <w:right w:val="single" w:sz="4" w:space="0" w:color="auto"/>
            </w:tcBorders>
          </w:tcPr>
          <w:p w:rsidR="00282722" w:rsidRPr="00DD3C98" w:rsidRDefault="00282722" w:rsidP="00090544">
            <w:pPr>
              <w:pStyle w:val="a3"/>
            </w:pPr>
          </w:p>
        </w:tc>
        <w:tc>
          <w:tcPr>
            <w:tcW w:w="5683"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День рождения главы ЧР героя России   Р.А.Кадыров</w:t>
            </w:r>
          </w:p>
        </w:tc>
        <w:tc>
          <w:tcPr>
            <w:tcW w:w="2720"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Октябрь</w:t>
            </w:r>
          </w:p>
        </w:tc>
      </w:tr>
      <w:tr w:rsidR="00282722" w:rsidRPr="00DD3C98" w:rsidTr="00282722">
        <w:tc>
          <w:tcPr>
            <w:tcW w:w="1061" w:type="dxa"/>
            <w:tcBorders>
              <w:top w:val="single" w:sz="4" w:space="0" w:color="auto"/>
              <w:left w:val="single" w:sz="4" w:space="0" w:color="auto"/>
              <w:bottom w:val="single" w:sz="4" w:space="0" w:color="auto"/>
              <w:right w:val="single" w:sz="4" w:space="0" w:color="auto"/>
            </w:tcBorders>
          </w:tcPr>
          <w:p w:rsidR="00282722" w:rsidRPr="00DD3C98" w:rsidRDefault="00282722" w:rsidP="00090544">
            <w:pPr>
              <w:pStyle w:val="a3"/>
            </w:pPr>
          </w:p>
        </w:tc>
        <w:tc>
          <w:tcPr>
            <w:tcW w:w="5683"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Золотая Осень</w:t>
            </w:r>
          </w:p>
        </w:tc>
        <w:tc>
          <w:tcPr>
            <w:tcW w:w="2720"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Октябрь</w:t>
            </w:r>
          </w:p>
        </w:tc>
      </w:tr>
      <w:tr w:rsidR="006C2411" w:rsidRPr="00DD3C98" w:rsidTr="00282722">
        <w:tc>
          <w:tcPr>
            <w:tcW w:w="1061" w:type="dxa"/>
            <w:tcBorders>
              <w:top w:val="single" w:sz="4" w:space="0" w:color="auto"/>
              <w:left w:val="single" w:sz="4" w:space="0" w:color="auto"/>
              <w:bottom w:val="single" w:sz="4" w:space="0" w:color="auto"/>
              <w:right w:val="single" w:sz="4" w:space="0" w:color="auto"/>
            </w:tcBorders>
          </w:tcPr>
          <w:p w:rsidR="006C2411" w:rsidRPr="00DD3C98" w:rsidRDefault="006C2411" w:rsidP="00090544">
            <w:pPr>
              <w:pStyle w:val="a3"/>
            </w:pPr>
          </w:p>
        </w:tc>
        <w:tc>
          <w:tcPr>
            <w:tcW w:w="5683" w:type="dxa"/>
            <w:tcBorders>
              <w:top w:val="single" w:sz="4" w:space="0" w:color="auto"/>
              <w:left w:val="single" w:sz="4" w:space="0" w:color="auto"/>
              <w:bottom w:val="single" w:sz="4" w:space="0" w:color="auto"/>
              <w:right w:val="single" w:sz="4" w:space="0" w:color="auto"/>
            </w:tcBorders>
            <w:hideMark/>
          </w:tcPr>
          <w:p w:rsidR="006C2411" w:rsidRPr="00DD3C98" w:rsidRDefault="006C2411" w:rsidP="00282722">
            <w:pPr>
              <w:spacing w:after="0" w:line="240" w:lineRule="auto"/>
              <w:rPr>
                <w:rFonts w:ascii="Times New Roman" w:hAnsi="Times New Roman"/>
                <w:sz w:val="24"/>
                <w:szCs w:val="24"/>
              </w:rPr>
            </w:pPr>
            <w:proofErr w:type="spellStart"/>
            <w:r w:rsidRPr="00DD3C98">
              <w:rPr>
                <w:rFonts w:ascii="Times New Roman" w:hAnsi="Times New Roman"/>
                <w:sz w:val="24"/>
                <w:szCs w:val="24"/>
                <w:lang w:val="en-US"/>
              </w:rPr>
              <w:t>День</w:t>
            </w:r>
            <w:proofErr w:type="spellEnd"/>
            <w:r w:rsidRPr="00DD3C98">
              <w:rPr>
                <w:rFonts w:ascii="Times New Roman" w:hAnsi="Times New Roman"/>
                <w:sz w:val="24"/>
                <w:szCs w:val="24"/>
                <w:lang w:val="en-US"/>
              </w:rPr>
              <w:t xml:space="preserve"> </w:t>
            </w:r>
            <w:proofErr w:type="spellStart"/>
            <w:r w:rsidRPr="00DD3C98">
              <w:rPr>
                <w:rFonts w:ascii="Times New Roman" w:hAnsi="Times New Roman"/>
                <w:sz w:val="24"/>
                <w:szCs w:val="24"/>
                <w:lang w:val="en-US"/>
              </w:rPr>
              <w:t>народного</w:t>
            </w:r>
            <w:proofErr w:type="spellEnd"/>
            <w:r w:rsidRPr="00DD3C98">
              <w:rPr>
                <w:rFonts w:ascii="Times New Roman" w:hAnsi="Times New Roman"/>
                <w:sz w:val="24"/>
                <w:szCs w:val="24"/>
                <w:lang w:val="en-US"/>
              </w:rPr>
              <w:t xml:space="preserve"> </w:t>
            </w:r>
            <w:proofErr w:type="spellStart"/>
            <w:r w:rsidRPr="00DD3C98">
              <w:rPr>
                <w:rFonts w:ascii="Times New Roman" w:hAnsi="Times New Roman"/>
                <w:sz w:val="24"/>
                <w:szCs w:val="24"/>
                <w:lang w:val="en-US"/>
              </w:rPr>
              <w:t>единства</w:t>
            </w:r>
            <w:proofErr w:type="spellEnd"/>
          </w:p>
        </w:tc>
        <w:tc>
          <w:tcPr>
            <w:tcW w:w="2720" w:type="dxa"/>
            <w:tcBorders>
              <w:top w:val="single" w:sz="4" w:space="0" w:color="auto"/>
              <w:left w:val="single" w:sz="4" w:space="0" w:color="auto"/>
              <w:bottom w:val="single" w:sz="4" w:space="0" w:color="auto"/>
              <w:right w:val="single" w:sz="4" w:space="0" w:color="auto"/>
            </w:tcBorders>
            <w:hideMark/>
          </w:tcPr>
          <w:p w:rsidR="006C2411" w:rsidRPr="00DD3C98" w:rsidRDefault="006C2411" w:rsidP="00282722">
            <w:pPr>
              <w:spacing w:after="0" w:line="240" w:lineRule="auto"/>
              <w:rPr>
                <w:rFonts w:ascii="Times New Roman" w:hAnsi="Times New Roman"/>
                <w:sz w:val="24"/>
                <w:szCs w:val="24"/>
              </w:rPr>
            </w:pPr>
            <w:r w:rsidRPr="00DD3C98">
              <w:rPr>
                <w:rFonts w:ascii="Times New Roman" w:hAnsi="Times New Roman"/>
                <w:sz w:val="24"/>
                <w:szCs w:val="24"/>
              </w:rPr>
              <w:t>Ноябрь</w:t>
            </w:r>
          </w:p>
        </w:tc>
      </w:tr>
      <w:tr w:rsidR="00282722" w:rsidRPr="00DD3C98" w:rsidTr="00282722">
        <w:tc>
          <w:tcPr>
            <w:tcW w:w="1061" w:type="dxa"/>
            <w:tcBorders>
              <w:top w:val="single" w:sz="4" w:space="0" w:color="auto"/>
              <w:left w:val="single" w:sz="4" w:space="0" w:color="auto"/>
              <w:bottom w:val="single" w:sz="4" w:space="0" w:color="auto"/>
              <w:right w:val="single" w:sz="4" w:space="0" w:color="auto"/>
            </w:tcBorders>
          </w:tcPr>
          <w:p w:rsidR="00282722" w:rsidRPr="00DD3C98" w:rsidRDefault="00282722" w:rsidP="00090544">
            <w:pPr>
              <w:pStyle w:val="a3"/>
            </w:pPr>
          </w:p>
        </w:tc>
        <w:tc>
          <w:tcPr>
            <w:tcW w:w="5683"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День Матери</w:t>
            </w:r>
          </w:p>
        </w:tc>
        <w:tc>
          <w:tcPr>
            <w:tcW w:w="2720"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Ноябрь </w:t>
            </w:r>
          </w:p>
        </w:tc>
      </w:tr>
      <w:tr w:rsidR="00282722" w:rsidRPr="00DD3C98" w:rsidTr="00282722">
        <w:tc>
          <w:tcPr>
            <w:tcW w:w="1061" w:type="dxa"/>
            <w:tcBorders>
              <w:top w:val="single" w:sz="4" w:space="0" w:color="auto"/>
              <w:left w:val="single" w:sz="4" w:space="0" w:color="auto"/>
              <w:bottom w:val="single" w:sz="4" w:space="0" w:color="auto"/>
              <w:right w:val="single" w:sz="4" w:space="0" w:color="auto"/>
            </w:tcBorders>
          </w:tcPr>
          <w:p w:rsidR="00282722" w:rsidRPr="00DD3C98" w:rsidRDefault="00282722" w:rsidP="00090544">
            <w:pPr>
              <w:pStyle w:val="a3"/>
            </w:pPr>
          </w:p>
        </w:tc>
        <w:tc>
          <w:tcPr>
            <w:tcW w:w="5683"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Новый год </w:t>
            </w:r>
          </w:p>
        </w:tc>
        <w:tc>
          <w:tcPr>
            <w:tcW w:w="2720"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Декабрь</w:t>
            </w:r>
          </w:p>
        </w:tc>
      </w:tr>
      <w:tr w:rsidR="00282722" w:rsidRPr="00DD3C98" w:rsidTr="00282722">
        <w:tc>
          <w:tcPr>
            <w:tcW w:w="1061" w:type="dxa"/>
            <w:tcBorders>
              <w:top w:val="single" w:sz="4" w:space="0" w:color="auto"/>
              <w:left w:val="single" w:sz="4" w:space="0" w:color="auto"/>
              <w:bottom w:val="single" w:sz="4" w:space="0" w:color="auto"/>
              <w:right w:val="single" w:sz="4" w:space="0" w:color="auto"/>
            </w:tcBorders>
          </w:tcPr>
          <w:p w:rsidR="00282722" w:rsidRPr="00DD3C98" w:rsidRDefault="00282722" w:rsidP="00090544">
            <w:pPr>
              <w:pStyle w:val="a3"/>
            </w:pPr>
          </w:p>
        </w:tc>
        <w:tc>
          <w:tcPr>
            <w:tcW w:w="5683"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23 февраля. Праздник пап.</w:t>
            </w:r>
          </w:p>
        </w:tc>
        <w:tc>
          <w:tcPr>
            <w:tcW w:w="2720"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Февраль </w:t>
            </w:r>
          </w:p>
        </w:tc>
      </w:tr>
      <w:tr w:rsidR="00282722" w:rsidRPr="00DD3C98" w:rsidTr="00282722">
        <w:tc>
          <w:tcPr>
            <w:tcW w:w="1061" w:type="dxa"/>
            <w:tcBorders>
              <w:top w:val="single" w:sz="4" w:space="0" w:color="auto"/>
              <w:left w:val="single" w:sz="4" w:space="0" w:color="auto"/>
              <w:bottom w:val="single" w:sz="4" w:space="0" w:color="auto"/>
              <w:right w:val="single" w:sz="4" w:space="0" w:color="auto"/>
            </w:tcBorders>
          </w:tcPr>
          <w:p w:rsidR="00282722" w:rsidRPr="00DD3C98" w:rsidRDefault="00282722" w:rsidP="00090544">
            <w:pPr>
              <w:pStyle w:val="a3"/>
            </w:pPr>
          </w:p>
        </w:tc>
        <w:tc>
          <w:tcPr>
            <w:tcW w:w="5683"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8 Марта. Мамин день.</w:t>
            </w:r>
          </w:p>
        </w:tc>
        <w:tc>
          <w:tcPr>
            <w:tcW w:w="2720"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Март </w:t>
            </w:r>
          </w:p>
        </w:tc>
      </w:tr>
      <w:tr w:rsidR="00282722" w:rsidRPr="00DD3C98" w:rsidTr="00282722">
        <w:tc>
          <w:tcPr>
            <w:tcW w:w="1061" w:type="dxa"/>
            <w:tcBorders>
              <w:top w:val="single" w:sz="4" w:space="0" w:color="auto"/>
              <w:left w:val="single" w:sz="4" w:space="0" w:color="auto"/>
              <w:bottom w:val="single" w:sz="4" w:space="0" w:color="auto"/>
              <w:right w:val="single" w:sz="4" w:space="0" w:color="auto"/>
            </w:tcBorders>
          </w:tcPr>
          <w:p w:rsidR="00282722" w:rsidRPr="00DD3C98" w:rsidRDefault="00282722" w:rsidP="00090544">
            <w:pPr>
              <w:pStyle w:val="a3"/>
            </w:pPr>
          </w:p>
        </w:tc>
        <w:tc>
          <w:tcPr>
            <w:tcW w:w="5683"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День мира (отмена КТО)</w:t>
            </w:r>
          </w:p>
        </w:tc>
        <w:tc>
          <w:tcPr>
            <w:tcW w:w="2720"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 Апрель</w:t>
            </w:r>
          </w:p>
        </w:tc>
      </w:tr>
      <w:tr w:rsidR="00282722" w:rsidRPr="00DD3C98" w:rsidTr="00282722">
        <w:tc>
          <w:tcPr>
            <w:tcW w:w="1061" w:type="dxa"/>
            <w:tcBorders>
              <w:top w:val="single" w:sz="4" w:space="0" w:color="auto"/>
              <w:left w:val="single" w:sz="4" w:space="0" w:color="auto"/>
              <w:bottom w:val="single" w:sz="4" w:space="0" w:color="auto"/>
              <w:right w:val="single" w:sz="4" w:space="0" w:color="auto"/>
            </w:tcBorders>
          </w:tcPr>
          <w:p w:rsidR="00282722" w:rsidRPr="00DD3C98" w:rsidRDefault="00282722" w:rsidP="00090544">
            <w:pPr>
              <w:pStyle w:val="a3"/>
            </w:pPr>
          </w:p>
        </w:tc>
        <w:tc>
          <w:tcPr>
            <w:tcW w:w="5683"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День чеченского языка</w:t>
            </w:r>
          </w:p>
        </w:tc>
        <w:tc>
          <w:tcPr>
            <w:tcW w:w="2720"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Апрель</w:t>
            </w:r>
          </w:p>
        </w:tc>
      </w:tr>
      <w:tr w:rsidR="00282722" w:rsidRPr="00DD3C98" w:rsidTr="00282722">
        <w:tc>
          <w:tcPr>
            <w:tcW w:w="1061" w:type="dxa"/>
            <w:tcBorders>
              <w:top w:val="single" w:sz="4" w:space="0" w:color="auto"/>
              <w:left w:val="single" w:sz="4" w:space="0" w:color="auto"/>
              <w:bottom w:val="single" w:sz="4" w:space="0" w:color="auto"/>
              <w:right w:val="single" w:sz="4" w:space="0" w:color="auto"/>
            </w:tcBorders>
          </w:tcPr>
          <w:p w:rsidR="00282722" w:rsidRPr="00DD3C98" w:rsidRDefault="00282722" w:rsidP="00090544">
            <w:pPr>
              <w:pStyle w:val="a3"/>
            </w:pPr>
          </w:p>
        </w:tc>
        <w:tc>
          <w:tcPr>
            <w:tcW w:w="5683"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День весны и труда</w:t>
            </w:r>
          </w:p>
        </w:tc>
        <w:tc>
          <w:tcPr>
            <w:tcW w:w="2720"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Май</w:t>
            </w:r>
          </w:p>
        </w:tc>
      </w:tr>
      <w:tr w:rsidR="00282722" w:rsidRPr="00DD3C98" w:rsidTr="00282722">
        <w:tc>
          <w:tcPr>
            <w:tcW w:w="1061" w:type="dxa"/>
            <w:tcBorders>
              <w:top w:val="single" w:sz="4" w:space="0" w:color="auto"/>
              <w:left w:val="single" w:sz="4" w:space="0" w:color="auto"/>
              <w:bottom w:val="single" w:sz="4" w:space="0" w:color="auto"/>
              <w:right w:val="single" w:sz="4" w:space="0" w:color="auto"/>
            </w:tcBorders>
          </w:tcPr>
          <w:p w:rsidR="00282722" w:rsidRPr="00DD3C98" w:rsidRDefault="00282722" w:rsidP="00090544">
            <w:pPr>
              <w:pStyle w:val="a3"/>
            </w:pPr>
          </w:p>
        </w:tc>
        <w:tc>
          <w:tcPr>
            <w:tcW w:w="5683"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Праздник «День Победы»</w:t>
            </w:r>
          </w:p>
        </w:tc>
        <w:tc>
          <w:tcPr>
            <w:tcW w:w="2720"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Май</w:t>
            </w:r>
          </w:p>
        </w:tc>
      </w:tr>
      <w:tr w:rsidR="00282722" w:rsidRPr="00DD3C98" w:rsidTr="00282722">
        <w:tc>
          <w:tcPr>
            <w:tcW w:w="1061" w:type="dxa"/>
            <w:tcBorders>
              <w:top w:val="single" w:sz="4" w:space="0" w:color="auto"/>
              <w:left w:val="single" w:sz="4" w:space="0" w:color="auto"/>
              <w:bottom w:val="single" w:sz="4" w:space="0" w:color="auto"/>
              <w:right w:val="single" w:sz="4" w:space="0" w:color="auto"/>
            </w:tcBorders>
          </w:tcPr>
          <w:p w:rsidR="00282722" w:rsidRPr="00DD3C98" w:rsidRDefault="00282722" w:rsidP="00090544">
            <w:pPr>
              <w:pStyle w:val="a3"/>
            </w:pPr>
          </w:p>
        </w:tc>
        <w:tc>
          <w:tcPr>
            <w:tcW w:w="5683"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День памяти и скорби первого президента ЧР.А.-Х.А.-</w:t>
            </w:r>
            <w:proofErr w:type="spellStart"/>
            <w:r w:rsidRPr="00DD3C98">
              <w:rPr>
                <w:rFonts w:ascii="Times New Roman" w:hAnsi="Times New Roman"/>
                <w:sz w:val="24"/>
                <w:szCs w:val="24"/>
              </w:rPr>
              <w:t>Х.Кадырова</w:t>
            </w:r>
            <w:proofErr w:type="spellEnd"/>
          </w:p>
        </w:tc>
        <w:tc>
          <w:tcPr>
            <w:tcW w:w="2720"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Май</w:t>
            </w:r>
          </w:p>
        </w:tc>
      </w:tr>
      <w:tr w:rsidR="00282722" w:rsidRPr="00DD3C98" w:rsidTr="00282722">
        <w:tc>
          <w:tcPr>
            <w:tcW w:w="1061" w:type="dxa"/>
            <w:tcBorders>
              <w:top w:val="single" w:sz="4" w:space="0" w:color="auto"/>
              <w:left w:val="single" w:sz="4" w:space="0" w:color="auto"/>
              <w:bottom w:val="single" w:sz="4" w:space="0" w:color="auto"/>
              <w:right w:val="single" w:sz="4" w:space="0" w:color="auto"/>
            </w:tcBorders>
          </w:tcPr>
          <w:p w:rsidR="00282722" w:rsidRPr="00DD3C98" w:rsidRDefault="00282722" w:rsidP="00090544">
            <w:pPr>
              <w:pStyle w:val="a3"/>
            </w:pPr>
          </w:p>
        </w:tc>
        <w:tc>
          <w:tcPr>
            <w:tcW w:w="5683"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Выпускной </w:t>
            </w:r>
          </w:p>
        </w:tc>
        <w:tc>
          <w:tcPr>
            <w:tcW w:w="2720"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Май </w:t>
            </w:r>
          </w:p>
        </w:tc>
      </w:tr>
      <w:tr w:rsidR="00282722" w:rsidRPr="00DD3C98" w:rsidTr="00282722">
        <w:tc>
          <w:tcPr>
            <w:tcW w:w="1061" w:type="dxa"/>
            <w:tcBorders>
              <w:top w:val="single" w:sz="4" w:space="0" w:color="auto"/>
              <w:left w:val="single" w:sz="4" w:space="0" w:color="auto"/>
              <w:bottom w:val="single" w:sz="4" w:space="0" w:color="auto"/>
              <w:right w:val="single" w:sz="4" w:space="0" w:color="auto"/>
            </w:tcBorders>
          </w:tcPr>
          <w:p w:rsidR="00282722" w:rsidRPr="00DD3C98" w:rsidRDefault="00282722" w:rsidP="00090544">
            <w:pPr>
              <w:pStyle w:val="a3"/>
            </w:pPr>
          </w:p>
        </w:tc>
        <w:tc>
          <w:tcPr>
            <w:tcW w:w="5683"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День защиты детей</w:t>
            </w:r>
            <w:r w:rsidRPr="00DD3C98">
              <w:rPr>
                <w:rFonts w:ascii="Times New Roman" w:hAnsi="Times New Roman"/>
                <w:sz w:val="24"/>
                <w:szCs w:val="24"/>
              </w:rPr>
              <w:tab/>
            </w:r>
          </w:p>
        </w:tc>
        <w:tc>
          <w:tcPr>
            <w:tcW w:w="2720"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Июнь </w:t>
            </w:r>
          </w:p>
        </w:tc>
      </w:tr>
      <w:tr w:rsidR="00282722" w:rsidRPr="00DD3C98" w:rsidTr="00282722">
        <w:tc>
          <w:tcPr>
            <w:tcW w:w="1061" w:type="dxa"/>
            <w:tcBorders>
              <w:top w:val="single" w:sz="4" w:space="0" w:color="auto"/>
              <w:left w:val="single" w:sz="4" w:space="0" w:color="auto"/>
              <w:bottom w:val="single" w:sz="4" w:space="0" w:color="auto"/>
              <w:right w:val="single" w:sz="4" w:space="0" w:color="auto"/>
            </w:tcBorders>
          </w:tcPr>
          <w:p w:rsidR="00282722" w:rsidRPr="00DD3C98" w:rsidRDefault="00282722" w:rsidP="00090544">
            <w:pPr>
              <w:pStyle w:val="a3"/>
            </w:pPr>
          </w:p>
        </w:tc>
        <w:tc>
          <w:tcPr>
            <w:tcW w:w="5683"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День рождения Первого Президента Героя </w:t>
            </w:r>
            <w:proofErr w:type="spellStart"/>
            <w:r w:rsidRPr="00DD3C98">
              <w:rPr>
                <w:rFonts w:ascii="Times New Roman" w:hAnsi="Times New Roman"/>
                <w:sz w:val="24"/>
                <w:szCs w:val="24"/>
              </w:rPr>
              <w:t>Росии</w:t>
            </w:r>
            <w:proofErr w:type="spellEnd"/>
            <w:r w:rsidRPr="00DD3C98">
              <w:rPr>
                <w:rFonts w:ascii="Times New Roman" w:hAnsi="Times New Roman"/>
                <w:sz w:val="24"/>
                <w:szCs w:val="24"/>
              </w:rPr>
              <w:t xml:space="preserve"> А.-Х. Кадырова</w:t>
            </w:r>
          </w:p>
        </w:tc>
        <w:tc>
          <w:tcPr>
            <w:tcW w:w="2720"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Август </w:t>
            </w:r>
          </w:p>
        </w:tc>
      </w:tr>
    </w:tbl>
    <w:p w:rsidR="00282722" w:rsidRPr="00DD3C98" w:rsidRDefault="00282722" w:rsidP="00282722">
      <w:pPr>
        <w:spacing w:after="0" w:line="240" w:lineRule="auto"/>
        <w:rPr>
          <w:rFonts w:ascii="Times New Roman" w:eastAsia="Times New Roman" w:hAnsi="Times New Roman"/>
          <w:b/>
          <w:sz w:val="24"/>
          <w:szCs w:val="24"/>
        </w:rPr>
      </w:pPr>
    </w:p>
    <w:p w:rsidR="00282722" w:rsidRPr="00DD3C98" w:rsidRDefault="00282722" w:rsidP="00090544">
      <w:pPr>
        <w:pStyle w:val="a3"/>
      </w:pPr>
      <w:r w:rsidRPr="00DD3C98">
        <w:t>Материально-техническое обеспечение Программы, обеспеченность методическими материалами и средствами обучения и воспитания</w:t>
      </w:r>
    </w:p>
    <w:p w:rsidR="006C2411" w:rsidRPr="00DD3C98" w:rsidRDefault="006C2411" w:rsidP="00090544">
      <w:pPr>
        <w:pStyle w:val="a3"/>
      </w:pPr>
    </w:p>
    <w:p w:rsidR="00282722" w:rsidRPr="00DD3C98" w:rsidRDefault="00282722" w:rsidP="006C2411">
      <w:pPr>
        <w:spacing w:after="0" w:line="240" w:lineRule="auto"/>
        <w:jc w:val="both"/>
        <w:rPr>
          <w:rFonts w:ascii="Times New Roman" w:hAnsi="Times New Roman"/>
          <w:sz w:val="24"/>
          <w:szCs w:val="24"/>
        </w:rPr>
      </w:pPr>
      <w:r w:rsidRPr="00DD3C98">
        <w:rPr>
          <w:rFonts w:ascii="Times New Roman" w:hAnsi="Times New Roman"/>
          <w:sz w:val="24"/>
          <w:szCs w:val="24"/>
        </w:rPr>
        <w:t>МБДОУ</w:t>
      </w:r>
      <w:r w:rsidR="006C2411" w:rsidRPr="00DD3C98">
        <w:rPr>
          <w:rFonts w:ascii="Times New Roman" w:hAnsi="Times New Roman"/>
          <w:sz w:val="24"/>
          <w:szCs w:val="24"/>
        </w:rPr>
        <w:t xml:space="preserve"> функционирует с 21 ноября 2016 </w:t>
      </w:r>
      <w:r w:rsidRPr="00DD3C98">
        <w:rPr>
          <w:rFonts w:ascii="Times New Roman" w:hAnsi="Times New Roman"/>
          <w:sz w:val="24"/>
          <w:szCs w:val="24"/>
        </w:rPr>
        <w:t>года</w:t>
      </w:r>
      <w:r w:rsidR="006C2411" w:rsidRPr="00DD3C98">
        <w:rPr>
          <w:rFonts w:ascii="Times New Roman" w:hAnsi="Times New Roman"/>
          <w:sz w:val="24"/>
          <w:szCs w:val="24"/>
        </w:rPr>
        <w:t>.</w:t>
      </w:r>
    </w:p>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t>Материа</w:t>
      </w:r>
      <w:r w:rsidR="006A2916" w:rsidRPr="00DD3C98">
        <w:rPr>
          <w:rFonts w:ascii="Times New Roman" w:hAnsi="Times New Roman"/>
          <w:sz w:val="24"/>
          <w:szCs w:val="24"/>
        </w:rPr>
        <w:t xml:space="preserve">льно - техническая база детского </w:t>
      </w:r>
      <w:r w:rsidRPr="00DD3C98">
        <w:rPr>
          <w:rFonts w:ascii="Times New Roman" w:hAnsi="Times New Roman"/>
          <w:sz w:val="24"/>
          <w:szCs w:val="24"/>
        </w:rPr>
        <w:t xml:space="preserve">сада соответствует его типу и виду. </w:t>
      </w:r>
    </w:p>
    <w:p w:rsidR="006A2916" w:rsidRPr="00DD3C98" w:rsidRDefault="00282722" w:rsidP="00282722">
      <w:pPr>
        <w:shd w:val="clear" w:color="auto" w:fill="FFFFFF"/>
        <w:spacing w:after="0" w:line="240" w:lineRule="auto"/>
        <w:jc w:val="both"/>
        <w:rPr>
          <w:rFonts w:ascii="Times New Roman" w:hAnsi="Times New Roman"/>
          <w:spacing w:val="2"/>
          <w:sz w:val="24"/>
          <w:szCs w:val="24"/>
        </w:rPr>
      </w:pPr>
      <w:r w:rsidRPr="00DD3C98">
        <w:rPr>
          <w:rFonts w:ascii="Times New Roman" w:hAnsi="Times New Roman"/>
          <w:spacing w:val="2"/>
          <w:sz w:val="24"/>
          <w:szCs w:val="24"/>
        </w:rPr>
        <w:t xml:space="preserve">Количество помещений: </w:t>
      </w:r>
    </w:p>
    <w:p w:rsidR="00282722" w:rsidRPr="00DD3C98" w:rsidRDefault="006A2916" w:rsidP="00282722">
      <w:pPr>
        <w:shd w:val="clear" w:color="auto" w:fill="FFFFFF"/>
        <w:spacing w:after="0" w:line="240" w:lineRule="auto"/>
        <w:jc w:val="both"/>
        <w:rPr>
          <w:rFonts w:ascii="Times New Roman" w:hAnsi="Times New Roman"/>
          <w:spacing w:val="2"/>
          <w:sz w:val="24"/>
          <w:szCs w:val="24"/>
        </w:rPr>
      </w:pPr>
      <w:r w:rsidRPr="00DD3C98">
        <w:rPr>
          <w:rFonts w:ascii="Times New Roman" w:hAnsi="Times New Roman"/>
          <w:spacing w:val="2"/>
          <w:sz w:val="24"/>
          <w:szCs w:val="24"/>
        </w:rPr>
        <w:t>- методический кабинет-1;</w:t>
      </w:r>
    </w:p>
    <w:p w:rsidR="006A2916" w:rsidRPr="00DD3C98" w:rsidRDefault="006A2916" w:rsidP="00282722">
      <w:pPr>
        <w:shd w:val="clear" w:color="auto" w:fill="FFFFFF"/>
        <w:spacing w:after="0" w:line="240" w:lineRule="auto"/>
        <w:jc w:val="both"/>
        <w:rPr>
          <w:rFonts w:ascii="Times New Roman" w:hAnsi="Times New Roman"/>
          <w:spacing w:val="2"/>
          <w:sz w:val="24"/>
          <w:szCs w:val="24"/>
        </w:rPr>
      </w:pPr>
      <w:r w:rsidRPr="00DD3C98">
        <w:rPr>
          <w:rFonts w:ascii="Times New Roman" w:hAnsi="Times New Roman"/>
          <w:spacing w:val="2"/>
          <w:sz w:val="24"/>
          <w:szCs w:val="24"/>
        </w:rPr>
        <w:t>- медицинский блок-</w:t>
      </w:r>
      <w:r w:rsidR="00282722" w:rsidRPr="00DD3C98">
        <w:rPr>
          <w:rFonts w:ascii="Times New Roman" w:hAnsi="Times New Roman"/>
          <w:spacing w:val="2"/>
          <w:sz w:val="24"/>
          <w:szCs w:val="24"/>
        </w:rPr>
        <w:t xml:space="preserve">1;  </w:t>
      </w:r>
    </w:p>
    <w:p w:rsidR="006A2916" w:rsidRPr="00DD3C98" w:rsidRDefault="006A2916" w:rsidP="00282722">
      <w:pPr>
        <w:shd w:val="clear" w:color="auto" w:fill="FFFFFF"/>
        <w:spacing w:after="0" w:line="240" w:lineRule="auto"/>
        <w:jc w:val="both"/>
        <w:rPr>
          <w:rFonts w:ascii="Times New Roman" w:hAnsi="Times New Roman"/>
          <w:spacing w:val="2"/>
          <w:sz w:val="24"/>
          <w:szCs w:val="24"/>
        </w:rPr>
      </w:pPr>
      <w:r w:rsidRPr="00DD3C98">
        <w:rPr>
          <w:rFonts w:ascii="Times New Roman" w:hAnsi="Times New Roman"/>
          <w:spacing w:val="2"/>
          <w:sz w:val="24"/>
          <w:szCs w:val="24"/>
        </w:rPr>
        <w:t>- пищеблок -</w:t>
      </w:r>
      <w:r w:rsidR="00282722" w:rsidRPr="00DD3C98">
        <w:rPr>
          <w:rFonts w:ascii="Times New Roman" w:hAnsi="Times New Roman"/>
          <w:spacing w:val="2"/>
          <w:sz w:val="24"/>
          <w:szCs w:val="24"/>
        </w:rPr>
        <w:t xml:space="preserve">1;  </w:t>
      </w:r>
    </w:p>
    <w:p w:rsidR="006A2916" w:rsidRPr="00DD3C98" w:rsidRDefault="006A2916" w:rsidP="00282722">
      <w:pPr>
        <w:shd w:val="clear" w:color="auto" w:fill="FFFFFF"/>
        <w:spacing w:after="0" w:line="240" w:lineRule="auto"/>
        <w:jc w:val="both"/>
        <w:rPr>
          <w:rFonts w:ascii="Times New Roman" w:hAnsi="Times New Roman"/>
          <w:spacing w:val="2"/>
          <w:sz w:val="24"/>
          <w:szCs w:val="24"/>
        </w:rPr>
      </w:pPr>
      <w:r w:rsidRPr="00DD3C98">
        <w:rPr>
          <w:rFonts w:ascii="Times New Roman" w:hAnsi="Times New Roman"/>
          <w:spacing w:val="2"/>
          <w:sz w:val="24"/>
          <w:szCs w:val="24"/>
        </w:rPr>
        <w:t>- групповых комнат-7;</w:t>
      </w:r>
    </w:p>
    <w:p w:rsidR="006A2916" w:rsidRPr="00DD3C98" w:rsidRDefault="006A2916" w:rsidP="00282722">
      <w:pPr>
        <w:shd w:val="clear" w:color="auto" w:fill="FFFFFF"/>
        <w:spacing w:after="0" w:line="240" w:lineRule="auto"/>
        <w:jc w:val="both"/>
        <w:rPr>
          <w:rFonts w:ascii="Times New Roman" w:hAnsi="Times New Roman"/>
          <w:spacing w:val="2"/>
          <w:sz w:val="24"/>
          <w:szCs w:val="24"/>
        </w:rPr>
      </w:pPr>
      <w:r w:rsidRPr="00DD3C98">
        <w:rPr>
          <w:rFonts w:ascii="Times New Roman" w:hAnsi="Times New Roman"/>
          <w:spacing w:val="2"/>
          <w:sz w:val="24"/>
          <w:szCs w:val="24"/>
        </w:rPr>
        <w:t>- спальни-7;</w:t>
      </w:r>
    </w:p>
    <w:p w:rsidR="006A2916" w:rsidRPr="00DD3C98" w:rsidRDefault="006A2916" w:rsidP="00282722">
      <w:pPr>
        <w:shd w:val="clear" w:color="auto" w:fill="FFFFFF"/>
        <w:spacing w:after="0" w:line="240" w:lineRule="auto"/>
        <w:jc w:val="both"/>
        <w:rPr>
          <w:rFonts w:ascii="Times New Roman" w:hAnsi="Times New Roman"/>
          <w:spacing w:val="2"/>
          <w:sz w:val="24"/>
          <w:szCs w:val="24"/>
        </w:rPr>
      </w:pPr>
      <w:r w:rsidRPr="00DD3C98">
        <w:rPr>
          <w:rFonts w:ascii="Times New Roman" w:hAnsi="Times New Roman"/>
          <w:spacing w:val="2"/>
          <w:sz w:val="24"/>
          <w:szCs w:val="24"/>
        </w:rPr>
        <w:t>- кабинет заведующей-1;</w:t>
      </w:r>
    </w:p>
    <w:p w:rsidR="006A2916" w:rsidRPr="00DD3C98" w:rsidRDefault="006A2916" w:rsidP="00282722">
      <w:pPr>
        <w:shd w:val="clear" w:color="auto" w:fill="FFFFFF"/>
        <w:spacing w:after="0" w:line="240" w:lineRule="auto"/>
        <w:jc w:val="both"/>
        <w:rPr>
          <w:rFonts w:ascii="Times New Roman" w:hAnsi="Times New Roman"/>
          <w:spacing w:val="2"/>
          <w:sz w:val="24"/>
          <w:szCs w:val="24"/>
        </w:rPr>
      </w:pPr>
      <w:r w:rsidRPr="00DD3C98">
        <w:rPr>
          <w:rFonts w:ascii="Times New Roman" w:hAnsi="Times New Roman"/>
          <w:spacing w:val="2"/>
          <w:sz w:val="24"/>
          <w:szCs w:val="24"/>
        </w:rPr>
        <w:t>- кабинет делопроизводителя-1;</w:t>
      </w:r>
    </w:p>
    <w:p w:rsidR="006A2916" w:rsidRPr="00DD3C98" w:rsidRDefault="006A2916" w:rsidP="00282722">
      <w:pPr>
        <w:shd w:val="clear" w:color="auto" w:fill="FFFFFF"/>
        <w:spacing w:after="0" w:line="240" w:lineRule="auto"/>
        <w:jc w:val="both"/>
        <w:rPr>
          <w:rFonts w:ascii="Times New Roman" w:hAnsi="Times New Roman"/>
          <w:spacing w:val="2"/>
          <w:sz w:val="24"/>
          <w:szCs w:val="24"/>
        </w:rPr>
      </w:pPr>
      <w:r w:rsidRPr="00DD3C98">
        <w:rPr>
          <w:rFonts w:ascii="Times New Roman" w:hAnsi="Times New Roman"/>
          <w:spacing w:val="2"/>
          <w:sz w:val="24"/>
          <w:szCs w:val="24"/>
        </w:rPr>
        <w:t>-музыкальный зал-1;</w:t>
      </w:r>
    </w:p>
    <w:p w:rsidR="006A2916" w:rsidRPr="00DD3C98" w:rsidRDefault="006A2916" w:rsidP="00282722">
      <w:pPr>
        <w:shd w:val="clear" w:color="auto" w:fill="FFFFFF"/>
        <w:spacing w:after="0" w:line="240" w:lineRule="auto"/>
        <w:jc w:val="both"/>
        <w:rPr>
          <w:rFonts w:ascii="Times New Roman" w:hAnsi="Times New Roman"/>
          <w:spacing w:val="2"/>
          <w:sz w:val="24"/>
          <w:szCs w:val="24"/>
        </w:rPr>
      </w:pPr>
      <w:r w:rsidRPr="00DD3C98">
        <w:rPr>
          <w:rFonts w:ascii="Times New Roman" w:hAnsi="Times New Roman"/>
          <w:spacing w:val="2"/>
          <w:sz w:val="24"/>
          <w:szCs w:val="24"/>
        </w:rPr>
        <w:t>- физкультурный зал-1</w:t>
      </w:r>
      <w:r w:rsidR="00A92757" w:rsidRPr="00DD3C98">
        <w:rPr>
          <w:rFonts w:ascii="Times New Roman" w:hAnsi="Times New Roman"/>
          <w:spacing w:val="2"/>
          <w:sz w:val="24"/>
          <w:szCs w:val="24"/>
        </w:rPr>
        <w:t>.</w:t>
      </w:r>
    </w:p>
    <w:p w:rsidR="00282722" w:rsidRPr="00DD3C98" w:rsidRDefault="00282722" w:rsidP="00282722">
      <w:pPr>
        <w:shd w:val="clear" w:color="auto" w:fill="FFFFFF"/>
        <w:spacing w:after="0" w:line="240" w:lineRule="auto"/>
        <w:jc w:val="both"/>
        <w:rPr>
          <w:rFonts w:ascii="Times New Roman" w:hAnsi="Times New Roman"/>
          <w:spacing w:val="2"/>
          <w:sz w:val="24"/>
          <w:szCs w:val="24"/>
        </w:rPr>
      </w:pPr>
      <w:r w:rsidRPr="00DD3C98">
        <w:rPr>
          <w:rFonts w:ascii="Times New Roman" w:hAnsi="Times New Roman"/>
          <w:spacing w:val="2"/>
          <w:sz w:val="24"/>
          <w:szCs w:val="24"/>
        </w:rPr>
        <w:lastRenderedPageBreak/>
        <w:t>З</w:t>
      </w:r>
      <w:r w:rsidR="006A2916" w:rsidRPr="00DD3C98">
        <w:rPr>
          <w:rFonts w:ascii="Times New Roman" w:hAnsi="Times New Roman"/>
          <w:spacing w:val="2"/>
          <w:sz w:val="24"/>
          <w:szCs w:val="24"/>
        </w:rPr>
        <w:t xml:space="preserve">емельный  участок площадью 6000 </w:t>
      </w:r>
      <w:r w:rsidRPr="00DD3C98">
        <w:rPr>
          <w:rFonts w:ascii="Times New Roman" w:hAnsi="Times New Roman"/>
          <w:spacing w:val="2"/>
          <w:sz w:val="24"/>
          <w:szCs w:val="24"/>
        </w:rPr>
        <w:t xml:space="preserve">кв. м. Обеспечение наглядными пособиями на 100 %.  Обеспечение учебной мебелью на 100 %. Укомплектованность системой оповещения 100%. Укомплектованность пожарной сигнализацией 100%. Укомплектованность системами связи и коммуникации 100%. Укомплектованность компьютерами - 2. В МБДОУ созданы благополучные условия, обеспечивающие комплексную безопасность участников образовательного процесса. Имеются все виды благоустройства, здание оснащено системами пожарного оповещения, пожарной сигнализации, первичными средствами пожаротушения,  кнопками экстренного вызова оперативных служб, а также средствами связи и коммуникации.  В МБДОУ  имеется медицинский кабинет, укомплектованный современным оборудованием. </w:t>
      </w:r>
    </w:p>
    <w:p w:rsidR="00282722" w:rsidRPr="00DD3C98" w:rsidRDefault="00282722" w:rsidP="00090544">
      <w:pPr>
        <w:pStyle w:val="a3"/>
      </w:pPr>
      <w:r w:rsidRPr="00DD3C98">
        <w:t>Пищеблок оснащен современным технологическим оборудованием.</w:t>
      </w:r>
    </w:p>
    <w:p w:rsidR="00282722" w:rsidRPr="00DD3C98" w:rsidRDefault="00AD4795" w:rsidP="00282722">
      <w:pPr>
        <w:shd w:val="clear" w:color="auto" w:fill="FFFFFF"/>
        <w:spacing w:after="0" w:line="240" w:lineRule="auto"/>
        <w:jc w:val="both"/>
        <w:rPr>
          <w:rFonts w:ascii="Times New Roman" w:hAnsi="Times New Roman"/>
          <w:color w:val="000000"/>
          <w:spacing w:val="2"/>
          <w:sz w:val="24"/>
          <w:szCs w:val="24"/>
        </w:rPr>
      </w:pPr>
      <w:r w:rsidRPr="00DD3C98">
        <w:rPr>
          <w:rFonts w:ascii="Times New Roman" w:hAnsi="Times New Roman"/>
          <w:color w:val="000000"/>
          <w:spacing w:val="2"/>
          <w:sz w:val="24"/>
          <w:szCs w:val="24"/>
        </w:rPr>
        <w:t xml:space="preserve">   </w:t>
      </w:r>
      <w:r w:rsidR="00282722" w:rsidRPr="00DD3C98">
        <w:rPr>
          <w:rFonts w:ascii="Times New Roman" w:hAnsi="Times New Roman"/>
          <w:color w:val="000000"/>
          <w:spacing w:val="2"/>
          <w:sz w:val="24"/>
          <w:szCs w:val="24"/>
        </w:rPr>
        <w:t xml:space="preserve">Организация предметно-развивающей среды  в групповых помещениях  осуществляется с учетом возрастных особенностей. Расположение мебели, игрового и другого оборудования отвечает требованиям охраны жизни и здоровья детей, санитарно-гигиеническим нормам, физиологии детей, принципам функционального комфорта, позволяет детям свободно перемещаться. В групповых помещениях созданы условия для самостоятельной активной и целенаправленной деятельности детей. Для обеспечения психологического комфорта в группах оборудованы уголки уединения. Для приобщения детей к ценностям здорового образа жизни созданы «уголки здоровья», оснащенные наглядно-демонстрационным материалом, книгами, дидактическими играми, материалами по ОБЖ. </w:t>
      </w:r>
    </w:p>
    <w:p w:rsidR="006A2916" w:rsidRPr="00DD3C98" w:rsidRDefault="00282722" w:rsidP="006A2916">
      <w:pPr>
        <w:shd w:val="clear" w:color="auto" w:fill="FFFFFF"/>
        <w:spacing w:after="0" w:line="240" w:lineRule="auto"/>
        <w:jc w:val="both"/>
        <w:rPr>
          <w:rFonts w:ascii="Times New Roman" w:hAnsi="Times New Roman"/>
          <w:color w:val="000000"/>
          <w:spacing w:val="2"/>
          <w:sz w:val="24"/>
          <w:szCs w:val="24"/>
        </w:rPr>
      </w:pPr>
      <w:r w:rsidRPr="00DD3C98">
        <w:rPr>
          <w:rFonts w:ascii="Times New Roman" w:hAnsi="Times New Roman"/>
          <w:color w:val="000000"/>
          <w:spacing w:val="2"/>
          <w:sz w:val="24"/>
          <w:szCs w:val="24"/>
        </w:rPr>
        <w:t xml:space="preserve">На участке также установлены спортивно-игровые конструкции для различных видов двигательной активности детей, что позволяет обеспечивать высокий уровень физического развития детей в соответствии с их возрастными и индивидуальными особенностями. В зимнее время на участках строятся горки, снежные постройки. Для обеспечения двигательной активности детей в холодный период года на улице проводятся подвижные и спортивные игры. Расположение игрового и спортивного оборудования отвечает требованиям охраны жизни и здоровья детей, их физиологии, принципам функционального комфорта, позволяет детям свободно перемещаться.  </w:t>
      </w:r>
    </w:p>
    <w:p w:rsidR="00282722" w:rsidRPr="00DD3C98" w:rsidRDefault="00282722" w:rsidP="006A2916">
      <w:pPr>
        <w:shd w:val="clear" w:color="auto" w:fill="FFFFFF"/>
        <w:spacing w:after="0" w:line="240" w:lineRule="auto"/>
        <w:jc w:val="both"/>
        <w:rPr>
          <w:rFonts w:ascii="Times New Roman" w:hAnsi="Times New Roman"/>
          <w:color w:val="000000"/>
          <w:spacing w:val="2"/>
          <w:sz w:val="24"/>
          <w:szCs w:val="24"/>
        </w:rPr>
      </w:pPr>
      <w:r w:rsidRPr="00DD3C98">
        <w:rPr>
          <w:rFonts w:ascii="Times New Roman" w:hAnsi="Times New Roman"/>
          <w:color w:val="000000"/>
          <w:spacing w:val="2"/>
          <w:sz w:val="24"/>
          <w:szCs w:val="24"/>
        </w:rPr>
        <w:t xml:space="preserve">Предусмотрено дальнейшее развитие образовательного пространства в </w:t>
      </w:r>
      <w:proofErr w:type="spellStart"/>
      <w:r w:rsidRPr="00DD3C98">
        <w:rPr>
          <w:rFonts w:ascii="Times New Roman" w:hAnsi="Times New Roman"/>
          <w:color w:val="000000"/>
          <w:spacing w:val="2"/>
          <w:sz w:val="24"/>
          <w:szCs w:val="24"/>
        </w:rPr>
        <w:t>соотвествии</w:t>
      </w:r>
      <w:proofErr w:type="spellEnd"/>
      <w:r w:rsidRPr="00DD3C98">
        <w:rPr>
          <w:rFonts w:ascii="Times New Roman" w:hAnsi="Times New Roman"/>
          <w:color w:val="000000"/>
          <w:spacing w:val="2"/>
          <w:sz w:val="24"/>
          <w:szCs w:val="24"/>
        </w:rPr>
        <w:t xml:space="preserve"> с федеральным государственным образовательным стандартом дошкольного образования.</w:t>
      </w:r>
    </w:p>
    <w:p w:rsidR="00282722" w:rsidRPr="00DD3C98" w:rsidRDefault="00282722" w:rsidP="00282722">
      <w:pPr>
        <w:spacing w:after="0" w:line="240" w:lineRule="auto"/>
        <w:rPr>
          <w:rFonts w:ascii="Times New Roman" w:hAnsi="Times New Roman"/>
          <w:sz w:val="24"/>
          <w:szCs w:val="24"/>
        </w:rPr>
        <w:sectPr w:rsidR="00282722" w:rsidRPr="00DD3C98">
          <w:pgSz w:w="11906" w:h="16838"/>
          <w:pgMar w:top="707" w:right="720" w:bottom="720" w:left="1276" w:header="142" w:footer="0" w:gutter="0"/>
          <w:cols w:space="720"/>
        </w:sectPr>
      </w:pPr>
    </w:p>
    <w:p w:rsidR="00282722" w:rsidRPr="00DD3C98" w:rsidRDefault="00282722" w:rsidP="00282722">
      <w:pPr>
        <w:spacing w:after="0" w:line="240" w:lineRule="auto"/>
        <w:ind w:left="1713"/>
        <w:jc w:val="center"/>
        <w:rPr>
          <w:rFonts w:ascii="Times New Roman" w:hAnsi="Times New Roman"/>
          <w:b/>
          <w:sz w:val="24"/>
          <w:szCs w:val="24"/>
        </w:rPr>
      </w:pPr>
      <w:r w:rsidRPr="00DD3C98">
        <w:rPr>
          <w:rFonts w:ascii="Times New Roman" w:hAnsi="Times New Roman"/>
          <w:b/>
          <w:sz w:val="24"/>
          <w:szCs w:val="24"/>
        </w:rPr>
        <w:lastRenderedPageBreak/>
        <w:t>Программно-методическое обеспечение образовательного процесса</w:t>
      </w:r>
    </w:p>
    <w:tbl>
      <w:tblPr>
        <w:tblW w:w="1582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1"/>
        <w:gridCol w:w="2836"/>
        <w:gridCol w:w="3857"/>
        <w:gridCol w:w="3516"/>
        <w:gridCol w:w="4055"/>
      </w:tblGrid>
      <w:tr w:rsidR="00282722" w:rsidRPr="00DD3C98" w:rsidTr="00282722">
        <w:tc>
          <w:tcPr>
            <w:tcW w:w="1560" w:type="dxa"/>
            <w:vMerge w:val="restart"/>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ind w:left="294" w:hanging="294"/>
              <w:jc w:val="both"/>
              <w:rPr>
                <w:rFonts w:ascii="Times New Roman" w:hAnsi="Times New Roman"/>
                <w:sz w:val="24"/>
                <w:szCs w:val="24"/>
              </w:rPr>
            </w:pPr>
            <w:r w:rsidRPr="00DD3C98">
              <w:rPr>
                <w:rFonts w:ascii="Times New Roman" w:hAnsi="Times New Roman"/>
                <w:sz w:val="24"/>
                <w:szCs w:val="24"/>
              </w:rPr>
              <w:t>Образовательная область</w:t>
            </w:r>
          </w:p>
        </w:tc>
        <w:tc>
          <w:tcPr>
            <w:tcW w:w="10206" w:type="dxa"/>
            <w:gridSpan w:val="3"/>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jc w:val="center"/>
              <w:rPr>
                <w:rFonts w:ascii="Times New Roman" w:hAnsi="Times New Roman"/>
                <w:b/>
                <w:sz w:val="24"/>
                <w:szCs w:val="24"/>
              </w:rPr>
            </w:pPr>
            <w:r w:rsidRPr="00DD3C98">
              <w:rPr>
                <w:rFonts w:ascii="Times New Roman" w:hAnsi="Times New Roman"/>
                <w:b/>
                <w:sz w:val="24"/>
                <w:szCs w:val="24"/>
              </w:rPr>
              <w:t>Обязательная часть ООП</w:t>
            </w:r>
          </w:p>
        </w:tc>
        <w:tc>
          <w:tcPr>
            <w:tcW w:w="4053"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jc w:val="center"/>
              <w:rPr>
                <w:rFonts w:ascii="Times New Roman" w:hAnsi="Times New Roman"/>
                <w:b/>
                <w:sz w:val="24"/>
                <w:szCs w:val="24"/>
              </w:rPr>
            </w:pPr>
            <w:r w:rsidRPr="00DD3C98">
              <w:rPr>
                <w:rFonts w:ascii="Times New Roman" w:hAnsi="Times New Roman"/>
                <w:b/>
                <w:sz w:val="24"/>
                <w:szCs w:val="24"/>
              </w:rPr>
              <w:t>Часть, формируемая участниками образовательных отношений</w:t>
            </w:r>
          </w:p>
        </w:tc>
      </w:tr>
      <w:tr w:rsidR="00282722" w:rsidRPr="00DD3C98" w:rsidTr="00282722">
        <w:tc>
          <w:tcPr>
            <w:tcW w:w="1560" w:type="dxa"/>
            <w:vMerge/>
            <w:tcBorders>
              <w:top w:val="single" w:sz="4" w:space="0" w:color="auto"/>
              <w:left w:val="single" w:sz="4" w:space="0" w:color="auto"/>
              <w:bottom w:val="single" w:sz="4" w:space="0" w:color="auto"/>
              <w:right w:val="single" w:sz="4" w:space="0" w:color="auto"/>
            </w:tcBorders>
            <w:vAlign w:val="center"/>
            <w:hideMark/>
          </w:tcPr>
          <w:p w:rsidR="00282722" w:rsidRPr="00DD3C98" w:rsidRDefault="00282722" w:rsidP="00282722">
            <w:pPr>
              <w:spacing w:after="0" w:line="240" w:lineRule="auto"/>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t xml:space="preserve"> ООП</w:t>
            </w:r>
          </w:p>
        </w:tc>
        <w:tc>
          <w:tcPr>
            <w:tcW w:w="3856"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t>Методические пособия</w:t>
            </w:r>
          </w:p>
        </w:tc>
        <w:tc>
          <w:tcPr>
            <w:tcW w:w="3515"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t>Наглядно-дидактические пособия</w:t>
            </w:r>
          </w:p>
        </w:tc>
        <w:tc>
          <w:tcPr>
            <w:tcW w:w="4053"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t>Парциальные программы, методические пособия, наглядно-дидактические пособия</w:t>
            </w:r>
          </w:p>
        </w:tc>
      </w:tr>
      <w:tr w:rsidR="00282722" w:rsidRPr="00DD3C98" w:rsidTr="00282722">
        <w:tc>
          <w:tcPr>
            <w:tcW w:w="1560"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t>Социально-коммуникативное развитие</w:t>
            </w:r>
          </w:p>
        </w:tc>
        <w:tc>
          <w:tcPr>
            <w:tcW w:w="2835"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t xml:space="preserve">Примерная основная образовательная программа дошкольного образования (одобрена решением федерального учебно-методического объединения по общему </w:t>
            </w:r>
            <w:proofErr w:type="gramStart"/>
            <w:r w:rsidRPr="00DD3C98">
              <w:rPr>
                <w:rFonts w:ascii="Times New Roman" w:hAnsi="Times New Roman"/>
                <w:sz w:val="24"/>
                <w:szCs w:val="24"/>
              </w:rPr>
              <w:t>образованию  основная</w:t>
            </w:r>
            <w:proofErr w:type="gramEnd"/>
            <w:r w:rsidRPr="00DD3C98">
              <w:rPr>
                <w:rFonts w:ascii="Times New Roman" w:hAnsi="Times New Roman"/>
                <w:sz w:val="24"/>
                <w:szCs w:val="24"/>
              </w:rPr>
              <w:t xml:space="preserve"> образовательная программа  «От рождения до школы» под ред. Н.Е. </w:t>
            </w:r>
            <w:proofErr w:type="spellStart"/>
            <w:r w:rsidRPr="00DD3C98">
              <w:rPr>
                <w:rFonts w:ascii="Times New Roman" w:hAnsi="Times New Roman"/>
                <w:sz w:val="24"/>
                <w:szCs w:val="24"/>
              </w:rPr>
              <w:t>Вераксы</w:t>
            </w:r>
            <w:proofErr w:type="spellEnd"/>
            <w:r w:rsidRPr="00DD3C98">
              <w:rPr>
                <w:rFonts w:ascii="Times New Roman" w:hAnsi="Times New Roman"/>
                <w:sz w:val="24"/>
                <w:szCs w:val="24"/>
              </w:rPr>
              <w:t>, Т.С. Комаровой, М.А. Васильевой, изд. 3-е, М., 2014.</w:t>
            </w:r>
          </w:p>
        </w:tc>
        <w:tc>
          <w:tcPr>
            <w:tcW w:w="3856" w:type="dxa"/>
            <w:tcBorders>
              <w:top w:val="single" w:sz="4" w:space="0" w:color="auto"/>
              <w:left w:val="single" w:sz="4" w:space="0" w:color="auto"/>
              <w:bottom w:val="single" w:sz="4" w:space="0" w:color="auto"/>
              <w:right w:val="single" w:sz="4" w:space="0" w:color="auto"/>
            </w:tcBorders>
          </w:tcPr>
          <w:p w:rsidR="00282722" w:rsidRPr="00DD3C98" w:rsidRDefault="00282722" w:rsidP="00282722">
            <w:pPr>
              <w:spacing w:after="0" w:line="240" w:lineRule="auto"/>
              <w:rPr>
                <w:rFonts w:ascii="Times New Roman" w:hAnsi="Times New Roman"/>
                <w:sz w:val="24"/>
                <w:szCs w:val="24"/>
              </w:rPr>
            </w:pPr>
            <w:proofErr w:type="spellStart"/>
            <w:r w:rsidRPr="00DD3C98">
              <w:rPr>
                <w:rFonts w:ascii="Times New Roman" w:hAnsi="Times New Roman"/>
                <w:sz w:val="24"/>
                <w:szCs w:val="24"/>
              </w:rPr>
              <w:t>Творч</w:t>
            </w:r>
            <w:proofErr w:type="spellEnd"/>
            <w:r w:rsidRPr="00DD3C98">
              <w:rPr>
                <w:rFonts w:ascii="Times New Roman" w:hAnsi="Times New Roman"/>
                <w:sz w:val="24"/>
                <w:szCs w:val="24"/>
              </w:rPr>
              <w:t xml:space="preserve">. Центр Москва «Уроки доброты </w:t>
            </w:r>
          </w:p>
          <w:p w:rsidR="00282722" w:rsidRPr="00DD3C98" w:rsidRDefault="00282722" w:rsidP="00282722">
            <w:pPr>
              <w:spacing w:after="0" w:line="240" w:lineRule="auto"/>
              <w:rPr>
                <w:rFonts w:ascii="Times New Roman" w:hAnsi="Times New Roman"/>
                <w:sz w:val="24"/>
                <w:szCs w:val="24"/>
              </w:rPr>
            </w:pPr>
            <w:proofErr w:type="spellStart"/>
            <w:r w:rsidRPr="00DD3C98">
              <w:rPr>
                <w:rFonts w:ascii="Times New Roman" w:hAnsi="Times New Roman"/>
                <w:sz w:val="24"/>
                <w:szCs w:val="24"/>
              </w:rPr>
              <w:t>БуреР.С</w:t>
            </w:r>
            <w:proofErr w:type="spellEnd"/>
            <w:r w:rsidRPr="00DD3C98">
              <w:rPr>
                <w:rFonts w:ascii="Times New Roman" w:hAnsi="Times New Roman"/>
                <w:sz w:val="24"/>
                <w:szCs w:val="24"/>
              </w:rPr>
              <w:t>. «Социально-нравственное воспитание дошкольников» (3-7 лет).</w:t>
            </w:r>
          </w:p>
          <w:p w:rsidR="00282722" w:rsidRPr="00DD3C98" w:rsidRDefault="00282722" w:rsidP="00282722">
            <w:pPr>
              <w:spacing w:after="0" w:line="240" w:lineRule="auto"/>
              <w:rPr>
                <w:rFonts w:ascii="Times New Roman" w:hAnsi="Times New Roman"/>
                <w:sz w:val="24"/>
                <w:szCs w:val="24"/>
              </w:rPr>
            </w:pPr>
            <w:proofErr w:type="spellStart"/>
            <w:r w:rsidRPr="00DD3C98">
              <w:rPr>
                <w:rFonts w:ascii="Times New Roman" w:hAnsi="Times New Roman"/>
                <w:sz w:val="24"/>
                <w:szCs w:val="24"/>
              </w:rPr>
              <w:t>Куцакова</w:t>
            </w:r>
            <w:proofErr w:type="spellEnd"/>
            <w:r w:rsidRPr="00DD3C98">
              <w:rPr>
                <w:rFonts w:ascii="Times New Roman" w:hAnsi="Times New Roman"/>
                <w:sz w:val="24"/>
                <w:szCs w:val="24"/>
              </w:rPr>
              <w:t xml:space="preserve"> Л.В. «Трудовое воспитание в детском саду», Для занятий с детьми 3-7 лет.</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Белая К.Ю. Формирование основ безопасности у дошкольников (3-7 лет)</w:t>
            </w:r>
          </w:p>
          <w:p w:rsidR="00282722" w:rsidRPr="00DD3C98" w:rsidRDefault="00282722" w:rsidP="00282722">
            <w:pPr>
              <w:spacing w:after="0" w:line="240" w:lineRule="auto"/>
              <w:rPr>
                <w:rFonts w:ascii="Times New Roman" w:hAnsi="Times New Roman"/>
                <w:sz w:val="24"/>
                <w:szCs w:val="24"/>
              </w:rPr>
            </w:pPr>
            <w:proofErr w:type="spellStart"/>
            <w:r w:rsidRPr="00DD3C98">
              <w:rPr>
                <w:rFonts w:ascii="Times New Roman" w:hAnsi="Times New Roman"/>
                <w:sz w:val="24"/>
                <w:szCs w:val="24"/>
              </w:rPr>
              <w:t>Саулина</w:t>
            </w:r>
            <w:proofErr w:type="spellEnd"/>
            <w:r w:rsidRPr="00DD3C98">
              <w:rPr>
                <w:rFonts w:ascii="Times New Roman" w:hAnsi="Times New Roman"/>
                <w:sz w:val="24"/>
                <w:szCs w:val="24"/>
              </w:rPr>
              <w:t xml:space="preserve"> Т.Ф. Знакомим дошкольников с правилами дорожного движения (3-7 лет)</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Горбунова Н.Ф. Развитие игровой деятельности, К. Ю. Белая «Твоя безопасность» (5-6лет0</w:t>
            </w:r>
          </w:p>
          <w:p w:rsidR="00282722" w:rsidRPr="00DD3C98" w:rsidRDefault="00282722" w:rsidP="00282722">
            <w:pPr>
              <w:spacing w:after="0" w:line="240" w:lineRule="auto"/>
              <w:rPr>
                <w:rFonts w:ascii="Times New Roman" w:hAnsi="Times New Roman"/>
                <w:sz w:val="24"/>
                <w:szCs w:val="24"/>
              </w:rPr>
            </w:pPr>
            <w:proofErr w:type="spellStart"/>
            <w:r w:rsidRPr="00DD3C98">
              <w:rPr>
                <w:rFonts w:ascii="Times New Roman" w:hAnsi="Times New Roman"/>
                <w:sz w:val="24"/>
                <w:szCs w:val="24"/>
              </w:rPr>
              <w:t>Голицина</w:t>
            </w:r>
            <w:proofErr w:type="spellEnd"/>
            <w:r w:rsidRPr="00DD3C98">
              <w:rPr>
                <w:rFonts w:ascii="Times New Roman" w:hAnsi="Times New Roman"/>
                <w:sz w:val="24"/>
                <w:szCs w:val="24"/>
              </w:rPr>
              <w:t xml:space="preserve"> Н.С., </w:t>
            </w:r>
            <w:proofErr w:type="spellStart"/>
            <w:r w:rsidRPr="00DD3C98">
              <w:rPr>
                <w:rFonts w:ascii="Times New Roman" w:hAnsi="Times New Roman"/>
                <w:sz w:val="24"/>
                <w:szCs w:val="24"/>
              </w:rPr>
              <w:t>Люзина</w:t>
            </w:r>
            <w:proofErr w:type="spellEnd"/>
            <w:r w:rsidRPr="00DD3C98">
              <w:rPr>
                <w:rFonts w:ascii="Times New Roman" w:hAnsi="Times New Roman"/>
                <w:sz w:val="24"/>
                <w:szCs w:val="24"/>
              </w:rPr>
              <w:t xml:space="preserve"> С.В.,</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Е.Е. </w:t>
            </w:r>
            <w:proofErr w:type="spellStart"/>
            <w:r w:rsidRPr="00DD3C98">
              <w:rPr>
                <w:rFonts w:ascii="Times New Roman" w:hAnsi="Times New Roman"/>
                <w:sz w:val="24"/>
                <w:szCs w:val="24"/>
              </w:rPr>
              <w:t>Бухарова</w:t>
            </w:r>
            <w:proofErr w:type="spellEnd"/>
            <w:r w:rsidRPr="00DD3C98">
              <w:rPr>
                <w:rFonts w:ascii="Times New Roman" w:hAnsi="Times New Roman"/>
                <w:sz w:val="24"/>
                <w:szCs w:val="24"/>
              </w:rPr>
              <w:t xml:space="preserve"> ОБЖ для старших дошкольников</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О.В.Павлова</w:t>
            </w:r>
            <w:r w:rsidR="006A2916" w:rsidRPr="00DD3C98">
              <w:rPr>
                <w:rFonts w:ascii="Times New Roman" w:hAnsi="Times New Roman"/>
                <w:sz w:val="24"/>
                <w:szCs w:val="24"/>
              </w:rPr>
              <w:t xml:space="preserve"> </w:t>
            </w:r>
            <w:r w:rsidRPr="00DD3C98">
              <w:rPr>
                <w:rFonts w:ascii="Times New Roman" w:hAnsi="Times New Roman"/>
                <w:sz w:val="24"/>
                <w:szCs w:val="24"/>
              </w:rPr>
              <w:t>«Пожарная безопасность».</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Майорова Ф.С. Изучаем дорожную азбуку.</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В.Вавилов «Игры для внимательных и сообразительных», </w:t>
            </w:r>
            <w:proofErr w:type="gramStart"/>
            <w:r w:rsidRPr="00DD3C98">
              <w:rPr>
                <w:rFonts w:ascii="Times New Roman" w:hAnsi="Times New Roman"/>
                <w:sz w:val="24"/>
                <w:szCs w:val="24"/>
              </w:rPr>
              <w:t>Е.Ю.Александрова»Система</w:t>
            </w:r>
            <w:proofErr w:type="gramEnd"/>
            <w:r w:rsidRPr="00DD3C98">
              <w:rPr>
                <w:rFonts w:ascii="Times New Roman" w:hAnsi="Times New Roman"/>
                <w:sz w:val="24"/>
                <w:szCs w:val="24"/>
              </w:rPr>
              <w:t xml:space="preserve"> патриотического воспитания», В. И. Петрова «Нравственное воспитание»</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М.Морозов «Школа хороших ма</w:t>
            </w:r>
            <w:r w:rsidRPr="00DD3C98">
              <w:rPr>
                <w:rFonts w:ascii="Times New Roman" w:hAnsi="Times New Roman"/>
                <w:sz w:val="24"/>
                <w:szCs w:val="24"/>
              </w:rPr>
              <w:lastRenderedPageBreak/>
              <w:t>нер»</w:t>
            </w:r>
          </w:p>
          <w:p w:rsidR="00282722" w:rsidRPr="00DD3C98" w:rsidRDefault="00282722" w:rsidP="00282722">
            <w:pPr>
              <w:spacing w:after="0" w:line="240" w:lineRule="auto"/>
              <w:rPr>
                <w:rFonts w:ascii="Times New Roman" w:hAnsi="Times New Roman"/>
                <w:sz w:val="24"/>
                <w:szCs w:val="24"/>
              </w:rPr>
            </w:pPr>
          </w:p>
        </w:tc>
        <w:tc>
          <w:tcPr>
            <w:tcW w:w="3515"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lastRenderedPageBreak/>
              <w:t>Серия</w:t>
            </w:r>
            <w:r w:rsidR="006A2916" w:rsidRPr="00DD3C98">
              <w:rPr>
                <w:rFonts w:ascii="Times New Roman" w:hAnsi="Times New Roman"/>
                <w:sz w:val="24"/>
                <w:szCs w:val="24"/>
              </w:rPr>
              <w:t xml:space="preserve"> </w:t>
            </w:r>
            <w:r w:rsidRPr="00DD3C98">
              <w:rPr>
                <w:rFonts w:ascii="Times New Roman" w:hAnsi="Times New Roman"/>
                <w:sz w:val="24"/>
                <w:szCs w:val="24"/>
              </w:rPr>
              <w:t>изд</w:t>
            </w:r>
            <w:r w:rsidR="006A2916" w:rsidRPr="00DD3C98">
              <w:rPr>
                <w:rFonts w:ascii="Times New Roman" w:hAnsi="Times New Roman"/>
                <w:sz w:val="24"/>
                <w:szCs w:val="24"/>
              </w:rPr>
              <w:t>.</w:t>
            </w:r>
            <w:r w:rsidRPr="00DD3C98">
              <w:rPr>
                <w:rFonts w:ascii="Times New Roman" w:hAnsi="Times New Roman"/>
                <w:sz w:val="24"/>
                <w:szCs w:val="24"/>
              </w:rPr>
              <w:t xml:space="preserve"> «Пров-Пресс» «Дорожная азбука», «Сравниваем противоположности»</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Серия «Мир в картинках»: «Государственные символы России», «День Победы», </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Серия «Расскажите детям о …»: «Расскажите детям о достопримечательностях Москвы», «Расскажите детям о Московском Кремле», </w:t>
            </w:r>
          </w:p>
          <w:p w:rsidR="00282722" w:rsidRPr="00DD3C98" w:rsidRDefault="00282722" w:rsidP="00282722">
            <w:pPr>
              <w:spacing w:after="0" w:line="240" w:lineRule="auto"/>
              <w:rPr>
                <w:rFonts w:ascii="Times New Roman" w:hAnsi="Times New Roman"/>
                <w:sz w:val="24"/>
                <w:szCs w:val="24"/>
              </w:rPr>
            </w:pPr>
            <w:proofErr w:type="spellStart"/>
            <w:r w:rsidRPr="00DD3C98">
              <w:rPr>
                <w:rFonts w:ascii="Times New Roman" w:hAnsi="Times New Roman"/>
                <w:sz w:val="24"/>
                <w:szCs w:val="24"/>
              </w:rPr>
              <w:t>Бордачева</w:t>
            </w:r>
            <w:proofErr w:type="spellEnd"/>
            <w:r w:rsidRPr="00DD3C98">
              <w:rPr>
                <w:rFonts w:ascii="Times New Roman" w:hAnsi="Times New Roman"/>
                <w:sz w:val="24"/>
                <w:szCs w:val="24"/>
              </w:rPr>
              <w:t xml:space="preserve"> И.Ю. Безопасность на дороге: плакаты для родительского уголка</w:t>
            </w:r>
          </w:p>
          <w:p w:rsidR="00282722" w:rsidRPr="00DD3C98" w:rsidRDefault="00282722" w:rsidP="00282722">
            <w:pPr>
              <w:spacing w:after="0" w:line="240" w:lineRule="auto"/>
              <w:rPr>
                <w:rFonts w:ascii="Times New Roman" w:hAnsi="Times New Roman"/>
                <w:sz w:val="24"/>
                <w:szCs w:val="24"/>
              </w:rPr>
            </w:pPr>
            <w:proofErr w:type="spellStart"/>
            <w:r w:rsidRPr="00DD3C98">
              <w:rPr>
                <w:rFonts w:ascii="Times New Roman" w:hAnsi="Times New Roman"/>
                <w:sz w:val="24"/>
                <w:szCs w:val="24"/>
              </w:rPr>
              <w:t>Бордачева</w:t>
            </w:r>
            <w:proofErr w:type="spellEnd"/>
            <w:r w:rsidRPr="00DD3C98">
              <w:rPr>
                <w:rFonts w:ascii="Times New Roman" w:hAnsi="Times New Roman"/>
                <w:sz w:val="24"/>
                <w:szCs w:val="24"/>
              </w:rPr>
              <w:t xml:space="preserve"> И.Ю. Дорожные знаки: Для работы с детьми 4-7 лет </w:t>
            </w:r>
          </w:p>
          <w:p w:rsidR="00282722" w:rsidRPr="00DD3C98" w:rsidRDefault="00282722" w:rsidP="00282722">
            <w:pPr>
              <w:spacing w:after="0" w:line="240" w:lineRule="auto"/>
              <w:rPr>
                <w:rFonts w:ascii="Times New Roman" w:hAnsi="Times New Roman"/>
                <w:sz w:val="24"/>
                <w:szCs w:val="24"/>
              </w:rPr>
            </w:pPr>
            <w:proofErr w:type="spellStart"/>
            <w:r w:rsidRPr="00DD3C98">
              <w:rPr>
                <w:rFonts w:ascii="Times New Roman" w:hAnsi="Times New Roman"/>
                <w:sz w:val="24"/>
                <w:szCs w:val="24"/>
              </w:rPr>
              <w:t>Фесюкова</w:t>
            </w:r>
            <w:proofErr w:type="spellEnd"/>
            <w:r w:rsidRPr="00DD3C98">
              <w:rPr>
                <w:rFonts w:ascii="Times New Roman" w:hAnsi="Times New Roman"/>
                <w:sz w:val="24"/>
                <w:szCs w:val="24"/>
              </w:rPr>
              <w:t xml:space="preserve"> Л.Б. Бесед</w:t>
            </w:r>
            <w:r w:rsidR="006A2916" w:rsidRPr="00DD3C98">
              <w:rPr>
                <w:rFonts w:ascii="Times New Roman" w:hAnsi="Times New Roman"/>
                <w:sz w:val="24"/>
                <w:szCs w:val="24"/>
              </w:rPr>
              <w:t>ы</w:t>
            </w:r>
            <w:r w:rsidRPr="00DD3C98">
              <w:rPr>
                <w:rFonts w:ascii="Times New Roman" w:hAnsi="Times New Roman"/>
                <w:sz w:val="24"/>
                <w:szCs w:val="24"/>
              </w:rPr>
              <w:t xml:space="preserve"> по картинкам: В мире мудрых пословиц.</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Н. Василевская «Как наши предки хлеб выращивали», «Откуда хлеб пришел»,  Методическое пособие с дидактическим материалом. Серия «Окружающий мир»</w:t>
            </w:r>
          </w:p>
        </w:tc>
        <w:tc>
          <w:tcPr>
            <w:tcW w:w="4053" w:type="dxa"/>
            <w:tcBorders>
              <w:top w:val="single" w:sz="4" w:space="0" w:color="auto"/>
              <w:left w:val="single" w:sz="4" w:space="0" w:color="auto"/>
              <w:bottom w:val="single" w:sz="4" w:space="0" w:color="auto"/>
              <w:right w:val="single" w:sz="4" w:space="0" w:color="auto"/>
            </w:tcBorders>
          </w:tcPr>
          <w:p w:rsidR="00282722" w:rsidRPr="00DD3C98" w:rsidRDefault="00282722" w:rsidP="00282722">
            <w:pPr>
              <w:spacing w:after="0" w:line="240" w:lineRule="auto"/>
              <w:jc w:val="both"/>
              <w:rPr>
                <w:rFonts w:ascii="Times New Roman" w:hAnsi="Times New Roman"/>
                <w:sz w:val="24"/>
                <w:szCs w:val="24"/>
              </w:rPr>
            </w:pPr>
          </w:p>
        </w:tc>
      </w:tr>
      <w:tr w:rsidR="00282722" w:rsidRPr="00DD3C98" w:rsidTr="00282722">
        <w:tc>
          <w:tcPr>
            <w:tcW w:w="1560"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t>Познавательное развитие</w:t>
            </w:r>
          </w:p>
        </w:tc>
        <w:tc>
          <w:tcPr>
            <w:tcW w:w="2835"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t xml:space="preserve">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основная образовательная программа  «От рождения до школы» под ред. Н.Е. </w:t>
            </w:r>
            <w:proofErr w:type="spellStart"/>
            <w:r w:rsidRPr="00DD3C98">
              <w:rPr>
                <w:rFonts w:ascii="Times New Roman" w:hAnsi="Times New Roman"/>
                <w:sz w:val="24"/>
                <w:szCs w:val="24"/>
              </w:rPr>
              <w:t>Вераксы</w:t>
            </w:r>
            <w:proofErr w:type="spellEnd"/>
            <w:r w:rsidRPr="00DD3C98">
              <w:rPr>
                <w:rFonts w:ascii="Times New Roman" w:hAnsi="Times New Roman"/>
                <w:sz w:val="24"/>
                <w:szCs w:val="24"/>
              </w:rPr>
              <w:t>, Т.С. Комаровой, М.А. Васильевой, изд. 3-е, М., 2014.</w:t>
            </w:r>
          </w:p>
        </w:tc>
        <w:tc>
          <w:tcPr>
            <w:tcW w:w="3856"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С. Н. Нечаева «Эколог в детском саду, В Степанов «Родная природа», С. Н. </w:t>
            </w:r>
            <w:proofErr w:type="spellStart"/>
            <w:r w:rsidRPr="00DD3C98">
              <w:rPr>
                <w:rFonts w:ascii="Times New Roman" w:hAnsi="Times New Roman"/>
                <w:sz w:val="24"/>
                <w:szCs w:val="24"/>
              </w:rPr>
              <w:t>Теплюк</w:t>
            </w:r>
            <w:proofErr w:type="spellEnd"/>
            <w:r w:rsidRPr="00DD3C98">
              <w:rPr>
                <w:rFonts w:ascii="Times New Roman" w:hAnsi="Times New Roman"/>
                <w:sz w:val="24"/>
                <w:szCs w:val="24"/>
              </w:rPr>
              <w:t xml:space="preserve"> «Занятия на прогулках </w:t>
            </w:r>
            <w:proofErr w:type="spellStart"/>
            <w:r w:rsidRPr="00DD3C98">
              <w:rPr>
                <w:rFonts w:ascii="Times New Roman" w:hAnsi="Times New Roman"/>
                <w:sz w:val="24"/>
                <w:szCs w:val="24"/>
              </w:rPr>
              <w:t>сдетьми</w:t>
            </w:r>
            <w:proofErr w:type="spellEnd"/>
            <w:r w:rsidRPr="00DD3C98">
              <w:rPr>
                <w:rFonts w:ascii="Times New Roman" w:hAnsi="Times New Roman"/>
                <w:sz w:val="24"/>
                <w:szCs w:val="24"/>
              </w:rPr>
              <w:t>», С. Н. Николаева.» Зеленая тропинка», Л. Г. Киреева «Формирование экологической культуры у дошкольников», В. Е. Соловьева «Математика и логика для  дошкольников»</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Т. Н. Образцова «Ролевые игры для детей»,</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Крашенинников Е.Е. </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Н. Ф. Горбунова. «Развитие игровой деятельности» (3-6 лет)</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Павлова Л.Ю. Сборник дидактических игр по ознакомлению с окружающим миром.</w:t>
            </w:r>
          </w:p>
          <w:p w:rsidR="00282722" w:rsidRPr="00DD3C98" w:rsidRDefault="00282722" w:rsidP="00282722">
            <w:pPr>
              <w:spacing w:after="0" w:line="240" w:lineRule="auto"/>
              <w:rPr>
                <w:rFonts w:ascii="Times New Roman" w:hAnsi="Times New Roman"/>
                <w:sz w:val="24"/>
                <w:szCs w:val="24"/>
              </w:rPr>
            </w:pPr>
            <w:proofErr w:type="spellStart"/>
            <w:r w:rsidRPr="00DD3C98">
              <w:rPr>
                <w:rFonts w:ascii="Times New Roman" w:hAnsi="Times New Roman"/>
                <w:sz w:val="24"/>
                <w:szCs w:val="24"/>
              </w:rPr>
              <w:t>Дыбина</w:t>
            </w:r>
            <w:proofErr w:type="spellEnd"/>
            <w:r w:rsidRPr="00DD3C98">
              <w:rPr>
                <w:rFonts w:ascii="Times New Roman" w:hAnsi="Times New Roman"/>
                <w:sz w:val="24"/>
                <w:szCs w:val="24"/>
              </w:rPr>
              <w:t xml:space="preserve"> О.В. « Ознакомление с предметным и социальным окружением»: все возрастные группы.</w:t>
            </w:r>
          </w:p>
          <w:p w:rsidR="00282722" w:rsidRPr="00DD3C98" w:rsidRDefault="00282722" w:rsidP="00282722">
            <w:pPr>
              <w:spacing w:after="0" w:line="240" w:lineRule="auto"/>
              <w:rPr>
                <w:rFonts w:ascii="Times New Roman" w:hAnsi="Times New Roman"/>
                <w:sz w:val="24"/>
                <w:szCs w:val="24"/>
              </w:rPr>
            </w:pPr>
            <w:proofErr w:type="spellStart"/>
            <w:r w:rsidRPr="00DD3C98">
              <w:rPr>
                <w:rFonts w:ascii="Times New Roman" w:hAnsi="Times New Roman"/>
                <w:sz w:val="24"/>
                <w:szCs w:val="24"/>
              </w:rPr>
              <w:t>Понаморева</w:t>
            </w:r>
            <w:proofErr w:type="spellEnd"/>
            <w:r w:rsidRPr="00DD3C98">
              <w:rPr>
                <w:rFonts w:ascii="Times New Roman" w:hAnsi="Times New Roman"/>
                <w:sz w:val="24"/>
                <w:szCs w:val="24"/>
              </w:rPr>
              <w:t xml:space="preserve"> И.А. </w:t>
            </w:r>
            <w:proofErr w:type="spellStart"/>
            <w:r w:rsidRPr="00DD3C98">
              <w:rPr>
                <w:rFonts w:ascii="Times New Roman" w:hAnsi="Times New Roman"/>
                <w:sz w:val="24"/>
                <w:szCs w:val="24"/>
              </w:rPr>
              <w:t>Позина</w:t>
            </w:r>
            <w:proofErr w:type="spellEnd"/>
            <w:r w:rsidRPr="00DD3C98">
              <w:rPr>
                <w:rFonts w:ascii="Times New Roman" w:hAnsi="Times New Roman"/>
                <w:sz w:val="24"/>
                <w:szCs w:val="24"/>
              </w:rPr>
              <w:t>. Формирование элементарных математических представлений. Все возрастные группы</w:t>
            </w:r>
          </w:p>
          <w:p w:rsidR="00282722" w:rsidRPr="00DD3C98" w:rsidRDefault="00282722" w:rsidP="00282722">
            <w:pPr>
              <w:spacing w:after="0" w:line="240" w:lineRule="auto"/>
              <w:rPr>
                <w:rFonts w:ascii="Times New Roman" w:hAnsi="Times New Roman"/>
                <w:sz w:val="24"/>
                <w:szCs w:val="24"/>
              </w:rPr>
            </w:pPr>
            <w:proofErr w:type="spellStart"/>
            <w:r w:rsidRPr="00DD3C98">
              <w:rPr>
                <w:rFonts w:ascii="Times New Roman" w:hAnsi="Times New Roman"/>
                <w:sz w:val="24"/>
                <w:szCs w:val="24"/>
              </w:rPr>
              <w:t>Соломенникова</w:t>
            </w:r>
            <w:proofErr w:type="spellEnd"/>
            <w:r w:rsidRPr="00DD3C98">
              <w:rPr>
                <w:rFonts w:ascii="Times New Roman" w:hAnsi="Times New Roman"/>
                <w:sz w:val="24"/>
                <w:szCs w:val="24"/>
              </w:rPr>
              <w:t xml:space="preserve"> О.А. Ознакомление с природой в детском саду.</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(все возрастные группы)</w:t>
            </w:r>
          </w:p>
          <w:p w:rsidR="00282722" w:rsidRPr="00DD3C98" w:rsidRDefault="00282722" w:rsidP="00282722">
            <w:pPr>
              <w:spacing w:after="0" w:line="240" w:lineRule="auto"/>
              <w:rPr>
                <w:rFonts w:ascii="Times New Roman" w:hAnsi="Times New Roman"/>
                <w:sz w:val="24"/>
                <w:szCs w:val="24"/>
              </w:rPr>
            </w:pPr>
            <w:proofErr w:type="spellStart"/>
            <w:r w:rsidRPr="00DD3C98">
              <w:rPr>
                <w:rFonts w:ascii="Times New Roman" w:hAnsi="Times New Roman"/>
                <w:sz w:val="24"/>
                <w:szCs w:val="24"/>
              </w:rPr>
              <w:t>Скоролупова</w:t>
            </w:r>
            <w:proofErr w:type="spellEnd"/>
            <w:r w:rsidRPr="00DD3C98">
              <w:rPr>
                <w:rFonts w:ascii="Times New Roman" w:hAnsi="Times New Roman"/>
                <w:sz w:val="24"/>
                <w:szCs w:val="24"/>
              </w:rPr>
              <w:t xml:space="preserve"> О.А. Занятия с детьми дошкольного возраста «Зима» в 2 ч., «Ранняя весна», «Цветущая весна. Травы.», «Лето» в 2 ч., «Осень» в 2 ч.</w:t>
            </w:r>
            <w:proofErr w:type="gramStart"/>
            <w:r w:rsidRPr="00DD3C98">
              <w:rPr>
                <w:rFonts w:ascii="Times New Roman" w:hAnsi="Times New Roman"/>
                <w:sz w:val="24"/>
                <w:szCs w:val="24"/>
              </w:rPr>
              <w:t>,  «</w:t>
            </w:r>
            <w:proofErr w:type="gramEnd"/>
            <w:r w:rsidRPr="00DD3C98">
              <w:rPr>
                <w:rFonts w:ascii="Times New Roman" w:hAnsi="Times New Roman"/>
                <w:sz w:val="24"/>
                <w:szCs w:val="24"/>
              </w:rPr>
              <w:t xml:space="preserve">Домашние животные и дикие животные средней полосы», «Животный мир» «Покорение космоса», «Транспорт», </w:t>
            </w:r>
            <w:r w:rsidRPr="00DD3C98">
              <w:rPr>
                <w:rFonts w:ascii="Times New Roman" w:hAnsi="Times New Roman"/>
                <w:sz w:val="24"/>
                <w:szCs w:val="24"/>
              </w:rPr>
              <w:lastRenderedPageBreak/>
              <w:t>«Вода»</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Шорыгина Т.А.  Знакомство с окружающим миром.</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Кравченко И.В. прогулки в детском саду </w:t>
            </w:r>
            <w:proofErr w:type="gramStart"/>
            <w:r w:rsidRPr="00DD3C98">
              <w:rPr>
                <w:rFonts w:ascii="Times New Roman" w:hAnsi="Times New Roman"/>
                <w:sz w:val="24"/>
                <w:szCs w:val="24"/>
              </w:rPr>
              <w:t>( в</w:t>
            </w:r>
            <w:proofErr w:type="gramEnd"/>
            <w:r w:rsidRPr="00DD3C98">
              <w:rPr>
                <w:rFonts w:ascii="Times New Roman" w:hAnsi="Times New Roman"/>
                <w:sz w:val="24"/>
                <w:szCs w:val="24"/>
              </w:rPr>
              <w:t xml:space="preserve"> 2 частях)</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Лаптева Г.В. Развивающие прогулки для детей</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И. </w:t>
            </w:r>
            <w:proofErr w:type="spellStart"/>
            <w:r w:rsidRPr="00DD3C98">
              <w:rPr>
                <w:rFonts w:ascii="Times New Roman" w:hAnsi="Times New Roman"/>
                <w:sz w:val="24"/>
                <w:szCs w:val="24"/>
              </w:rPr>
              <w:t>Стин</w:t>
            </w:r>
            <w:proofErr w:type="spellEnd"/>
            <w:proofErr w:type="gramStart"/>
            <w:r w:rsidRPr="00DD3C98">
              <w:rPr>
                <w:rFonts w:ascii="Times New Roman" w:hAnsi="Times New Roman"/>
                <w:sz w:val="24"/>
                <w:szCs w:val="24"/>
              </w:rPr>
              <w:t>.»Природа</w:t>
            </w:r>
            <w:proofErr w:type="gramEnd"/>
            <w:r w:rsidRPr="00DD3C98">
              <w:rPr>
                <w:rFonts w:ascii="Times New Roman" w:hAnsi="Times New Roman"/>
                <w:sz w:val="24"/>
                <w:szCs w:val="24"/>
              </w:rPr>
              <w:t xml:space="preserve"> и фантазия»</w:t>
            </w:r>
          </w:p>
        </w:tc>
        <w:tc>
          <w:tcPr>
            <w:tcW w:w="3515" w:type="dxa"/>
            <w:tcBorders>
              <w:top w:val="single" w:sz="4" w:space="0" w:color="auto"/>
              <w:left w:val="single" w:sz="4" w:space="0" w:color="auto"/>
              <w:bottom w:val="single" w:sz="4" w:space="0" w:color="auto"/>
              <w:right w:val="single" w:sz="4" w:space="0" w:color="auto"/>
            </w:tcBorders>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lastRenderedPageBreak/>
              <w:t xml:space="preserve">О. А. </w:t>
            </w:r>
            <w:proofErr w:type="spellStart"/>
            <w:r w:rsidRPr="00DD3C98">
              <w:rPr>
                <w:rFonts w:ascii="Times New Roman" w:hAnsi="Times New Roman"/>
                <w:sz w:val="24"/>
                <w:szCs w:val="24"/>
              </w:rPr>
              <w:t>Скорлупова</w:t>
            </w:r>
            <w:proofErr w:type="spellEnd"/>
            <w:r w:rsidRPr="00DD3C98">
              <w:rPr>
                <w:rFonts w:ascii="Times New Roman" w:hAnsi="Times New Roman"/>
                <w:sz w:val="24"/>
                <w:szCs w:val="24"/>
              </w:rPr>
              <w:t xml:space="preserve"> «Лето» «Весна»</w:t>
            </w:r>
          </w:p>
          <w:p w:rsidR="00282722" w:rsidRPr="00DD3C98" w:rsidRDefault="00282722" w:rsidP="00282722">
            <w:pPr>
              <w:spacing w:after="0" w:line="240" w:lineRule="auto"/>
              <w:rPr>
                <w:rFonts w:ascii="Times New Roman" w:hAnsi="Times New Roman"/>
                <w:sz w:val="24"/>
                <w:szCs w:val="24"/>
              </w:rPr>
            </w:pP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Серия «Мир в картинках»: «различной тематики</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Серия «Рассказы по картинкам»: «В деревне», «Кем быть?», «Мой дом», «Профессии»</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Серия «Расскажите детям о…»: «Расскажите детям о бытовых приборах», «Расскажите детям о рабочих инструментах», «Расскажите детям о космонавтике», «Расскажите детям о космосе», «Расскажите детям о  рабочих инструментах», «расскажите детям о  специальных машинах», «Расскажите детям о хлебе» и др.</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С. </w:t>
            </w:r>
            <w:proofErr w:type="spellStart"/>
            <w:r w:rsidRPr="00DD3C98">
              <w:rPr>
                <w:rFonts w:ascii="Times New Roman" w:hAnsi="Times New Roman"/>
                <w:sz w:val="24"/>
                <w:szCs w:val="24"/>
              </w:rPr>
              <w:t>Вохринцева</w:t>
            </w:r>
            <w:proofErr w:type="spellEnd"/>
            <w:r w:rsidRPr="00DD3C98">
              <w:rPr>
                <w:rFonts w:ascii="Times New Roman" w:hAnsi="Times New Roman"/>
                <w:sz w:val="24"/>
                <w:szCs w:val="24"/>
              </w:rPr>
              <w:t xml:space="preserve"> Методическое пособие с дидактическим </w:t>
            </w:r>
            <w:proofErr w:type="gramStart"/>
            <w:r w:rsidRPr="00DD3C98">
              <w:rPr>
                <w:rFonts w:ascii="Times New Roman" w:hAnsi="Times New Roman"/>
                <w:sz w:val="24"/>
                <w:szCs w:val="24"/>
              </w:rPr>
              <w:t>материалом.,</w:t>
            </w:r>
            <w:proofErr w:type="gramEnd"/>
            <w:r w:rsidRPr="00DD3C98">
              <w:rPr>
                <w:rFonts w:ascii="Times New Roman" w:hAnsi="Times New Roman"/>
                <w:sz w:val="24"/>
                <w:szCs w:val="24"/>
              </w:rPr>
              <w:t xml:space="preserve"> серия «Окружающий мир»: различной тематики</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Плакаты: различной тематики, математические плакаты</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Раздаточный счетный материал (различной тематики).</w:t>
            </w:r>
          </w:p>
          <w:p w:rsidR="00282722" w:rsidRPr="00DD3C98" w:rsidRDefault="00282722" w:rsidP="00282722">
            <w:pPr>
              <w:spacing w:after="0" w:line="240" w:lineRule="auto"/>
              <w:rPr>
                <w:rFonts w:ascii="Times New Roman" w:hAnsi="Times New Roman"/>
                <w:sz w:val="24"/>
                <w:szCs w:val="24"/>
              </w:rPr>
            </w:pPr>
          </w:p>
        </w:tc>
        <w:tc>
          <w:tcPr>
            <w:tcW w:w="4053"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tabs>
                <w:tab w:val="left" w:pos="601"/>
              </w:tabs>
              <w:spacing w:after="0" w:line="240" w:lineRule="auto"/>
              <w:rPr>
                <w:rFonts w:ascii="Times New Roman" w:hAnsi="Times New Roman"/>
                <w:sz w:val="24"/>
                <w:szCs w:val="24"/>
              </w:rPr>
            </w:pPr>
            <w:proofErr w:type="spellStart"/>
            <w:r w:rsidRPr="00DD3C98">
              <w:rPr>
                <w:rFonts w:ascii="Times New Roman" w:hAnsi="Times New Roman"/>
                <w:b/>
                <w:sz w:val="24"/>
                <w:szCs w:val="24"/>
              </w:rPr>
              <w:t>Масаева</w:t>
            </w:r>
            <w:proofErr w:type="spellEnd"/>
            <w:r w:rsidRPr="00DD3C98">
              <w:rPr>
                <w:rFonts w:ascii="Times New Roman" w:hAnsi="Times New Roman"/>
                <w:b/>
                <w:sz w:val="24"/>
                <w:szCs w:val="24"/>
              </w:rPr>
              <w:t xml:space="preserve"> З.В. </w:t>
            </w:r>
            <w:r w:rsidRPr="00DD3C98">
              <w:rPr>
                <w:rFonts w:ascii="Times New Roman" w:hAnsi="Times New Roman"/>
                <w:sz w:val="24"/>
                <w:szCs w:val="24"/>
              </w:rPr>
              <w:t>Программа курса «Мой край родной»/ Развивающая программа для дошкольников от 3 до 7 лет. Махачкала: АЛЕФ (ИП Овчинников М.А.), 2014. – 40 с.</w:t>
            </w:r>
          </w:p>
          <w:p w:rsidR="00282722" w:rsidRPr="00DD3C98" w:rsidRDefault="00282722" w:rsidP="00282722">
            <w:pPr>
              <w:tabs>
                <w:tab w:val="left" w:pos="601"/>
              </w:tabs>
              <w:spacing w:after="0" w:line="240" w:lineRule="auto"/>
              <w:rPr>
                <w:rFonts w:ascii="Times New Roman" w:hAnsi="Times New Roman"/>
                <w:b/>
                <w:sz w:val="24"/>
                <w:szCs w:val="24"/>
              </w:rPr>
            </w:pPr>
            <w:r w:rsidRPr="00DD3C98">
              <w:rPr>
                <w:rFonts w:ascii="Times New Roman" w:hAnsi="Times New Roman"/>
                <w:b/>
                <w:sz w:val="24"/>
                <w:szCs w:val="24"/>
              </w:rPr>
              <w:t>Юсупова Р.Э., /Николаенко И.В./</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Чеченский орнамент  в детском саду (учебно-методическое пособие</w:t>
            </w:r>
            <w:r w:rsidRPr="00DD3C98">
              <w:rPr>
                <w:rFonts w:ascii="Times New Roman" w:hAnsi="Times New Roman"/>
                <w:b/>
                <w:sz w:val="24"/>
                <w:szCs w:val="24"/>
              </w:rPr>
              <w:t>)</w:t>
            </w:r>
            <w:r w:rsidRPr="00DD3C98">
              <w:rPr>
                <w:rFonts w:ascii="Times New Roman" w:hAnsi="Times New Roman"/>
                <w:sz w:val="24"/>
                <w:szCs w:val="24"/>
              </w:rPr>
              <w:t xml:space="preserve">  - Грозный: Типография «Грозненский рабочий», 2015. </w:t>
            </w:r>
          </w:p>
          <w:p w:rsidR="00282722" w:rsidRPr="00DD3C98" w:rsidRDefault="00282722" w:rsidP="00282722">
            <w:pPr>
              <w:spacing w:after="0" w:line="240" w:lineRule="auto"/>
              <w:rPr>
                <w:rFonts w:ascii="Times New Roman" w:hAnsi="Times New Roman"/>
                <w:sz w:val="24"/>
                <w:szCs w:val="24"/>
              </w:rPr>
            </w:pPr>
            <w:proofErr w:type="spellStart"/>
            <w:r w:rsidRPr="00DD3C98">
              <w:rPr>
                <w:rFonts w:ascii="Times New Roman" w:hAnsi="Times New Roman"/>
                <w:b/>
                <w:sz w:val="24"/>
                <w:szCs w:val="24"/>
              </w:rPr>
              <w:t>Батукаева</w:t>
            </w:r>
            <w:proofErr w:type="spellEnd"/>
            <w:r w:rsidRPr="00DD3C98">
              <w:rPr>
                <w:rFonts w:ascii="Times New Roman" w:hAnsi="Times New Roman"/>
                <w:b/>
                <w:sz w:val="24"/>
                <w:szCs w:val="24"/>
              </w:rPr>
              <w:t xml:space="preserve"> З.И. </w:t>
            </w:r>
            <w:r w:rsidRPr="00DD3C98">
              <w:rPr>
                <w:rFonts w:ascii="Times New Roman" w:hAnsi="Times New Roman"/>
                <w:sz w:val="24"/>
                <w:szCs w:val="24"/>
              </w:rPr>
              <w:t xml:space="preserve">Программа театрализованной деятельности по изучению чеченских народных сказок в дошкольном образовательном учреждении от 2 до 7 лет. Грозный: Типография «Грозненский рабочий», 2015. </w:t>
            </w:r>
          </w:p>
          <w:p w:rsidR="00282722" w:rsidRPr="00DD3C98" w:rsidRDefault="00282722" w:rsidP="00282722">
            <w:pPr>
              <w:spacing w:after="0" w:line="240" w:lineRule="auto"/>
              <w:rPr>
                <w:rFonts w:ascii="Times New Roman" w:hAnsi="Times New Roman"/>
                <w:b/>
                <w:sz w:val="24"/>
                <w:szCs w:val="24"/>
              </w:rPr>
            </w:pPr>
            <w:r w:rsidRPr="00DD3C98">
              <w:rPr>
                <w:rFonts w:ascii="Times New Roman" w:hAnsi="Times New Roman"/>
                <w:b/>
                <w:sz w:val="24"/>
                <w:szCs w:val="24"/>
              </w:rPr>
              <w:t xml:space="preserve">М. </w:t>
            </w:r>
            <w:proofErr w:type="spellStart"/>
            <w:r w:rsidRPr="00DD3C98">
              <w:rPr>
                <w:rFonts w:ascii="Times New Roman" w:hAnsi="Times New Roman"/>
                <w:b/>
                <w:sz w:val="24"/>
                <w:szCs w:val="24"/>
              </w:rPr>
              <w:t>Ахмадов</w:t>
            </w:r>
            <w:proofErr w:type="spellEnd"/>
            <w:r w:rsidRPr="00DD3C98">
              <w:rPr>
                <w:rFonts w:ascii="Times New Roman" w:hAnsi="Times New Roman"/>
                <w:b/>
                <w:sz w:val="24"/>
                <w:szCs w:val="24"/>
              </w:rPr>
              <w:t xml:space="preserve"> «</w:t>
            </w:r>
            <w:proofErr w:type="spellStart"/>
            <w:r w:rsidRPr="00DD3C98">
              <w:rPr>
                <w:rFonts w:ascii="Times New Roman" w:hAnsi="Times New Roman"/>
                <w:b/>
                <w:sz w:val="24"/>
                <w:szCs w:val="24"/>
              </w:rPr>
              <w:t>Хьодуьненчувеана</w:t>
            </w:r>
            <w:proofErr w:type="spellEnd"/>
            <w:r w:rsidRPr="00DD3C98">
              <w:rPr>
                <w:rFonts w:ascii="Times New Roman" w:hAnsi="Times New Roman"/>
                <w:b/>
                <w:sz w:val="24"/>
                <w:szCs w:val="24"/>
              </w:rPr>
              <w:t>»</w:t>
            </w:r>
          </w:p>
          <w:p w:rsidR="00282722" w:rsidRPr="00DD3C98" w:rsidRDefault="00282722" w:rsidP="00282722">
            <w:pPr>
              <w:spacing w:after="0" w:line="240" w:lineRule="auto"/>
              <w:rPr>
                <w:rFonts w:ascii="Times New Roman" w:hAnsi="Times New Roman"/>
                <w:sz w:val="24"/>
                <w:szCs w:val="24"/>
              </w:rPr>
            </w:pPr>
            <w:proofErr w:type="spellStart"/>
            <w:r w:rsidRPr="00DD3C98">
              <w:rPr>
                <w:rFonts w:ascii="Times New Roman" w:hAnsi="Times New Roman"/>
                <w:b/>
                <w:sz w:val="24"/>
                <w:szCs w:val="24"/>
              </w:rPr>
              <w:t>Далгат</w:t>
            </w:r>
            <w:proofErr w:type="spellEnd"/>
            <w:r w:rsidRPr="00DD3C98">
              <w:rPr>
                <w:rFonts w:ascii="Times New Roman" w:hAnsi="Times New Roman"/>
                <w:b/>
                <w:sz w:val="24"/>
                <w:szCs w:val="24"/>
              </w:rPr>
              <w:t xml:space="preserve"> У.Б.</w:t>
            </w:r>
            <w:r w:rsidRPr="00DD3C98">
              <w:rPr>
                <w:rFonts w:ascii="Times New Roman" w:hAnsi="Times New Roman"/>
                <w:sz w:val="24"/>
                <w:szCs w:val="24"/>
              </w:rPr>
              <w:t xml:space="preserve"> Родовой быт чеченцев и ингушей в прошлом. Орджоникидзе – Грозный, 1933.</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b/>
                <w:sz w:val="24"/>
                <w:szCs w:val="24"/>
              </w:rPr>
              <w:t>Батурина Г.И., Кузина Т.Ф.</w:t>
            </w:r>
            <w:r w:rsidRPr="00DD3C98">
              <w:rPr>
                <w:rFonts w:ascii="Times New Roman" w:hAnsi="Times New Roman"/>
                <w:sz w:val="24"/>
                <w:szCs w:val="24"/>
              </w:rPr>
              <w:t xml:space="preserve"> Народная педагогика в воспитании дошкольников. М.: АПО, 1995.</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Журнал «Стел1ад».</w:t>
            </w:r>
          </w:p>
          <w:p w:rsidR="00282722" w:rsidRPr="00DD3C98" w:rsidRDefault="00282722" w:rsidP="00282722">
            <w:pPr>
              <w:spacing w:after="0" w:line="240" w:lineRule="auto"/>
              <w:rPr>
                <w:rFonts w:ascii="Times New Roman" w:eastAsia="Times New Roman" w:hAnsi="Times New Roman"/>
                <w:bCs/>
                <w:sz w:val="24"/>
                <w:szCs w:val="24"/>
              </w:rPr>
            </w:pPr>
            <w:r w:rsidRPr="00DD3C98">
              <w:rPr>
                <w:rFonts w:ascii="Times New Roman" w:eastAsia="Times New Roman" w:hAnsi="Times New Roman"/>
                <w:bCs/>
                <w:sz w:val="24"/>
                <w:szCs w:val="24"/>
              </w:rPr>
              <w:t>Картины «Мой Грозный»</w:t>
            </w:r>
          </w:p>
          <w:p w:rsidR="00282722" w:rsidRPr="00DD3C98" w:rsidRDefault="00282722" w:rsidP="00282722">
            <w:pPr>
              <w:spacing w:after="0" w:line="240" w:lineRule="auto"/>
              <w:ind w:left="57"/>
              <w:rPr>
                <w:rFonts w:ascii="Times New Roman" w:eastAsia="Times New Roman" w:hAnsi="Times New Roman"/>
                <w:bCs/>
                <w:sz w:val="24"/>
                <w:szCs w:val="24"/>
              </w:rPr>
            </w:pPr>
            <w:r w:rsidRPr="00DD3C98">
              <w:rPr>
                <w:rFonts w:ascii="Times New Roman" w:eastAsia="Times New Roman" w:hAnsi="Times New Roman"/>
                <w:bCs/>
                <w:sz w:val="24"/>
                <w:szCs w:val="24"/>
              </w:rPr>
              <w:t>Фотографии села/города</w:t>
            </w:r>
          </w:p>
          <w:p w:rsidR="00282722" w:rsidRPr="00DD3C98" w:rsidRDefault="00282722" w:rsidP="00282722">
            <w:pPr>
              <w:spacing w:after="0" w:line="240" w:lineRule="auto"/>
              <w:ind w:left="57"/>
              <w:rPr>
                <w:rFonts w:ascii="Times New Roman" w:eastAsia="Times New Roman" w:hAnsi="Times New Roman"/>
                <w:bCs/>
                <w:sz w:val="24"/>
                <w:szCs w:val="24"/>
              </w:rPr>
            </w:pPr>
            <w:r w:rsidRPr="00DD3C98">
              <w:rPr>
                <w:rFonts w:ascii="Times New Roman" w:eastAsia="Times New Roman" w:hAnsi="Times New Roman"/>
                <w:bCs/>
                <w:sz w:val="24"/>
                <w:szCs w:val="24"/>
              </w:rPr>
              <w:t>Картины» «Животный мир Чечни»</w:t>
            </w:r>
          </w:p>
          <w:p w:rsidR="00282722" w:rsidRPr="00DD3C98" w:rsidRDefault="00282722" w:rsidP="00282722">
            <w:pPr>
              <w:spacing w:after="0" w:line="240" w:lineRule="auto"/>
              <w:ind w:left="57"/>
              <w:rPr>
                <w:rFonts w:ascii="Times New Roman" w:eastAsia="Times New Roman" w:hAnsi="Times New Roman"/>
                <w:bCs/>
                <w:sz w:val="24"/>
                <w:szCs w:val="24"/>
              </w:rPr>
            </w:pPr>
            <w:r w:rsidRPr="00DD3C98">
              <w:rPr>
                <w:rFonts w:ascii="Times New Roman" w:eastAsia="Times New Roman" w:hAnsi="Times New Roman"/>
                <w:bCs/>
                <w:sz w:val="24"/>
                <w:szCs w:val="24"/>
              </w:rPr>
              <w:t>Дидактический материал</w:t>
            </w:r>
          </w:p>
          <w:p w:rsidR="00282722" w:rsidRPr="00DD3C98" w:rsidRDefault="00282722" w:rsidP="00282722">
            <w:pPr>
              <w:spacing w:after="0" w:line="240" w:lineRule="auto"/>
              <w:rPr>
                <w:rFonts w:ascii="Times New Roman" w:eastAsia="Times New Roman" w:hAnsi="Times New Roman"/>
                <w:bCs/>
                <w:sz w:val="24"/>
                <w:szCs w:val="24"/>
              </w:rPr>
            </w:pPr>
            <w:r w:rsidRPr="00DD3C98">
              <w:rPr>
                <w:rFonts w:ascii="Times New Roman" w:eastAsia="Times New Roman" w:hAnsi="Times New Roman"/>
                <w:bCs/>
                <w:sz w:val="24"/>
                <w:szCs w:val="24"/>
              </w:rPr>
              <w:t xml:space="preserve">Сюжетные картинки </w:t>
            </w:r>
          </w:p>
          <w:p w:rsidR="00282722" w:rsidRPr="00DD3C98" w:rsidRDefault="00282722" w:rsidP="00282722">
            <w:pPr>
              <w:spacing w:after="0" w:line="240" w:lineRule="auto"/>
              <w:rPr>
                <w:rFonts w:ascii="Times New Roman" w:eastAsia="Times New Roman" w:hAnsi="Times New Roman"/>
                <w:sz w:val="24"/>
                <w:szCs w:val="24"/>
              </w:rPr>
            </w:pPr>
            <w:r w:rsidRPr="00DD3C98">
              <w:rPr>
                <w:rFonts w:ascii="Times New Roman" w:eastAsia="Times New Roman" w:hAnsi="Times New Roman"/>
                <w:sz w:val="24"/>
                <w:szCs w:val="24"/>
              </w:rPr>
              <w:t>Картины</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З.И. </w:t>
            </w:r>
            <w:proofErr w:type="spellStart"/>
            <w:r w:rsidRPr="00DD3C98">
              <w:rPr>
                <w:rFonts w:ascii="Times New Roman" w:hAnsi="Times New Roman"/>
                <w:sz w:val="24"/>
                <w:szCs w:val="24"/>
              </w:rPr>
              <w:t>Батукаева</w:t>
            </w:r>
            <w:proofErr w:type="spellEnd"/>
            <w:r w:rsidRPr="00DD3C98">
              <w:rPr>
                <w:rFonts w:ascii="Times New Roman" w:hAnsi="Times New Roman"/>
                <w:sz w:val="24"/>
                <w:szCs w:val="24"/>
              </w:rPr>
              <w:t xml:space="preserve"> «Театрализованная деятельность по мотивам чеченских народных сказок»</w:t>
            </w:r>
          </w:p>
          <w:p w:rsidR="00282722" w:rsidRPr="00DD3C98" w:rsidRDefault="00282722" w:rsidP="00282722">
            <w:pPr>
              <w:spacing w:after="0" w:line="240" w:lineRule="auto"/>
              <w:rPr>
                <w:rFonts w:ascii="Times New Roman" w:eastAsia="Times New Roman" w:hAnsi="Times New Roman"/>
                <w:sz w:val="24"/>
                <w:szCs w:val="24"/>
              </w:rPr>
            </w:pPr>
            <w:proofErr w:type="gramStart"/>
            <w:r w:rsidRPr="00DD3C98">
              <w:rPr>
                <w:rFonts w:ascii="Times New Roman" w:eastAsia="Times New Roman" w:hAnsi="Times New Roman"/>
                <w:sz w:val="24"/>
                <w:szCs w:val="24"/>
              </w:rPr>
              <w:t>картинки«</w:t>
            </w:r>
            <w:proofErr w:type="gramEnd"/>
            <w:r w:rsidRPr="00DD3C98">
              <w:rPr>
                <w:rFonts w:ascii="Times New Roman" w:eastAsia="Times New Roman" w:hAnsi="Times New Roman"/>
                <w:sz w:val="24"/>
                <w:szCs w:val="24"/>
              </w:rPr>
              <w:t>Национальные костюмы»</w:t>
            </w:r>
          </w:p>
          <w:p w:rsidR="00282722" w:rsidRPr="00DD3C98" w:rsidRDefault="00282722" w:rsidP="00282722">
            <w:pPr>
              <w:spacing w:after="0" w:line="240" w:lineRule="auto"/>
              <w:rPr>
                <w:rFonts w:ascii="Times New Roman" w:hAnsi="Times New Roman"/>
                <w:b/>
                <w:sz w:val="24"/>
                <w:szCs w:val="24"/>
              </w:rPr>
            </w:pPr>
            <w:r w:rsidRPr="00DD3C98">
              <w:rPr>
                <w:rFonts w:ascii="Times New Roman" w:eastAsia="Times New Roman" w:hAnsi="Times New Roman"/>
                <w:sz w:val="24"/>
                <w:szCs w:val="24"/>
              </w:rPr>
              <w:lastRenderedPageBreak/>
              <w:t>Картины «Символы Чечни»</w:t>
            </w:r>
          </w:p>
          <w:p w:rsidR="00282722" w:rsidRPr="00DD3C98" w:rsidRDefault="00282722" w:rsidP="00282722">
            <w:pPr>
              <w:spacing w:after="0" w:line="240" w:lineRule="auto"/>
              <w:rPr>
                <w:rFonts w:ascii="Times New Roman" w:hAnsi="Times New Roman"/>
                <w:sz w:val="24"/>
                <w:szCs w:val="24"/>
              </w:rPr>
            </w:pPr>
            <w:r w:rsidRPr="00DD3C98">
              <w:rPr>
                <w:rFonts w:ascii="Times New Roman" w:eastAsia="Times New Roman" w:hAnsi="Times New Roman"/>
                <w:sz w:val="24"/>
                <w:szCs w:val="24"/>
              </w:rPr>
              <w:t xml:space="preserve">Чеченские </w:t>
            </w:r>
          </w:p>
          <w:p w:rsidR="00282722" w:rsidRPr="00DD3C98" w:rsidRDefault="00282722" w:rsidP="00282722">
            <w:pPr>
              <w:spacing w:line="240" w:lineRule="auto"/>
              <w:rPr>
                <w:rFonts w:ascii="Times New Roman" w:hAnsi="Times New Roman"/>
                <w:sz w:val="24"/>
                <w:szCs w:val="24"/>
              </w:rPr>
            </w:pPr>
            <w:r w:rsidRPr="00DD3C98">
              <w:rPr>
                <w:rFonts w:ascii="Times New Roman" w:eastAsia="Times New Roman" w:hAnsi="Times New Roman"/>
                <w:sz w:val="24"/>
                <w:szCs w:val="24"/>
              </w:rPr>
              <w:t xml:space="preserve">народные </w:t>
            </w:r>
            <w:proofErr w:type="spellStart"/>
            <w:r w:rsidRPr="00DD3C98">
              <w:rPr>
                <w:rFonts w:ascii="Times New Roman" w:eastAsia="Times New Roman" w:hAnsi="Times New Roman"/>
                <w:sz w:val="24"/>
                <w:szCs w:val="24"/>
              </w:rPr>
              <w:t>сказки</w:t>
            </w:r>
            <w:r w:rsidRPr="00DD3C98">
              <w:rPr>
                <w:rFonts w:ascii="Times New Roman" w:hAnsi="Times New Roman"/>
                <w:sz w:val="24"/>
                <w:szCs w:val="24"/>
              </w:rPr>
              <w:t>Х</w:t>
            </w:r>
            <w:proofErr w:type="spellEnd"/>
            <w:r w:rsidRPr="00DD3C98">
              <w:rPr>
                <w:rFonts w:ascii="Times New Roman" w:hAnsi="Times New Roman"/>
                <w:sz w:val="24"/>
                <w:szCs w:val="24"/>
              </w:rPr>
              <w:t xml:space="preserve">-А. </w:t>
            </w:r>
            <w:proofErr w:type="spellStart"/>
            <w:r w:rsidRPr="00DD3C98">
              <w:rPr>
                <w:rFonts w:ascii="Times New Roman" w:hAnsi="Times New Roman"/>
                <w:sz w:val="24"/>
                <w:szCs w:val="24"/>
              </w:rPr>
              <w:t>Берсанов</w:t>
            </w:r>
            <w:proofErr w:type="spellEnd"/>
            <w:r w:rsidRPr="00DD3C98">
              <w:rPr>
                <w:rFonts w:ascii="Times New Roman" w:hAnsi="Times New Roman"/>
                <w:sz w:val="24"/>
                <w:szCs w:val="24"/>
              </w:rPr>
              <w:t xml:space="preserve">  «</w:t>
            </w:r>
            <w:proofErr w:type="spellStart"/>
            <w:r w:rsidRPr="00DD3C98">
              <w:rPr>
                <w:rFonts w:ascii="Times New Roman" w:hAnsi="Times New Roman"/>
                <w:sz w:val="24"/>
                <w:szCs w:val="24"/>
              </w:rPr>
              <w:t>Нохчийнкъоман</w:t>
            </w:r>
            <w:proofErr w:type="spellEnd"/>
            <w:r w:rsidRPr="00DD3C98">
              <w:rPr>
                <w:rFonts w:ascii="Times New Roman" w:hAnsi="Times New Roman"/>
                <w:sz w:val="24"/>
                <w:szCs w:val="24"/>
              </w:rPr>
              <w:t xml:space="preserve"> г1иллакаш»</w:t>
            </w:r>
          </w:p>
        </w:tc>
      </w:tr>
      <w:tr w:rsidR="00282722" w:rsidRPr="00DD3C98" w:rsidTr="00282722">
        <w:tc>
          <w:tcPr>
            <w:tcW w:w="1560"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lastRenderedPageBreak/>
              <w:t>Речевое развитие</w:t>
            </w:r>
          </w:p>
        </w:tc>
        <w:tc>
          <w:tcPr>
            <w:tcW w:w="2835"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t xml:space="preserve">Примерная основная образовательная программа дошкольного образования (одобрена решением федерального учебно-методического объединения по общему </w:t>
            </w:r>
            <w:proofErr w:type="gramStart"/>
            <w:r w:rsidRPr="00DD3C98">
              <w:rPr>
                <w:rFonts w:ascii="Times New Roman" w:hAnsi="Times New Roman"/>
                <w:sz w:val="24"/>
                <w:szCs w:val="24"/>
              </w:rPr>
              <w:t>образованию  основная</w:t>
            </w:r>
            <w:proofErr w:type="gramEnd"/>
            <w:r w:rsidRPr="00DD3C98">
              <w:rPr>
                <w:rFonts w:ascii="Times New Roman" w:hAnsi="Times New Roman"/>
                <w:sz w:val="24"/>
                <w:szCs w:val="24"/>
              </w:rPr>
              <w:t xml:space="preserve"> образовательная программа  «От рождения до школы» под ред. Н.Е. </w:t>
            </w:r>
            <w:proofErr w:type="spellStart"/>
            <w:r w:rsidRPr="00DD3C98">
              <w:rPr>
                <w:rFonts w:ascii="Times New Roman" w:hAnsi="Times New Roman"/>
                <w:sz w:val="24"/>
                <w:szCs w:val="24"/>
              </w:rPr>
              <w:t>Вераксы</w:t>
            </w:r>
            <w:proofErr w:type="spellEnd"/>
            <w:r w:rsidRPr="00DD3C98">
              <w:rPr>
                <w:rFonts w:ascii="Times New Roman" w:hAnsi="Times New Roman"/>
                <w:sz w:val="24"/>
                <w:szCs w:val="24"/>
              </w:rPr>
              <w:t>, Т.С. Комаровой, М.А. Васильевой, изд. 3-е, М., 2014.</w:t>
            </w:r>
          </w:p>
        </w:tc>
        <w:tc>
          <w:tcPr>
            <w:tcW w:w="3856"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proofErr w:type="spellStart"/>
            <w:r w:rsidRPr="00DD3C98">
              <w:rPr>
                <w:rFonts w:ascii="Times New Roman" w:hAnsi="Times New Roman"/>
                <w:sz w:val="24"/>
                <w:szCs w:val="24"/>
              </w:rPr>
              <w:t>Гербова</w:t>
            </w:r>
            <w:proofErr w:type="spellEnd"/>
            <w:r w:rsidRPr="00DD3C98">
              <w:rPr>
                <w:rFonts w:ascii="Times New Roman" w:hAnsi="Times New Roman"/>
                <w:sz w:val="24"/>
                <w:szCs w:val="24"/>
              </w:rPr>
              <w:t xml:space="preserve"> В.В. Развитие речи в детском саду. Все возрастные группы.</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О.С. Ушакова, Н.В. </w:t>
            </w:r>
            <w:proofErr w:type="spellStart"/>
            <w:r w:rsidRPr="00DD3C98">
              <w:rPr>
                <w:rFonts w:ascii="Times New Roman" w:hAnsi="Times New Roman"/>
                <w:sz w:val="24"/>
                <w:szCs w:val="24"/>
              </w:rPr>
              <w:t>Гавриш</w:t>
            </w:r>
            <w:proofErr w:type="spellEnd"/>
            <w:r w:rsidRPr="00DD3C98">
              <w:rPr>
                <w:rFonts w:ascii="Times New Roman" w:hAnsi="Times New Roman"/>
                <w:sz w:val="24"/>
                <w:szCs w:val="24"/>
              </w:rPr>
              <w:t xml:space="preserve"> Знакомим дошкольников с литературой.</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Федосеева П.Г. Художественная литература.</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Полная хрестоматия для дошкольников с методическими подсказками для педагогов и родителей (в 2частях) Автор сост. С.Д. Томилова</w:t>
            </w:r>
          </w:p>
        </w:tc>
        <w:tc>
          <w:tcPr>
            <w:tcW w:w="3515" w:type="dxa"/>
            <w:tcBorders>
              <w:top w:val="single" w:sz="4" w:space="0" w:color="auto"/>
              <w:left w:val="single" w:sz="4" w:space="0" w:color="auto"/>
              <w:bottom w:val="single" w:sz="4" w:space="0" w:color="auto"/>
              <w:right w:val="single" w:sz="4" w:space="0" w:color="auto"/>
            </w:tcBorders>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Серия «Грамматика в картинках» различной тематики</w:t>
            </w:r>
          </w:p>
          <w:p w:rsidR="00282722" w:rsidRPr="00DD3C98" w:rsidRDefault="00282722" w:rsidP="00282722">
            <w:pPr>
              <w:spacing w:after="0" w:line="240" w:lineRule="auto"/>
              <w:rPr>
                <w:rFonts w:ascii="Times New Roman" w:hAnsi="Times New Roman"/>
                <w:sz w:val="24"/>
                <w:szCs w:val="24"/>
              </w:rPr>
            </w:pPr>
            <w:proofErr w:type="spellStart"/>
            <w:r w:rsidRPr="00DD3C98">
              <w:rPr>
                <w:rFonts w:ascii="Times New Roman" w:hAnsi="Times New Roman"/>
                <w:sz w:val="24"/>
                <w:szCs w:val="24"/>
              </w:rPr>
              <w:t>Гербова</w:t>
            </w:r>
            <w:proofErr w:type="spellEnd"/>
            <w:r w:rsidRPr="00DD3C98">
              <w:rPr>
                <w:rFonts w:ascii="Times New Roman" w:hAnsi="Times New Roman"/>
                <w:sz w:val="24"/>
                <w:szCs w:val="24"/>
              </w:rPr>
              <w:t xml:space="preserve"> В.В. Развитие речи (все возрастные группы)</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Серия «Рассказы по картинкам»: различной тематики</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Плакаты различной тематики</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Тематический словарь в картинках (различной тематики)</w:t>
            </w:r>
          </w:p>
          <w:p w:rsidR="00282722" w:rsidRPr="00DD3C98" w:rsidRDefault="00282722" w:rsidP="00282722">
            <w:pPr>
              <w:spacing w:after="0" w:line="240" w:lineRule="auto"/>
              <w:rPr>
                <w:rFonts w:ascii="Times New Roman" w:hAnsi="Times New Roman"/>
                <w:sz w:val="24"/>
                <w:szCs w:val="24"/>
              </w:rPr>
            </w:pPr>
            <w:proofErr w:type="spellStart"/>
            <w:r w:rsidRPr="00DD3C98">
              <w:rPr>
                <w:rFonts w:ascii="Times New Roman" w:hAnsi="Times New Roman"/>
                <w:sz w:val="24"/>
                <w:szCs w:val="24"/>
              </w:rPr>
              <w:t>Гербова</w:t>
            </w:r>
            <w:proofErr w:type="spellEnd"/>
            <w:r w:rsidRPr="00DD3C98">
              <w:rPr>
                <w:rFonts w:ascii="Times New Roman" w:hAnsi="Times New Roman"/>
                <w:sz w:val="24"/>
                <w:szCs w:val="24"/>
              </w:rPr>
              <w:t xml:space="preserve"> В.В. Книга для чтения в детском саду и дома. (все возрастные группы.)</w:t>
            </w:r>
          </w:p>
          <w:p w:rsidR="00282722" w:rsidRPr="00DD3C98" w:rsidRDefault="00282722" w:rsidP="00282722">
            <w:pPr>
              <w:spacing w:after="0" w:line="240" w:lineRule="auto"/>
              <w:jc w:val="both"/>
              <w:rPr>
                <w:rFonts w:ascii="Times New Roman" w:hAnsi="Times New Roman"/>
                <w:sz w:val="24"/>
                <w:szCs w:val="24"/>
              </w:rPr>
            </w:pPr>
          </w:p>
        </w:tc>
        <w:tc>
          <w:tcPr>
            <w:tcW w:w="4053"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 М. </w:t>
            </w:r>
            <w:proofErr w:type="spellStart"/>
            <w:r w:rsidRPr="00DD3C98">
              <w:rPr>
                <w:rFonts w:ascii="Times New Roman" w:hAnsi="Times New Roman"/>
                <w:sz w:val="24"/>
                <w:szCs w:val="24"/>
              </w:rPr>
              <w:t>Ахмадов</w:t>
            </w:r>
            <w:proofErr w:type="spellEnd"/>
            <w:r w:rsidRPr="00DD3C98">
              <w:rPr>
                <w:rFonts w:ascii="Times New Roman" w:hAnsi="Times New Roman"/>
                <w:sz w:val="24"/>
                <w:szCs w:val="24"/>
              </w:rPr>
              <w:t xml:space="preserve"> «</w:t>
            </w:r>
            <w:proofErr w:type="spellStart"/>
            <w:r w:rsidRPr="00DD3C98">
              <w:rPr>
                <w:rFonts w:ascii="Times New Roman" w:hAnsi="Times New Roman"/>
                <w:sz w:val="24"/>
                <w:szCs w:val="24"/>
              </w:rPr>
              <w:t>Хьодуьненчуве</w:t>
            </w:r>
            <w:proofErr w:type="spellEnd"/>
            <w:r w:rsidRPr="00DD3C98">
              <w:rPr>
                <w:rFonts w:ascii="Times New Roman" w:hAnsi="Times New Roman"/>
                <w:sz w:val="24"/>
                <w:szCs w:val="24"/>
              </w:rPr>
              <w:t xml:space="preserve">», С. Э. Эдилов </w:t>
            </w:r>
            <w:proofErr w:type="gramStart"/>
            <w:r w:rsidRPr="00DD3C98">
              <w:rPr>
                <w:rFonts w:ascii="Times New Roman" w:hAnsi="Times New Roman"/>
                <w:sz w:val="24"/>
                <w:szCs w:val="24"/>
              </w:rPr>
              <w:t>« Байт</w:t>
            </w:r>
            <w:proofErr w:type="gramEnd"/>
            <w:r w:rsidRPr="00DD3C98">
              <w:rPr>
                <w:rFonts w:ascii="Times New Roman" w:hAnsi="Times New Roman"/>
                <w:sz w:val="24"/>
                <w:szCs w:val="24"/>
              </w:rPr>
              <w:t xml:space="preserve">- аббат </w:t>
            </w:r>
            <w:proofErr w:type="spellStart"/>
            <w:r w:rsidRPr="00DD3C98">
              <w:rPr>
                <w:rFonts w:ascii="Times New Roman" w:hAnsi="Times New Roman"/>
                <w:sz w:val="24"/>
                <w:szCs w:val="24"/>
              </w:rPr>
              <w:t>ана</w:t>
            </w:r>
            <w:proofErr w:type="spellEnd"/>
            <w:r w:rsidRPr="00DD3C98">
              <w:rPr>
                <w:rFonts w:ascii="Times New Roman" w:hAnsi="Times New Roman"/>
                <w:sz w:val="24"/>
                <w:szCs w:val="24"/>
              </w:rPr>
              <w:t xml:space="preserve">», С. Эдилов «Угаре </w:t>
            </w:r>
            <w:proofErr w:type="spellStart"/>
            <w:r w:rsidRPr="00DD3C98">
              <w:rPr>
                <w:rFonts w:ascii="Times New Roman" w:hAnsi="Times New Roman"/>
                <w:sz w:val="24"/>
                <w:szCs w:val="24"/>
              </w:rPr>
              <w:t>кегийчарна»В</w:t>
            </w:r>
            <w:proofErr w:type="spellEnd"/>
            <w:r w:rsidRPr="00DD3C98">
              <w:rPr>
                <w:rFonts w:ascii="Times New Roman" w:hAnsi="Times New Roman"/>
                <w:sz w:val="24"/>
                <w:szCs w:val="24"/>
              </w:rPr>
              <w:t xml:space="preserve">. А </w:t>
            </w:r>
            <w:proofErr w:type="spellStart"/>
            <w:r w:rsidRPr="00DD3C98">
              <w:rPr>
                <w:rFonts w:ascii="Times New Roman" w:hAnsi="Times New Roman"/>
                <w:sz w:val="24"/>
                <w:szCs w:val="24"/>
              </w:rPr>
              <w:t>Татаев</w:t>
            </w:r>
            <w:proofErr w:type="spellEnd"/>
            <w:r w:rsidRPr="00DD3C98">
              <w:rPr>
                <w:rFonts w:ascii="Times New Roman" w:hAnsi="Times New Roman"/>
                <w:sz w:val="24"/>
                <w:szCs w:val="24"/>
              </w:rPr>
              <w:t xml:space="preserve"> «Декоративно – прикладное искусство Чечни»</w:t>
            </w:r>
            <w:r w:rsidR="006A2916" w:rsidRPr="00DD3C98">
              <w:rPr>
                <w:rFonts w:ascii="Times New Roman" w:hAnsi="Times New Roman"/>
                <w:sz w:val="24"/>
                <w:szCs w:val="24"/>
              </w:rPr>
              <w:t>.</w:t>
            </w:r>
          </w:p>
        </w:tc>
      </w:tr>
      <w:tr w:rsidR="00282722" w:rsidRPr="00DD3C98" w:rsidTr="00282722">
        <w:tc>
          <w:tcPr>
            <w:tcW w:w="1560"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t>Художественно-эстетическое развитие</w:t>
            </w:r>
          </w:p>
        </w:tc>
        <w:tc>
          <w:tcPr>
            <w:tcW w:w="2835"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t xml:space="preserve">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основная образовательная программа  «От рождения до школы» под ред. Н.Е. </w:t>
            </w:r>
            <w:proofErr w:type="spellStart"/>
            <w:r w:rsidRPr="00DD3C98">
              <w:rPr>
                <w:rFonts w:ascii="Times New Roman" w:hAnsi="Times New Roman"/>
                <w:sz w:val="24"/>
                <w:szCs w:val="24"/>
              </w:rPr>
              <w:t>Вераксы</w:t>
            </w:r>
            <w:proofErr w:type="spellEnd"/>
            <w:r w:rsidRPr="00DD3C98">
              <w:rPr>
                <w:rFonts w:ascii="Times New Roman" w:hAnsi="Times New Roman"/>
                <w:sz w:val="24"/>
                <w:szCs w:val="24"/>
              </w:rPr>
              <w:t>, Т.С. Комаровой, М.А. Васильевой, изд. 3-е, М., 2014.</w:t>
            </w:r>
          </w:p>
        </w:tc>
        <w:tc>
          <w:tcPr>
            <w:tcW w:w="3856"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Комарова Т.С. Детское художественное творчество. Для работы с детьми 2-7 лет.</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Комарова Т.С. Изобразительная деятельность в детском саду: все возрастные группы.</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Комарова Т.С. Развитие художественных способностей дошкольников.</w:t>
            </w:r>
          </w:p>
          <w:p w:rsidR="00282722" w:rsidRPr="00DD3C98" w:rsidRDefault="00282722" w:rsidP="00282722">
            <w:pPr>
              <w:spacing w:after="0" w:line="240" w:lineRule="auto"/>
              <w:rPr>
                <w:rFonts w:ascii="Times New Roman" w:hAnsi="Times New Roman"/>
                <w:sz w:val="24"/>
                <w:szCs w:val="24"/>
              </w:rPr>
            </w:pPr>
            <w:proofErr w:type="spellStart"/>
            <w:r w:rsidRPr="00DD3C98">
              <w:rPr>
                <w:rFonts w:ascii="Times New Roman" w:hAnsi="Times New Roman"/>
                <w:sz w:val="24"/>
                <w:szCs w:val="24"/>
              </w:rPr>
              <w:t>Куцакова</w:t>
            </w:r>
            <w:proofErr w:type="spellEnd"/>
            <w:r w:rsidRPr="00DD3C98">
              <w:rPr>
                <w:rFonts w:ascii="Times New Roman" w:hAnsi="Times New Roman"/>
                <w:sz w:val="24"/>
                <w:szCs w:val="24"/>
              </w:rPr>
              <w:t xml:space="preserve"> Л.В. Конструирование из строительных материалов (средняя, старшая, подготовительная группы.)</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Петрова Т.И., Е.Л. Сергеева, Е.С. Петрова Подготовка и проведение </w:t>
            </w:r>
            <w:r w:rsidRPr="00DD3C98">
              <w:rPr>
                <w:rFonts w:ascii="Times New Roman" w:hAnsi="Times New Roman"/>
                <w:sz w:val="24"/>
                <w:szCs w:val="24"/>
              </w:rPr>
              <w:lastRenderedPageBreak/>
              <w:t xml:space="preserve">театрализованных игр в детском саду </w:t>
            </w:r>
          </w:p>
          <w:p w:rsidR="00282722" w:rsidRPr="00DD3C98" w:rsidRDefault="00282722" w:rsidP="00282722">
            <w:pPr>
              <w:spacing w:after="0" w:line="240" w:lineRule="auto"/>
              <w:rPr>
                <w:rFonts w:ascii="Times New Roman" w:hAnsi="Times New Roman"/>
                <w:sz w:val="24"/>
                <w:szCs w:val="24"/>
              </w:rPr>
            </w:pPr>
            <w:proofErr w:type="spellStart"/>
            <w:r w:rsidRPr="00DD3C98">
              <w:rPr>
                <w:rFonts w:ascii="Times New Roman" w:hAnsi="Times New Roman"/>
                <w:sz w:val="24"/>
                <w:szCs w:val="24"/>
              </w:rPr>
              <w:t>Каплунова</w:t>
            </w:r>
            <w:proofErr w:type="spellEnd"/>
            <w:r w:rsidRPr="00DD3C98">
              <w:rPr>
                <w:rFonts w:ascii="Times New Roman" w:hAnsi="Times New Roman"/>
                <w:sz w:val="24"/>
                <w:szCs w:val="24"/>
              </w:rPr>
              <w:t xml:space="preserve"> И.М.,  </w:t>
            </w:r>
            <w:proofErr w:type="spellStart"/>
            <w:r w:rsidRPr="00DD3C98">
              <w:rPr>
                <w:rFonts w:ascii="Times New Roman" w:hAnsi="Times New Roman"/>
                <w:sz w:val="24"/>
                <w:szCs w:val="24"/>
              </w:rPr>
              <w:t>Новоскольцева</w:t>
            </w:r>
            <w:proofErr w:type="spellEnd"/>
            <w:r w:rsidRPr="00DD3C98">
              <w:rPr>
                <w:rFonts w:ascii="Times New Roman" w:hAnsi="Times New Roman"/>
                <w:sz w:val="24"/>
                <w:szCs w:val="24"/>
              </w:rPr>
              <w:t xml:space="preserve"> И.А. «Ладушки»</w:t>
            </w:r>
          </w:p>
          <w:p w:rsidR="00282722" w:rsidRPr="00DD3C98" w:rsidRDefault="00282722" w:rsidP="00282722">
            <w:pPr>
              <w:spacing w:after="0" w:line="240" w:lineRule="auto"/>
              <w:rPr>
                <w:rFonts w:ascii="Times New Roman" w:hAnsi="Times New Roman"/>
                <w:sz w:val="24"/>
                <w:szCs w:val="24"/>
              </w:rPr>
            </w:pPr>
            <w:proofErr w:type="spellStart"/>
            <w:r w:rsidRPr="00DD3C98">
              <w:rPr>
                <w:rFonts w:ascii="Times New Roman" w:hAnsi="Times New Roman"/>
                <w:sz w:val="24"/>
                <w:szCs w:val="24"/>
              </w:rPr>
              <w:t>Матяшина</w:t>
            </w:r>
            <w:proofErr w:type="spellEnd"/>
            <w:r w:rsidRPr="00DD3C98">
              <w:rPr>
                <w:rFonts w:ascii="Times New Roman" w:hAnsi="Times New Roman"/>
                <w:sz w:val="24"/>
                <w:szCs w:val="24"/>
              </w:rPr>
              <w:t xml:space="preserve"> А.А. «Путешествие в страну «хореография». Программа развития творческих способностей детей средствами хореографического искусства. </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Мерзлякова С.И. «Волшебный мир театра». Программа развития сценического творчества детей средствами </w:t>
            </w:r>
            <w:proofErr w:type="spellStart"/>
            <w:proofErr w:type="gramStart"/>
            <w:r w:rsidRPr="00DD3C98">
              <w:rPr>
                <w:rFonts w:ascii="Times New Roman" w:hAnsi="Times New Roman"/>
                <w:sz w:val="24"/>
                <w:szCs w:val="24"/>
              </w:rPr>
              <w:t>теат-рализованных</w:t>
            </w:r>
            <w:proofErr w:type="spellEnd"/>
            <w:proofErr w:type="gramEnd"/>
            <w:r w:rsidRPr="00DD3C98">
              <w:rPr>
                <w:rFonts w:ascii="Times New Roman" w:hAnsi="Times New Roman"/>
                <w:sz w:val="24"/>
                <w:szCs w:val="24"/>
              </w:rPr>
              <w:t xml:space="preserve"> игр и игровых представлений» Меркулова Л.Р. «Оркестр в детском саду». Программа формирования эмоционального сопереживания и осознания музыки через </w:t>
            </w:r>
            <w:proofErr w:type="spellStart"/>
            <w:r w:rsidRPr="00DD3C98">
              <w:rPr>
                <w:rFonts w:ascii="Times New Roman" w:hAnsi="Times New Roman"/>
                <w:sz w:val="24"/>
                <w:szCs w:val="24"/>
              </w:rPr>
              <w:t>музицирование</w:t>
            </w:r>
            <w:proofErr w:type="spellEnd"/>
            <w:r w:rsidRPr="00DD3C98">
              <w:rPr>
                <w:rFonts w:ascii="Times New Roman" w:hAnsi="Times New Roman"/>
                <w:sz w:val="24"/>
                <w:szCs w:val="24"/>
              </w:rPr>
              <w:t xml:space="preserve">. – М., 1999. </w:t>
            </w:r>
          </w:p>
          <w:p w:rsidR="00282722" w:rsidRPr="00DD3C98" w:rsidRDefault="00282722" w:rsidP="00282722">
            <w:pPr>
              <w:spacing w:after="0" w:line="240" w:lineRule="auto"/>
              <w:rPr>
                <w:rFonts w:ascii="Times New Roman" w:hAnsi="Times New Roman"/>
                <w:sz w:val="24"/>
                <w:szCs w:val="24"/>
              </w:rPr>
            </w:pPr>
            <w:proofErr w:type="spellStart"/>
            <w:r w:rsidRPr="00DD3C98">
              <w:rPr>
                <w:rFonts w:ascii="Times New Roman" w:hAnsi="Times New Roman"/>
                <w:sz w:val="24"/>
                <w:szCs w:val="24"/>
              </w:rPr>
              <w:t>Радынова</w:t>
            </w:r>
            <w:proofErr w:type="spellEnd"/>
            <w:r w:rsidRPr="00DD3C98">
              <w:rPr>
                <w:rFonts w:ascii="Times New Roman" w:hAnsi="Times New Roman"/>
                <w:sz w:val="24"/>
                <w:szCs w:val="24"/>
              </w:rPr>
              <w:t xml:space="preserve"> О.П. «Музыкальные шедевры». Авторская программа и методические рекомендации. </w:t>
            </w:r>
            <w:proofErr w:type="spellStart"/>
            <w:r w:rsidRPr="00DD3C98">
              <w:rPr>
                <w:rFonts w:ascii="Times New Roman" w:hAnsi="Times New Roman"/>
                <w:sz w:val="24"/>
                <w:szCs w:val="24"/>
              </w:rPr>
              <w:t>Сауко</w:t>
            </w:r>
            <w:proofErr w:type="spellEnd"/>
            <w:r w:rsidRPr="00DD3C98">
              <w:rPr>
                <w:rFonts w:ascii="Times New Roman" w:hAnsi="Times New Roman"/>
                <w:sz w:val="24"/>
                <w:szCs w:val="24"/>
              </w:rPr>
              <w:t xml:space="preserve"> Т.Н., Буренина А.И. «Топ-хлоп, малыши»: программа музыкально-ритмического воспитания детей 2-3 лет.</w:t>
            </w:r>
          </w:p>
        </w:tc>
        <w:tc>
          <w:tcPr>
            <w:tcW w:w="3515"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lastRenderedPageBreak/>
              <w:t>Серия «Мир в картинках»: «Гжель», «Хохлома», «Городецкая роспись по дереву» и т.п.</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Плакаты различной тематики</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Серия «Расскажите детям о…» различной тематики</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Серия «Искусство - детям» различной тематики</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С. </w:t>
            </w:r>
            <w:proofErr w:type="spellStart"/>
            <w:r w:rsidRPr="00DD3C98">
              <w:rPr>
                <w:rFonts w:ascii="Times New Roman" w:hAnsi="Times New Roman"/>
                <w:sz w:val="24"/>
                <w:szCs w:val="24"/>
              </w:rPr>
              <w:t>Вохринцев</w:t>
            </w:r>
            <w:proofErr w:type="spellEnd"/>
            <w:r w:rsidRPr="00DD3C98">
              <w:rPr>
                <w:rFonts w:ascii="Times New Roman" w:hAnsi="Times New Roman"/>
                <w:sz w:val="24"/>
                <w:szCs w:val="24"/>
              </w:rPr>
              <w:t xml:space="preserve"> Методическое пособие с дидактическим </w:t>
            </w:r>
            <w:proofErr w:type="gramStart"/>
            <w:r w:rsidRPr="00DD3C98">
              <w:rPr>
                <w:rFonts w:ascii="Times New Roman" w:hAnsi="Times New Roman"/>
                <w:sz w:val="24"/>
                <w:szCs w:val="24"/>
              </w:rPr>
              <w:t>материалом.,</w:t>
            </w:r>
            <w:proofErr w:type="gramEnd"/>
            <w:r w:rsidRPr="00DD3C98">
              <w:rPr>
                <w:rFonts w:ascii="Times New Roman" w:hAnsi="Times New Roman"/>
                <w:sz w:val="24"/>
                <w:szCs w:val="24"/>
              </w:rPr>
              <w:t xml:space="preserve"> серия «Искусство»: различной тематики</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Репродукции художников (в соответствии с рекомендация</w:t>
            </w:r>
            <w:r w:rsidRPr="00DD3C98">
              <w:rPr>
                <w:rFonts w:ascii="Times New Roman" w:hAnsi="Times New Roman"/>
                <w:sz w:val="24"/>
                <w:szCs w:val="24"/>
              </w:rPr>
              <w:lastRenderedPageBreak/>
              <w:t xml:space="preserve">ми </w:t>
            </w:r>
            <w:proofErr w:type="gramStart"/>
            <w:r w:rsidRPr="00DD3C98">
              <w:rPr>
                <w:rFonts w:ascii="Times New Roman" w:hAnsi="Times New Roman"/>
                <w:sz w:val="24"/>
                <w:szCs w:val="24"/>
              </w:rPr>
              <w:t>ООП )</w:t>
            </w:r>
            <w:proofErr w:type="gramEnd"/>
          </w:p>
          <w:p w:rsidR="00282722" w:rsidRPr="00DD3C98" w:rsidRDefault="00282722" w:rsidP="00282722">
            <w:pPr>
              <w:spacing w:after="0" w:line="240" w:lineRule="auto"/>
              <w:rPr>
                <w:rFonts w:ascii="Times New Roman" w:hAnsi="Times New Roman"/>
                <w:sz w:val="24"/>
                <w:szCs w:val="24"/>
              </w:rPr>
            </w:pPr>
            <w:proofErr w:type="spellStart"/>
            <w:r w:rsidRPr="00DD3C98">
              <w:rPr>
                <w:rFonts w:ascii="Times New Roman" w:hAnsi="Times New Roman"/>
                <w:sz w:val="24"/>
                <w:szCs w:val="24"/>
              </w:rPr>
              <w:t>Медиатека</w:t>
            </w:r>
            <w:proofErr w:type="spellEnd"/>
            <w:r w:rsidRPr="00DD3C98">
              <w:rPr>
                <w:rFonts w:ascii="Times New Roman" w:hAnsi="Times New Roman"/>
                <w:sz w:val="24"/>
                <w:szCs w:val="24"/>
              </w:rPr>
              <w:t xml:space="preserve"> аудиозаписей</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Коллекция произведений композиторов мира (в соответствии с рекомендациями </w:t>
            </w:r>
            <w:proofErr w:type="gramStart"/>
            <w:r w:rsidRPr="00DD3C98">
              <w:rPr>
                <w:rFonts w:ascii="Times New Roman" w:hAnsi="Times New Roman"/>
                <w:sz w:val="24"/>
                <w:szCs w:val="24"/>
              </w:rPr>
              <w:t>ООП )</w:t>
            </w:r>
            <w:proofErr w:type="gramEnd"/>
          </w:p>
        </w:tc>
        <w:tc>
          <w:tcPr>
            <w:tcW w:w="4053" w:type="dxa"/>
            <w:tcBorders>
              <w:top w:val="single" w:sz="4" w:space="0" w:color="auto"/>
              <w:left w:val="single" w:sz="4" w:space="0" w:color="auto"/>
              <w:bottom w:val="single" w:sz="4" w:space="0" w:color="auto"/>
              <w:right w:val="single" w:sz="4" w:space="0" w:color="auto"/>
            </w:tcBorders>
          </w:tcPr>
          <w:p w:rsidR="00282722" w:rsidRPr="00DD3C98" w:rsidRDefault="00282722" w:rsidP="00282722">
            <w:pPr>
              <w:tabs>
                <w:tab w:val="left" w:pos="601"/>
              </w:tabs>
              <w:spacing w:after="0" w:line="240" w:lineRule="auto"/>
              <w:rPr>
                <w:rFonts w:ascii="Times New Roman" w:hAnsi="Times New Roman"/>
                <w:sz w:val="24"/>
                <w:szCs w:val="24"/>
              </w:rPr>
            </w:pPr>
            <w:proofErr w:type="spellStart"/>
            <w:r w:rsidRPr="00DD3C98">
              <w:rPr>
                <w:rFonts w:ascii="Times New Roman" w:hAnsi="Times New Roman"/>
                <w:sz w:val="24"/>
                <w:szCs w:val="24"/>
              </w:rPr>
              <w:lastRenderedPageBreak/>
              <w:t>МасаеваЗ.В</w:t>
            </w:r>
            <w:proofErr w:type="spellEnd"/>
            <w:r w:rsidRPr="00DD3C98">
              <w:rPr>
                <w:rFonts w:ascii="Times New Roman" w:hAnsi="Times New Roman"/>
                <w:sz w:val="24"/>
                <w:szCs w:val="24"/>
              </w:rPr>
              <w:t>.</w:t>
            </w:r>
            <w:r w:rsidR="006A2916" w:rsidRPr="00DD3C98">
              <w:rPr>
                <w:rFonts w:ascii="Times New Roman" w:hAnsi="Times New Roman"/>
                <w:sz w:val="24"/>
                <w:szCs w:val="24"/>
              </w:rPr>
              <w:t xml:space="preserve"> </w:t>
            </w:r>
            <w:r w:rsidRPr="00DD3C98">
              <w:rPr>
                <w:rFonts w:ascii="Times New Roman" w:hAnsi="Times New Roman"/>
                <w:sz w:val="24"/>
                <w:szCs w:val="24"/>
              </w:rPr>
              <w:t>Программа курса «Мой край родной»/ Развивающая программа для дошкольников от 3 до 7 лет. Махачкала: АЛЕФ (ИП Овчинников М.А.), 2014. – 40 с.</w:t>
            </w:r>
          </w:p>
          <w:p w:rsidR="00282722" w:rsidRPr="00DD3C98" w:rsidRDefault="00282722" w:rsidP="00282722">
            <w:pPr>
              <w:tabs>
                <w:tab w:val="left" w:pos="601"/>
              </w:tabs>
              <w:spacing w:after="0" w:line="240" w:lineRule="auto"/>
              <w:rPr>
                <w:rFonts w:ascii="Times New Roman" w:hAnsi="Times New Roman"/>
                <w:sz w:val="24"/>
                <w:szCs w:val="24"/>
              </w:rPr>
            </w:pPr>
            <w:r w:rsidRPr="00DD3C98">
              <w:rPr>
                <w:rFonts w:ascii="Times New Roman" w:hAnsi="Times New Roman"/>
                <w:sz w:val="24"/>
                <w:szCs w:val="24"/>
              </w:rPr>
              <w:t>Юсупова Р.Э., /Николаенко И.В./</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Чеченский орнамент  в детском саду (учебно-методическое пособие</w:t>
            </w:r>
            <w:r w:rsidRPr="00DD3C98">
              <w:rPr>
                <w:rFonts w:ascii="Times New Roman" w:hAnsi="Times New Roman"/>
                <w:b/>
                <w:sz w:val="24"/>
                <w:szCs w:val="24"/>
              </w:rPr>
              <w:t>)</w:t>
            </w:r>
            <w:r w:rsidRPr="00DD3C98">
              <w:rPr>
                <w:rFonts w:ascii="Times New Roman" w:hAnsi="Times New Roman"/>
                <w:sz w:val="24"/>
                <w:szCs w:val="24"/>
              </w:rPr>
              <w:t xml:space="preserve">  - Грозный: Типография «Грозненский рабочий», 2015 </w:t>
            </w:r>
          </w:p>
          <w:p w:rsidR="00282722" w:rsidRPr="00DD3C98" w:rsidRDefault="00282722" w:rsidP="00282722">
            <w:pPr>
              <w:spacing w:after="0" w:line="240" w:lineRule="auto"/>
              <w:rPr>
                <w:rFonts w:ascii="Times New Roman" w:hAnsi="Times New Roman"/>
                <w:sz w:val="24"/>
                <w:szCs w:val="24"/>
              </w:rPr>
            </w:pPr>
            <w:proofErr w:type="spellStart"/>
            <w:r w:rsidRPr="00DD3C98">
              <w:rPr>
                <w:rFonts w:ascii="Times New Roman" w:hAnsi="Times New Roman"/>
                <w:sz w:val="24"/>
                <w:szCs w:val="24"/>
              </w:rPr>
              <w:t>БатукаеваЗ.И.Программа</w:t>
            </w:r>
            <w:proofErr w:type="spellEnd"/>
            <w:r w:rsidRPr="00DD3C98">
              <w:rPr>
                <w:rFonts w:ascii="Times New Roman" w:hAnsi="Times New Roman"/>
                <w:sz w:val="24"/>
                <w:szCs w:val="24"/>
              </w:rPr>
              <w:t xml:space="preserve"> театрализованной деятельности по изучению чеченских народных сказок в дошкольном образовательном учреждении от 2 до 7 лет. Грозный: Ти</w:t>
            </w:r>
            <w:r w:rsidRPr="00DD3C98">
              <w:rPr>
                <w:rFonts w:ascii="Times New Roman" w:hAnsi="Times New Roman"/>
                <w:sz w:val="24"/>
                <w:szCs w:val="24"/>
              </w:rPr>
              <w:lastRenderedPageBreak/>
              <w:t xml:space="preserve">пография «Грозненский рабочий», 2015 </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М. </w:t>
            </w:r>
            <w:proofErr w:type="spellStart"/>
            <w:r w:rsidRPr="00DD3C98">
              <w:rPr>
                <w:rFonts w:ascii="Times New Roman" w:hAnsi="Times New Roman"/>
                <w:sz w:val="24"/>
                <w:szCs w:val="24"/>
              </w:rPr>
              <w:t>Ахмадов</w:t>
            </w:r>
            <w:proofErr w:type="spellEnd"/>
            <w:r w:rsidRPr="00DD3C98">
              <w:rPr>
                <w:rFonts w:ascii="Times New Roman" w:hAnsi="Times New Roman"/>
                <w:sz w:val="24"/>
                <w:szCs w:val="24"/>
              </w:rPr>
              <w:t xml:space="preserve"> «</w:t>
            </w:r>
            <w:proofErr w:type="spellStart"/>
            <w:r w:rsidRPr="00DD3C98">
              <w:rPr>
                <w:rFonts w:ascii="Times New Roman" w:hAnsi="Times New Roman"/>
                <w:sz w:val="24"/>
                <w:szCs w:val="24"/>
              </w:rPr>
              <w:t>Хьодуьненчувеана</w:t>
            </w:r>
            <w:proofErr w:type="spellEnd"/>
            <w:r w:rsidRPr="00DD3C98">
              <w:rPr>
                <w:rFonts w:ascii="Times New Roman" w:hAnsi="Times New Roman"/>
                <w:sz w:val="24"/>
                <w:szCs w:val="24"/>
              </w:rPr>
              <w:t>»</w:t>
            </w:r>
          </w:p>
          <w:p w:rsidR="00282722" w:rsidRPr="00DD3C98" w:rsidRDefault="00282722" w:rsidP="00282722">
            <w:pPr>
              <w:spacing w:after="0" w:line="240" w:lineRule="auto"/>
              <w:rPr>
                <w:rFonts w:ascii="Times New Roman" w:hAnsi="Times New Roman"/>
                <w:sz w:val="24"/>
                <w:szCs w:val="24"/>
              </w:rPr>
            </w:pPr>
            <w:proofErr w:type="spellStart"/>
            <w:r w:rsidRPr="00DD3C98">
              <w:rPr>
                <w:rFonts w:ascii="Times New Roman" w:hAnsi="Times New Roman"/>
                <w:sz w:val="24"/>
                <w:szCs w:val="24"/>
              </w:rPr>
              <w:t>МахмаевЖ.Хьекъалебайташ</w:t>
            </w:r>
            <w:proofErr w:type="spellEnd"/>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w:t>
            </w:r>
            <w:proofErr w:type="spellStart"/>
            <w:r w:rsidRPr="00DD3C98">
              <w:rPr>
                <w:rFonts w:ascii="Times New Roman" w:hAnsi="Times New Roman"/>
                <w:sz w:val="24"/>
                <w:szCs w:val="24"/>
              </w:rPr>
              <w:t>берашналеринастихаш</w:t>
            </w:r>
            <w:proofErr w:type="spellEnd"/>
            <w:r w:rsidRPr="00DD3C98">
              <w:rPr>
                <w:rFonts w:ascii="Times New Roman" w:hAnsi="Times New Roman"/>
                <w:sz w:val="24"/>
                <w:szCs w:val="24"/>
              </w:rPr>
              <w:t xml:space="preserve">, </w:t>
            </w:r>
            <w:proofErr w:type="spellStart"/>
            <w:r w:rsidRPr="00DD3C98">
              <w:rPr>
                <w:rFonts w:ascii="Times New Roman" w:hAnsi="Times New Roman"/>
                <w:sz w:val="24"/>
                <w:szCs w:val="24"/>
              </w:rPr>
              <w:t>шарадаш</w:t>
            </w:r>
            <w:proofErr w:type="spellEnd"/>
            <w:r w:rsidRPr="00DD3C98">
              <w:rPr>
                <w:rFonts w:ascii="Times New Roman" w:hAnsi="Times New Roman"/>
                <w:sz w:val="24"/>
                <w:szCs w:val="24"/>
              </w:rPr>
              <w:t>, х1етал-металш). Грозный, 2013.</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О. А. </w:t>
            </w:r>
            <w:proofErr w:type="spellStart"/>
            <w:r w:rsidRPr="00DD3C98">
              <w:rPr>
                <w:rFonts w:ascii="Times New Roman" w:hAnsi="Times New Roman"/>
                <w:sz w:val="24"/>
                <w:szCs w:val="24"/>
              </w:rPr>
              <w:t>Джанбеков</w:t>
            </w:r>
            <w:proofErr w:type="spellEnd"/>
            <w:r w:rsidRPr="00DD3C98">
              <w:rPr>
                <w:rFonts w:ascii="Times New Roman" w:hAnsi="Times New Roman"/>
                <w:sz w:val="24"/>
                <w:szCs w:val="24"/>
              </w:rPr>
              <w:t xml:space="preserve"> «</w:t>
            </w:r>
            <w:proofErr w:type="spellStart"/>
            <w:r w:rsidRPr="00DD3C98">
              <w:rPr>
                <w:rFonts w:ascii="Times New Roman" w:hAnsi="Times New Roman"/>
                <w:sz w:val="24"/>
                <w:szCs w:val="24"/>
              </w:rPr>
              <w:t>Нохчийнхалкъанбартакхолларалла</w:t>
            </w:r>
            <w:proofErr w:type="spellEnd"/>
            <w:r w:rsidRPr="00DD3C98">
              <w:rPr>
                <w:rFonts w:ascii="Times New Roman" w:hAnsi="Times New Roman"/>
                <w:sz w:val="24"/>
                <w:szCs w:val="24"/>
              </w:rPr>
              <w:t>» (2 части)</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С.Э. Эдилов «Байт – </w:t>
            </w:r>
            <w:proofErr w:type="spellStart"/>
            <w:r w:rsidRPr="00DD3C98">
              <w:rPr>
                <w:rFonts w:ascii="Times New Roman" w:hAnsi="Times New Roman"/>
                <w:sz w:val="24"/>
                <w:szCs w:val="24"/>
              </w:rPr>
              <w:t>Абат</w:t>
            </w:r>
            <w:proofErr w:type="spellEnd"/>
            <w:r w:rsidRPr="00DD3C98">
              <w:rPr>
                <w:rFonts w:ascii="Times New Roman" w:hAnsi="Times New Roman"/>
                <w:sz w:val="24"/>
                <w:szCs w:val="24"/>
              </w:rPr>
              <w:t>»</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Э. </w:t>
            </w:r>
            <w:proofErr w:type="spellStart"/>
            <w:r w:rsidRPr="00DD3C98">
              <w:rPr>
                <w:rFonts w:ascii="Times New Roman" w:hAnsi="Times New Roman"/>
                <w:sz w:val="24"/>
                <w:szCs w:val="24"/>
              </w:rPr>
              <w:t>Мамакаев</w:t>
            </w:r>
            <w:proofErr w:type="spellEnd"/>
            <w:r w:rsidRPr="00DD3C98">
              <w:rPr>
                <w:rFonts w:ascii="Times New Roman" w:hAnsi="Times New Roman"/>
                <w:sz w:val="24"/>
                <w:szCs w:val="24"/>
              </w:rPr>
              <w:t xml:space="preserve"> «</w:t>
            </w:r>
            <w:proofErr w:type="spellStart"/>
            <w:r w:rsidRPr="00DD3C98">
              <w:rPr>
                <w:rFonts w:ascii="Times New Roman" w:hAnsi="Times New Roman"/>
                <w:sz w:val="24"/>
                <w:szCs w:val="24"/>
              </w:rPr>
              <w:t>Бераш-керашсхьагулло</w:t>
            </w:r>
            <w:proofErr w:type="spellEnd"/>
            <w:r w:rsidRPr="00DD3C98">
              <w:rPr>
                <w:rFonts w:ascii="Times New Roman" w:hAnsi="Times New Roman"/>
                <w:sz w:val="24"/>
                <w:szCs w:val="24"/>
              </w:rPr>
              <w:t>»,</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Журнал «Стел1ад»</w:t>
            </w:r>
          </w:p>
          <w:p w:rsidR="00282722" w:rsidRPr="00DD3C98" w:rsidRDefault="00282722" w:rsidP="00282722">
            <w:pPr>
              <w:spacing w:after="0"/>
              <w:rPr>
                <w:rFonts w:ascii="Times New Roman" w:eastAsia="Times New Roman" w:hAnsi="Times New Roman"/>
                <w:bCs/>
                <w:sz w:val="24"/>
                <w:szCs w:val="24"/>
              </w:rPr>
            </w:pPr>
            <w:r w:rsidRPr="00DD3C98">
              <w:rPr>
                <w:rFonts w:ascii="Times New Roman" w:eastAsia="Times New Roman" w:hAnsi="Times New Roman"/>
                <w:bCs/>
                <w:sz w:val="24"/>
                <w:szCs w:val="24"/>
              </w:rPr>
              <w:t>Картины: «Мой Грозный»</w:t>
            </w:r>
          </w:p>
          <w:p w:rsidR="00282722" w:rsidRPr="00DD3C98" w:rsidRDefault="00282722" w:rsidP="00282722">
            <w:pPr>
              <w:numPr>
                <w:ilvl w:val="0"/>
                <w:numId w:val="24"/>
              </w:numPr>
              <w:spacing w:after="0"/>
              <w:ind w:left="57" w:right="75"/>
              <w:rPr>
                <w:rFonts w:ascii="Times New Roman" w:eastAsia="Times New Roman" w:hAnsi="Times New Roman"/>
                <w:sz w:val="24"/>
                <w:szCs w:val="24"/>
              </w:rPr>
            </w:pPr>
            <w:r w:rsidRPr="00DD3C98">
              <w:rPr>
                <w:rFonts w:ascii="Times New Roman" w:eastAsia="Times New Roman" w:hAnsi="Times New Roman"/>
                <w:sz w:val="24"/>
                <w:szCs w:val="24"/>
              </w:rPr>
              <w:t>Картины: «О городе, селе»</w:t>
            </w:r>
          </w:p>
          <w:p w:rsidR="00282722" w:rsidRPr="00DD3C98" w:rsidRDefault="00282722" w:rsidP="00282722">
            <w:pPr>
              <w:numPr>
                <w:ilvl w:val="0"/>
                <w:numId w:val="24"/>
              </w:numPr>
              <w:spacing w:after="0"/>
              <w:ind w:left="57" w:right="75"/>
              <w:rPr>
                <w:rFonts w:ascii="Times New Roman" w:eastAsia="Times New Roman" w:hAnsi="Times New Roman"/>
                <w:sz w:val="24"/>
                <w:szCs w:val="24"/>
              </w:rPr>
            </w:pPr>
            <w:r w:rsidRPr="00DD3C98">
              <w:rPr>
                <w:rFonts w:ascii="Times New Roman" w:eastAsia="Times New Roman" w:hAnsi="Times New Roman"/>
                <w:sz w:val="24"/>
                <w:szCs w:val="24"/>
              </w:rPr>
              <w:t xml:space="preserve"> «Национальные узоры»</w:t>
            </w:r>
          </w:p>
          <w:p w:rsidR="00282722" w:rsidRPr="00DD3C98" w:rsidRDefault="00282722" w:rsidP="00282722">
            <w:pPr>
              <w:numPr>
                <w:ilvl w:val="0"/>
                <w:numId w:val="24"/>
              </w:numPr>
              <w:spacing w:after="0"/>
              <w:ind w:left="57" w:right="75"/>
              <w:rPr>
                <w:rFonts w:ascii="Times New Roman" w:eastAsia="Times New Roman" w:hAnsi="Times New Roman"/>
                <w:sz w:val="24"/>
                <w:szCs w:val="24"/>
              </w:rPr>
            </w:pPr>
            <w:r w:rsidRPr="00DD3C98">
              <w:rPr>
                <w:rFonts w:ascii="Times New Roman" w:eastAsia="Times New Roman" w:hAnsi="Times New Roman"/>
                <w:sz w:val="24"/>
                <w:szCs w:val="24"/>
              </w:rPr>
              <w:t>Национальная одежда</w:t>
            </w:r>
          </w:p>
          <w:p w:rsidR="00282722" w:rsidRPr="00DD3C98" w:rsidRDefault="00282722" w:rsidP="00282722">
            <w:pPr>
              <w:numPr>
                <w:ilvl w:val="0"/>
                <w:numId w:val="24"/>
              </w:numPr>
              <w:spacing w:after="0"/>
              <w:ind w:left="57" w:right="75"/>
              <w:rPr>
                <w:rFonts w:ascii="Times New Roman" w:eastAsia="Times New Roman" w:hAnsi="Times New Roman"/>
                <w:sz w:val="24"/>
                <w:szCs w:val="24"/>
              </w:rPr>
            </w:pPr>
            <w:r w:rsidRPr="00DD3C98">
              <w:rPr>
                <w:rFonts w:ascii="Times New Roman" w:eastAsia="Times New Roman" w:hAnsi="Times New Roman"/>
                <w:sz w:val="24"/>
                <w:szCs w:val="24"/>
              </w:rPr>
              <w:t>Посуда</w:t>
            </w:r>
          </w:p>
          <w:p w:rsidR="00282722" w:rsidRPr="00DD3C98" w:rsidRDefault="00282722" w:rsidP="00282722">
            <w:pPr>
              <w:spacing w:after="0" w:line="240" w:lineRule="auto"/>
              <w:rPr>
                <w:rFonts w:ascii="Times New Roman" w:eastAsia="Times New Roman" w:hAnsi="Times New Roman"/>
                <w:sz w:val="24"/>
                <w:szCs w:val="24"/>
              </w:rPr>
            </w:pPr>
            <w:r w:rsidRPr="00DD3C98">
              <w:rPr>
                <w:rFonts w:ascii="Times New Roman" w:eastAsia="Times New Roman" w:hAnsi="Times New Roman"/>
                <w:sz w:val="24"/>
                <w:szCs w:val="24"/>
              </w:rPr>
              <w:t>Картины о природе</w:t>
            </w:r>
          </w:p>
          <w:p w:rsidR="00282722" w:rsidRPr="00DD3C98" w:rsidRDefault="00282722" w:rsidP="00282722">
            <w:pPr>
              <w:spacing w:after="0" w:line="240" w:lineRule="auto"/>
              <w:rPr>
                <w:rFonts w:ascii="Times New Roman" w:eastAsia="Times New Roman" w:hAnsi="Times New Roman"/>
                <w:sz w:val="24"/>
                <w:szCs w:val="24"/>
              </w:rPr>
            </w:pPr>
            <w:r w:rsidRPr="00DD3C98">
              <w:rPr>
                <w:rFonts w:ascii="Times New Roman" w:eastAsia="Times New Roman" w:hAnsi="Times New Roman"/>
                <w:sz w:val="24"/>
                <w:szCs w:val="24"/>
              </w:rPr>
              <w:t>Диски с песнями и мелодиями</w:t>
            </w:r>
          </w:p>
          <w:p w:rsidR="00282722" w:rsidRPr="00DD3C98" w:rsidRDefault="00282722" w:rsidP="00282722">
            <w:pPr>
              <w:numPr>
                <w:ilvl w:val="0"/>
                <w:numId w:val="25"/>
              </w:numPr>
              <w:spacing w:after="0" w:line="240" w:lineRule="auto"/>
              <w:ind w:left="57" w:right="75"/>
              <w:rPr>
                <w:rFonts w:ascii="Times New Roman" w:eastAsia="Times New Roman" w:hAnsi="Times New Roman"/>
                <w:sz w:val="24"/>
                <w:szCs w:val="24"/>
              </w:rPr>
            </w:pPr>
            <w:proofErr w:type="spellStart"/>
            <w:r w:rsidRPr="00DD3C98">
              <w:rPr>
                <w:rFonts w:ascii="Times New Roman" w:eastAsia="Times New Roman" w:hAnsi="Times New Roman"/>
                <w:sz w:val="24"/>
                <w:szCs w:val="24"/>
              </w:rPr>
              <w:t>Забаредийцарш</w:t>
            </w:r>
            <w:proofErr w:type="spellEnd"/>
            <w:r w:rsidRPr="00DD3C98">
              <w:rPr>
                <w:rFonts w:ascii="Times New Roman" w:eastAsia="Times New Roman" w:hAnsi="Times New Roman"/>
                <w:sz w:val="24"/>
                <w:szCs w:val="24"/>
              </w:rPr>
              <w:t xml:space="preserve">, </w:t>
            </w:r>
            <w:proofErr w:type="spellStart"/>
            <w:r w:rsidRPr="00DD3C98">
              <w:rPr>
                <w:rFonts w:ascii="Times New Roman" w:eastAsia="Times New Roman" w:hAnsi="Times New Roman"/>
                <w:sz w:val="24"/>
                <w:szCs w:val="24"/>
              </w:rPr>
              <w:t>шерахабарш</w:t>
            </w:r>
            <w:proofErr w:type="spellEnd"/>
            <w:r w:rsidRPr="00DD3C98">
              <w:rPr>
                <w:rFonts w:ascii="Times New Roman" w:eastAsia="Times New Roman" w:hAnsi="Times New Roman"/>
                <w:sz w:val="24"/>
                <w:szCs w:val="24"/>
              </w:rPr>
              <w:t xml:space="preserve">. </w:t>
            </w:r>
          </w:p>
          <w:p w:rsidR="00282722" w:rsidRPr="00DD3C98" w:rsidRDefault="00282722" w:rsidP="00282722">
            <w:pPr>
              <w:numPr>
                <w:ilvl w:val="0"/>
                <w:numId w:val="25"/>
              </w:numPr>
              <w:spacing w:after="0" w:line="240" w:lineRule="auto"/>
              <w:ind w:left="57" w:right="75"/>
              <w:rPr>
                <w:rFonts w:ascii="Times New Roman" w:eastAsia="Times New Roman" w:hAnsi="Times New Roman"/>
                <w:sz w:val="24"/>
                <w:szCs w:val="24"/>
              </w:rPr>
            </w:pPr>
            <w:r w:rsidRPr="00DD3C98">
              <w:rPr>
                <w:rFonts w:ascii="Times New Roman" w:eastAsia="Times New Roman" w:hAnsi="Times New Roman"/>
                <w:sz w:val="24"/>
                <w:szCs w:val="24"/>
              </w:rPr>
              <w:t xml:space="preserve">У. А. </w:t>
            </w:r>
            <w:proofErr w:type="spellStart"/>
            <w:r w:rsidRPr="00DD3C98">
              <w:rPr>
                <w:rFonts w:ascii="Times New Roman" w:eastAsia="Times New Roman" w:hAnsi="Times New Roman"/>
                <w:sz w:val="24"/>
                <w:szCs w:val="24"/>
              </w:rPr>
              <w:t>Ахмадов</w:t>
            </w:r>
            <w:proofErr w:type="spellEnd"/>
            <w:r w:rsidRPr="00DD3C98">
              <w:rPr>
                <w:rFonts w:ascii="Times New Roman" w:eastAsia="Times New Roman" w:hAnsi="Times New Roman"/>
                <w:sz w:val="24"/>
                <w:szCs w:val="24"/>
              </w:rPr>
              <w:t>.</w:t>
            </w:r>
          </w:p>
          <w:p w:rsidR="00282722" w:rsidRPr="00DD3C98" w:rsidRDefault="00282722" w:rsidP="00282722">
            <w:pPr>
              <w:spacing w:after="0" w:line="240" w:lineRule="auto"/>
              <w:ind w:right="75"/>
              <w:rPr>
                <w:rFonts w:ascii="Times New Roman" w:eastAsia="Times New Roman" w:hAnsi="Times New Roman"/>
                <w:sz w:val="24"/>
                <w:szCs w:val="24"/>
              </w:rPr>
            </w:pPr>
            <w:r w:rsidRPr="00DD3C98">
              <w:rPr>
                <w:rFonts w:ascii="Times New Roman" w:eastAsia="Times New Roman" w:hAnsi="Times New Roman"/>
                <w:sz w:val="24"/>
                <w:szCs w:val="24"/>
              </w:rPr>
              <w:t xml:space="preserve">Чеченские и ингушские народные сказки. </w:t>
            </w:r>
          </w:p>
          <w:p w:rsidR="00282722" w:rsidRPr="00DD3C98" w:rsidRDefault="00282722" w:rsidP="00282722">
            <w:pPr>
              <w:spacing w:after="0" w:line="240" w:lineRule="auto"/>
              <w:ind w:right="75"/>
              <w:rPr>
                <w:rFonts w:ascii="Times New Roman" w:eastAsia="Times New Roman" w:hAnsi="Times New Roman"/>
                <w:sz w:val="24"/>
                <w:szCs w:val="24"/>
              </w:rPr>
            </w:pPr>
            <w:r w:rsidRPr="00DD3C98">
              <w:rPr>
                <w:rFonts w:ascii="Times New Roman" w:eastAsia="Times New Roman" w:hAnsi="Times New Roman"/>
                <w:sz w:val="24"/>
                <w:szCs w:val="24"/>
              </w:rPr>
              <w:t>А.И. Алиева.</w:t>
            </w:r>
          </w:p>
          <w:p w:rsidR="00282722" w:rsidRPr="00DD3C98" w:rsidRDefault="00282722" w:rsidP="00282722">
            <w:pPr>
              <w:spacing w:after="0"/>
              <w:rPr>
                <w:rFonts w:ascii="Times New Roman" w:eastAsia="Times New Roman" w:hAnsi="Times New Roman"/>
                <w:bCs/>
                <w:sz w:val="24"/>
                <w:szCs w:val="24"/>
              </w:rPr>
            </w:pPr>
            <w:r w:rsidRPr="00DD3C98">
              <w:rPr>
                <w:rFonts w:ascii="Times New Roman" w:eastAsia="Times New Roman" w:hAnsi="Times New Roman"/>
                <w:sz w:val="24"/>
                <w:szCs w:val="24"/>
              </w:rPr>
              <w:t>«Чеченский фольклор».</w:t>
            </w:r>
          </w:p>
          <w:p w:rsidR="00282722" w:rsidRPr="00DD3C98" w:rsidRDefault="00282722" w:rsidP="00282722">
            <w:pPr>
              <w:spacing w:after="0" w:line="240" w:lineRule="auto"/>
              <w:rPr>
                <w:rFonts w:ascii="Times New Roman" w:hAnsi="Times New Roman"/>
                <w:sz w:val="24"/>
                <w:szCs w:val="24"/>
              </w:rPr>
            </w:pPr>
          </w:p>
        </w:tc>
      </w:tr>
      <w:tr w:rsidR="00282722" w:rsidRPr="00DD3C98" w:rsidTr="00282722">
        <w:trPr>
          <w:trHeight w:val="2472"/>
        </w:trPr>
        <w:tc>
          <w:tcPr>
            <w:tcW w:w="1560"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lastRenderedPageBreak/>
              <w:t>Физическое развитие</w:t>
            </w:r>
          </w:p>
        </w:tc>
        <w:tc>
          <w:tcPr>
            <w:tcW w:w="2835"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jc w:val="both"/>
              <w:rPr>
                <w:rFonts w:ascii="Times New Roman" w:hAnsi="Times New Roman"/>
                <w:sz w:val="24"/>
                <w:szCs w:val="24"/>
              </w:rPr>
            </w:pPr>
            <w:r w:rsidRPr="00DD3C98">
              <w:rPr>
                <w:rFonts w:ascii="Times New Roman" w:hAnsi="Times New Roman"/>
                <w:sz w:val="24"/>
                <w:szCs w:val="24"/>
              </w:rPr>
              <w:t>Примерная основная образовательная программа дошкольного образования (одобрена решением федерального учебно-</w:t>
            </w:r>
            <w:proofErr w:type="gramStart"/>
            <w:r w:rsidRPr="00DD3C98">
              <w:rPr>
                <w:rFonts w:ascii="Times New Roman" w:hAnsi="Times New Roman"/>
                <w:sz w:val="24"/>
                <w:szCs w:val="24"/>
              </w:rPr>
              <w:t>методического ,</w:t>
            </w:r>
            <w:proofErr w:type="gramEnd"/>
            <w:r w:rsidRPr="00DD3C98">
              <w:rPr>
                <w:rFonts w:ascii="Times New Roman" w:hAnsi="Times New Roman"/>
                <w:sz w:val="24"/>
                <w:szCs w:val="24"/>
              </w:rPr>
              <w:t xml:space="preserve"> основная образовательная программа  «От рождения до школы» под ред. Н.Е. </w:t>
            </w:r>
            <w:proofErr w:type="spellStart"/>
            <w:r w:rsidRPr="00DD3C98">
              <w:rPr>
                <w:rFonts w:ascii="Times New Roman" w:hAnsi="Times New Roman"/>
                <w:sz w:val="24"/>
                <w:szCs w:val="24"/>
              </w:rPr>
              <w:t>Вераксы</w:t>
            </w:r>
            <w:proofErr w:type="spellEnd"/>
            <w:r w:rsidRPr="00DD3C98">
              <w:rPr>
                <w:rFonts w:ascii="Times New Roman" w:hAnsi="Times New Roman"/>
                <w:sz w:val="24"/>
                <w:szCs w:val="24"/>
              </w:rPr>
              <w:t>, Т.С. Ко</w:t>
            </w:r>
            <w:r w:rsidRPr="00DD3C98">
              <w:rPr>
                <w:rFonts w:ascii="Times New Roman" w:hAnsi="Times New Roman"/>
                <w:sz w:val="24"/>
                <w:szCs w:val="24"/>
              </w:rPr>
              <w:lastRenderedPageBreak/>
              <w:t>маровой, М.А. Васильевой, изд. 3-е, М., 2014.</w:t>
            </w:r>
          </w:p>
        </w:tc>
        <w:tc>
          <w:tcPr>
            <w:tcW w:w="3856"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lastRenderedPageBreak/>
              <w:t>Борисова М.М, Малоподвижные игры и игровые упражнения. Для занятий с детьми 3-7 лет.</w:t>
            </w:r>
          </w:p>
          <w:p w:rsidR="00282722" w:rsidRPr="00DD3C98" w:rsidRDefault="00282722" w:rsidP="00282722">
            <w:pPr>
              <w:spacing w:after="0" w:line="240" w:lineRule="auto"/>
              <w:rPr>
                <w:rFonts w:ascii="Times New Roman" w:hAnsi="Times New Roman"/>
                <w:sz w:val="24"/>
                <w:szCs w:val="24"/>
              </w:rPr>
            </w:pPr>
            <w:proofErr w:type="spellStart"/>
            <w:r w:rsidRPr="00DD3C98">
              <w:rPr>
                <w:rFonts w:ascii="Times New Roman" w:hAnsi="Times New Roman"/>
                <w:sz w:val="24"/>
                <w:szCs w:val="24"/>
              </w:rPr>
              <w:t>Пензулаева</w:t>
            </w:r>
            <w:proofErr w:type="spellEnd"/>
            <w:r w:rsidRPr="00DD3C98">
              <w:rPr>
                <w:rFonts w:ascii="Times New Roman" w:hAnsi="Times New Roman"/>
                <w:sz w:val="24"/>
                <w:szCs w:val="24"/>
              </w:rPr>
              <w:t xml:space="preserve"> Л.И. Физическая культура в детском саду: все возрастные группы</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Утробина К.К. Занимательная физкультура в детском саду.</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Моргунова О.Н. Физкультурно-оздоровительная работа в ДОУ.</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lastRenderedPageBreak/>
              <w:t>Ковалько В.И. Азбука физкультминуток для дошкольников.</w:t>
            </w:r>
          </w:p>
        </w:tc>
        <w:tc>
          <w:tcPr>
            <w:tcW w:w="3515" w:type="dxa"/>
            <w:tcBorders>
              <w:top w:val="single" w:sz="4" w:space="0" w:color="auto"/>
              <w:left w:val="single" w:sz="4" w:space="0" w:color="auto"/>
              <w:bottom w:val="single" w:sz="4" w:space="0" w:color="auto"/>
              <w:right w:val="single" w:sz="4" w:space="0" w:color="auto"/>
            </w:tcBorders>
          </w:tcPr>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lastRenderedPageBreak/>
              <w:t xml:space="preserve">С. </w:t>
            </w:r>
            <w:proofErr w:type="spellStart"/>
            <w:r w:rsidRPr="00DD3C98">
              <w:rPr>
                <w:rFonts w:ascii="Times New Roman" w:hAnsi="Times New Roman"/>
                <w:sz w:val="24"/>
                <w:szCs w:val="24"/>
              </w:rPr>
              <w:t>Вохринцев</w:t>
            </w:r>
            <w:proofErr w:type="spellEnd"/>
            <w:r w:rsidRPr="00DD3C98">
              <w:rPr>
                <w:rFonts w:ascii="Times New Roman" w:hAnsi="Times New Roman"/>
                <w:sz w:val="24"/>
                <w:szCs w:val="24"/>
              </w:rPr>
              <w:t xml:space="preserve"> Методическое пособие с дидактическим </w:t>
            </w:r>
            <w:proofErr w:type="gramStart"/>
            <w:r w:rsidRPr="00DD3C98">
              <w:rPr>
                <w:rFonts w:ascii="Times New Roman" w:hAnsi="Times New Roman"/>
                <w:sz w:val="24"/>
                <w:szCs w:val="24"/>
              </w:rPr>
              <w:t>материалом.,</w:t>
            </w:r>
            <w:proofErr w:type="gramEnd"/>
            <w:r w:rsidRPr="00DD3C98">
              <w:rPr>
                <w:rFonts w:ascii="Times New Roman" w:hAnsi="Times New Roman"/>
                <w:sz w:val="24"/>
                <w:szCs w:val="24"/>
              </w:rPr>
              <w:t xml:space="preserve"> серия «Спорт, здоровье»: различной тематики</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Тематический словарь в картинках (различной тематики)</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Серия «Мир в картинках»: «Спортивный инвентарь»</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Серия «Рассказы в картинках»: «Зимние виды спорта», «Лет</w:t>
            </w:r>
            <w:r w:rsidRPr="00DD3C98">
              <w:rPr>
                <w:rFonts w:ascii="Times New Roman" w:hAnsi="Times New Roman"/>
                <w:sz w:val="24"/>
                <w:szCs w:val="24"/>
              </w:rPr>
              <w:lastRenderedPageBreak/>
              <w:t>ние виды спорта», «Распорядок дня»</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Серия «Расскажите детям о видах спота»: «Расскажите детям о зимних видах спорта», </w:t>
            </w: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Плакаты:  «Зимние виды спорта», «Летние виды спорта»</w:t>
            </w:r>
          </w:p>
          <w:p w:rsidR="00282722" w:rsidRPr="00DD3C98" w:rsidRDefault="00282722" w:rsidP="00282722">
            <w:pPr>
              <w:spacing w:after="0" w:line="240" w:lineRule="auto"/>
              <w:rPr>
                <w:rFonts w:ascii="Times New Roman" w:hAnsi="Times New Roman"/>
                <w:sz w:val="24"/>
                <w:szCs w:val="24"/>
              </w:rPr>
            </w:pPr>
          </w:p>
        </w:tc>
        <w:tc>
          <w:tcPr>
            <w:tcW w:w="4053" w:type="dxa"/>
            <w:tcBorders>
              <w:top w:val="single" w:sz="4" w:space="0" w:color="auto"/>
              <w:left w:val="single" w:sz="4" w:space="0" w:color="auto"/>
              <w:bottom w:val="single" w:sz="4" w:space="0" w:color="auto"/>
              <w:right w:val="single" w:sz="4" w:space="0" w:color="auto"/>
            </w:tcBorders>
          </w:tcPr>
          <w:p w:rsidR="00282722" w:rsidRPr="00DD3C98" w:rsidRDefault="00282722" w:rsidP="00282722">
            <w:pPr>
              <w:spacing w:after="0" w:line="240" w:lineRule="auto"/>
              <w:rPr>
                <w:rFonts w:ascii="Times New Roman" w:hAnsi="Times New Roman"/>
                <w:sz w:val="24"/>
                <w:szCs w:val="24"/>
              </w:rPr>
            </w:pPr>
          </w:p>
        </w:tc>
      </w:tr>
    </w:tbl>
    <w:p w:rsidR="00282722" w:rsidRPr="00DD3C98" w:rsidRDefault="00282722" w:rsidP="006A2916">
      <w:pPr>
        <w:spacing w:after="0" w:line="240" w:lineRule="auto"/>
        <w:jc w:val="center"/>
        <w:rPr>
          <w:rFonts w:ascii="Times New Roman" w:hAnsi="Times New Roman"/>
          <w:sz w:val="24"/>
          <w:szCs w:val="24"/>
        </w:rPr>
        <w:sectPr w:rsidR="00282722" w:rsidRPr="00DD3C98">
          <w:pgSz w:w="16838" w:h="11906" w:orient="landscape"/>
          <w:pgMar w:top="720" w:right="720" w:bottom="720" w:left="709" w:header="142" w:footer="0" w:gutter="0"/>
          <w:cols w:space="720"/>
        </w:sectPr>
      </w:pPr>
    </w:p>
    <w:p w:rsidR="00282722" w:rsidRPr="00DD3C98" w:rsidRDefault="00AD4795" w:rsidP="00090544">
      <w:pPr>
        <w:pStyle w:val="a3"/>
      </w:pPr>
      <w:r w:rsidRPr="00DD3C98">
        <w:lastRenderedPageBreak/>
        <w:t xml:space="preserve">3.6 </w:t>
      </w:r>
      <w:r w:rsidR="00282722" w:rsidRPr="00DD3C98">
        <w:t>Кадровые условия реализации Программы</w:t>
      </w:r>
    </w:p>
    <w:p w:rsidR="00282722" w:rsidRPr="00DD3C98" w:rsidRDefault="00282722" w:rsidP="00282722">
      <w:pPr>
        <w:spacing w:after="0" w:line="240" w:lineRule="auto"/>
        <w:ind w:left="1713"/>
        <w:jc w:val="both"/>
        <w:rPr>
          <w:rFonts w:ascii="Times New Roman" w:hAnsi="Times New Roman"/>
          <w:sz w:val="24"/>
          <w:szCs w:val="24"/>
        </w:rPr>
      </w:pPr>
    </w:p>
    <w:p w:rsidR="00282722" w:rsidRPr="00DD3C98" w:rsidRDefault="00282722" w:rsidP="00282722">
      <w:pPr>
        <w:tabs>
          <w:tab w:val="left" w:pos="993"/>
        </w:tabs>
        <w:spacing w:after="120" w:line="240" w:lineRule="auto"/>
        <w:ind w:left="283"/>
        <w:jc w:val="both"/>
        <w:rPr>
          <w:rFonts w:ascii="Times New Roman" w:eastAsia="Times New Roman" w:hAnsi="Times New Roman"/>
          <w:bCs/>
          <w:sz w:val="24"/>
          <w:szCs w:val="24"/>
        </w:rPr>
      </w:pPr>
      <w:r w:rsidRPr="00DD3C98">
        <w:rPr>
          <w:rFonts w:ascii="Times New Roman" w:eastAsia="Times New Roman" w:hAnsi="Times New Roman"/>
          <w:bCs/>
          <w:sz w:val="24"/>
          <w:szCs w:val="24"/>
        </w:rPr>
        <w:t>Благоприятные условия для реализации программы и  жизнедеятельности в МБДОУ невозможно создать без грамотной кадровой политики руководителя.</w:t>
      </w:r>
    </w:p>
    <w:p w:rsidR="00282722" w:rsidRPr="00DD3C98" w:rsidRDefault="00282722" w:rsidP="00282722">
      <w:pPr>
        <w:tabs>
          <w:tab w:val="left" w:pos="993"/>
        </w:tabs>
        <w:spacing w:after="0" w:line="240" w:lineRule="auto"/>
        <w:ind w:left="284"/>
        <w:jc w:val="both"/>
        <w:rPr>
          <w:rFonts w:ascii="Times New Roman" w:eastAsia="Times New Roman" w:hAnsi="Times New Roman"/>
          <w:b/>
          <w:bCs/>
          <w:sz w:val="24"/>
          <w:szCs w:val="24"/>
        </w:rPr>
      </w:pPr>
      <w:r w:rsidRPr="00DD3C98">
        <w:rPr>
          <w:rFonts w:ascii="Times New Roman" w:eastAsia="Times New Roman" w:hAnsi="Times New Roman"/>
          <w:b/>
          <w:bCs/>
          <w:sz w:val="24"/>
          <w:szCs w:val="24"/>
        </w:rPr>
        <w:t>Основные направления кадровой политики:</w:t>
      </w:r>
    </w:p>
    <w:p w:rsidR="00282722" w:rsidRPr="00DD3C98" w:rsidRDefault="00282722" w:rsidP="00282722">
      <w:pPr>
        <w:numPr>
          <w:ilvl w:val="0"/>
          <w:numId w:val="26"/>
        </w:numPr>
        <w:tabs>
          <w:tab w:val="left" w:pos="993"/>
        </w:tabs>
        <w:spacing w:after="0" w:line="240" w:lineRule="auto"/>
        <w:jc w:val="both"/>
        <w:rPr>
          <w:rFonts w:ascii="Times New Roman" w:eastAsia="Times New Roman" w:hAnsi="Times New Roman"/>
          <w:bCs/>
          <w:sz w:val="24"/>
          <w:szCs w:val="24"/>
        </w:rPr>
      </w:pPr>
      <w:r w:rsidRPr="00DD3C98">
        <w:rPr>
          <w:rFonts w:ascii="Times New Roman" w:eastAsia="Times New Roman" w:hAnsi="Times New Roman"/>
          <w:bCs/>
          <w:sz w:val="24"/>
          <w:szCs w:val="24"/>
        </w:rPr>
        <w:t>Создание условий для повышения профессиональной компетентности педагогов</w:t>
      </w:r>
    </w:p>
    <w:p w:rsidR="00282722" w:rsidRPr="00DD3C98" w:rsidRDefault="00282722" w:rsidP="00282722">
      <w:pPr>
        <w:numPr>
          <w:ilvl w:val="0"/>
          <w:numId w:val="26"/>
        </w:numPr>
        <w:tabs>
          <w:tab w:val="left" w:pos="993"/>
        </w:tabs>
        <w:spacing w:after="0" w:line="240" w:lineRule="auto"/>
        <w:jc w:val="both"/>
        <w:rPr>
          <w:rFonts w:ascii="Times New Roman" w:eastAsia="Times New Roman" w:hAnsi="Times New Roman"/>
          <w:bCs/>
          <w:sz w:val="24"/>
          <w:szCs w:val="24"/>
        </w:rPr>
      </w:pPr>
      <w:r w:rsidRPr="00DD3C98">
        <w:rPr>
          <w:rFonts w:ascii="Times New Roman" w:eastAsia="Times New Roman" w:hAnsi="Times New Roman"/>
          <w:bCs/>
          <w:sz w:val="24"/>
          <w:szCs w:val="24"/>
        </w:rPr>
        <w:t>Формирование мотивации педагогов к профессиональному росту  и развитию</w:t>
      </w:r>
    </w:p>
    <w:p w:rsidR="00282722" w:rsidRPr="00DD3C98" w:rsidRDefault="00282722" w:rsidP="00282722">
      <w:pPr>
        <w:numPr>
          <w:ilvl w:val="0"/>
          <w:numId w:val="26"/>
        </w:numPr>
        <w:tabs>
          <w:tab w:val="left" w:pos="993"/>
        </w:tabs>
        <w:spacing w:after="0" w:line="240" w:lineRule="auto"/>
        <w:jc w:val="both"/>
        <w:rPr>
          <w:rFonts w:ascii="Times New Roman" w:eastAsia="Times New Roman" w:hAnsi="Times New Roman"/>
          <w:bCs/>
          <w:sz w:val="24"/>
          <w:szCs w:val="24"/>
        </w:rPr>
      </w:pPr>
      <w:r w:rsidRPr="00DD3C98">
        <w:rPr>
          <w:rFonts w:ascii="Times New Roman" w:eastAsia="Times New Roman" w:hAnsi="Times New Roman"/>
          <w:bCs/>
          <w:sz w:val="24"/>
          <w:szCs w:val="24"/>
        </w:rPr>
        <w:t>Создание условий для самореализации педагогов</w:t>
      </w:r>
    </w:p>
    <w:p w:rsidR="00282722" w:rsidRPr="00DD3C98" w:rsidRDefault="00282722" w:rsidP="00282722">
      <w:pPr>
        <w:numPr>
          <w:ilvl w:val="0"/>
          <w:numId w:val="26"/>
        </w:numPr>
        <w:tabs>
          <w:tab w:val="left" w:pos="993"/>
        </w:tabs>
        <w:spacing w:after="0" w:line="240" w:lineRule="auto"/>
        <w:jc w:val="both"/>
        <w:rPr>
          <w:rFonts w:ascii="Times New Roman" w:eastAsia="Times New Roman" w:hAnsi="Times New Roman"/>
          <w:bCs/>
          <w:sz w:val="24"/>
          <w:szCs w:val="24"/>
        </w:rPr>
      </w:pPr>
      <w:r w:rsidRPr="00DD3C98">
        <w:rPr>
          <w:rFonts w:ascii="Times New Roman" w:eastAsia="Times New Roman" w:hAnsi="Times New Roman"/>
          <w:bCs/>
          <w:sz w:val="24"/>
          <w:szCs w:val="24"/>
        </w:rPr>
        <w:t>Профилактика профессионального выгорания педагогов</w:t>
      </w:r>
    </w:p>
    <w:p w:rsidR="00282722" w:rsidRPr="00DD3C98" w:rsidRDefault="00282722" w:rsidP="00282722">
      <w:pPr>
        <w:numPr>
          <w:ilvl w:val="0"/>
          <w:numId w:val="26"/>
        </w:numPr>
        <w:tabs>
          <w:tab w:val="left" w:pos="993"/>
        </w:tabs>
        <w:spacing w:after="0" w:line="240" w:lineRule="auto"/>
        <w:jc w:val="both"/>
        <w:rPr>
          <w:rFonts w:ascii="Times New Roman" w:eastAsia="Times New Roman" w:hAnsi="Times New Roman"/>
          <w:bCs/>
          <w:sz w:val="24"/>
          <w:szCs w:val="24"/>
        </w:rPr>
      </w:pPr>
      <w:r w:rsidRPr="00DD3C98">
        <w:rPr>
          <w:rFonts w:ascii="Times New Roman" w:eastAsia="Times New Roman" w:hAnsi="Times New Roman"/>
          <w:bCs/>
          <w:sz w:val="24"/>
          <w:szCs w:val="24"/>
        </w:rPr>
        <w:t>Обеспечение благоприятного психологического климата в коллективе, управление конфликтами</w:t>
      </w:r>
    </w:p>
    <w:p w:rsidR="00282722" w:rsidRPr="00DD3C98" w:rsidRDefault="00282722" w:rsidP="00282722">
      <w:pPr>
        <w:numPr>
          <w:ilvl w:val="0"/>
          <w:numId w:val="26"/>
        </w:numPr>
        <w:tabs>
          <w:tab w:val="left" w:pos="993"/>
        </w:tabs>
        <w:spacing w:after="0" w:line="240" w:lineRule="auto"/>
        <w:jc w:val="both"/>
        <w:rPr>
          <w:rFonts w:ascii="Times New Roman" w:eastAsia="Times New Roman" w:hAnsi="Times New Roman"/>
          <w:bCs/>
          <w:sz w:val="24"/>
          <w:szCs w:val="24"/>
        </w:rPr>
      </w:pPr>
      <w:r w:rsidRPr="00DD3C98">
        <w:rPr>
          <w:rFonts w:ascii="Times New Roman" w:eastAsia="Times New Roman" w:hAnsi="Times New Roman"/>
          <w:bCs/>
          <w:sz w:val="24"/>
          <w:szCs w:val="24"/>
        </w:rPr>
        <w:t>Ресурсное обеспечение</w:t>
      </w:r>
    </w:p>
    <w:p w:rsidR="00282722" w:rsidRPr="00DD3C98" w:rsidRDefault="00282722" w:rsidP="00282722">
      <w:pPr>
        <w:tabs>
          <w:tab w:val="left" w:pos="993"/>
        </w:tabs>
        <w:spacing w:after="120" w:line="240" w:lineRule="auto"/>
        <w:ind w:left="283"/>
        <w:jc w:val="both"/>
        <w:rPr>
          <w:rFonts w:ascii="Times New Roman" w:eastAsia="Times New Roman" w:hAnsi="Times New Roman"/>
          <w:b/>
          <w:sz w:val="24"/>
          <w:szCs w:val="24"/>
        </w:rPr>
      </w:pPr>
      <w:r w:rsidRPr="00DD3C98">
        <w:rPr>
          <w:rFonts w:ascii="Times New Roman" w:eastAsia="Times New Roman" w:hAnsi="Times New Roman"/>
          <w:b/>
          <w:sz w:val="24"/>
          <w:szCs w:val="24"/>
        </w:rPr>
        <w:t xml:space="preserve">Система повышения квалификации педагогических кадров. </w:t>
      </w:r>
    </w:p>
    <w:p w:rsidR="00282722" w:rsidRPr="00DD3C98" w:rsidRDefault="00282722" w:rsidP="00282722">
      <w:pPr>
        <w:spacing w:after="0" w:line="240" w:lineRule="auto"/>
        <w:ind w:left="540" w:hanging="180"/>
        <w:jc w:val="both"/>
        <w:rPr>
          <w:rFonts w:ascii="Times New Roman" w:eastAsia="Times New Roman" w:hAnsi="Times New Roman"/>
          <w:sz w:val="24"/>
          <w:szCs w:val="24"/>
        </w:rPr>
      </w:pPr>
      <w:r w:rsidRPr="00DD3C98">
        <w:rPr>
          <w:rFonts w:ascii="Times New Roman" w:eastAsia="Times New Roman" w:hAnsi="Times New Roman"/>
          <w:sz w:val="24"/>
          <w:szCs w:val="24"/>
        </w:rPr>
        <w:t xml:space="preserve">Педагогический коллектив детского сада  постоянно и непрерывно повышает свою профессиональную компетентность, использует разнообразные формы повышения квалификации. Педагоги имеют возможность реализовывать свой творческий потенциал в различных сферах педагогической деятельности. </w:t>
      </w:r>
    </w:p>
    <w:p w:rsidR="00282722" w:rsidRPr="00DD3C98" w:rsidRDefault="00282722" w:rsidP="00282722">
      <w:pPr>
        <w:tabs>
          <w:tab w:val="left" w:pos="1328"/>
        </w:tabs>
        <w:spacing w:after="0" w:line="240" w:lineRule="auto"/>
        <w:ind w:left="540"/>
        <w:jc w:val="both"/>
        <w:rPr>
          <w:rFonts w:ascii="Times New Roman" w:eastAsia="Times New Roman" w:hAnsi="Times New Roman"/>
          <w:b/>
          <w:sz w:val="24"/>
          <w:szCs w:val="24"/>
        </w:rPr>
      </w:pPr>
      <w:r w:rsidRPr="00DD3C98">
        <w:rPr>
          <w:rFonts w:ascii="Times New Roman" w:eastAsia="Times New Roman" w:hAnsi="Times New Roman"/>
          <w:b/>
          <w:sz w:val="24"/>
          <w:szCs w:val="24"/>
        </w:rPr>
        <w:t>Самообразование</w:t>
      </w:r>
    </w:p>
    <w:p w:rsidR="00282722" w:rsidRPr="00DD3C98" w:rsidRDefault="00282722" w:rsidP="00282722">
      <w:pPr>
        <w:numPr>
          <w:ilvl w:val="0"/>
          <w:numId w:val="27"/>
        </w:numPr>
        <w:tabs>
          <w:tab w:val="left" w:pos="1328"/>
        </w:tabs>
        <w:spacing w:after="0" w:line="240" w:lineRule="auto"/>
        <w:jc w:val="both"/>
        <w:rPr>
          <w:rFonts w:ascii="Times New Roman" w:eastAsia="Times New Roman" w:hAnsi="Times New Roman"/>
          <w:sz w:val="24"/>
          <w:szCs w:val="24"/>
        </w:rPr>
      </w:pPr>
      <w:r w:rsidRPr="00DD3C98">
        <w:rPr>
          <w:rFonts w:ascii="Times New Roman" w:eastAsia="Times New Roman" w:hAnsi="Times New Roman"/>
          <w:sz w:val="24"/>
          <w:szCs w:val="24"/>
        </w:rPr>
        <w:t>Изучение новой методической литературы.</w:t>
      </w:r>
    </w:p>
    <w:p w:rsidR="00282722" w:rsidRPr="00DD3C98" w:rsidRDefault="00282722" w:rsidP="00282722">
      <w:pPr>
        <w:numPr>
          <w:ilvl w:val="0"/>
          <w:numId w:val="27"/>
        </w:numPr>
        <w:tabs>
          <w:tab w:val="left" w:pos="1328"/>
        </w:tabs>
        <w:spacing w:after="0" w:line="240" w:lineRule="auto"/>
        <w:jc w:val="both"/>
        <w:rPr>
          <w:rFonts w:ascii="Times New Roman" w:eastAsia="Times New Roman" w:hAnsi="Times New Roman"/>
          <w:sz w:val="24"/>
          <w:szCs w:val="24"/>
        </w:rPr>
      </w:pPr>
      <w:r w:rsidRPr="00DD3C98">
        <w:rPr>
          <w:rFonts w:ascii="Times New Roman" w:eastAsia="Times New Roman" w:hAnsi="Times New Roman"/>
          <w:sz w:val="24"/>
          <w:szCs w:val="24"/>
        </w:rPr>
        <w:t xml:space="preserve">Работа над своей методической темой. </w:t>
      </w:r>
    </w:p>
    <w:p w:rsidR="00282722" w:rsidRPr="00DD3C98" w:rsidRDefault="00282722" w:rsidP="00282722">
      <w:pPr>
        <w:tabs>
          <w:tab w:val="left" w:pos="1328"/>
        </w:tabs>
        <w:spacing w:after="0" w:line="240" w:lineRule="auto"/>
        <w:ind w:left="540"/>
        <w:jc w:val="both"/>
        <w:rPr>
          <w:rFonts w:ascii="Times New Roman" w:eastAsia="Times New Roman" w:hAnsi="Times New Roman"/>
          <w:b/>
          <w:sz w:val="24"/>
          <w:szCs w:val="24"/>
        </w:rPr>
      </w:pPr>
      <w:r w:rsidRPr="00DD3C98">
        <w:rPr>
          <w:rFonts w:ascii="Times New Roman" w:eastAsia="Times New Roman" w:hAnsi="Times New Roman"/>
          <w:b/>
          <w:sz w:val="24"/>
          <w:szCs w:val="24"/>
        </w:rPr>
        <w:t>Повышение квалификации педагогов на уровне МБДОУ</w:t>
      </w:r>
    </w:p>
    <w:p w:rsidR="00282722" w:rsidRPr="00DD3C98" w:rsidRDefault="00282722" w:rsidP="00282722">
      <w:pPr>
        <w:tabs>
          <w:tab w:val="left" w:pos="1328"/>
        </w:tabs>
        <w:spacing w:after="0" w:line="240" w:lineRule="auto"/>
        <w:ind w:left="540"/>
        <w:jc w:val="both"/>
        <w:rPr>
          <w:rFonts w:ascii="Times New Roman" w:eastAsia="Times New Roman" w:hAnsi="Times New Roman"/>
          <w:sz w:val="24"/>
          <w:szCs w:val="24"/>
        </w:rPr>
      </w:pPr>
      <w:r w:rsidRPr="00DD3C98">
        <w:rPr>
          <w:rFonts w:ascii="Times New Roman" w:eastAsia="Times New Roman" w:hAnsi="Times New Roman"/>
          <w:sz w:val="24"/>
          <w:szCs w:val="24"/>
        </w:rPr>
        <w:t>Участие в методической работе МБДОУ:</w:t>
      </w:r>
    </w:p>
    <w:p w:rsidR="00282722" w:rsidRPr="00DD3C98" w:rsidRDefault="00282722" w:rsidP="00282722">
      <w:pPr>
        <w:numPr>
          <w:ilvl w:val="0"/>
          <w:numId w:val="28"/>
        </w:numPr>
        <w:tabs>
          <w:tab w:val="left" w:pos="1328"/>
        </w:tabs>
        <w:spacing w:after="0" w:line="240" w:lineRule="auto"/>
        <w:jc w:val="both"/>
        <w:rPr>
          <w:rFonts w:ascii="Times New Roman" w:eastAsia="Times New Roman" w:hAnsi="Times New Roman"/>
          <w:sz w:val="24"/>
          <w:szCs w:val="24"/>
        </w:rPr>
      </w:pPr>
      <w:r w:rsidRPr="00DD3C98">
        <w:rPr>
          <w:rFonts w:ascii="Times New Roman" w:eastAsia="Times New Roman" w:hAnsi="Times New Roman"/>
          <w:sz w:val="24"/>
          <w:szCs w:val="24"/>
        </w:rPr>
        <w:t>Педагогические советы</w:t>
      </w:r>
    </w:p>
    <w:p w:rsidR="00282722" w:rsidRPr="00DD3C98" w:rsidRDefault="00282722" w:rsidP="00282722">
      <w:pPr>
        <w:numPr>
          <w:ilvl w:val="0"/>
          <w:numId w:val="28"/>
        </w:numPr>
        <w:tabs>
          <w:tab w:val="left" w:pos="1328"/>
        </w:tabs>
        <w:spacing w:after="0" w:line="240" w:lineRule="auto"/>
        <w:jc w:val="both"/>
        <w:rPr>
          <w:rFonts w:ascii="Times New Roman" w:eastAsia="Times New Roman" w:hAnsi="Times New Roman"/>
          <w:sz w:val="24"/>
          <w:szCs w:val="24"/>
        </w:rPr>
      </w:pPr>
      <w:r w:rsidRPr="00DD3C98">
        <w:rPr>
          <w:rFonts w:ascii="Times New Roman" w:eastAsia="Times New Roman" w:hAnsi="Times New Roman"/>
          <w:sz w:val="24"/>
          <w:szCs w:val="24"/>
        </w:rPr>
        <w:t>Семинары</w:t>
      </w:r>
    </w:p>
    <w:p w:rsidR="00282722" w:rsidRPr="00DD3C98" w:rsidRDefault="00282722" w:rsidP="00282722">
      <w:pPr>
        <w:numPr>
          <w:ilvl w:val="0"/>
          <w:numId w:val="28"/>
        </w:numPr>
        <w:tabs>
          <w:tab w:val="left" w:pos="1328"/>
        </w:tabs>
        <w:spacing w:after="0" w:line="240" w:lineRule="auto"/>
        <w:jc w:val="both"/>
        <w:rPr>
          <w:rFonts w:ascii="Times New Roman" w:eastAsia="Times New Roman" w:hAnsi="Times New Roman"/>
          <w:sz w:val="24"/>
          <w:szCs w:val="24"/>
        </w:rPr>
      </w:pPr>
      <w:r w:rsidRPr="00DD3C98">
        <w:rPr>
          <w:rFonts w:ascii="Times New Roman" w:eastAsia="Times New Roman" w:hAnsi="Times New Roman"/>
          <w:sz w:val="24"/>
          <w:szCs w:val="24"/>
        </w:rPr>
        <w:t>Консультации специалистов</w:t>
      </w:r>
    </w:p>
    <w:p w:rsidR="00282722" w:rsidRPr="00DD3C98" w:rsidRDefault="00282722" w:rsidP="00282722">
      <w:pPr>
        <w:numPr>
          <w:ilvl w:val="0"/>
          <w:numId w:val="28"/>
        </w:numPr>
        <w:tabs>
          <w:tab w:val="left" w:pos="1328"/>
        </w:tabs>
        <w:spacing w:after="0" w:line="240" w:lineRule="auto"/>
        <w:jc w:val="both"/>
        <w:rPr>
          <w:rFonts w:ascii="Times New Roman" w:eastAsia="Times New Roman" w:hAnsi="Times New Roman"/>
          <w:sz w:val="24"/>
          <w:szCs w:val="24"/>
        </w:rPr>
      </w:pPr>
      <w:r w:rsidRPr="00DD3C98">
        <w:rPr>
          <w:rFonts w:ascii="Times New Roman" w:eastAsia="Times New Roman" w:hAnsi="Times New Roman"/>
          <w:sz w:val="24"/>
          <w:szCs w:val="24"/>
        </w:rPr>
        <w:t>Мастер - классы</w:t>
      </w:r>
    </w:p>
    <w:p w:rsidR="00282722" w:rsidRPr="00DD3C98" w:rsidRDefault="00282722" w:rsidP="00282722">
      <w:pPr>
        <w:numPr>
          <w:ilvl w:val="0"/>
          <w:numId w:val="28"/>
        </w:numPr>
        <w:tabs>
          <w:tab w:val="left" w:pos="1328"/>
        </w:tabs>
        <w:spacing w:after="0" w:line="240" w:lineRule="auto"/>
        <w:jc w:val="both"/>
        <w:rPr>
          <w:rFonts w:ascii="Times New Roman" w:eastAsia="Times New Roman" w:hAnsi="Times New Roman"/>
          <w:sz w:val="24"/>
          <w:szCs w:val="24"/>
        </w:rPr>
      </w:pPr>
      <w:r w:rsidRPr="00DD3C98">
        <w:rPr>
          <w:rFonts w:ascii="Times New Roman" w:eastAsia="Times New Roman" w:hAnsi="Times New Roman"/>
          <w:sz w:val="24"/>
          <w:szCs w:val="24"/>
        </w:rPr>
        <w:t>Тренинги</w:t>
      </w:r>
    </w:p>
    <w:p w:rsidR="00282722" w:rsidRPr="00DD3C98" w:rsidRDefault="00282722" w:rsidP="00282722">
      <w:pPr>
        <w:numPr>
          <w:ilvl w:val="0"/>
          <w:numId w:val="28"/>
        </w:numPr>
        <w:tabs>
          <w:tab w:val="left" w:pos="1328"/>
        </w:tabs>
        <w:spacing w:after="0" w:line="240" w:lineRule="auto"/>
        <w:jc w:val="both"/>
        <w:rPr>
          <w:rFonts w:ascii="Times New Roman" w:eastAsia="Times New Roman" w:hAnsi="Times New Roman"/>
          <w:sz w:val="24"/>
          <w:szCs w:val="24"/>
        </w:rPr>
      </w:pPr>
      <w:r w:rsidRPr="00DD3C98">
        <w:rPr>
          <w:rFonts w:ascii="Times New Roman" w:eastAsia="Times New Roman" w:hAnsi="Times New Roman"/>
          <w:sz w:val="24"/>
          <w:szCs w:val="24"/>
        </w:rPr>
        <w:t>Открытые просмотры</w:t>
      </w:r>
    </w:p>
    <w:p w:rsidR="00282722" w:rsidRPr="00DD3C98" w:rsidRDefault="00282722" w:rsidP="00282722">
      <w:pPr>
        <w:numPr>
          <w:ilvl w:val="0"/>
          <w:numId w:val="28"/>
        </w:numPr>
        <w:tabs>
          <w:tab w:val="left" w:pos="1328"/>
        </w:tabs>
        <w:spacing w:after="0" w:line="240" w:lineRule="auto"/>
        <w:jc w:val="both"/>
        <w:rPr>
          <w:rFonts w:ascii="Times New Roman" w:eastAsia="Times New Roman" w:hAnsi="Times New Roman"/>
          <w:sz w:val="24"/>
          <w:szCs w:val="24"/>
        </w:rPr>
      </w:pPr>
      <w:r w:rsidRPr="00DD3C98">
        <w:rPr>
          <w:rFonts w:ascii="Times New Roman" w:eastAsia="Times New Roman" w:hAnsi="Times New Roman"/>
          <w:sz w:val="24"/>
          <w:szCs w:val="24"/>
        </w:rPr>
        <w:t>Обобщения и трансляции педагогического опыта и др.</w:t>
      </w:r>
    </w:p>
    <w:p w:rsidR="00282722" w:rsidRPr="00DD3C98" w:rsidRDefault="00282722" w:rsidP="00282722">
      <w:pPr>
        <w:tabs>
          <w:tab w:val="left" w:pos="1328"/>
        </w:tabs>
        <w:spacing w:after="0" w:line="240" w:lineRule="auto"/>
        <w:ind w:left="540"/>
        <w:jc w:val="both"/>
        <w:rPr>
          <w:rFonts w:ascii="Times New Roman" w:eastAsia="Times New Roman" w:hAnsi="Times New Roman"/>
          <w:sz w:val="24"/>
          <w:szCs w:val="24"/>
        </w:rPr>
      </w:pPr>
      <w:r w:rsidRPr="00DD3C98">
        <w:rPr>
          <w:rFonts w:ascii="Times New Roman" w:eastAsia="Times New Roman" w:hAnsi="Times New Roman"/>
          <w:b/>
          <w:sz w:val="24"/>
          <w:szCs w:val="24"/>
        </w:rPr>
        <w:t>Повышение квалификации педагогов вне МБДОУ</w:t>
      </w:r>
    </w:p>
    <w:p w:rsidR="00282722" w:rsidRPr="00DD3C98" w:rsidRDefault="00282722" w:rsidP="00282722">
      <w:pPr>
        <w:numPr>
          <w:ilvl w:val="0"/>
          <w:numId w:val="29"/>
        </w:numPr>
        <w:tabs>
          <w:tab w:val="left" w:pos="1328"/>
        </w:tabs>
        <w:spacing w:after="0" w:line="240" w:lineRule="auto"/>
        <w:jc w:val="both"/>
        <w:rPr>
          <w:rFonts w:ascii="Times New Roman" w:eastAsia="Times New Roman" w:hAnsi="Times New Roman"/>
          <w:sz w:val="24"/>
          <w:szCs w:val="24"/>
        </w:rPr>
      </w:pPr>
      <w:r w:rsidRPr="00DD3C98">
        <w:rPr>
          <w:rFonts w:ascii="Times New Roman" w:eastAsia="Times New Roman" w:hAnsi="Times New Roman"/>
          <w:sz w:val="24"/>
          <w:szCs w:val="24"/>
        </w:rPr>
        <w:t>Участие в методических объединениях района и республики;</w:t>
      </w:r>
    </w:p>
    <w:p w:rsidR="00282722" w:rsidRPr="00DD3C98" w:rsidRDefault="00282722" w:rsidP="00282722">
      <w:pPr>
        <w:numPr>
          <w:ilvl w:val="0"/>
          <w:numId w:val="29"/>
        </w:numPr>
        <w:tabs>
          <w:tab w:val="left" w:pos="1328"/>
        </w:tabs>
        <w:spacing w:after="0" w:line="240" w:lineRule="auto"/>
        <w:jc w:val="both"/>
        <w:rPr>
          <w:rFonts w:ascii="Times New Roman" w:eastAsia="Times New Roman" w:hAnsi="Times New Roman"/>
          <w:sz w:val="24"/>
          <w:szCs w:val="24"/>
        </w:rPr>
      </w:pPr>
      <w:r w:rsidRPr="00DD3C98">
        <w:rPr>
          <w:rFonts w:ascii="Times New Roman" w:eastAsia="Times New Roman" w:hAnsi="Times New Roman"/>
          <w:sz w:val="24"/>
          <w:szCs w:val="24"/>
        </w:rPr>
        <w:t>Работа в творческих группах;</w:t>
      </w:r>
    </w:p>
    <w:p w:rsidR="00282722" w:rsidRPr="00DD3C98" w:rsidRDefault="00282722" w:rsidP="00282722">
      <w:pPr>
        <w:numPr>
          <w:ilvl w:val="0"/>
          <w:numId w:val="29"/>
        </w:numPr>
        <w:tabs>
          <w:tab w:val="left" w:pos="1328"/>
        </w:tabs>
        <w:spacing w:after="0" w:line="240" w:lineRule="auto"/>
        <w:jc w:val="both"/>
        <w:rPr>
          <w:rFonts w:ascii="Times New Roman" w:eastAsia="Times New Roman" w:hAnsi="Times New Roman"/>
          <w:sz w:val="24"/>
          <w:szCs w:val="24"/>
        </w:rPr>
      </w:pPr>
      <w:r w:rsidRPr="00DD3C98">
        <w:rPr>
          <w:rFonts w:ascii="Times New Roman" w:eastAsia="Times New Roman" w:hAnsi="Times New Roman"/>
          <w:sz w:val="24"/>
          <w:szCs w:val="24"/>
        </w:rPr>
        <w:t xml:space="preserve"> Участие в конкурсах, конференциях и семинарах района и республики;</w:t>
      </w:r>
    </w:p>
    <w:p w:rsidR="00282722" w:rsidRPr="00DD3C98" w:rsidRDefault="00282722" w:rsidP="00282722">
      <w:pPr>
        <w:numPr>
          <w:ilvl w:val="0"/>
          <w:numId w:val="29"/>
        </w:numPr>
        <w:tabs>
          <w:tab w:val="left" w:pos="1328"/>
        </w:tabs>
        <w:spacing w:after="0" w:line="240" w:lineRule="auto"/>
        <w:jc w:val="both"/>
        <w:rPr>
          <w:rFonts w:ascii="Times New Roman" w:eastAsia="Times New Roman" w:hAnsi="Times New Roman"/>
          <w:sz w:val="24"/>
          <w:szCs w:val="24"/>
        </w:rPr>
      </w:pPr>
      <w:r w:rsidRPr="00DD3C98">
        <w:rPr>
          <w:rFonts w:ascii="Times New Roman" w:eastAsia="Times New Roman" w:hAnsi="Times New Roman"/>
          <w:sz w:val="24"/>
          <w:szCs w:val="24"/>
        </w:rPr>
        <w:t>Курсы повышения квалификации, организуемые Комитетом Правительства Чеченской Республики по дошкольному образованию;</w:t>
      </w:r>
    </w:p>
    <w:p w:rsidR="00282722" w:rsidRPr="00DD3C98" w:rsidRDefault="00282722" w:rsidP="00282722">
      <w:pPr>
        <w:numPr>
          <w:ilvl w:val="0"/>
          <w:numId w:val="29"/>
        </w:numPr>
        <w:tabs>
          <w:tab w:val="left" w:pos="1328"/>
        </w:tabs>
        <w:spacing w:after="0" w:line="240" w:lineRule="auto"/>
        <w:jc w:val="both"/>
        <w:rPr>
          <w:rFonts w:ascii="Times New Roman" w:eastAsia="Times New Roman" w:hAnsi="Times New Roman"/>
          <w:sz w:val="24"/>
          <w:szCs w:val="24"/>
        </w:rPr>
      </w:pPr>
      <w:r w:rsidRPr="00DD3C98">
        <w:rPr>
          <w:rFonts w:ascii="Times New Roman" w:eastAsia="Times New Roman" w:hAnsi="Times New Roman"/>
          <w:sz w:val="24"/>
          <w:szCs w:val="24"/>
        </w:rPr>
        <w:t>Обучающие семинары, организуемые Управлением дошкольного образования района, Комитетом Правительства Чеченской Республики по дошкольному образованию.</w:t>
      </w:r>
    </w:p>
    <w:p w:rsidR="006A2916" w:rsidRPr="00DD3C98" w:rsidRDefault="006A2916" w:rsidP="00282722">
      <w:pPr>
        <w:spacing w:after="0" w:line="240" w:lineRule="auto"/>
        <w:ind w:left="1713"/>
        <w:jc w:val="center"/>
        <w:rPr>
          <w:rFonts w:ascii="Times New Roman" w:hAnsi="Times New Roman"/>
          <w:b/>
          <w:bCs/>
          <w:sz w:val="24"/>
          <w:szCs w:val="24"/>
        </w:rPr>
      </w:pPr>
    </w:p>
    <w:p w:rsidR="006A2916" w:rsidRPr="00DD3C98" w:rsidRDefault="006A2916" w:rsidP="00282722">
      <w:pPr>
        <w:spacing w:after="0" w:line="240" w:lineRule="auto"/>
        <w:ind w:left="1713"/>
        <w:jc w:val="center"/>
        <w:rPr>
          <w:rFonts w:ascii="Times New Roman" w:hAnsi="Times New Roman"/>
          <w:b/>
          <w:bCs/>
          <w:sz w:val="24"/>
          <w:szCs w:val="24"/>
        </w:rPr>
      </w:pPr>
      <w:r w:rsidRPr="00DD3C98">
        <w:rPr>
          <w:rFonts w:ascii="Times New Roman" w:hAnsi="Times New Roman"/>
          <w:b/>
          <w:bCs/>
          <w:sz w:val="24"/>
          <w:szCs w:val="24"/>
        </w:rPr>
        <w:t>\</w:t>
      </w:r>
    </w:p>
    <w:p w:rsidR="00AD4795" w:rsidRPr="00DD3C98" w:rsidRDefault="00AD4795" w:rsidP="00AD4795">
      <w:pPr>
        <w:spacing w:after="0" w:line="240" w:lineRule="auto"/>
        <w:rPr>
          <w:rFonts w:ascii="Times New Roman" w:hAnsi="Times New Roman"/>
          <w:b/>
          <w:bCs/>
          <w:sz w:val="24"/>
          <w:szCs w:val="24"/>
        </w:rPr>
      </w:pPr>
    </w:p>
    <w:p w:rsidR="00282722" w:rsidRPr="00DD3C98" w:rsidRDefault="00282722" w:rsidP="00AD4795">
      <w:pPr>
        <w:spacing w:after="0" w:line="240" w:lineRule="auto"/>
        <w:jc w:val="center"/>
        <w:rPr>
          <w:rFonts w:ascii="Times New Roman" w:hAnsi="Times New Roman"/>
          <w:sz w:val="24"/>
          <w:szCs w:val="24"/>
        </w:rPr>
      </w:pPr>
      <w:r w:rsidRPr="00DD3C98">
        <w:rPr>
          <w:rFonts w:ascii="Times New Roman" w:hAnsi="Times New Roman"/>
          <w:b/>
          <w:bCs/>
          <w:sz w:val="24"/>
          <w:szCs w:val="24"/>
        </w:rPr>
        <w:t>Анализ кадровой обеспеченности МБДОУ</w:t>
      </w:r>
    </w:p>
    <w:p w:rsidR="00282722" w:rsidRPr="00DD3C98" w:rsidRDefault="00282722" w:rsidP="00282722">
      <w:pPr>
        <w:spacing w:after="0" w:line="240" w:lineRule="auto"/>
        <w:ind w:left="1713"/>
        <w:rPr>
          <w:rFonts w:ascii="Times New Roman" w:hAnsi="Times New Roman"/>
          <w:sz w:val="24"/>
          <w:szCs w:val="24"/>
        </w:rPr>
      </w:pPr>
    </w:p>
    <w:p w:rsidR="00A92757" w:rsidRPr="00DD3C98" w:rsidRDefault="00A92757" w:rsidP="00282722">
      <w:pPr>
        <w:spacing w:after="0"/>
        <w:rPr>
          <w:rFonts w:ascii="Times New Roman" w:hAnsi="Times New Roman"/>
          <w:bCs/>
          <w:sz w:val="24"/>
          <w:szCs w:val="24"/>
        </w:rPr>
      </w:pPr>
      <w:r w:rsidRPr="00DD3C98">
        <w:rPr>
          <w:rFonts w:ascii="Times New Roman" w:hAnsi="Times New Roman"/>
          <w:bCs/>
          <w:sz w:val="24"/>
          <w:szCs w:val="24"/>
        </w:rPr>
        <w:t xml:space="preserve">МБДОУ «Детский сад «Рамина» с. Давыденко» Ачхой - Мартановского </w:t>
      </w:r>
      <w:r w:rsidR="00282722" w:rsidRPr="00DD3C98">
        <w:rPr>
          <w:rFonts w:ascii="Times New Roman" w:hAnsi="Times New Roman"/>
          <w:bCs/>
          <w:sz w:val="24"/>
          <w:szCs w:val="24"/>
        </w:rPr>
        <w:t>муниципального рай</w:t>
      </w:r>
      <w:r w:rsidRPr="00DD3C98">
        <w:rPr>
          <w:rFonts w:ascii="Times New Roman" w:hAnsi="Times New Roman"/>
          <w:bCs/>
          <w:sz w:val="24"/>
          <w:szCs w:val="24"/>
        </w:rPr>
        <w:t>она</w:t>
      </w:r>
      <w:r w:rsidR="00282722" w:rsidRPr="00DD3C98">
        <w:rPr>
          <w:rFonts w:ascii="Times New Roman" w:hAnsi="Times New Roman"/>
          <w:bCs/>
          <w:sz w:val="24"/>
          <w:szCs w:val="24"/>
        </w:rPr>
        <w:t xml:space="preserve"> полностью укомплектован педагогическими кадрами.</w:t>
      </w:r>
    </w:p>
    <w:p w:rsidR="006A2916" w:rsidRPr="00DD3C98" w:rsidRDefault="00A92757" w:rsidP="00282722">
      <w:pPr>
        <w:spacing w:after="0"/>
        <w:rPr>
          <w:rFonts w:ascii="Times New Roman" w:hAnsi="Times New Roman"/>
          <w:bCs/>
          <w:sz w:val="24"/>
          <w:szCs w:val="24"/>
        </w:rPr>
      </w:pPr>
      <w:r w:rsidRPr="00DD3C98">
        <w:rPr>
          <w:rFonts w:ascii="Times New Roman" w:hAnsi="Times New Roman"/>
          <w:bCs/>
          <w:sz w:val="24"/>
          <w:szCs w:val="24"/>
        </w:rPr>
        <w:t>Педагогический коллектив МБДОУ состоит из 18</w:t>
      </w:r>
      <w:r w:rsidR="00282722" w:rsidRPr="00DD3C98">
        <w:rPr>
          <w:rFonts w:ascii="Times New Roman" w:hAnsi="Times New Roman"/>
          <w:bCs/>
          <w:sz w:val="24"/>
          <w:szCs w:val="24"/>
        </w:rPr>
        <w:t xml:space="preserve"> человек. Из них:</w:t>
      </w:r>
    </w:p>
    <w:p w:rsidR="00282722" w:rsidRPr="00DD3C98" w:rsidRDefault="00282722" w:rsidP="00090544">
      <w:pPr>
        <w:pStyle w:val="a3"/>
      </w:pPr>
      <w:r w:rsidRPr="00DD3C98">
        <w:t>Воспитатели – 13</w:t>
      </w:r>
    </w:p>
    <w:p w:rsidR="00282722" w:rsidRPr="00DD3C98" w:rsidRDefault="00A92757" w:rsidP="00090544">
      <w:pPr>
        <w:pStyle w:val="a3"/>
      </w:pPr>
      <w:r w:rsidRPr="00DD3C98">
        <w:t>Старший воспитатель</w:t>
      </w:r>
      <w:r w:rsidR="00282722" w:rsidRPr="00DD3C98">
        <w:t xml:space="preserve"> -1</w:t>
      </w:r>
    </w:p>
    <w:p w:rsidR="00282722" w:rsidRPr="00DD3C98" w:rsidRDefault="00282722" w:rsidP="00090544">
      <w:pPr>
        <w:pStyle w:val="a3"/>
      </w:pPr>
      <w:r w:rsidRPr="00DD3C98">
        <w:t>Музыкальный руководитель-1</w:t>
      </w:r>
    </w:p>
    <w:p w:rsidR="00282722" w:rsidRPr="00DD3C98" w:rsidRDefault="00282722" w:rsidP="00090544">
      <w:pPr>
        <w:pStyle w:val="a3"/>
      </w:pPr>
      <w:r w:rsidRPr="00DD3C98">
        <w:t>Педагог-психолог – 1</w:t>
      </w:r>
    </w:p>
    <w:p w:rsidR="00282722" w:rsidRPr="00DD3C98" w:rsidRDefault="00282722" w:rsidP="00090544">
      <w:pPr>
        <w:pStyle w:val="a3"/>
      </w:pPr>
      <w:r w:rsidRPr="00DD3C98">
        <w:t>Инструктор по физкультуре- 1</w:t>
      </w:r>
    </w:p>
    <w:p w:rsidR="00282722" w:rsidRPr="00DD3C98" w:rsidRDefault="00A92757" w:rsidP="00282722">
      <w:pPr>
        <w:spacing w:after="0"/>
        <w:rPr>
          <w:rFonts w:ascii="Times New Roman" w:hAnsi="Times New Roman"/>
          <w:bCs/>
          <w:sz w:val="24"/>
          <w:szCs w:val="24"/>
        </w:rPr>
      </w:pPr>
      <w:r w:rsidRPr="00DD3C98">
        <w:rPr>
          <w:rFonts w:ascii="Times New Roman" w:hAnsi="Times New Roman"/>
          <w:bCs/>
          <w:sz w:val="24"/>
          <w:szCs w:val="24"/>
        </w:rPr>
        <w:lastRenderedPageBreak/>
        <w:t xml:space="preserve">Педагог дополнительного образования -1 </w:t>
      </w:r>
    </w:p>
    <w:p w:rsidR="00A92757" w:rsidRPr="00DD3C98" w:rsidRDefault="00A92757" w:rsidP="00282722">
      <w:pPr>
        <w:spacing w:after="0"/>
        <w:rPr>
          <w:rFonts w:ascii="Times New Roman" w:hAnsi="Times New Roman"/>
          <w:bCs/>
          <w:sz w:val="24"/>
          <w:szCs w:val="24"/>
        </w:rPr>
      </w:pPr>
    </w:p>
    <w:p w:rsidR="00282722" w:rsidRPr="00DD3C98" w:rsidRDefault="00282722" w:rsidP="00A92757">
      <w:pPr>
        <w:spacing w:after="0" w:line="240" w:lineRule="auto"/>
        <w:jc w:val="center"/>
        <w:rPr>
          <w:rFonts w:ascii="Times New Roman" w:hAnsi="Times New Roman" w:cs="Times New Roman"/>
          <w:b/>
          <w:sz w:val="24"/>
          <w:szCs w:val="24"/>
        </w:rPr>
      </w:pPr>
      <w:r w:rsidRPr="00DD3C98">
        <w:rPr>
          <w:rFonts w:ascii="Times New Roman" w:hAnsi="Times New Roman" w:cs="Times New Roman"/>
          <w:b/>
          <w:sz w:val="24"/>
          <w:szCs w:val="24"/>
        </w:rPr>
        <w:t>Финансовые условия реализации Программы</w:t>
      </w:r>
    </w:p>
    <w:p w:rsidR="00282722" w:rsidRPr="00DD3C98" w:rsidRDefault="00282722" w:rsidP="00282722">
      <w:pPr>
        <w:autoSpaceDE w:val="0"/>
        <w:autoSpaceDN w:val="0"/>
        <w:adjustRightInd w:val="0"/>
        <w:spacing w:after="0" w:line="240" w:lineRule="auto"/>
        <w:jc w:val="both"/>
        <w:rPr>
          <w:rFonts w:ascii="Times New Roman" w:hAnsi="Times New Roman"/>
          <w:sz w:val="24"/>
          <w:szCs w:val="24"/>
        </w:rPr>
      </w:pPr>
      <w:r w:rsidRPr="00DD3C98">
        <w:rPr>
          <w:rFonts w:ascii="Times New Roman" w:hAnsi="Times New Roman"/>
          <w:sz w:val="24"/>
          <w:szCs w:val="24"/>
        </w:rPr>
        <w:t>Финансовое обеспечение реализации образовательной программы дошкольного</w:t>
      </w:r>
      <w:r w:rsidR="00A92757" w:rsidRPr="00DD3C98">
        <w:rPr>
          <w:rFonts w:ascii="Times New Roman" w:hAnsi="Times New Roman"/>
          <w:sz w:val="24"/>
          <w:szCs w:val="24"/>
        </w:rPr>
        <w:t xml:space="preserve"> </w:t>
      </w:r>
      <w:r w:rsidRPr="00DD3C98">
        <w:rPr>
          <w:rFonts w:ascii="Times New Roman" w:hAnsi="Times New Roman"/>
          <w:sz w:val="24"/>
          <w:szCs w:val="24"/>
        </w:rPr>
        <w:t>образования опирается на исполнение расходных обязательств, обеспечивающих</w:t>
      </w:r>
      <w:r w:rsidR="00A92757" w:rsidRPr="00DD3C98">
        <w:rPr>
          <w:rFonts w:ascii="Times New Roman" w:hAnsi="Times New Roman"/>
          <w:sz w:val="24"/>
          <w:szCs w:val="24"/>
        </w:rPr>
        <w:t xml:space="preserve"> </w:t>
      </w:r>
      <w:r w:rsidRPr="00DD3C98">
        <w:rPr>
          <w:rFonts w:ascii="Times New Roman" w:hAnsi="Times New Roman"/>
          <w:sz w:val="24"/>
          <w:szCs w:val="24"/>
        </w:rPr>
        <w:t>государственные гарантии прав на получение общедоступного и бесплатного дошкольного</w:t>
      </w:r>
      <w:r w:rsidR="00A92757" w:rsidRPr="00DD3C98">
        <w:rPr>
          <w:rFonts w:ascii="Times New Roman" w:hAnsi="Times New Roman"/>
          <w:sz w:val="24"/>
          <w:szCs w:val="24"/>
        </w:rPr>
        <w:t xml:space="preserve"> </w:t>
      </w:r>
      <w:r w:rsidRPr="00DD3C98">
        <w:rPr>
          <w:rFonts w:ascii="Times New Roman" w:hAnsi="Times New Roman"/>
          <w:sz w:val="24"/>
          <w:szCs w:val="24"/>
        </w:rPr>
        <w:t>общего образования. Объем действующих расходных обязательств отражается в муниципальном задании образовательной организации, реализующей програм</w:t>
      </w:r>
      <w:r w:rsidR="00AD4795" w:rsidRPr="00DD3C98">
        <w:rPr>
          <w:rFonts w:ascii="Times New Roman" w:hAnsi="Times New Roman"/>
          <w:sz w:val="24"/>
          <w:szCs w:val="24"/>
        </w:rPr>
        <w:t>му дошкольного образования, в данном случаи МБДОУ «Рамина» с. Давыденко.</w:t>
      </w:r>
    </w:p>
    <w:p w:rsidR="00282722" w:rsidRPr="00DD3C98" w:rsidRDefault="00A92757" w:rsidP="00A92757">
      <w:pPr>
        <w:autoSpaceDE w:val="0"/>
        <w:autoSpaceDN w:val="0"/>
        <w:adjustRightInd w:val="0"/>
        <w:spacing w:after="0" w:line="240" w:lineRule="auto"/>
        <w:jc w:val="both"/>
        <w:rPr>
          <w:rFonts w:ascii="Times New Roman" w:hAnsi="Times New Roman"/>
          <w:sz w:val="24"/>
          <w:szCs w:val="24"/>
        </w:rPr>
      </w:pPr>
      <w:r w:rsidRPr="00DD3C98">
        <w:rPr>
          <w:rFonts w:ascii="Times New Roman" w:hAnsi="Times New Roman"/>
          <w:sz w:val="24"/>
          <w:szCs w:val="24"/>
        </w:rPr>
        <w:t xml:space="preserve">   </w:t>
      </w:r>
      <w:r w:rsidR="00282722" w:rsidRPr="00DD3C98">
        <w:rPr>
          <w:rFonts w:ascii="Times New Roman" w:hAnsi="Times New Roman"/>
          <w:sz w:val="24"/>
          <w:szCs w:val="24"/>
        </w:rPr>
        <w:t>Государственное задание устанавливает показатели, характеризующие качество и объем муниципальной услуги (работы) по предоставлению общедоступного бесплатного дошкольного образования, а также по уходу и присмотру за детьми в муниципальной организации, а также порядок ее оказания (выполнения).</w:t>
      </w:r>
    </w:p>
    <w:p w:rsidR="00282722" w:rsidRPr="00DD3C98" w:rsidRDefault="00A92757" w:rsidP="00A92757">
      <w:pPr>
        <w:autoSpaceDE w:val="0"/>
        <w:autoSpaceDN w:val="0"/>
        <w:adjustRightInd w:val="0"/>
        <w:spacing w:after="0" w:line="240" w:lineRule="auto"/>
        <w:jc w:val="both"/>
        <w:rPr>
          <w:rFonts w:ascii="Times New Roman" w:hAnsi="Times New Roman"/>
          <w:sz w:val="24"/>
          <w:szCs w:val="24"/>
        </w:rPr>
      </w:pPr>
      <w:r w:rsidRPr="00DD3C98">
        <w:rPr>
          <w:rFonts w:ascii="Times New Roman" w:hAnsi="Times New Roman"/>
          <w:sz w:val="24"/>
          <w:szCs w:val="24"/>
        </w:rPr>
        <w:t xml:space="preserve">   </w:t>
      </w:r>
      <w:r w:rsidR="00282722" w:rsidRPr="00DD3C98">
        <w:rPr>
          <w:rFonts w:ascii="Times New Roman" w:hAnsi="Times New Roman"/>
          <w:sz w:val="24"/>
          <w:szCs w:val="24"/>
        </w:rPr>
        <w:t>Основная образовательная программа дошкольного образования является нормативно-управленческим документом образовательного учреждения, характеризующим специфику содержания образования и особенности организации образовательного процесса. Основная образовательная программа дошкольного образования служит основой для определения показателей качества соответствующей муниципальной услуги.</w:t>
      </w:r>
    </w:p>
    <w:p w:rsidR="00282722" w:rsidRPr="00DD3C98" w:rsidRDefault="00A92757" w:rsidP="00A92757">
      <w:pPr>
        <w:autoSpaceDE w:val="0"/>
        <w:autoSpaceDN w:val="0"/>
        <w:adjustRightInd w:val="0"/>
        <w:spacing w:after="0" w:line="240" w:lineRule="auto"/>
        <w:jc w:val="both"/>
        <w:rPr>
          <w:rFonts w:ascii="Times New Roman" w:hAnsi="Times New Roman"/>
          <w:sz w:val="24"/>
          <w:szCs w:val="24"/>
        </w:rPr>
      </w:pPr>
      <w:r w:rsidRPr="00DD3C98">
        <w:rPr>
          <w:rFonts w:ascii="Times New Roman" w:hAnsi="Times New Roman"/>
          <w:sz w:val="24"/>
          <w:szCs w:val="24"/>
        </w:rPr>
        <w:t xml:space="preserve">   </w:t>
      </w:r>
      <w:r w:rsidR="00282722" w:rsidRPr="00DD3C98">
        <w:rPr>
          <w:rFonts w:ascii="Times New Roman" w:hAnsi="Times New Roman"/>
          <w:sz w:val="24"/>
          <w:szCs w:val="24"/>
        </w:rPr>
        <w:t xml:space="preserve">Финансовое обеспечение реализации образовательной программы осуществляется на основании муниципального задания и исходя из установленных расходных обязательств, обеспечиваемых предоставляемой субсидией. </w:t>
      </w:r>
    </w:p>
    <w:p w:rsidR="00282722" w:rsidRPr="00DD3C98" w:rsidRDefault="00A92757" w:rsidP="00A92757">
      <w:pPr>
        <w:autoSpaceDE w:val="0"/>
        <w:autoSpaceDN w:val="0"/>
        <w:adjustRightInd w:val="0"/>
        <w:spacing w:after="0" w:line="240" w:lineRule="auto"/>
        <w:jc w:val="both"/>
        <w:rPr>
          <w:rFonts w:ascii="Times New Roman" w:hAnsi="Times New Roman"/>
          <w:sz w:val="24"/>
          <w:szCs w:val="24"/>
        </w:rPr>
      </w:pPr>
      <w:r w:rsidRPr="00DD3C98">
        <w:rPr>
          <w:rFonts w:ascii="Times New Roman" w:hAnsi="Times New Roman"/>
          <w:sz w:val="24"/>
          <w:szCs w:val="24"/>
        </w:rPr>
        <w:t xml:space="preserve">   </w:t>
      </w:r>
      <w:r w:rsidR="00282722" w:rsidRPr="00DD3C98">
        <w:rPr>
          <w:rFonts w:ascii="Times New Roman" w:hAnsi="Times New Roman"/>
          <w:sz w:val="24"/>
          <w:szCs w:val="24"/>
        </w:rPr>
        <w:t>Обеспечение государственных гарантий реализации прав на получение общедоступного и бесплатного дошкольного общего образования в образовательных организациях, реализующих программы дошкольного общего образования, осуществляется в соответствии с нормативами, определяемыми органами государственной власти субъектов Российской Федерации.</w:t>
      </w:r>
    </w:p>
    <w:p w:rsidR="00282722" w:rsidRPr="00DD3C98" w:rsidRDefault="00A92757" w:rsidP="00A92757">
      <w:pPr>
        <w:autoSpaceDE w:val="0"/>
        <w:autoSpaceDN w:val="0"/>
        <w:adjustRightInd w:val="0"/>
        <w:spacing w:after="0" w:line="240" w:lineRule="auto"/>
        <w:jc w:val="both"/>
        <w:rPr>
          <w:rFonts w:ascii="Times New Roman" w:hAnsi="Times New Roman"/>
          <w:sz w:val="24"/>
          <w:szCs w:val="24"/>
        </w:rPr>
      </w:pPr>
      <w:r w:rsidRPr="00DD3C98">
        <w:rPr>
          <w:rFonts w:ascii="Times New Roman" w:hAnsi="Times New Roman"/>
          <w:sz w:val="24"/>
          <w:szCs w:val="24"/>
        </w:rPr>
        <w:t xml:space="preserve">   </w:t>
      </w:r>
      <w:r w:rsidR="00282722" w:rsidRPr="00DD3C98">
        <w:rPr>
          <w:rFonts w:ascii="Times New Roman" w:hAnsi="Times New Roman"/>
          <w:sz w:val="24"/>
          <w:szCs w:val="24"/>
        </w:rPr>
        <w:t>Норматив затрат на реализацию образовательной программы дошкольного общего образования – гарантированный минимально допустимый объем финансовых средств в год в расчете на одного воспитанника по программе дошкольного образования, необходимый для реализации образовательной программы дошкольного образования, включая:</w:t>
      </w:r>
    </w:p>
    <w:p w:rsidR="00282722" w:rsidRPr="00DD3C98" w:rsidRDefault="00282722" w:rsidP="00282722">
      <w:pPr>
        <w:autoSpaceDE w:val="0"/>
        <w:autoSpaceDN w:val="0"/>
        <w:adjustRightInd w:val="0"/>
        <w:spacing w:after="0" w:line="240" w:lineRule="auto"/>
        <w:jc w:val="both"/>
        <w:rPr>
          <w:rFonts w:ascii="Times New Roman" w:hAnsi="Times New Roman"/>
          <w:sz w:val="24"/>
          <w:szCs w:val="24"/>
        </w:rPr>
      </w:pPr>
      <w:r w:rsidRPr="00DD3C98">
        <w:rPr>
          <w:rFonts w:ascii="Times New Roman" w:hAnsi="Times New Roman"/>
          <w:sz w:val="24"/>
          <w:szCs w:val="24"/>
        </w:rPr>
        <w:t>расходы на оплату труда работников, реализующих образовательную программу</w:t>
      </w:r>
      <w:r w:rsidR="00957939" w:rsidRPr="00957939">
        <w:rPr>
          <w:rFonts w:ascii="Times New Roman" w:hAnsi="Times New Roman"/>
          <w:sz w:val="24"/>
          <w:szCs w:val="24"/>
        </w:rPr>
        <w:t xml:space="preserve"> </w:t>
      </w:r>
      <w:r w:rsidRPr="00DD3C98">
        <w:rPr>
          <w:rFonts w:ascii="Times New Roman" w:hAnsi="Times New Roman"/>
          <w:sz w:val="24"/>
          <w:szCs w:val="24"/>
        </w:rPr>
        <w:t xml:space="preserve">дошкольного </w:t>
      </w:r>
      <w:bookmarkStart w:id="0" w:name="_GoBack"/>
      <w:r w:rsidRPr="00DD3C98">
        <w:rPr>
          <w:rFonts w:ascii="Times New Roman" w:hAnsi="Times New Roman"/>
          <w:sz w:val="24"/>
          <w:szCs w:val="24"/>
        </w:rPr>
        <w:t>общего образования;</w:t>
      </w:r>
      <w:r w:rsidR="00AD4795" w:rsidRPr="00DD3C98">
        <w:rPr>
          <w:rFonts w:ascii="Times New Roman" w:hAnsi="Times New Roman"/>
          <w:sz w:val="24"/>
          <w:szCs w:val="24"/>
        </w:rPr>
        <w:t xml:space="preserve"> </w:t>
      </w:r>
      <w:r w:rsidRPr="00DD3C98">
        <w:rPr>
          <w:rFonts w:ascii="Times New Roman" w:hAnsi="Times New Roman"/>
          <w:sz w:val="24"/>
          <w:szCs w:val="24"/>
        </w:rPr>
        <w:t>расходы на приобретение учебных и методических пособий, средств обуче</w:t>
      </w:r>
      <w:bookmarkEnd w:id="0"/>
      <w:r w:rsidRPr="00DD3C98">
        <w:rPr>
          <w:rFonts w:ascii="Times New Roman" w:hAnsi="Times New Roman"/>
          <w:sz w:val="24"/>
          <w:szCs w:val="24"/>
        </w:rPr>
        <w:t>ния, игр,</w:t>
      </w:r>
      <w:r w:rsidR="00AD4795" w:rsidRPr="00DD3C98">
        <w:rPr>
          <w:rFonts w:ascii="Times New Roman" w:hAnsi="Times New Roman"/>
          <w:sz w:val="24"/>
          <w:szCs w:val="24"/>
        </w:rPr>
        <w:t xml:space="preserve"> </w:t>
      </w:r>
      <w:r w:rsidRPr="00DD3C98">
        <w:rPr>
          <w:rFonts w:ascii="Times New Roman" w:hAnsi="Times New Roman"/>
          <w:sz w:val="24"/>
          <w:szCs w:val="24"/>
        </w:rPr>
        <w:t>игрушек; прочие расходы (за исключением расходов на содержание зданий и оплату коммунальных</w:t>
      </w:r>
      <w:r w:rsidR="00AD4795" w:rsidRPr="00DD3C98">
        <w:rPr>
          <w:rFonts w:ascii="Times New Roman" w:hAnsi="Times New Roman"/>
          <w:sz w:val="24"/>
          <w:szCs w:val="24"/>
        </w:rPr>
        <w:t xml:space="preserve"> </w:t>
      </w:r>
      <w:r w:rsidRPr="00DD3C98">
        <w:rPr>
          <w:rFonts w:ascii="Times New Roman" w:hAnsi="Times New Roman"/>
          <w:sz w:val="24"/>
          <w:szCs w:val="24"/>
        </w:rPr>
        <w:t>услуг, осуществляемых из местных бюджетов, а также расходов по уходу и присмотру за</w:t>
      </w:r>
      <w:r w:rsidR="00AD4795" w:rsidRPr="00DD3C98">
        <w:rPr>
          <w:rFonts w:ascii="Times New Roman" w:hAnsi="Times New Roman"/>
          <w:sz w:val="24"/>
          <w:szCs w:val="24"/>
        </w:rPr>
        <w:t xml:space="preserve"> </w:t>
      </w:r>
      <w:r w:rsidRPr="00DD3C98">
        <w:rPr>
          <w:rFonts w:ascii="Times New Roman" w:hAnsi="Times New Roman"/>
          <w:sz w:val="24"/>
          <w:szCs w:val="24"/>
        </w:rPr>
        <w:t>детьми, осуществляемых из местных бюджетов или за счет родительской платы, установленной</w:t>
      </w:r>
      <w:r w:rsidR="00AD4795" w:rsidRPr="00DD3C98">
        <w:rPr>
          <w:rFonts w:ascii="Times New Roman" w:hAnsi="Times New Roman"/>
          <w:sz w:val="24"/>
          <w:szCs w:val="24"/>
        </w:rPr>
        <w:t xml:space="preserve"> </w:t>
      </w:r>
      <w:r w:rsidRPr="00DD3C98">
        <w:rPr>
          <w:rFonts w:ascii="Times New Roman" w:hAnsi="Times New Roman"/>
          <w:sz w:val="24"/>
          <w:szCs w:val="24"/>
        </w:rPr>
        <w:t>учредителем организации, реализующей образовательную программу дошкольного</w:t>
      </w:r>
      <w:r w:rsidR="00AD4795" w:rsidRPr="00DD3C98">
        <w:rPr>
          <w:rFonts w:ascii="Times New Roman" w:hAnsi="Times New Roman"/>
          <w:sz w:val="24"/>
          <w:szCs w:val="24"/>
        </w:rPr>
        <w:t xml:space="preserve"> </w:t>
      </w:r>
      <w:r w:rsidRPr="00DD3C98">
        <w:rPr>
          <w:rFonts w:ascii="Times New Roman" w:hAnsi="Times New Roman"/>
          <w:sz w:val="24"/>
          <w:szCs w:val="24"/>
        </w:rPr>
        <w:t>образования).</w:t>
      </w:r>
    </w:p>
    <w:p w:rsidR="00282722" w:rsidRPr="00DD3C98" w:rsidRDefault="00282722" w:rsidP="00282722">
      <w:pPr>
        <w:autoSpaceDE w:val="0"/>
        <w:autoSpaceDN w:val="0"/>
        <w:adjustRightInd w:val="0"/>
        <w:spacing w:after="0" w:line="240" w:lineRule="auto"/>
        <w:ind w:left="142" w:firstLine="566"/>
        <w:jc w:val="both"/>
        <w:rPr>
          <w:rFonts w:ascii="Times New Roman" w:hAnsi="Times New Roman"/>
          <w:sz w:val="24"/>
          <w:szCs w:val="24"/>
        </w:rPr>
      </w:pPr>
      <w:r w:rsidRPr="00DD3C98">
        <w:rPr>
          <w:rFonts w:ascii="Times New Roman" w:hAnsi="Times New Roman"/>
          <w:sz w:val="24"/>
          <w:szCs w:val="24"/>
        </w:rPr>
        <w:t>В соответствии со ст.99 Федеральный закон от 29.12.2012 N 273-ФЗ "Об образовании в</w:t>
      </w:r>
      <w:r w:rsidR="00AD4795" w:rsidRPr="00DD3C98">
        <w:rPr>
          <w:rFonts w:ascii="Times New Roman" w:hAnsi="Times New Roman"/>
          <w:sz w:val="24"/>
          <w:szCs w:val="24"/>
        </w:rPr>
        <w:t xml:space="preserve"> </w:t>
      </w:r>
      <w:r w:rsidRPr="00DD3C98">
        <w:rPr>
          <w:rFonts w:ascii="Times New Roman" w:hAnsi="Times New Roman"/>
          <w:sz w:val="24"/>
          <w:szCs w:val="24"/>
        </w:rPr>
        <w:t xml:space="preserve">Российской Федерации" </w:t>
      </w:r>
      <w:r w:rsidR="00957939" w:rsidRPr="00957939">
        <w:rPr>
          <w:rFonts w:ascii="Times New Roman" w:eastAsia="Calibri" w:hAnsi="Times New Roman" w:cs="Times New Roman"/>
          <w:sz w:val="24"/>
          <w:szCs w:val="28"/>
        </w:rPr>
        <w:t>с изменениями от 8 декабря 2020 года</w:t>
      </w:r>
      <w:r w:rsidR="00957939" w:rsidRPr="00957939">
        <w:rPr>
          <w:rFonts w:ascii="Times New Roman" w:eastAsia="Calibri" w:hAnsi="Times New Roman" w:cs="Times New Roman"/>
          <w:color w:val="C00000"/>
          <w:sz w:val="24"/>
          <w:szCs w:val="28"/>
        </w:rPr>
        <w:t xml:space="preserve"> </w:t>
      </w:r>
      <w:r w:rsidRPr="00DD3C98">
        <w:rPr>
          <w:rFonts w:ascii="Times New Roman" w:hAnsi="Times New Roman"/>
          <w:sz w:val="24"/>
          <w:szCs w:val="24"/>
        </w:rPr>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w:t>
      </w:r>
    </w:p>
    <w:p w:rsidR="00282722" w:rsidRPr="00DD3C98" w:rsidRDefault="00282722" w:rsidP="00282722">
      <w:pPr>
        <w:autoSpaceDE w:val="0"/>
        <w:autoSpaceDN w:val="0"/>
        <w:adjustRightInd w:val="0"/>
        <w:spacing w:after="0" w:line="240" w:lineRule="auto"/>
        <w:ind w:left="142" w:firstLine="566"/>
        <w:jc w:val="both"/>
        <w:rPr>
          <w:rFonts w:ascii="Times New Roman" w:hAnsi="Times New Roman"/>
          <w:sz w:val="24"/>
          <w:szCs w:val="24"/>
        </w:rPr>
      </w:pPr>
      <w:r w:rsidRPr="00DD3C98">
        <w:rPr>
          <w:rFonts w:ascii="Times New Roman" w:hAnsi="Times New Roman"/>
          <w:sz w:val="24"/>
          <w:szCs w:val="24"/>
        </w:rPr>
        <w:t>Органы местного самоуправления вправе осуществлять за счет средств местных бюджетов финансовое обеспечение предоставления дошкольного образования муниципальными образовательными организациями в части расходов на оплату труда работников, реализующих образовательную программу дошкольного общего образования, расходов на приобретение учебных пособий, средств обучения, игр, игрушек сверх норматива финансового обеспечения, определенного субъектом Российской Федерации.</w:t>
      </w:r>
    </w:p>
    <w:p w:rsidR="00282722" w:rsidRPr="00DD3C98" w:rsidRDefault="00282722" w:rsidP="00282722">
      <w:pPr>
        <w:autoSpaceDE w:val="0"/>
        <w:autoSpaceDN w:val="0"/>
        <w:adjustRightInd w:val="0"/>
        <w:spacing w:after="0" w:line="240" w:lineRule="auto"/>
        <w:ind w:left="142" w:firstLine="566"/>
        <w:jc w:val="both"/>
        <w:rPr>
          <w:rFonts w:ascii="Times New Roman" w:hAnsi="Times New Roman"/>
          <w:sz w:val="24"/>
          <w:szCs w:val="24"/>
        </w:rPr>
      </w:pPr>
      <w:r w:rsidRPr="00DD3C98">
        <w:rPr>
          <w:rFonts w:ascii="Times New Roman" w:hAnsi="Times New Roman"/>
          <w:sz w:val="24"/>
          <w:szCs w:val="24"/>
        </w:rPr>
        <w:t>Реализация подхода нормативного финансирования в расчете на одного воспитанника осуществляется на трех следующих уровнях:</w:t>
      </w:r>
    </w:p>
    <w:p w:rsidR="00282722" w:rsidRPr="00DD3C98" w:rsidRDefault="00AD4795" w:rsidP="00282722">
      <w:pPr>
        <w:autoSpaceDE w:val="0"/>
        <w:autoSpaceDN w:val="0"/>
        <w:adjustRightInd w:val="0"/>
        <w:spacing w:after="0" w:line="240" w:lineRule="auto"/>
        <w:ind w:left="142"/>
        <w:jc w:val="both"/>
        <w:rPr>
          <w:rFonts w:ascii="Times New Roman" w:hAnsi="Times New Roman"/>
          <w:sz w:val="24"/>
          <w:szCs w:val="24"/>
        </w:rPr>
      </w:pPr>
      <w:r w:rsidRPr="00DD3C98">
        <w:rPr>
          <w:rFonts w:ascii="Times New Roman" w:hAnsi="Times New Roman"/>
          <w:sz w:val="24"/>
          <w:szCs w:val="24"/>
        </w:rPr>
        <w:t>-</w:t>
      </w:r>
      <w:r w:rsidR="00282722" w:rsidRPr="00DD3C98">
        <w:rPr>
          <w:rFonts w:ascii="Times New Roman" w:hAnsi="Times New Roman"/>
          <w:sz w:val="24"/>
          <w:szCs w:val="24"/>
        </w:rPr>
        <w:t>межбюджетные отношения (бюджет субъекта Российской Федерации</w:t>
      </w:r>
      <w:r w:rsidRPr="00DD3C98">
        <w:rPr>
          <w:rFonts w:ascii="Times New Roman" w:hAnsi="Times New Roman"/>
          <w:sz w:val="24"/>
          <w:szCs w:val="24"/>
        </w:rPr>
        <w:t xml:space="preserve"> </w:t>
      </w:r>
      <w:r w:rsidR="00282722" w:rsidRPr="00DD3C98">
        <w:rPr>
          <w:rFonts w:ascii="Times New Roman" w:hAnsi="Times New Roman"/>
          <w:sz w:val="24"/>
          <w:szCs w:val="24"/>
        </w:rPr>
        <w:t>– местный бюджет);</w:t>
      </w:r>
    </w:p>
    <w:p w:rsidR="00282722" w:rsidRPr="00DD3C98" w:rsidRDefault="00AD4795" w:rsidP="00282722">
      <w:pPr>
        <w:autoSpaceDE w:val="0"/>
        <w:autoSpaceDN w:val="0"/>
        <w:adjustRightInd w:val="0"/>
        <w:spacing w:after="0" w:line="240" w:lineRule="auto"/>
        <w:ind w:left="142"/>
        <w:jc w:val="both"/>
        <w:rPr>
          <w:rFonts w:ascii="Times New Roman" w:hAnsi="Times New Roman"/>
          <w:sz w:val="24"/>
          <w:szCs w:val="24"/>
        </w:rPr>
      </w:pPr>
      <w:r w:rsidRPr="00DD3C98">
        <w:rPr>
          <w:rFonts w:ascii="Times New Roman" w:hAnsi="Times New Roman"/>
          <w:sz w:val="24"/>
          <w:szCs w:val="24"/>
        </w:rPr>
        <w:t>-</w:t>
      </w:r>
      <w:proofErr w:type="spellStart"/>
      <w:r w:rsidR="00282722" w:rsidRPr="00DD3C98">
        <w:rPr>
          <w:rFonts w:ascii="Times New Roman" w:hAnsi="Times New Roman"/>
          <w:sz w:val="24"/>
          <w:szCs w:val="24"/>
        </w:rPr>
        <w:t>внутрибюджетные</w:t>
      </w:r>
      <w:proofErr w:type="spellEnd"/>
      <w:r w:rsidR="00282722" w:rsidRPr="00DD3C98">
        <w:rPr>
          <w:rFonts w:ascii="Times New Roman" w:hAnsi="Times New Roman"/>
          <w:sz w:val="24"/>
          <w:szCs w:val="24"/>
        </w:rPr>
        <w:t xml:space="preserve"> отношения (местный бюджет –</w:t>
      </w:r>
      <w:r w:rsidRPr="00DD3C98">
        <w:rPr>
          <w:rFonts w:ascii="Times New Roman" w:hAnsi="Times New Roman"/>
          <w:sz w:val="24"/>
          <w:szCs w:val="24"/>
        </w:rPr>
        <w:t xml:space="preserve"> </w:t>
      </w:r>
      <w:r w:rsidR="00282722" w:rsidRPr="00DD3C98">
        <w:rPr>
          <w:rFonts w:ascii="Times New Roman" w:hAnsi="Times New Roman"/>
          <w:sz w:val="24"/>
          <w:szCs w:val="24"/>
        </w:rPr>
        <w:t>образовательная организация);</w:t>
      </w:r>
    </w:p>
    <w:p w:rsidR="00282722" w:rsidRPr="00DD3C98" w:rsidRDefault="00AD4795" w:rsidP="00282722">
      <w:pPr>
        <w:autoSpaceDE w:val="0"/>
        <w:autoSpaceDN w:val="0"/>
        <w:adjustRightInd w:val="0"/>
        <w:spacing w:after="0" w:line="240" w:lineRule="auto"/>
        <w:ind w:left="142"/>
        <w:jc w:val="both"/>
        <w:rPr>
          <w:rFonts w:ascii="Times New Roman" w:hAnsi="Times New Roman"/>
          <w:sz w:val="24"/>
          <w:szCs w:val="24"/>
        </w:rPr>
      </w:pPr>
      <w:r w:rsidRPr="00DD3C98">
        <w:rPr>
          <w:rFonts w:ascii="Times New Roman" w:hAnsi="Times New Roman"/>
          <w:sz w:val="24"/>
          <w:szCs w:val="24"/>
        </w:rPr>
        <w:t>-</w:t>
      </w:r>
      <w:r w:rsidR="00282722" w:rsidRPr="00DD3C98">
        <w:rPr>
          <w:rFonts w:ascii="Times New Roman" w:hAnsi="Times New Roman"/>
          <w:sz w:val="24"/>
          <w:szCs w:val="24"/>
        </w:rPr>
        <w:t>образовательная организация, реализующая программы дошкольного общего образования.</w:t>
      </w:r>
    </w:p>
    <w:p w:rsidR="00282722" w:rsidRPr="00DD3C98" w:rsidRDefault="00282722" w:rsidP="00AD4795">
      <w:pPr>
        <w:autoSpaceDE w:val="0"/>
        <w:autoSpaceDN w:val="0"/>
        <w:adjustRightInd w:val="0"/>
        <w:spacing w:after="0" w:line="240" w:lineRule="auto"/>
        <w:ind w:left="142"/>
        <w:jc w:val="both"/>
        <w:rPr>
          <w:rFonts w:ascii="Times New Roman" w:hAnsi="Times New Roman"/>
          <w:sz w:val="24"/>
          <w:szCs w:val="24"/>
        </w:rPr>
      </w:pPr>
      <w:r w:rsidRPr="00DD3C98">
        <w:rPr>
          <w:rFonts w:ascii="Times New Roman" w:hAnsi="Times New Roman"/>
          <w:sz w:val="24"/>
          <w:szCs w:val="24"/>
        </w:rPr>
        <w:lastRenderedPageBreak/>
        <w:t>Порядок определения и доведения до образовательных организаций, реализующий</w:t>
      </w:r>
      <w:r w:rsidR="00AD4795" w:rsidRPr="00DD3C98">
        <w:rPr>
          <w:rFonts w:ascii="Times New Roman" w:hAnsi="Times New Roman"/>
          <w:sz w:val="24"/>
          <w:szCs w:val="24"/>
        </w:rPr>
        <w:t xml:space="preserve"> </w:t>
      </w:r>
      <w:r w:rsidRPr="00DD3C98">
        <w:rPr>
          <w:rFonts w:ascii="Times New Roman" w:hAnsi="Times New Roman"/>
          <w:sz w:val="24"/>
          <w:szCs w:val="24"/>
        </w:rPr>
        <w:t>программы дошкольного общего образования, бюджетных ассигнований, рассчитанных с</w:t>
      </w:r>
      <w:r w:rsidR="00AD4795" w:rsidRPr="00DD3C98">
        <w:rPr>
          <w:rFonts w:ascii="Times New Roman" w:hAnsi="Times New Roman"/>
          <w:sz w:val="24"/>
          <w:szCs w:val="24"/>
        </w:rPr>
        <w:t xml:space="preserve"> </w:t>
      </w:r>
      <w:r w:rsidRPr="00DD3C98">
        <w:rPr>
          <w:rFonts w:ascii="Times New Roman" w:hAnsi="Times New Roman"/>
          <w:sz w:val="24"/>
          <w:szCs w:val="24"/>
        </w:rPr>
        <w:t>использованием нормативов бюджетного финансирования в расчете на одного воспитанника,</w:t>
      </w:r>
      <w:r w:rsidR="00AD4795" w:rsidRPr="00DD3C98">
        <w:rPr>
          <w:rFonts w:ascii="Times New Roman" w:hAnsi="Times New Roman"/>
          <w:sz w:val="24"/>
          <w:szCs w:val="24"/>
        </w:rPr>
        <w:t xml:space="preserve"> </w:t>
      </w:r>
      <w:r w:rsidRPr="00DD3C98">
        <w:rPr>
          <w:rFonts w:ascii="Times New Roman" w:hAnsi="Times New Roman"/>
          <w:sz w:val="24"/>
          <w:szCs w:val="24"/>
        </w:rPr>
        <w:t>должен обеспечить нормативно-правовое регулирование на региональном уровне следующих</w:t>
      </w:r>
      <w:r w:rsidR="00AD4795" w:rsidRPr="00DD3C98">
        <w:rPr>
          <w:rFonts w:ascii="Times New Roman" w:hAnsi="Times New Roman"/>
          <w:sz w:val="24"/>
          <w:szCs w:val="24"/>
        </w:rPr>
        <w:t xml:space="preserve"> </w:t>
      </w:r>
      <w:r w:rsidRPr="00DD3C98">
        <w:rPr>
          <w:rFonts w:ascii="Times New Roman" w:hAnsi="Times New Roman"/>
          <w:sz w:val="24"/>
          <w:szCs w:val="24"/>
        </w:rPr>
        <w:t>положений:</w:t>
      </w:r>
    </w:p>
    <w:p w:rsidR="00282722" w:rsidRPr="00DD3C98" w:rsidRDefault="00AD4795" w:rsidP="00282722">
      <w:pPr>
        <w:autoSpaceDE w:val="0"/>
        <w:autoSpaceDN w:val="0"/>
        <w:adjustRightInd w:val="0"/>
        <w:spacing w:after="0" w:line="240" w:lineRule="auto"/>
        <w:ind w:left="142"/>
        <w:jc w:val="both"/>
        <w:rPr>
          <w:rFonts w:ascii="Times New Roman" w:hAnsi="Times New Roman"/>
          <w:sz w:val="24"/>
          <w:szCs w:val="24"/>
        </w:rPr>
      </w:pPr>
      <w:r w:rsidRPr="00DD3C98">
        <w:rPr>
          <w:rFonts w:ascii="Times New Roman" w:hAnsi="Times New Roman"/>
          <w:sz w:val="24"/>
          <w:szCs w:val="24"/>
        </w:rPr>
        <w:t>-</w:t>
      </w:r>
      <w:r w:rsidR="00282722" w:rsidRPr="00DD3C98">
        <w:rPr>
          <w:rFonts w:ascii="Times New Roman" w:hAnsi="Times New Roman"/>
          <w:sz w:val="24"/>
          <w:szCs w:val="24"/>
        </w:rPr>
        <w:t>сохранение уровня финансирования по статьям расходов, включенным в</w:t>
      </w:r>
      <w:r w:rsidRPr="00DD3C98">
        <w:rPr>
          <w:rFonts w:ascii="Times New Roman" w:hAnsi="Times New Roman"/>
          <w:sz w:val="24"/>
          <w:szCs w:val="24"/>
        </w:rPr>
        <w:t xml:space="preserve"> </w:t>
      </w:r>
      <w:r w:rsidR="00282722" w:rsidRPr="00DD3C98">
        <w:rPr>
          <w:rFonts w:ascii="Times New Roman" w:hAnsi="Times New Roman"/>
          <w:sz w:val="24"/>
          <w:szCs w:val="24"/>
        </w:rPr>
        <w:t>величину норматива затрат на реализацию образовательной программы дошкольного</w:t>
      </w:r>
      <w:r w:rsidRPr="00DD3C98">
        <w:rPr>
          <w:rFonts w:ascii="Times New Roman" w:hAnsi="Times New Roman"/>
          <w:sz w:val="24"/>
          <w:szCs w:val="24"/>
        </w:rPr>
        <w:t xml:space="preserve"> </w:t>
      </w:r>
      <w:r w:rsidR="00282722" w:rsidRPr="00DD3C98">
        <w:rPr>
          <w:rFonts w:ascii="Times New Roman" w:hAnsi="Times New Roman"/>
          <w:sz w:val="24"/>
          <w:szCs w:val="24"/>
        </w:rPr>
        <w:t>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организаций, реализующих образовательные программы дошкольного образования);</w:t>
      </w:r>
    </w:p>
    <w:p w:rsidR="00282722" w:rsidRPr="00DD3C98" w:rsidRDefault="00AD4795" w:rsidP="00282722">
      <w:pPr>
        <w:autoSpaceDE w:val="0"/>
        <w:autoSpaceDN w:val="0"/>
        <w:adjustRightInd w:val="0"/>
        <w:spacing w:after="0" w:line="240" w:lineRule="auto"/>
        <w:ind w:left="142"/>
        <w:jc w:val="both"/>
        <w:rPr>
          <w:rFonts w:ascii="Times New Roman" w:hAnsi="Times New Roman"/>
          <w:sz w:val="24"/>
          <w:szCs w:val="24"/>
        </w:rPr>
      </w:pPr>
      <w:r w:rsidRPr="00DD3C98">
        <w:rPr>
          <w:rFonts w:ascii="Times New Roman" w:hAnsi="Times New Roman"/>
          <w:sz w:val="24"/>
          <w:szCs w:val="24"/>
        </w:rPr>
        <w:t>-</w:t>
      </w:r>
      <w:r w:rsidR="00282722" w:rsidRPr="00DD3C98">
        <w:rPr>
          <w:rFonts w:ascii="Times New Roman" w:hAnsi="Times New Roman"/>
          <w:sz w:val="24"/>
          <w:szCs w:val="24"/>
        </w:rPr>
        <w:t xml:space="preserve">возможность использования нормативов не только на уровне межбюджетных отношений (бюджет субъекта Российской Федерации–местный бюджет), но и на уровне </w:t>
      </w:r>
      <w:proofErr w:type="spellStart"/>
      <w:r w:rsidR="00282722" w:rsidRPr="00DD3C98">
        <w:rPr>
          <w:rFonts w:ascii="Times New Roman" w:hAnsi="Times New Roman"/>
          <w:sz w:val="24"/>
          <w:szCs w:val="24"/>
        </w:rPr>
        <w:t>внутрибюджетных</w:t>
      </w:r>
      <w:proofErr w:type="spellEnd"/>
      <w:r w:rsidR="00282722" w:rsidRPr="00DD3C98">
        <w:rPr>
          <w:rFonts w:ascii="Times New Roman" w:hAnsi="Times New Roman"/>
          <w:sz w:val="24"/>
          <w:szCs w:val="24"/>
        </w:rPr>
        <w:t xml:space="preserve"> отношений (местный бюджет – образовательная организация) и образовательной организации.</w:t>
      </w:r>
    </w:p>
    <w:p w:rsidR="00282722" w:rsidRPr="00DD3C98" w:rsidRDefault="00AD4795" w:rsidP="00AD4795">
      <w:pPr>
        <w:autoSpaceDE w:val="0"/>
        <w:autoSpaceDN w:val="0"/>
        <w:adjustRightInd w:val="0"/>
        <w:spacing w:after="0" w:line="240" w:lineRule="auto"/>
        <w:ind w:left="142"/>
        <w:jc w:val="both"/>
        <w:rPr>
          <w:rFonts w:ascii="Times New Roman" w:hAnsi="Times New Roman"/>
          <w:sz w:val="24"/>
          <w:szCs w:val="24"/>
        </w:rPr>
      </w:pPr>
      <w:r w:rsidRPr="00DD3C98">
        <w:rPr>
          <w:rFonts w:ascii="Times New Roman" w:hAnsi="Times New Roman"/>
          <w:sz w:val="24"/>
          <w:szCs w:val="24"/>
        </w:rPr>
        <w:t xml:space="preserve">   </w:t>
      </w:r>
      <w:r w:rsidR="00282722" w:rsidRPr="00DD3C98">
        <w:rPr>
          <w:rFonts w:ascii="Times New Roman" w:hAnsi="Times New Roman"/>
          <w:sz w:val="24"/>
          <w:szCs w:val="24"/>
        </w:rPr>
        <w:t>Бюджетная образовательная организация самостоятельно принимает решение в части направления и расходования средств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282722" w:rsidRPr="00DD3C98" w:rsidRDefault="00282722" w:rsidP="00282722">
      <w:pPr>
        <w:autoSpaceDE w:val="0"/>
        <w:autoSpaceDN w:val="0"/>
        <w:adjustRightInd w:val="0"/>
        <w:spacing w:after="0" w:line="240" w:lineRule="auto"/>
        <w:ind w:left="142"/>
        <w:jc w:val="both"/>
        <w:rPr>
          <w:rFonts w:ascii="Times New Roman" w:hAnsi="Times New Roman"/>
          <w:sz w:val="24"/>
          <w:szCs w:val="24"/>
        </w:rPr>
      </w:pPr>
      <w:r w:rsidRPr="00DD3C98">
        <w:rPr>
          <w:rFonts w:ascii="Times New Roman" w:hAnsi="Times New Roman"/>
          <w:sz w:val="24"/>
          <w:szCs w:val="24"/>
        </w:rPr>
        <w:t>Нормативные затраты на оказание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педагогическую работу и иные виды работ по реализации программы дошкольного общего образования, определяемого в соответствии с Указами Президента Российской Федерации, нормативно-правовыми актами Правительства Российской Федерации и Чеченской Республики, органов местного самоуправления.</w:t>
      </w:r>
      <w:r w:rsidR="00AD4795" w:rsidRPr="00DD3C98">
        <w:rPr>
          <w:rFonts w:ascii="Times New Roman" w:hAnsi="Times New Roman"/>
          <w:sz w:val="24"/>
          <w:szCs w:val="24"/>
        </w:rPr>
        <w:t xml:space="preserve"> </w:t>
      </w:r>
      <w:r w:rsidRPr="00DD3C98">
        <w:rPr>
          <w:rFonts w:ascii="Times New Roman" w:hAnsi="Times New Roman"/>
          <w:sz w:val="24"/>
          <w:szCs w:val="24"/>
        </w:rPr>
        <w:t xml:space="preserve">Расходы на оплату труда педагогических работников образовательных организаций, включаемые органами государственной власти субъектов Российской Федерации (Комитетом Правительства Чеченской Республики по дошкольному образованию) в нормативы финансового обеспечения, не могут быть ниже уровня, определенного </w:t>
      </w:r>
      <w:proofErr w:type="gramStart"/>
      <w:r w:rsidRPr="00DD3C98">
        <w:rPr>
          <w:rFonts w:ascii="Times New Roman" w:hAnsi="Times New Roman"/>
          <w:sz w:val="24"/>
          <w:szCs w:val="24"/>
        </w:rPr>
        <w:t>нормативно-правовыми документами</w:t>
      </w:r>
      <w:proofErr w:type="gramEnd"/>
      <w:r w:rsidRPr="00DD3C98">
        <w:rPr>
          <w:rFonts w:ascii="Times New Roman" w:hAnsi="Times New Roman"/>
          <w:sz w:val="24"/>
          <w:szCs w:val="24"/>
        </w:rPr>
        <w:t xml:space="preserve"> регулирующими уровень оплаты труда в отрасли образования Чеченской Республики.</w:t>
      </w:r>
    </w:p>
    <w:p w:rsidR="00282722" w:rsidRPr="00DD3C98" w:rsidRDefault="00282722" w:rsidP="00282722">
      <w:pPr>
        <w:autoSpaceDE w:val="0"/>
        <w:autoSpaceDN w:val="0"/>
        <w:adjustRightInd w:val="0"/>
        <w:spacing w:after="0" w:line="240" w:lineRule="auto"/>
        <w:ind w:left="142"/>
        <w:jc w:val="both"/>
        <w:rPr>
          <w:rFonts w:ascii="Times New Roman" w:hAnsi="Times New Roman"/>
          <w:sz w:val="24"/>
          <w:szCs w:val="24"/>
        </w:rPr>
      </w:pPr>
      <w:r w:rsidRPr="00DD3C98">
        <w:rPr>
          <w:rFonts w:ascii="Times New Roman" w:hAnsi="Times New Roman"/>
          <w:sz w:val="24"/>
          <w:szCs w:val="24"/>
        </w:rPr>
        <w:t xml:space="preserve">Формирование фонда оплаты труда образовательной организации осуществляется в пределах объема средств </w:t>
      </w:r>
      <w:proofErr w:type="gramStart"/>
      <w:r w:rsidRPr="00DD3C98">
        <w:rPr>
          <w:rFonts w:ascii="Times New Roman" w:hAnsi="Times New Roman"/>
          <w:sz w:val="24"/>
          <w:szCs w:val="24"/>
        </w:rPr>
        <w:t>МБДОУ  на</w:t>
      </w:r>
      <w:proofErr w:type="gramEnd"/>
      <w:r w:rsidRPr="00DD3C98">
        <w:rPr>
          <w:rFonts w:ascii="Times New Roman" w:hAnsi="Times New Roman"/>
          <w:sz w:val="24"/>
          <w:szCs w:val="24"/>
        </w:rPr>
        <w:t xml:space="preserve"> текущий финансовый год, установленного в соответствии с нормативами финансового обеспечения, определенными Комитетом Правительства Чеченской Республики по дошкольному образованию, количеством воспитанников, соответствующими поправочными коэффициентами (при их наличии) и локальным нормативным актом МБДОУ, устанавливающим положение об оплате труда работников образовательной организации.</w:t>
      </w:r>
    </w:p>
    <w:p w:rsidR="00282722" w:rsidRPr="00DD3C98" w:rsidRDefault="00282722" w:rsidP="00282722">
      <w:pPr>
        <w:autoSpaceDE w:val="0"/>
        <w:autoSpaceDN w:val="0"/>
        <w:adjustRightInd w:val="0"/>
        <w:spacing w:after="0" w:line="240" w:lineRule="auto"/>
        <w:ind w:left="142"/>
        <w:jc w:val="both"/>
        <w:rPr>
          <w:rFonts w:ascii="Times New Roman" w:hAnsi="Times New Roman"/>
          <w:sz w:val="24"/>
          <w:szCs w:val="24"/>
        </w:rPr>
      </w:pPr>
      <w:proofErr w:type="spellStart"/>
      <w:r w:rsidRPr="00DD3C98">
        <w:rPr>
          <w:rFonts w:ascii="Times New Roman" w:hAnsi="Times New Roman"/>
          <w:i/>
          <w:iCs/>
          <w:sz w:val="24"/>
          <w:szCs w:val="24"/>
        </w:rPr>
        <w:t>Справочно</w:t>
      </w:r>
      <w:proofErr w:type="spellEnd"/>
      <w:r w:rsidRPr="00DD3C98">
        <w:rPr>
          <w:rFonts w:ascii="Times New Roman" w:hAnsi="Times New Roman"/>
          <w:i/>
          <w:iCs/>
          <w:sz w:val="24"/>
          <w:szCs w:val="24"/>
        </w:rPr>
        <w:t xml:space="preserve">: </w:t>
      </w:r>
      <w:r w:rsidRPr="00DD3C98">
        <w:rPr>
          <w:rFonts w:ascii="Times New Roman" w:hAnsi="Times New Roman"/>
          <w:sz w:val="24"/>
          <w:szCs w:val="24"/>
        </w:rPr>
        <w:t>в соответствии с установленным порядком финансирования оплаты труда работников образовательных организаций:</w:t>
      </w:r>
    </w:p>
    <w:p w:rsidR="00282722" w:rsidRPr="00DD3C98" w:rsidRDefault="00AD4795" w:rsidP="00282722">
      <w:pPr>
        <w:autoSpaceDE w:val="0"/>
        <w:autoSpaceDN w:val="0"/>
        <w:adjustRightInd w:val="0"/>
        <w:spacing w:after="0" w:line="240" w:lineRule="auto"/>
        <w:ind w:left="142"/>
        <w:jc w:val="both"/>
        <w:rPr>
          <w:rFonts w:ascii="Times New Roman" w:hAnsi="Times New Roman"/>
          <w:sz w:val="24"/>
          <w:szCs w:val="24"/>
        </w:rPr>
      </w:pPr>
      <w:r w:rsidRPr="00DD3C98">
        <w:rPr>
          <w:rFonts w:ascii="Times New Roman" w:hAnsi="Times New Roman"/>
          <w:sz w:val="24"/>
          <w:szCs w:val="24"/>
        </w:rPr>
        <w:t>-</w:t>
      </w:r>
      <w:r w:rsidR="00282722" w:rsidRPr="00DD3C98">
        <w:rPr>
          <w:rFonts w:ascii="Times New Roman" w:hAnsi="Times New Roman"/>
          <w:sz w:val="24"/>
          <w:szCs w:val="24"/>
        </w:rPr>
        <w:t>фонд оплаты труда образовательной организации состоит из базовой и</w:t>
      </w:r>
      <w:r w:rsidRPr="00DD3C98">
        <w:rPr>
          <w:rFonts w:ascii="Times New Roman" w:hAnsi="Times New Roman"/>
          <w:sz w:val="24"/>
          <w:szCs w:val="24"/>
        </w:rPr>
        <w:t xml:space="preserve"> </w:t>
      </w:r>
      <w:r w:rsidR="00282722" w:rsidRPr="00DD3C98">
        <w:rPr>
          <w:rFonts w:ascii="Times New Roman" w:hAnsi="Times New Roman"/>
          <w:sz w:val="24"/>
          <w:szCs w:val="24"/>
        </w:rPr>
        <w:t>стимулирующей частей. Рекомендуемый диапазон стимулирующей доли фонда оплаты труда –от 20 до 40 %. Значение стимулирующей части определяется образовательной организацией самостоятельно;</w:t>
      </w:r>
    </w:p>
    <w:p w:rsidR="00282722" w:rsidRPr="00DD3C98" w:rsidRDefault="00AD4795" w:rsidP="00282722">
      <w:pPr>
        <w:autoSpaceDE w:val="0"/>
        <w:autoSpaceDN w:val="0"/>
        <w:adjustRightInd w:val="0"/>
        <w:spacing w:after="0" w:line="240" w:lineRule="auto"/>
        <w:ind w:left="142"/>
        <w:jc w:val="both"/>
        <w:rPr>
          <w:rFonts w:ascii="Times New Roman" w:hAnsi="Times New Roman"/>
          <w:sz w:val="24"/>
          <w:szCs w:val="24"/>
        </w:rPr>
      </w:pPr>
      <w:r w:rsidRPr="00DD3C98">
        <w:rPr>
          <w:rFonts w:ascii="Times New Roman" w:hAnsi="Times New Roman"/>
          <w:sz w:val="24"/>
          <w:szCs w:val="24"/>
        </w:rPr>
        <w:t>-</w:t>
      </w:r>
      <w:r w:rsidR="00282722" w:rsidRPr="00DD3C98">
        <w:rPr>
          <w:rFonts w:ascii="Times New Roman" w:hAnsi="Times New Roman"/>
          <w:sz w:val="24"/>
          <w:szCs w:val="24"/>
        </w:rPr>
        <w:t>базовая часть фонда оплаты труда обеспечивает гарантированную заработную плату работников;</w:t>
      </w:r>
    </w:p>
    <w:p w:rsidR="00282722" w:rsidRPr="00DD3C98" w:rsidRDefault="00AD4795" w:rsidP="00282722">
      <w:pPr>
        <w:autoSpaceDE w:val="0"/>
        <w:autoSpaceDN w:val="0"/>
        <w:adjustRightInd w:val="0"/>
        <w:spacing w:after="0" w:line="240" w:lineRule="auto"/>
        <w:ind w:left="142"/>
        <w:jc w:val="both"/>
        <w:rPr>
          <w:rFonts w:ascii="Times New Roman" w:hAnsi="Times New Roman"/>
          <w:sz w:val="24"/>
          <w:szCs w:val="24"/>
        </w:rPr>
      </w:pPr>
      <w:r w:rsidRPr="00DD3C98">
        <w:rPr>
          <w:rFonts w:ascii="Times New Roman" w:hAnsi="Times New Roman"/>
          <w:sz w:val="24"/>
          <w:szCs w:val="24"/>
        </w:rPr>
        <w:t>-</w:t>
      </w:r>
      <w:r w:rsidR="00282722" w:rsidRPr="00DD3C98">
        <w:rPr>
          <w:rFonts w:ascii="Times New Roman" w:hAnsi="Times New Roman"/>
          <w:sz w:val="24"/>
          <w:szCs w:val="24"/>
        </w:rPr>
        <w:t>рекомендуемое оптимальное значение объема фонда оплаты труда педагогического персонала – 70 % от общего объема фонда оплаты труда. Значение или диапазон фонда оплаты</w:t>
      </w:r>
      <w:r w:rsidRPr="00DD3C98">
        <w:rPr>
          <w:rFonts w:ascii="Times New Roman" w:hAnsi="Times New Roman"/>
          <w:sz w:val="24"/>
          <w:szCs w:val="24"/>
        </w:rPr>
        <w:t xml:space="preserve"> </w:t>
      </w:r>
      <w:r w:rsidR="00282722" w:rsidRPr="00DD3C98">
        <w:rPr>
          <w:rFonts w:ascii="Times New Roman" w:hAnsi="Times New Roman"/>
          <w:sz w:val="24"/>
          <w:szCs w:val="24"/>
        </w:rPr>
        <w:t>труда педагогического персонала определяется самостоятельно образовательной организацией;</w:t>
      </w:r>
    </w:p>
    <w:p w:rsidR="00282722" w:rsidRPr="00DD3C98" w:rsidRDefault="00AD4795" w:rsidP="00282722">
      <w:pPr>
        <w:autoSpaceDE w:val="0"/>
        <w:autoSpaceDN w:val="0"/>
        <w:adjustRightInd w:val="0"/>
        <w:spacing w:after="0" w:line="240" w:lineRule="auto"/>
        <w:ind w:left="142"/>
        <w:jc w:val="both"/>
        <w:rPr>
          <w:rFonts w:ascii="Times New Roman" w:hAnsi="Times New Roman"/>
          <w:sz w:val="24"/>
          <w:szCs w:val="24"/>
        </w:rPr>
      </w:pPr>
      <w:r w:rsidRPr="00DD3C98">
        <w:rPr>
          <w:rFonts w:ascii="Times New Roman" w:hAnsi="Times New Roman"/>
          <w:sz w:val="24"/>
          <w:szCs w:val="24"/>
        </w:rPr>
        <w:t>-</w:t>
      </w:r>
      <w:r w:rsidR="00282722" w:rsidRPr="00DD3C98">
        <w:rPr>
          <w:rFonts w:ascii="Times New Roman" w:hAnsi="Times New Roman"/>
          <w:sz w:val="24"/>
          <w:szCs w:val="24"/>
        </w:rPr>
        <w:t>базовая часть фонда оплаты труда для педагогического персонала, осуществляющего образовательный процесс, состоит из общей и специальной частей;</w:t>
      </w:r>
    </w:p>
    <w:p w:rsidR="00282722" w:rsidRPr="00DD3C98" w:rsidRDefault="00AD4795" w:rsidP="00282722">
      <w:pPr>
        <w:autoSpaceDE w:val="0"/>
        <w:autoSpaceDN w:val="0"/>
        <w:adjustRightInd w:val="0"/>
        <w:spacing w:after="0" w:line="240" w:lineRule="auto"/>
        <w:ind w:left="142"/>
        <w:jc w:val="both"/>
        <w:rPr>
          <w:rFonts w:ascii="Times New Roman" w:hAnsi="Times New Roman"/>
          <w:sz w:val="24"/>
          <w:szCs w:val="24"/>
        </w:rPr>
      </w:pPr>
      <w:r w:rsidRPr="00DD3C98">
        <w:rPr>
          <w:rFonts w:ascii="Times New Roman" w:hAnsi="Times New Roman"/>
          <w:sz w:val="24"/>
          <w:szCs w:val="24"/>
        </w:rPr>
        <w:t>-</w:t>
      </w:r>
      <w:r w:rsidR="00282722" w:rsidRPr="00DD3C98">
        <w:rPr>
          <w:rFonts w:ascii="Times New Roman" w:hAnsi="Times New Roman"/>
          <w:sz w:val="24"/>
          <w:szCs w:val="24"/>
        </w:rPr>
        <w:t>общая часть фонда оплаты труда обеспечивает гарантированную оплату труда педагогического работника.</w:t>
      </w:r>
    </w:p>
    <w:p w:rsidR="00282722" w:rsidRPr="00DD3C98" w:rsidRDefault="00282722" w:rsidP="00282722">
      <w:pPr>
        <w:autoSpaceDE w:val="0"/>
        <w:autoSpaceDN w:val="0"/>
        <w:adjustRightInd w:val="0"/>
        <w:spacing w:after="0" w:line="240" w:lineRule="auto"/>
        <w:ind w:left="142"/>
        <w:jc w:val="both"/>
        <w:rPr>
          <w:rFonts w:ascii="Times New Roman" w:hAnsi="Times New Roman"/>
          <w:sz w:val="24"/>
          <w:szCs w:val="24"/>
        </w:rPr>
      </w:pPr>
      <w:r w:rsidRPr="00DD3C98">
        <w:rPr>
          <w:rFonts w:ascii="Times New Roman" w:hAnsi="Times New Roman"/>
          <w:sz w:val="24"/>
          <w:szCs w:val="24"/>
        </w:rPr>
        <w:t>Размеры, порядок и условия осуществления стимулирующих выплат определяются</w:t>
      </w:r>
    </w:p>
    <w:p w:rsidR="00282722" w:rsidRPr="00DD3C98" w:rsidRDefault="00282722" w:rsidP="00282722">
      <w:pPr>
        <w:autoSpaceDE w:val="0"/>
        <w:autoSpaceDN w:val="0"/>
        <w:adjustRightInd w:val="0"/>
        <w:spacing w:after="0" w:line="240" w:lineRule="auto"/>
        <w:ind w:left="142"/>
        <w:jc w:val="both"/>
        <w:rPr>
          <w:rFonts w:ascii="Times New Roman" w:hAnsi="Times New Roman"/>
          <w:sz w:val="24"/>
          <w:szCs w:val="24"/>
        </w:rPr>
      </w:pPr>
      <w:r w:rsidRPr="00DD3C98">
        <w:rPr>
          <w:rFonts w:ascii="Times New Roman" w:hAnsi="Times New Roman"/>
          <w:sz w:val="24"/>
          <w:szCs w:val="24"/>
        </w:rPr>
        <w:t>локальными нормативными актами МБДОУ. В локальных нормативных</w:t>
      </w:r>
    </w:p>
    <w:p w:rsidR="00282722" w:rsidRPr="00DD3C98" w:rsidRDefault="00282722" w:rsidP="00282722">
      <w:pPr>
        <w:autoSpaceDE w:val="0"/>
        <w:autoSpaceDN w:val="0"/>
        <w:adjustRightInd w:val="0"/>
        <w:spacing w:after="0" w:line="240" w:lineRule="auto"/>
        <w:ind w:left="142"/>
        <w:jc w:val="both"/>
        <w:rPr>
          <w:rFonts w:ascii="Times New Roman" w:hAnsi="Times New Roman"/>
          <w:sz w:val="24"/>
          <w:szCs w:val="24"/>
        </w:rPr>
      </w:pPr>
      <w:r w:rsidRPr="00DD3C98">
        <w:rPr>
          <w:rFonts w:ascii="Times New Roman" w:hAnsi="Times New Roman"/>
          <w:sz w:val="24"/>
          <w:szCs w:val="24"/>
        </w:rPr>
        <w:t>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w:t>
      </w:r>
    </w:p>
    <w:p w:rsidR="00282722" w:rsidRPr="00DD3C98" w:rsidRDefault="00282722" w:rsidP="00282722">
      <w:pPr>
        <w:autoSpaceDE w:val="0"/>
        <w:autoSpaceDN w:val="0"/>
        <w:adjustRightInd w:val="0"/>
        <w:spacing w:after="0" w:line="240" w:lineRule="auto"/>
        <w:ind w:left="142"/>
        <w:jc w:val="both"/>
        <w:rPr>
          <w:rFonts w:ascii="Times New Roman" w:hAnsi="Times New Roman"/>
          <w:sz w:val="24"/>
          <w:szCs w:val="24"/>
        </w:rPr>
      </w:pPr>
      <w:r w:rsidRPr="00DD3C98">
        <w:rPr>
          <w:rFonts w:ascii="Times New Roman" w:hAnsi="Times New Roman"/>
          <w:sz w:val="24"/>
          <w:szCs w:val="24"/>
        </w:rPr>
        <w:lastRenderedPageBreak/>
        <w:t>требованиями ФГОС ДО</w:t>
      </w:r>
      <w:r w:rsidR="00AD4795" w:rsidRPr="00DD3C98">
        <w:rPr>
          <w:rFonts w:ascii="Times New Roman" w:hAnsi="Times New Roman"/>
          <w:sz w:val="24"/>
          <w:szCs w:val="24"/>
        </w:rPr>
        <w:t xml:space="preserve"> </w:t>
      </w:r>
      <w:r w:rsidRPr="00DD3C98">
        <w:rPr>
          <w:rFonts w:ascii="Times New Roman" w:hAnsi="Times New Roman"/>
          <w:sz w:val="24"/>
          <w:szCs w:val="24"/>
        </w:rPr>
        <w:t>к результатам освоения образовательной программы дошкольного образования. В них включаются: динамика развития воспитанников; использование педагогами</w:t>
      </w:r>
      <w:r w:rsidR="00AD4795" w:rsidRPr="00DD3C98">
        <w:rPr>
          <w:rFonts w:ascii="Times New Roman" w:hAnsi="Times New Roman"/>
          <w:sz w:val="24"/>
          <w:szCs w:val="24"/>
        </w:rPr>
        <w:t xml:space="preserve"> </w:t>
      </w:r>
      <w:r w:rsidRPr="00DD3C98">
        <w:rPr>
          <w:rFonts w:ascii="Times New Roman" w:hAnsi="Times New Roman"/>
          <w:sz w:val="24"/>
          <w:szCs w:val="24"/>
        </w:rPr>
        <w:t xml:space="preserve">современных педагогических технологий, в том числе </w:t>
      </w:r>
      <w:proofErr w:type="spellStart"/>
      <w:r w:rsidRPr="00DD3C98">
        <w:rPr>
          <w:rFonts w:ascii="Times New Roman" w:hAnsi="Times New Roman"/>
          <w:sz w:val="24"/>
          <w:szCs w:val="24"/>
        </w:rPr>
        <w:t>здоровьесберегающих</w:t>
      </w:r>
      <w:proofErr w:type="spellEnd"/>
      <w:r w:rsidRPr="00DD3C98">
        <w:rPr>
          <w:rFonts w:ascii="Times New Roman" w:hAnsi="Times New Roman"/>
          <w:sz w:val="24"/>
          <w:szCs w:val="24"/>
        </w:rPr>
        <w:t>; участие в</w:t>
      </w:r>
      <w:r w:rsidR="00AD4795" w:rsidRPr="00DD3C98">
        <w:rPr>
          <w:rFonts w:ascii="Times New Roman" w:hAnsi="Times New Roman"/>
          <w:sz w:val="24"/>
          <w:szCs w:val="24"/>
        </w:rPr>
        <w:t xml:space="preserve"> </w:t>
      </w:r>
      <w:r w:rsidRPr="00DD3C98">
        <w:rPr>
          <w:rFonts w:ascii="Times New Roman" w:hAnsi="Times New Roman"/>
          <w:sz w:val="24"/>
          <w:szCs w:val="24"/>
        </w:rPr>
        <w:t>методической работе, распространение передового педагогического опыта; повышение уровня</w:t>
      </w:r>
      <w:r w:rsidR="00AD4795" w:rsidRPr="00DD3C98">
        <w:rPr>
          <w:rFonts w:ascii="Times New Roman" w:hAnsi="Times New Roman"/>
          <w:sz w:val="24"/>
          <w:szCs w:val="24"/>
        </w:rPr>
        <w:t xml:space="preserve"> </w:t>
      </w:r>
      <w:r w:rsidRPr="00DD3C98">
        <w:rPr>
          <w:rFonts w:ascii="Times New Roman" w:hAnsi="Times New Roman"/>
          <w:sz w:val="24"/>
          <w:szCs w:val="24"/>
        </w:rPr>
        <w:t>собственного профессионального мастерства и профессионального мастерства коллег и др.</w:t>
      </w:r>
    </w:p>
    <w:p w:rsidR="00282722" w:rsidRPr="00DD3C98" w:rsidRDefault="00282722" w:rsidP="00282722">
      <w:pPr>
        <w:autoSpaceDE w:val="0"/>
        <w:autoSpaceDN w:val="0"/>
        <w:adjustRightInd w:val="0"/>
        <w:spacing w:after="0" w:line="240" w:lineRule="auto"/>
        <w:ind w:left="142" w:firstLine="566"/>
        <w:jc w:val="both"/>
        <w:rPr>
          <w:rFonts w:ascii="Times New Roman" w:hAnsi="Times New Roman"/>
          <w:sz w:val="24"/>
          <w:szCs w:val="24"/>
        </w:rPr>
      </w:pPr>
      <w:r w:rsidRPr="00DD3C98">
        <w:rPr>
          <w:rFonts w:ascii="Times New Roman" w:hAnsi="Times New Roman"/>
          <w:sz w:val="24"/>
          <w:szCs w:val="24"/>
        </w:rPr>
        <w:t>Образовательная организация самостоятельно определяет:</w:t>
      </w:r>
    </w:p>
    <w:p w:rsidR="00282722" w:rsidRPr="00DD3C98" w:rsidRDefault="00282722" w:rsidP="00282722">
      <w:pPr>
        <w:autoSpaceDE w:val="0"/>
        <w:autoSpaceDN w:val="0"/>
        <w:adjustRightInd w:val="0"/>
        <w:spacing w:after="0" w:line="240" w:lineRule="auto"/>
        <w:ind w:left="142"/>
        <w:jc w:val="both"/>
        <w:rPr>
          <w:rFonts w:ascii="Times New Roman" w:hAnsi="Times New Roman"/>
          <w:sz w:val="24"/>
          <w:szCs w:val="24"/>
        </w:rPr>
      </w:pPr>
      <w:r w:rsidRPr="00DD3C98">
        <w:rPr>
          <w:rFonts w:ascii="Times New Roman" w:hAnsi="Times New Roman"/>
          <w:sz w:val="24"/>
          <w:szCs w:val="24"/>
        </w:rPr>
        <w:sym w:font="Times New Roman" w:char="F0B7"/>
      </w:r>
      <w:r w:rsidRPr="00DD3C98">
        <w:rPr>
          <w:rFonts w:ascii="Times New Roman" w:hAnsi="Times New Roman"/>
          <w:sz w:val="24"/>
          <w:szCs w:val="24"/>
        </w:rPr>
        <w:sym w:font="Times New Roman" w:char="F020"/>
      </w:r>
      <w:r w:rsidRPr="00DD3C98">
        <w:rPr>
          <w:rFonts w:ascii="Times New Roman" w:hAnsi="Times New Roman"/>
          <w:sz w:val="24"/>
          <w:szCs w:val="24"/>
        </w:rPr>
        <w:t>соотношение базовой и стимулирующей части фонда оплаты труда;</w:t>
      </w:r>
    </w:p>
    <w:p w:rsidR="00282722" w:rsidRPr="00DD3C98" w:rsidRDefault="00282722" w:rsidP="00282722">
      <w:pPr>
        <w:autoSpaceDE w:val="0"/>
        <w:autoSpaceDN w:val="0"/>
        <w:adjustRightInd w:val="0"/>
        <w:spacing w:after="0" w:line="240" w:lineRule="auto"/>
        <w:ind w:left="142"/>
        <w:jc w:val="both"/>
        <w:rPr>
          <w:rFonts w:ascii="Times New Roman" w:hAnsi="Times New Roman"/>
          <w:sz w:val="24"/>
          <w:szCs w:val="24"/>
        </w:rPr>
      </w:pPr>
      <w:r w:rsidRPr="00DD3C98">
        <w:rPr>
          <w:rFonts w:ascii="Times New Roman" w:hAnsi="Times New Roman"/>
          <w:sz w:val="24"/>
          <w:szCs w:val="24"/>
        </w:rPr>
        <w:sym w:font="Times New Roman" w:char="F0B7"/>
      </w:r>
      <w:r w:rsidRPr="00DD3C98">
        <w:rPr>
          <w:rFonts w:ascii="Times New Roman" w:hAnsi="Times New Roman"/>
          <w:sz w:val="24"/>
          <w:szCs w:val="24"/>
        </w:rPr>
        <w:sym w:font="Times New Roman" w:char="F020"/>
      </w:r>
      <w:r w:rsidRPr="00DD3C98">
        <w:rPr>
          <w:rFonts w:ascii="Times New Roman" w:hAnsi="Times New Roman"/>
          <w:sz w:val="24"/>
          <w:szCs w:val="24"/>
        </w:rP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 персонала;</w:t>
      </w:r>
    </w:p>
    <w:p w:rsidR="00282722" w:rsidRPr="00DD3C98" w:rsidRDefault="00282722" w:rsidP="00282722">
      <w:pPr>
        <w:autoSpaceDE w:val="0"/>
        <w:autoSpaceDN w:val="0"/>
        <w:adjustRightInd w:val="0"/>
        <w:spacing w:after="0" w:line="240" w:lineRule="auto"/>
        <w:ind w:left="142"/>
        <w:jc w:val="both"/>
        <w:rPr>
          <w:rFonts w:ascii="Times New Roman" w:hAnsi="Times New Roman"/>
          <w:sz w:val="24"/>
          <w:szCs w:val="24"/>
        </w:rPr>
      </w:pPr>
      <w:r w:rsidRPr="00DD3C98">
        <w:rPr>
          <w:rFonts w:ascii="Times New Roman" w:hAnsi="Times New Roman"/>
          <w:sz w:val="24"/>
          <w:szCs w:val="24"/>
        </w:rPr>
        <w:sym w:font="Times New Roman" w:char="F0B7"/>
      </w:r>
      <w:r w:rsidRPr="00DD3C98">
        <w:rPr>
          <w:rFonts w:ascii="Times New Roman" w:hAnsi="Times New Roman"/>
          <w:sz w:val="24"/>
          <w:szCs w:val="24"/>
        </w:rPr>
        <w:sym w:font="Times New Roman" w:char="F020"/>
      </w:r>
      <w:r w:rsidRPr="00DD3C98">
        <w:rPr>
          <w:rFonts w:ascii="Times New Roman" w:hAnsi="Times New Roman"/>
          <w:sz w:val="24"/>
          <w:szCs w:val="24"/>
        </w:rPr>
        <w:t>соотношение общей и специальной частей внутри базовой части фонда оплаты труда;</w:t>
      </w:r>
    </w:p>
    <w:p w:rsidR="00282722" w:rsidRPr="00DD3C98" w:rsidRDefault="00282722" w:rsidP="00282722">
      <w:pPr>
        <w:autoSpaceDE w:val="0"/>
        <w:autoSpaceDN w:val="0"/>
        <w:adjustRightInd w:val="0"/>
        <w:spacing w:after="0" w:line="240" w:lineRule="auto"/>
        <w:ind w:left="142"/>
        <w:jc w:val="both"/>
        <w:rPr>
          <w:rFonts w:ascii="Times New Roman" w:hAnsi="Times New Roman"/>
          <w:sz w:val="24"/>
          <w:szCs w:val="24"/>
        </w:rPr>
      </w:pPr>
      <w:r w:rsidRPr="00DD3C98">
        <w:rPr>
          <w:rFonts w:ascii="Times New Roman" w:hAnsi="Times New Roman"/>
          <w:sz w:val="24"/>
          <w:szCs w:val="24"/>
        </w:rPr>
        <w:sym w:font="Times New Roman" w:char="F0B7"/>
      </w:r>
      <w:r w:rsidRPr="00DD3C98">
        <w:rPr>
          <w:rFonts w:ascii="Times New Roman" w:hAnsi="Times New Roman"/>
          <w:sz w:val="24"/>
          <w:szCs w:val="24"/>
        </w:rPr>
        <w:sym w:font="Times New Roman" w:char="F020"/>
      </w:r>
      <w:r w:rsidRPr="00DD3C98">
        <w:rPr>
          <w:rFonts w:ascii="Times New Roman" w:hAnsi="Times New Roman"/>
          <w:sz w:val="24"/>
          <w:szCs w:val="24"/>
        </w:rPr>
        <w:t>порядок распределения, стимулирующей части фонда оплаты труда в соответствии с</w:t>
      </w:r>
      <w:r w:rsidR="00AD4795" w:rsidRPr="00DD3C98">
        <w:rPr>
          <w:rFonts w:ascii="Times New Roman" w:hAnsi="Times New Roman"/>
          <w:sz w:val="24"/>
          <w:szCs w:val="24"/>
        </w:rPr>
        <w:t xml:space="preserve"> </w:t>
      </w:r>
      <w:r w:rsidRPr="00DD3C98">
        <w:rPr>
          <w:rFonts w:ascii="Times New Roman" w:hAnsi="Times New Roman"/>
          <w:sz w:val="24"/>
          <w:szCs w:val="24"/>
        </w:rPr>
        <w:t>региональными и муниципальными нормативными правовыми актами.</w:t>
      </w:r>
    </w:p>
    <w:p w:rsidR="00282722" w:rsidRPr="00DD3C98" w:rsidRDefault="00282722" w:rsidP="00282722">
      <w:pPr>
        <w:autoSpaceDE w:val="0"/>
        <w:autoSpaceDN w:val="0"/>
        <w:adjustRightInd w:val="0"/>
        <w:spacing w:after="0" w:line="240" w:lineRule="auto"/>
        <w:ind w:left="142" w:firstLine="566"/>
        <w:jc w:val="both"/>
        <w:rPr>
          <w:rFonts w:ascii="Times New Roman" w:hAnsi="Times New Roman"/>
          <w:sz w:val="24"/>
          <w:szCs w:val="24"/>
        </w:rPr>
      </w:pPr>
      <w:r w:rsidRPr="00DD3C98">
        <w:rPr>
          <w:rFonts w:ascii="Times New Roman" w:hAnsi="Times New Roman"/>
          <w:sz w:val="24"/>
          <w:szCs w:val="24"/>
        </w:rPr>
        <w:t>В распределении стимулирующей части фонда оплаты труда учитывается мнение</w:t>
      </w:r>
      <w:r w:rsidR="00AD4795" w:rsidRPr="00DD3C98">
        <w:rPr>
          <w:rFonts w:ascii="Times New Roman" w:hAnsi="Times New Roman"/>
          <w:sz w:val="24"/>
          <w:szCs w:val="24"/>
        </w:rPr>
        <w:t xml:space="preserve"> </w:t>
      </w:r>
      <w:r w:rsidRPr="00DD3C98">
        <w:rPr>
          <w:rFonts w:ascii="Times New Roman" w:hAnsi="Times New Roman"/>
          <w:sz w:val="24"/>
          <w:szCs w:val="24"/>
        </w:rPr>
        <w:t>коллегиальных органов управления образовательной организации (например, Общественного</w:t>
      </w:r>
      <w:r w:rsidR="00D96DCA" w:rsidRPr="00DD3C98">
        <w:rPr>
          <w:rFonts w:ascii="Times New Roman" w:hAnsi="Times New Roman"/>
          <w:sz w:val="24"/>
          <w:szCs w:val="24"/>
        </w:rPr>
        <w:t xml:space="preserve"> </w:t>
      </w:r>
      <w:r w:rsidRPr="00DD3C98">
        <w:rPr>
          <w:rFonts w:ascii="Times New Roman" w:hAnsi="Times New Roman"/>
          <w:sz w:val="24"/>
          <w:szCs w:val="24"/>
        </w:rPr>
        <w:t>совета образовательной организации), выборного органа первичной профсоюзной организации.</w:t>
      </w:r>
    </w:p>
    <w:p w:rsidR="00282722" w:rsidRPr="00DD3C98" w:rsidRDefault="00282722" w:rsidP="00282722">
      <w:pPr>
        <w:autoSpaceDE w:val="0"/>
        <w:autoSpaceDN w:val="0"/>
        <w:adjustRightInd w:val="0"/>
        <w:spacing w:after="0" w:line="240" w:lineRule="auto"/>
        <w:ind w:left="142" w:firstLine="566"/>
        <w:jc w:val="both"/>
        <w:rPr>
          <w:rFonts w:ascii="Times New Roman" w:hAnsi="Times New Roman"/>
          <w:sz w:val="24"/>
          <w:szCs w:val="24"/>
        </w:rPr>
      </w:pPr>
      <w:r w:rsidRPr="00DD3C98">
        <w:rPr>
          <w:rFonts w:ascii="Times New Roman" w:hAnsi="Times New Roman"/>
          <w:sz w:val="24"/>
          <w:szCs w:val="24"/>
        </w:rPr>
        <w:t>Для обеспечения требований ФГОС ДО</w:t>
      </w:r>
      <w:r w:rsidR="004B094F" w:rsidRPr="00DD3C98">
        <w:rPr>
          <w:rFonts w:ascii="Times New Roman" w:hAnsi="Times New Roman"/>
          <w:sz w:val="24"/>
          <w:szCs w:val="24"/>
        </w:rPr>
        <w:t xml:space="preserve"> </w:t>
      </w:r>
      <w:r w:rsidRPr="00DD3C98">
        <w:rPr>
          <w:rFonts w:ascii="Times New Roman" w:hAnsi="Times New Roman"/>
          <w:sz w:val="24"/>
          <w:szCs w:val="24"/>
        </w:rPr>
        <w:t>на основе проведенного анализа материально-</w:t>
      </w:r>
    </w:p>
    <w:p w:rsidR="00282722" w:rsidRPr="00DD3C98" w:rsidRDefault="00282722" w:rsidP="00282722">
      <w:pPr>
        <w:autoSpaceDE w:val="0"/>
        <w:autoSpaceDN w:val="0"/>
        <w:adjustRightInd w:val="0"/>
        <w:spacing w:after="0" w:line="240" w:lineRule="auto"/>
        <w:ind w:left="142"/>
        <w:jc w:val="both"/>
        <w:rPr>
          <w:rFonts w:ascii="Times New Roman" w:hAnsi="Times New Roman"/>
          <w:sz w:val="24"/>
          <w:szCs w:val="24"/>
        </w:rPr>
      </w:pPr>
      <w:r w:rsidRPr="00DD3C98">
        <w:rPr>
          <w:rFonts w:ascii="Times New Roman" w:hAnsi="Times New Roman"/>
          <w:sz w:val="24"/>
          <w:szCs w:val="24"/>
        </w:rPr>
        <w:t>технических условий реализации образовательной программы дошкольного образования образовательная организация:</w:t>
      </w:r>
    </w:p>
    <w:p w:rsidR="00282722" w:rsidRPr="00DD3C98" w:rsidRDefault="00282722" w:rsidP="00282722">
      <w:pPr>
        <w:autoSpaceDE w:val="0"/>
        <w:autoSpaceDN w:val="0"/>
        <w:adjustRightInd w:val="0"/>
        <w:spacing w:after="0" w:line="240" w:lineRule="auto"/>
        <w:ind w:left="142"/>
        <w:jc w:val="both"/>
        <w:rPr>
          <w:rFonts w:ascii="Times New Roman" w:hAnsi="Times New Roman"/>
          <w:sz w:val="24"/>
          <w:szCs w:val="24"/>
        </w:rPr>
      </w:pPr>
      <w:r w:rsidRPr="00DD3C98">
        <w:rPr>
          <w:rFonts w:ascii="Times New Roman" w:hAnsi="Times New Roman"/>
          <w:sz w:val="24"/>
          <w:szCs w:val="24"/>
        </w:rPr>
        <w:t>1) проводит экономический расчет стоимости обеспечения требований ФГОС ДО;</w:t>
      </w:r>
    </w:p>
    <w:p w:rsidR="00282722" w:rsidRPr="00DD3C98" w:rsidRDefault="00282722" w:rsidP="00282722">
      <w:pPr>
        <w:autoSpaceDE w:val="0"/>
        <w:autoSpaceDN w:val="0"/>
        <w:adjustRightInd w:val="0"/>
        <w:spacing w:after="0" w:line="240" w:lineRule="auto"/>
        <w:ind w:left="142"/>
        <w:jc w:val="both"/>
        <w:rPr>
          <w:rFonts w:ascii="Times New Roman" w:hAnsi="Times New Roman"/>
          <w:sz w:val="24"/>
          <w:szCs w:val="24"/>
        </w:rPr>
      </w:pPr>
      <w:r w:rsidRPr="00DD3C98">
        <w:rPr>
          <w:rFonts w:ascii="Times New Roman" w:hAnsi="Times New Roman"/>
          <w:sz w:val="24"/>
          <w:szCs w:val="24"/>
        </w:rPr>
        <w:t>2) устанавливает предмет закупок, количество и примерную стоимость пополняемого</w:t>
      </w:r>
      <w:r w:rsidR="004B094F" w:rsidRPr="00DD3C98">
        <w:rPr>
          <w:rFonts w:ascii="Times New Roman" w:hAnsi="Times New Roman"/>
          <w:sz w:val="24"/>
          <w:szCs w:val="24"/>
        </w:rPr>
        <w:t xml:space="preserve"> </w:t>
      </w:r>
      <w:r w:rsidRPr="00DD3C98">
        <w:rPr>
          <w:rFonts w:ascii="Times New Roman" w:hAnsi="Times New Roman"/>
          <w:sz w:val="24"/>
          <w:szCs w:val="24"/>
        </w:rPr>
        <w:t>оборудования, а также работ для обеспечения требований к условиям реализации</w:t>
      </w:r>
      <w:r w:rsidR="004B094F" w:rsidRPr="00DD3C98">
        <w:rPr>
          <w:rFonts w:ascii="Times New Roman" w:hAnsi="Times New Roman"/>
          <w:sz w:val="24"/>
          <w:szCs w:val="24"/>
        </w:rPr>
        <w:t xml:space="preserve"> </w:t>
      </w:r>
      <w:r w:rsidRPr="00DD3C98">
        <w:rPr>
          <w:rFonts w:ascii="Times New Roman" w:hAnsi="Times New Roman"/>
          <w:sz w:val="24"/>
          <w:szCs w:val="24"/>
        </w:rPr>
        <w:t>образовательной программы дошкольного образования;</w:t>
      </w:r>
    </w:p>
    <w:p w:rsidR="00282722" w:rsidRPr="00DD3C98" w:rsidRDefault="00282722" w:rsidP="00282722">
      <w:pPr>
        <w:autoSpaceDE w:val="0"/>
        <w:autoSpaceDN w:val="0"/>
        <w:adjustRightInd w:val="0"/>
        <w:spacing w:after="0" w:line="240" w:lineRule="auto"/>
        <w:ind w:left="142"/>
        <w:jc w:val="both"/>
        <w:rPr>
          <w:rFonts w:ascii="Times New Roman" w:hAnsi="Times New Roman"/>
          <w:sz w:val="24"/>
          <w:szCs w:val="24"/>
        </w:rPr>
      </w:pPr>
      <w:r w:rsidRPr="00DD3C98">
        <w:rPr>
          <w:rFonts w:ascii="Times New Roman" w:hAnsi="Times New Roman"/>
          <w:sz w:val="24"/>
          <w:szCs w:val="24"/>
        </w:rPr>
        <w:t>3) определяет величину затрат на обеспечение требований к условиям реализации</w:t>
      </w:r>
      <w:r w:rsidR="004B094F" w:rsidRPr="00DD3C98">
        <w:rPr>
          <w:rFonts w:ascii="Times New Roman" w:hAnsi="Times New Roman"/>
          <w:sz w:val="24"/>
          <w:szCs w:val="24"/>
        </w:rPr>
        <w:t xml:space="preserve"> </w:t>
      </w:r>
      <w:r w:rsidRPr="00DD3C98">
        <w:rPr>
          <w:rFonts w:ascii="Times New Roman" w:hAnsi="Times New Roman"/>
          <w:sz w:val="24"/>
          <w:szCs w:val="24"/>
        </w:rPr>
        <w:t>образовательной программы дошкольного общего образования;</w:t>
      </w:r>
    </w:p>
    <w:p w:rsidR="00282722" w:rsidRPr="00DD3C98" w:rsidRDefault="00282722" w:rsidP="00282722">
      <w:pPr>
        <w:autoSpaceDE w:val="0"/>
        <w:autoSpaceDN w:val="0"/>
        <w:adjustRightInd w:val="0"/>
        <w:spacing w:after="0" w:line="240" w:lineRule="auto"/>
        <w:ind w:left="142"/>
        <w:jc w:val="both"/>
        <w:rPr>
          <w:rFonts w:ascii="Times New Roman" w:hAnsi="Times New Roman"/>
          <w:sz w:val="24"/>
          <w:szCs w:val="24"/>
        </w:rPr>
      </w:pPr>
      <w:r w:rsidRPr="00DD3C98">
        <w:rPr>
          <w:rFonts w:ascii="Times New Roman" w:hAnsi="Times New Roman"/>
          <w:sz w:val="24"/>
          <w:szCs w:val="24"/>
        </w:rPr>
        <w:t>4) соотносит необходимые затраты с региональным (муниципальным) графиком</w:t>
      </w:r>
    </w:p>
    <w:p w:rsidR="00282722" w:rsidRPr="00DD3C98" w:rsidRDefault="00282722" w:rsidP="00282722">
      <w:pPr>
        <w:autoSpaceDE w:val="0"/>
        <w:autoSpaceDN w:val="0"/>
        <w:adjustRightInd w:val="0"/>
        <w:spacing w:after="0" w:line="240" w:lineRule="auto"/>
        <w:ind w:left="142"/>
        <w:jc w:val="both"/>
        <w:rPr>
          <w:rFonts w:ascii="Times New Roman" w:hAnsi="Times New Roman"/>
          <w:sz w:val="24"/>
          <w:szCs w:val="24"/>
        </w:rPr>
      </w:pPr>
      <w:r w:rsidRPr="00DD3C98">
        <w:rPr>
          <w:rFonts w:ascii="Times New Roman" w:hAnsi="Times New Roman"/>
          <w:sz w:val="24"/>
          <w:szCs w:val="24"/>
        </w:rPr>
        <w:t>внедрения ФГОС ДО и определяет распределение по годам освоения средств на обеспечение</w:t>
      </w:r>
      <w:r w:rsidR="004B094F" w:rsidRPr="00DD3C98">
        <w:rPr>
          <w:rFonts w:ascii="Times New Roman" w:hAnsi="Times New Roman"/>
          <w:sz w:val="24"/>
          <w:szCs w:val="24"/>
        </w:rPr>
        <w:t xml:space="preserve"> </w:t>
      </w:r>
      <w:r w:rsidRPr="00DD3C98">
        <w:rPr>
          <w:rFonts w:ascii="Times New Roman" w:hAnsi="Times New Roman"/>
          <w:sz w:val="24"/>
          <w:szCs w:val="24"/>
        </w:rPr>
        <w:t>требований к условиям реализации образовательной программы дошкольного общего</w:t>
      </w:r>
      <w:r w:rsidR="004B094F" w:rsidRPr="00DD3C98">
        <w:rPr>
          <w:rFonts w:ascii="Times New Roman" w:hAnsi="Times New Roman"/>
          <w:sz w:val="24"/>
          <w:szCs w:val="24"/>
        </w:rPr>
        <w:t xml:space="preserve"> </w:t>
      </w:r>
      <w:r w:rsidRPr="00DD3C98">
        <w:rPr>
          <w:rFonts w:ascii="Times New Roman" w:hAnsi="Times New Roman"/>
          <w:sz w:val="24"/>
          <w:szCs w:val="24"/>
        </w:rPr>
        <w:t>образования;</w:t>
      </w:r>
    </w:p>
    <w:p w:rsidR="00282722" w:rsidRPr="00DD3C98" w:rsidRDefault="00282722" w:rsidP="00282722">
      <w:pPr>
        <w:autoSpaceDE w:val="0"/>
        <w:autoSpaceDN w:val="0"/>
        <w:adjustRightInd w:val="0"/>
        <w:spacing w:after="0" w:line="240" w:lineRule="auto"/>
        <w:ind w:left="142"/>
        <w:jc w:val="both"/>
        <w:rPr>
          <w:rFonts w:ascii="Times New Roman" w:hAnsi="Times New Roman"/>
          <w:sz w:val="24"/>
          <w:szCs w:val="24"/>
        </w:rPr>
      </w:pPr>
      <w:r w:rsidRPr="00DD3C98">
        <w:rPr>
          <w:rFonts w:ascii="Times New Roman" w:hAnsi="Times New Roman"/>
          <w:sz w:val="24"/>
          <w:szCs w:val="24"/>
        </w:rPr>
        <w:t>5) разрабатывает финансовый механизм взаимодействия между образовательной</w:t>
      </w:r>
    </w:p>
    <w:p w:rsidR="00282722" w:rsidRPr="00DD3C98" w:rsidRDefault="00282722" w:rsidP="00282722">
      <w:pPr>
        <w:autoSpaceDE w:val="0"/>
        <w:autoSpaceDN w:val="0"/>
        <w:adjustRightInd w:val="0"/>
        <w:spacing w:after="0" w:line="240" w:lineRule="auto"/>
        <w:ind w:left="142"/>
        <w:jc w:val="both"/>
        <w:rPr>
          <w:rFonts w:ascii="Times New Roman" w:hAnsi="Times New Roman"/>
          <w:sz w:val="24"/>
          <w:szCs w:val="24"/>
        </w:rPr>
      </w:pPr>
      <w:r w:rsidRPr="00DD3C98">
        <w:rPr>
          <w:rFonts w:ascii="Times New Roman" w:hAnsi="Times New Roman"/>
          <w:sz w:val="24"/>
          <w:szCs w:val="24"/>
        </w:rPr>
        <w:t>организацией и организациями, выступающими социальными партнерами, в реализации</w:t>
      </w:r>
    </w:p>
    <w:p w:rsidR="00282722" w:rsidRPr="00DD3C98" w:rsidRDefault="00282722" w:rsidP="00282722">
      <w:pPr>
        <w:autoSpaceDE w:val="0"/>
        <w:autoSpaceDN w:val="0"/>
        <w:adjustRightInd w:val="0"/>
        <w:spacing w:after="0" w:line="240" w:lineRule="auto"/>
        <w:ind w:left="142"/>
        <w:jc w:val="both"/>
        <w:rPr>
          <w:rFonts w:ascii="Times New Roman" w:hAnsi="Times New Roman"/>
          <w:sz w:val="24"/>
          <w:szCs w:val="24"/>
        </w:rPr>
      </w:pPr>
      <w:r w:rsidRPr="00DD3C98">
        <w:rPr>
          <w:rFonts w:ascii="Times New Roman" w:hAnsi="Times New Roman"/>
          <w:sz w:val="24"/>
          <w:szCs w:val="24"/>
        </w:rPr>
        <w:t>основной образовательной программы дошкольного образования и отражает его в своих</w:t>
      </w:r>
      <w:r w:rsidR="004B094F" w:rsidRPr="00DD3C98">
        <w:rPr>
          <w:rFonts w:ascii="Times New Roman" w:hAnsi="Times New Roman"/>
          <w:sz w:val="24"/>
          <w:szCs w:val="24"/>
        </w:rPr>
        <w:t xml:space="preserve"> </w:t>
      </w:r>
      <w:r w:rsidRPr="00DD3C98">
        <w:rPr>
          <w:rFonts w:ascii="Times New Roman" w:hAnsi="Times New Roman"/>
          <w:sz w:val="24"/>
          <w:szCs w:val="24"/>
        </w:rPr>
        <w:t>локальных нормативных актах.</w:t>
      </w:r>
    </w:p>
    <w:p w:rsidR="00282722" w:rsidRPr="00DD3C98" w:rsidRDefault="004B094F" w:rsidP="004B094F">
      <w:pPr>
        <w:autoSpaceDE w:val="0"/>
        <w:autoSpaceDN w:val="0"/>
        <w:adjustRightInd w:val="0"/>
        <w:spacing w:after="0" w:line="240" w:lineRule="auto"/>
        <w:jc w:val="both"/>
        <w:rPr>
          <w:rFonts w:ascii="Times New Roman" w:hAnsi="Times New Roman"/>
          <w:sz w:val="24"/>
          <w:szCs w:val="24"/>
        </w:rPr>
      </w:pPr>
      <w:r w:rsidRPr="00DD3C98">
        <w:rPr>
          <w:rFonts w:ascii="Times New Roman" w:hAnsi="Times New Roman"/>
          <w:sz w:val="24"/>
          <w:szCs w:val="24"/>
        </w:rPr>
        <w:t xml:space="preserve">   </w:t>
      </w:r>
      <w:r w:rsidR="00282722" w:rsidRPr="00DD3C98">
        <w:rPr>
          <w:rFonts w:ascii="Times New Roman" w:hAnsi="Times New Roman"/>
          <w:sz w:val="24"/>
          <w:szCs w:val="24"/>
        </w:rPr>
        <w:t>Примерный расчет нормативных затрат оказания муниципальных услуг по реализации</w:t>
      </w:r>
      <w:r w:rsidRPr="00DD3C98">
        <w:rPr>
          <w:rFonts w:ascii="Times New Roman" w:hAnsi="Times New Roman"/>
          <w:sz w:val="24"/>
          <w:szCs w:val="24"/>
        </w:rPr>
        <w:t xml:space="preserve"> </w:t>
      </w:r>
      <w:r w:rsidR="00282722" w:rsidRPr="00DD3C98">
        <w:rPr>
          <w:rFonts w:ascii="Times New Roman" w:hAnsi="Times New Roman"/>
          <w:sz w:val="24"/>
          <w:szCs w:val="24"/>
        </w:rPr>
        <w:t>образовательной программы дошкольного общего образования определяет нормативные затраты субъекта Российской Федерации (муниципального образования) связанных с оказанием муниципальными организациями, осуществляющими образовательную</w:t>
      </w:r>
      <w:r w:rsidRPr="00DD3C98">
        <w:rPr>
          <w:rFonts w:ascii="Times New Roman" w:hAnsi="Times New Roman"/>
          <w:sz w:val="24"/>
          <w:szCs w:val="24"/>
        </w:rPr>
        <w:t xml:space="preserve"> </w:t>
      </w:r>
      <w:r w:rsidR="00282722" w:rsidRPr="00DD3C98">
        <w:rPr>
          <w:rFonts w:ascii="Times New Roman" w:hAnsi="Times New Roman"/>
          <w:sz w:val="24"/>
          <w:szCs w:val="24"/>
        </w:rPr>
        <w:t>деятельность, муниципальных услуг по реализации образовательных программ в соответствии</w:t>
      </w:r>
      <w:r w:rsidRPr="00DD3C98">
        <w:rPr>
          <w:rFonts w:ascii="Times New Roman" w:hAnsi="Times New Roman"/>
          <w:sz w:val="24"/>
          <w:szCs w:val="24"/>
        </w:rPr>
        <w:t xml:space="preserve"> </w:t>
      </w:r>
      <w:r w:rsidR="00282722" w:rsidRPr="00DD3C98">
        <w:rPr>
          <w:rFonts w:ascii="Times New Roman" w:hAnsi="Times New Roman"/>
          <w:sz w:val="24"/>
          <w:szCs w:val="24"/>
        </w:rPr>
        <w:t>с законом «Об образовании в Российской Федерации» (п. 10, ст. 2).</w:t>
      </w:r>
    </w:p>
    <w:p w:rsidR="00282722" w:rsidRPr="00DD3C98" w:rsidRDefault="00282722" w:rsidP="00282722">
      <w:pPr>
        <w:autoSpaceDE w:val="0"/>
        <w:autoSpaceDN w:val="0"/>
        <w:adjustRightInd w:val="0"/>
        <w:spacing w:after="0" w:line="240" w:lineRule="auto"/>
        <w:ind w:left="142"/>
        <w:jc w:val="both"/>
        <w:rPr>
          <w:rFonts w:ascii="Times New Roman" w:hAnsi="Times New Roman"/>
          <w:sz w:val="24"/>
          <w:szCs w:val="24"/>
        </w:rPr>
      </w:pPr>
      <w:r w:rsidRPr="00DD3C98">
        <w:rPr>
          <w:rFonts w:ascii="Times New Roman" w:hAnsi="Times New Roman"/>
          <w:sz w:val="24"/>
          <w:szCs w:val="24"/>
        </w:rPr>
        <w:t>Финансовое обеспечение оказания государственных услуг осуществляется в пределах</w:t>
      </w:r>
    </w:p>
    <w:p w:rsidR="00282722" w:rsidRPr="00DD3C98" w:rsidRDefault="00282722" w:rsidP="00282722">
      <w:pPr>
        <w:autoSpaceDE w:val="0"/>
        <w:autoSpaceDN w:val="0"/>
        <w:adjustRightInd w:val="0"/>
        <w:spacing w:after="0" w:line="240" w:lineRule="auto"/>
        <w:ind w:left="142"/>
        <w:jc w:val="both"/>
        <w:rPr>
          <w:rFonts w:ascii="Times New Roman" w:hAnsi="Times New Roman"/>
          <w:sz w:val="24"/>
          <w:szCs w:val="24"/>
        </w:rPr>
      </w:pPr>
      <w:r w:rsidRPr="00DD3C98">
        <w:rPr>
          <w:rFonts w:ascii="Times New Roman" w:hAnsi="Times New Roman"/>
          <w:sz w:val="24"/>
          <w:szCs w:val="24"/>
        </w:rPr>
        <w:t>бюджетных ассигнований, предусмотренных организации на очередной финансовый год.</w:t>
      </w:r>
    </w:p>
    <w:p w:rsidR="00282722" w:rsidRPr="00DD3C98" w:rsidRDefault="00282722" w:rsidP="00282722">
      <w:pPr>
        <w:spacing w:after="0" w:line="240" w:lineRule="auto"/>
        <w:jc w:val="center"/>
        <w:rPr>
          <w:rFonts w:ascii="Times New Roman" w:hAnsi="Times New Roman"/>
          <w:b/>
          <w:sz w:val="24"/>
          <w:szCs w:val="24"/>
        </w:rPr>
      </w:pPr>
    </w:p>
    <w:p w:rsidR="00282722" w:rsidRPr="00DD3C98" w:rsidRDefault="00282722" w:rsidP="00282722">
      <w:pPr>
        <w:spacing w:after="0" w:line="240" w:lineRule="auto"/>
        <w:jc w:val="center"/>
        <w:rPr>
          <w:rFonts w:ascii="Times New Roman" w:hAnsi="Times New Roman"/>
          <w:b/>
          <w:sz w:val="24"/>
          <w:szCs w:val="24"/>
        </w:rPr>
      </w:pPr>
      <w:r w:rsidRPr="00DD3C98">
        <w:rPr>
          <w:rFonts w:ascii="Times New Roman" w:hAnsi="Times New Roman"/>
          <w:b/>
          <w:sz w:val="24"/>
          <w:szCs w:val="24"/>
          <w:lang w:val="en-US"/>
        </w:rPr>
        <w:t>IV</w:t>
      </w:r>
      <w:r w:rsidRPr="00DD3C98">
        <w:rPr>
          <w:rFonts w:ascii="Times New Roman" w:hAnsi="Times New Roman"/>
          <w:b/>
          <w:sz w:val="24"/>
          <w:szCs w:val="24"/>
        </w:rPr>
        <w:t>. Краткая презентация (Дополнительный раздел)</w:t>
      </w:r>
    </w:p>
    <w:p w:rsidR="00282722" w:rsidRPr="00DD3C98" w:rsidRDefault="00282722" w:rsidP="00282722">
      <w:pPr>
        <w:spacing w:after="0" w:line="240" w:lineRule="auto"/>
        <w:jc w:val="center"/>
        <w:rPr>
          <w:rFonts w:ascii="Times New Roman" w:hAnsi="Times New Roman"/>
          <w:b/>
          <w:sz w:val="24"/>
          <w:szCs w:val="24"/>
        </w:rPr>
      </w:pPr>
    </w:p>
    <w:p w:rsidR="00282722" w:rsidRPr="00DD3C98" w:rsidRDefault="00282722" w:rsidP="00282722">
      <w:pPr>
        <w:autoSpaceDE w:val="0"/>
        <w:autoSpaceDN w:val="0"/>
        <w:adjustRightInd w:val="0"/>
        <w:spacing w:after="0" w:line="240" w:lineRule="auto"/>
        <w:ind w:firstLine="708"/>
        <w:jc w:val="both"/>
        <w:rPr>
          <w:rFonts w:ascii="Times New Roman" w:hAnsi="Times New Roman"/>
          <w:b/>
          <w:sz w:val="24"/>
          <w:szCs w:val="24"/>
        </w:rPr>
      </w:pPr>
      <w:r w:rsidRPr="00DD3C98">
        <w:rPr>
          <w:rFonts w:ascii="Times New Roman" w:hAnsi="Times New Roman"/>
          <w:b/>
          <w:sz w:val="24"/>
          <w:szCs w:val="24"/>
        </w:rPr>
        <w:t>4.1. Возрастные и иные категории детей, на которых ориентирована Программа</w:t>
      </w:r>
    </w:p>
    <w:p w:rsidR="00282722" w:rsidRPr="00DD3C98" w:rsidRDefault="00282722" w:rsidP="00282722">
      <w:pPr>
        <w:spacing w:after="0" w:line="240" w:lineRule="auto"/>
        <w:ind w:firstLine="567"/>
        <w:jc w:val="both"/>
        <w:rPr>
          <w:rFonts w:ascii="Times New Roman" w:hAnsi="Times New Roman"/>
          <w:sz w:val="24"/>
          <w:szCs w:val="24"/>
        </w:rPr>
      </w:pPr>
      <w:r w:rsidRPr="00DD3C98">
        <w:rPr>
          <w:rFonts w:ascii="Times New Roman" w:hAnsi="Times New Roman"/>
          <w:color w:val="000000"/>
          <w:sz w:val="24"/>
          <w:szCs w:val="24"/>
        </w:rPr>
        <w:t>Образовательная программа детского сада составлена в соответствии с федеральным государственным образовательным стандартом дошкольного образования (Приказ Министерства образования и науки РФ от 17 октября 2013 г. 1155), с учетом Примерной основной образовательной программы дошкольного образования</w:t>
      </w:r>
      <w:r w:rsidRPr="00DD3C98">
        <w:rPr>
          <w:rFonts w:ascii="Times New Roman" w:hAnsi="Times New Roman"/>
          <w:sz w:val="24"/>
          <w:szCs w:val="24"/>
        </w:rPr>
        <w:t xml:space="preserve">(одобрена федеральным учебно-методическим объединением по общему образованию протокол от 20.05.2015 № 2/15), образовательной программой «От рождения до школы» под ред. Н.Е. </w:t>
      </w:r>
      <w:proofErr w:type="spellStart"/>
      <w:r w:rsidRPr="00DD3C98">
        <w:rPr>
          <w:rFonts w:ascii="Times New Roman" w:hAnsi="Times New Roman"/>
          <w:sz w:val="24"/>
          <w:szCs w:val="24"/>
        </w:rPr>
        <w:t>Вераксы</w:t>
      </w:r>
      <w:proofErr w:type="spellEnd"/>
      <w:r w:rsidRPr="00DD3C98">
        <w:rPr>
          <w:rFonts w:ascii="Times New Roman" w:hAnsi="Times New Roman"/>
          <w:sz w:val="24"/>
          <w:szCs w:val="24"/>
        </w:rPr>
        <w:t xml:space="preserve">, Т.С. Комаровой, М.А. Васильевой. </w:t>
      </w:r>
    </w:p>
    <w:p w:rsidR="00282722" w:rsidRPr="00DD3C98" w:rsidRDefault="00282722" w:rsidP="00282722">
      <w:pPr>
        <w:spacing w:after="0" w:line="240" w:lineRule="auto"/>
        <w:ind w:firstLine="708"/>
        <w:jc w:val="both"/>
        <w:rPr>
          <w:rFonts w:ascii="Times New Roman" w:hAnsi="Times New Roman"/>
          <w:color w:val="000000"/>
          <w:sz w:val="24"/>
          <w:szCs w:val="24"/>
        </w:rPr>
      </w:pPr>
      <w:r w:rsidRPr="00DD3C98">
        <w:rPr>
          <w:rFonts w:ascii="Times New Roman" w:hAnsi="Times New Roman"/>
          <w:color w:val="000000"/>
          <w:sz w:val="24"/>
          <w:szCs w:val="24"/>
        </w:rPr>
        <w:lastRenderedPageBreak/>
        <w:t xml:space="preserve">Содержание Программы учитывает возрастные и индивидуальные особенности детей, воспитывающихся в образовательном учреждении. </w:t>
      </w:r>
    </w:p>
    <w:p w:rsidR="00282722" w:rsidRPr="00DD3C98" w:rsidRDefault="00282722" w:rsidP="00282722">
      <w:pPr>
        <w:spacing w:after="0" w:line="240" w:lineRule="auto"/>
        <w:ind w:firstLine="708"/>
        <w:rPr>
          <w:rFonts w:ascii="Times New Roman" w:hAnsi="Times New Roman"/>
          <w:color w:val="000000"/>
          <w:sz w:val="24"/>
          <w:szCs w:val="24"/>
        </w:rPr>
      </w:pPr>
      <w:r w:rsidRPr="00DD3C98">
        <w:rPr>
          <w:rFonts w:ascii="Times New Roman" w:hAnsi="Times New Roman"/>
          <w:color w:val="000000"/>
          <w:sz w:val="24"/>
          <w:szCs w:val="24"/>
        </w:rPr>
        <w:t>Основной структурной единицей дошкольного образовательного учреждения является группа детей дошкольного возраста. Всего в детском саду воспитывается 246 детей.</w:t>
      </w:r>
    </w:p>
    <w:p w:rsidR="00282722" w:rsidRPr="00DD3C98" w:rsidRDefault="00282722" w:rsidP="00282722">
      <w:pPr>
        <w:spacing w:after="0" w:line="240" w:lineRule="auto"/>
        <w:rPr>
          <w:rFonts w:ascii="Times New Roman" w:hAnsi="Times New Roman"/>
          <w:color w:val="000000"/>
          <w:sz w:val="24"/>
          <w:szCs w:val="24"/>
        </w:rPr>
      </w:pPr>
      <w:r w:rsidRPr="00DD3C98">
        <w:rPr>
          <w:rFonts w:ascii="Times New Roman" w:hAnsi="Times New Roman"/>
          <w:color w:val="000000"/>
          <w:sz w:val="24"/>
          <w:szCs w:val="24"/>
        </w:rPr>
        <w:t xml:space="preserve">Возрастные и иные категории детей, на которых ориентирована Программа. </w:t>
      </w:r>
    </w:p>
    <w:p w:rsidR="00282722" w:rsidRPr="00DD3C98" w:rsidRDefault="00282722" w:rsidP="00282722">
      <w:pPr>
        <w:spacing w:after="0" w:line="240" w:lineRule="auto"/>
        <w:ind w:firstLine="708"/>
        <w:rPr>
          <w:rFonts w:ascii="Times New Roman" w:hAnsi="Times New Roman"/>
          <w:color w:val="000000"/>
          <w:sz w:val="24"/>
          <w:szCs w:val="24"/>
        </w:rPr>
      </w:pPr>
    </w:p>
    <w:p w:rsidR="00282722" w:rsidRPr="00DD3C98" w:rsidRDefault="004B094F" w:rsidP="004B094F">
      <w:pPr>
        <w:spacing w:after="0" w:line="240" w:lineRule="auto"/>
        <w:ind w:firstLine="708"/>
        <w:rPr>
          <w:rFonts w:ascii="Times New Roman" w:hAnsi="Times New Roman"/>
          <w:color w:val="000000"/>
          <w:sz w:val="24"/>
          <w:szCs w:val="24"/>
        </w:rPr>
      </w:pPr>
      <w:r w:rsidRPr="00DD3C98">
        <w:rPr>
          <w:rFonts w:ascii="Times New Roman" w:hAnsi="Times New Roman"/>
          <w:color w:val="000000"/>
          <w:sz w:val="24"/>
          <w:szCs w:val="24"/>
        </w:rPr>
        <w:t>Общее количество групп–7</w:t>
      </w:r>
      <w:r w:rsidR="00282722" w:rsidRPr="00DD3C98">
        <w:rPr>
          <w:rFonts w:ascii="Times New Roman" w:hAnsi="Times New Roman"/>
          <w:color w:val="000000"/>
          <w:sz w:val="24"/>
          <w:szCs w:val="24"/>
        </w:rPr>
        <w:t>.</w:t>
      </w:r>
    </w:p>
    <w:p w:rsidR="00282722" w:rsidRPr="00DD3C98" w:rsidRDefault="00282722" w:rsidP="004B094F">
      <w:pPr>
        <w:spacing w:after="0" w:line="240" w:lineRule="auto"/>
        <w:ind w:firstLine="708"/>
        <w:rPr>
          <w:rFonts w:ascii="Times New Roman" w:hAnsi="Times New Roman"/>
          <w:color w:val="000000"/>
          <w:sz w:val="24"/>
          <w:szCs w:val="24"/>
        </w:rPr>
      </w:pPr>
      <w:r w:rsidRPr="00DD3C98">
        <w:rPr>
          <w:rFonts w:ascii="Times New Roman" w:hAnsi="Times New Roman"/>
          <w:color w:val="000000"/>
          <w:sz w:val="24"/>
          <w:szCs w:val="24"/>
        </w:rPr>
        <w:t xml:space="preserve"> Из них – </w:t>
      </w:r>
    </w:p>
    <w:p w:rsidR="004B094F" w:rsidRPr="00DD3C98" w:rsidRDefault="004B094F" w:rsidP="004B094F">
      <w:pPr>
        <w:spacing w:after="0" w:line="240" w:lineRule="auto"/>
        <w:ind w:firstLine="708"/>
        <w:rPr>
          <w:rFonts w:ascii="Times New Roman" w:hAnsi="Times New Roman"/>
          <w:color w:val="000000"/>
          <w:sz w:val="24"/>
          <w:szCs w:val="24"/>
        </w:rPr>
      </w:pPr>
      <w:r w:rsidRPr="00DD3C98">
        <w:rPr>
          <w:rFonts w:ascii="Times New Roman" w:hAnsi="Times New Roman"/>
          <w:color w:val="000000"/>
          <w:sz w:val="24"/>
          <w:szCs w:val="24"/>
        </w:rPr>
        <w:t>-2 вторых группы раннего возраста (2-3 года),</w:t>
      </w:r>
    </w:p>
    <w:p w:rsidR="00282722" w:rsidRPr="00DD3C98" w:rsidRDefault="00282722" w:rsidP="004B094F">
      <w:pPr>
        <w:spacing w:after="0" w:line="240" w:lineRule="auto"/>
        <w:ind w:firstLine="708"/>
        <w:rPr>
          <w:rFonts w:ascii="Times New Roman" w:hAnsi="Times New Roman"/>
          <w:color w:val="000000"/>
          <w:sz w:val="24"/>
          <w:szCs w:val="24"/>
        </w:rPr>
      </w:pPr>
      <w:r w:rsidRPr="00DD3C98">
        <w:rPr>
          <w:rFonts w:ascii="Times New Roman" w:hAnsi="Times New Roman"/>
          <w:color w:val="000000"/>
          <w:sz w:val="24"/>
          <w:szCs w:val="24"/>
        </w:rPr>
        <w:t>-2</w:t>
      </w:r>
      <w:r w:rsidR="004B094F" w:rsidRPr="00DD3C98">
        <w:rPr>
          <w:rFonts w:ascii="Times New Roman" w:hAnsi="Times New Roman"/>
          <w:color w:val="000000"/>
          <w:sz w:val="24"/>
          <w:szCs w:val="24"/>
        </w:rPr>
        <w:t xml:space="preserve"> </w:t>
      </w:r>
      <w:r w:rsidRPr="00DD3C98">
        <w:rPr>
          <w:rFonts w:ascii="Times New Roman" w:hAnsi="Times New Roman"/>
          <w:color w:val="000000"/>
          <w:sz w:val="24"/>
          <w:szCs w:val="24"/>
        </w:rPr>
        <w:t>груп</w:t>
      </w:r>
      <w:r w:rsidR="004B094F" w:rsidRPr="00DD3C98">
        <w:rPr>
          <w:rFonts w:ascii="Times New Roman" w:hAnsi="Times New Roman"/>
          <w:color w:val="000000"/>
          <w:sz w:val="24"/>
          <w:szCs w:val="24"/>
        </w:rPr>
        <w:t>п</w:t>
      </w:r>
      <w:r w:rsidRPr="00DD3C98">
        <w:rPr>
          <w:rFonts w:ascii="Times New Roman" w:hAnsi="Times New Roman"/>
          <w:color w:val="000000"/>
          <w:sz w:val="24"/>
          <w:szCs w:val="24"/>
        </w:rPr>
        <w:t>ы младшего</w:t>
      </w:r>
      <w:r w:rsidR="004B094F" w:rsidRPr="00DD3C98">
        <w:rPr>
          <w:rFonts w:ascii="Times New Roman" w:hAnsi="Times New Roman"/>
          <w:color w:val="000000"/>
          <w:sz w:val="24"/>
          <w:szCs w:val="24"/>
        </w:rPr>
        <w:t xml:space="preserve"> </w:t>
      </w:r>
      <w:r w:rsidRPr="00DD3C98">
        <w:rPr>
          <w:rFonts w:ascii="Times New Roman" w:hAnsi="Times New Roman"/>
          <w:color w:val="000000"/>
          <w:sz w:val="24"/>
          <w:szCs w:val="24"/>
        </w:rPr>
        <w:t>дошкольного</w:t>
      </w:r>
      <w:r w:rsidR="004B094F" w:rsidRPr="00DD3C98">
        <w:rPr>
          <w:rFonts w:ascii="Times New Roman" w:hAnsi="Times New Roman"/>
          <w:color w:val="000000"/>
          <w:sz w:val="24"/>
          <w:szCs w:val="24"/>
        </w:rPr>
        <w:t xml:space="preserve"> </w:t>
      </w:r>
      <w:r w:rsidRPr="00DD3C98">
        <w:rPr>
          <w:rFonts w:ascii="Times New Roman" w:hAnsi="Times New Roman"/>
          <w:color w:val="000000"/>
          <w:sz w:val="24"/>
          <w:szCs w:val="24"/>
        </w:rPr>
        <w:t xml:space="preserve">возраста (3-4 года), </w:t>
      </w:r>
    </w:p>
    <w:p w:rsidR="00282722" w:rsidRPr="00DD3C98" w:rsidRDefault="00282722" w:rsidP="004B094F">
      <w:pPr>
        <w:spacing w:after="0" w:line="240" w:lineRule="auto"/>
        <w:ind w:firstLine="708"/>
        <w:rPr>
          <w:rFonts w:ascii="Times New Roman" w:hAnsi="Times New Roman"/>
          <w:color w:val="000000"/>
          <w:sz w:val="24"/>
          <w:szCs w:val="24"/>
        </w:rPr>
      </w:pPr>
      <w:r w:rsidRPr="00DD3C98">
        <w:rPr>
          <w:rFonts w:ascii="Times New Roman" w:hAnsi="Times New Roman"/>
          <w:color w:val="000000"/>
          <w:sz w:val="24"/>
          <w:szCs w:val="24"/>
        </w:rPr>
        <w:t>-2</w:t>
      </w:r>
      <w:r w:rsidR="004B094F" w:rsidRPr="00DD3C98">
        <w:rPr>
          <w:rFonts w:ascii="Times New Roman" w:hAnsi="Times New Roman"/>
          <w:color w:val="000000"/>
          <w:sz w:val="24"/>
          <w:szCs w:val="24"/>
        </w:rPr>
        <w:t xml:space="preserve"> </w:t>
      </w:r>
      <w:r w:rsidRPr="00DD3C98">
        <w:rPr>
          <w:rFonts w:ascii="Times New Roman" w:hAnsi="Times New Roman"/>
          <w:color w:val="000000"/>
          <w:sz w:val="24"/>
          <w:szCs w:val="24"/>
        </w:rPr>
        <w:t>группы</w:t>
      </w:r>
      <w:r w:rsidR="004B094F" w:rsidRPr="00DD3C98">
        <w:rPr>
          <w:rFonts w:ascii="Times New Roman" w:hAnsi="Times New Roman"/>
          <w:color w:val="000000"/>
          <w:sz w:val="24"/>
          <w:szCs w:val="24"/>
        </w:rPr>
        <w:t xml:space="preserve"> </w:t>
      </w:r>
      <w:r w:rsidRPr="00DD3C98">
        <w:rPr>
          <w:rFonts w:ascii="Times New Roman" w:hAnsi="Times New Roman"/>
          <w:color w:val="000000"/>
          <w:sz w:val="24"/>
          <w:szCs w:val="24"/>
        </w:rPr>
        <w:t>среднего</w:t>
      </w:r>
      <w:r w:rsidR="004B094F" w:rsidRPr="00DD3C98">
        <w:rPr>
          <w:rFonts w:ascii="Times New Roman" w:hAnsi="Times New Roman"/>
          <w:color w:val="000000"/>
          <w:sz w:val="24"/>
          <w:szCs w:val="24"/>
        </w:rPr>
        <w:t xml:space="preserve"> </w:t>
      </w:r>
      <w:r w:rsidRPr="00DD3C98">
        <w:rPr>
          <w:rFonts w:ascii="Times New Roman" w:hAnsi="Times New Roman"/>
          <w:color w:val="000000"/>
          <w:sz w:val="24"/>
          <w:szCs w:val="24"/>
        </w:rPr>
        <w:t>дошкольного возраста (4-5 лет),</w:t>
      </w:r>
    </w:p>
    <w:p w:rsidR="00282722" w:rsidRPr="00DD3C98" w:rsidRDefault="004B094F" w:rsidP="004B094F">
      <w:pPr>
        <w:spacing w:after="0" w:line="240" w:lineRule="auto"/>
        <w:ind w:firstLine="708"/>
        <w:rPr>
          <w:rFonts w:ascii="Times New Roman" w:hAnsi="Times New Roman"/>
          <w:color w:val="000000"/>
          <w:sz w:val="24"/>
          <w:szCs w:val="24"/>
        </w:rPr>
      </w:pPr>
      <w:r w:rsidRPr="00DD3C98">
        <w:rPr>
          <w:rFonts w:ascii="Times New Roman" w:hAnsi="Times New Roman"/>
          <w:color w:val="000000"/>
          <w:sz w:val="24"/>
          <w:szCs w:val="24"/>
        </w:rPr>
        <w:t>-1</w:t>
      </w:r>
      <w:r w:rsidR="00282722" w:rsidRPr="00DD3C98">
        <w:rPr>
          <w:rFonts w:ascii="Times New Roman" w:hAnsi="Times New Roman"/>
          <w:color w:val="000000"/>
          <w:sz w:val="24"/>
          <w:szCs w:val="24"/>
        </w:rPr>
        <w:t xml:space="preserve">  группа старшего дошкольного возраста (5-6 лет).</w:t>
      </w:r>
    </w:p>
    <w:p w:rsidR="00282722" w:rsidRPr="00DD3C98" w:rsidRDefault="00282722" w:rsidP="004B094F">
      <w:pPr>
        <w:spacing w:after="0" w:line="240" w:lineRule="auto"/>
        <w:ind w:firstLine="708"/>
        <w:rPr>
          <w:rFonts w:ascii="Times New Roman" w:hAnsi="Times New Roman"/>
          <w:color w:val="000000"/>
          <w:sz w:val="24"/>
          <w:szCs w:val="24"/>
        </w:rPr>
      </w:pPr>
    </w:p>
    <w:p w:rsidR="00282722" w:rsidRPr="00DD3C98" w:rsidRDefault="00282722" w:rsidP="004B094F">
      <w:pPr>
        <w:spacing w:after="0" w:line="240" w:lineRule="auto"/>
        <w:ind w:firstLine="708"/>
        <w:rPr>
          <w:rFonts w:ascii="Times New Roman" w:hAnsi="Times New Roman"/>
          <w:color w:val="000000"/>
          <w:sz w:val="24"/>
          <w:szCs w:val="24"/>
        </w:rPr>
      </w:pPr>
      <w:r w:rsidRPr="00DD3C98">
        <w:rPr>
          <w:rFonts w:ascii="Times New Roman" w:hAnsi="Times New Roman"/>
          <w:color w:val="000000"/>
          <w:sz w:val="24"/>
          <w:szCs w:val="24"/>
        </w:rPr>
        <w:t>Все группы общеразвивающей направленности.</w:t>
      </w:r>
    </w:p>
    <w:p w:rsidR="00282722" w:rsidRPr="00DD3C98" w:rsidRDefault="00282722" w:rsidP="00282722">
      <w:pPr>
        <w:spacing w:after="0" w:line="240" w:lineRule="auto"/>
        <w:ind w:firstLine="708"/>
        <w:jc w:val="both"/>
        <w:rPr>
          <w:rFonts w:ascii="Times New Roman" w:hAnsi="Times New Roman"/>
          <w:color w:val="000000"/>
          <w:sz w:val="24"/>
          <w:szCs w:val="24"/>
        </w:rPr>
      </w:pPr>
    </w:p>
    <w:p w:rsidR="00282722" w:rsidRPr="00DD3C98" w:rsidRDefault="00282722" w:rsidP="00282722">
      <w:pPr>
        <w:spacing w:after="0" w:line="240" w:lineRule="auto"/>
        <w:ind w:firstLine="708"/>
        <w:jc w:val="both"/>
        <w:rPr>
          <w:rFonts w:ascii="Times New Roman" w:hAnsi="Times New Roman"/>
          <w:color w:val="000000"/>
          <w:sz w:val="24"/>
          <w:szCs w:val="24"/>
        </w:rPr>
      </w:pPr>
      <w:r w:rsidRPr="00DD3C98">
        <w:rPr>
          <w:rFonts w:ascii="Times New Roman" w:hAnsi="Times New Roman"/>
          <w:color w:val="000000"/>
          <w:sz w:val="24"/>
          <w:szCs w:val="24"/>
        </w:rPr>
        <w:t>В МБДОУ группы функционируют в режиме 5 – дневной рабочей недели, с 12 – часовым пребыванием. Воспитание и обучение в детском саду носит светский, общедоступный характер и ведется на русском и чеченском языках.</w:t>
      </w:r>
    </w:p>
    <w:p w:rsidR="00282722" w:rsidRPr="00DD3C98" w:rsidRDefault="00282722" w:rsidP="00282722">
      <w:pPr>
        <w:spacing w:after="0" w:line="240" w:lineRule="auto"/>
        <w:ind w:firstLine="708"/>
        <w:jc w:val="both"/>
        <w:rPr>
          <w:rFonts w:ascii="Times New Roman" w:eastAsia="Times New Roman" w:hAnsi="Times New Roman"/>
          <w:b/>
          <w:bCs/>
          <w:sz w:val="24"/>
          <w:szCs w:val="24"/>
        </w:rPr>
      </w:pPr>
    </w:p>
    <w:p w:rsidR="00282722" w:rsidRPr="00DD3C98" w:rsidRDefault="00282722" w:rsidP="00282722">
      <w:pPr>
        <w:spacing w:after="0" w:line="240" w:lineRule="auto"/>
        <w:jc w:val="center"/>
        <w:rPr>
          <w:rFonts w:ascii="Times New Roman" w:hAnsi="Times New Roman"/>
          <w:b/>
          <w:color w:val="000000"/>
          <w:sz w:val="24"/>
          <w:szCs w:val="24"/>
        </w:rPr>
      </w:pPr>
      <w:r w:rsidRPr="00DD3C98">
        <w:rPr>
          <w:rFonts w:ascii="Times New Roman" w:hAnsi="Times New Roman"/>
          <w:b/>
          <w:color w:val="000000"/>
          <w:sz w:val="24"/>
          <w:szCs w:val="24"/>
        </w:rPr>
        <w:t xml:space="preserve">4.2. Используемые Комплексные программы </w:t>
      </w:r>
    </w:p>
    <w:p w:rsidR="00282722" w:rsidRPr="00DD3C98" w:rsidRDefault="00282722" w:rsidP="00282722">
      <w:pPr>
        <w:spacing w:after="0" w:line="240" w:lineRule="auto"/>
        <w:ind w:firstLine="708"/>
        <w:jc w:val="both"/>
        <w:rPr>
          <w:rFonts w:ascii="Times New Roman" w:hAnsi="Times New Roman"/>
          <w:sz w:val="24"/>
          <w:szCs w:val="24"/>
        </w:rPr>
      </w:pPr>
      <w:r w:rsidRPr="00DD3C98">
        <w:rPr>
          <w:rFonts w:ascii="Times New Roman" w:hAnsi="Times New Roman"/>
          <w:color w:val="000000"/>
          <w:sz w:val="24"/>
          <w:szCs w:val="24"/>
        </w:rPr>
        <w:t xml:space="preserve">Содержание образовательного процесса групп общеразвивающей направленности выстроено на основе общеобразовательной программы дошкольного образования </w:t>
      </w:r>
      <w:r w:rsidRPr="00DD3C98">
        <w:rPr>
          <w:rFonts w:ascii="Times New Roman" w:hAnsi="Times New Roman"/>
          <w:sz w:val="24"/>
          <w:szCs w:val="24"/>
        </w:rPr>
        <w:t xml:space="preserve">«От рождения до школы» под ред. Н.Е. </w:t>
      </w:r>
      <w:proofErr w:type="spellStart"/>
      <w:r w:rsidRPr="00DD3C98">
        <w:rPr>
          <w:rFonts w:ascii="Times New Roman" w:hAnsi="Times New Roman"/>
          <w:sz w:val="24"/>
          <w:szCs w:val="24"/>
        </w:rPr>
        <w:t>Вераксы</w:t>
      </w:r>
      <w:proofErr w:type="spellEnd"/>
      <w:r w:rsidRPr="00DD3C98">
        <w:rPr>
          <w:rFonts w:ascii="Times New Roman" w:hAnsi="Times New Roman"/>
          <w:sz w:val="24"/>
          <w:szCs w:val="24"/>
        </w:rPr>
        <w:t>, Т.С. Комаровой, М.А. Васильевой.</w:t>
      </w:r>
    </w:p>
    <w:p w:rsidR="00282722" w:rsidRPr="00DD3C98" w:rsidRDefault="00282722" w:rsidP="00282722">
      <w:pPr>
        <w:spacing w:after="0" w:line="240" w:lineRule="auto"/>
        <w:ind w:firstLine="708"/>
        <w:jc w:val="both"/>
        <w:rPr>
          <w:rFonts w:ascii="Times New Roman" w:hAnsi="Times New Roman"/>
          <w:sz w:val="24"/>
          <w:szCs w:val="24"/>
        </w:rPr>
      </w:pPr>
    </w:p>
    <w:p w:rsidR="00282722" w:rsidRPr="00DD3C98" w:rsidRDefault="00282722" w:rsidP="00282722">
      <w:pPr>
        <w:spacing w:after="0" w:line="240" w:lineRule="auto"/>
        <w:ind w:firstLine="708"/>
        <w:jc w:val="both"/>
        <w:rPr>
          <w:rFonts w:ascii="Times New Roman" w:eastAsia="Times New Roman" w:hAnsi="Times New Roman"/>
          <w:b/>
          <w:color w:val="000000"/>
          <w:sz w:val="24"/>
          <w:szCs w:val="24"/>
        </w:rPr>
      </w:pPr>
      <w:r w:rsidRPr="00DD3C98">
        <w:rPr>
          <w:rFonts w:ascii="Times New Roman" w:eastAsia="Times New Roman" w:hAnsi="Times New Roman"/>
          <w:b/>
          <w:color w:val="000000"/>
          <w:sz w:val="24"/>
          <w:szCs w:val="24"/>
        </w:rPr>
        <w:t xml:space="preserve">4.3. Характеристика взаимодействия педагогического коллектива с семьями детей </w:t>
      </w:r>
    </w:p>
    <w:p w:rsidR="00282722" w:rsidRPr="00DD3C98" w:rsidRDefault="00282722" w:rsidP="00282722">
      <w:pPr>
        <w:spacing w:after="0" w:line="240" w:lineRule="auto"/>
        <w:ind w:firstLine="708"/>
        <w:jc w:val="both"/>
        <w:rPr>
          <w:rFonts w:ascii="Times New Roman" w:eastAsia="Times New Roman" w:hAnsi="Times New Roman"/>
          <w:color w:val="000000"/>
          <w:sz w:val="24"/>
          <w:szCs w:val="24"/>
        </w:rPr>
      </w:pPr>
      <w:r w:rsidRPr="00DD3C98">
        <w:rPr>
          <w:rFonts w:ascii="Times New Roman" w:eastAsia="Times New Roman" w:hAnsi="Times New Roman"/>
          <w:color w:val="000000"/>
          <w:sz w:val="24"/>
          <w:szCs w:val="24"/>
        </w:rPr>
        <w:t xml:space="preserve">В основу совместной деятельности семьи и дошкольного учреждения заложены следующие принципы: </w:t>
      </w:r>
    </w:p>
    <w:p w:rsidR="00282722" w:rsidRPr="00DD3C98" w:rsidRDefault="00282722" w:rsidP="00282722">
      <w:pPr>
        <w:spacing w:after="0" w:line="240" w:lineRule="auto"/>
        <w:ind w:firstLine="708"/>
        <w:jc w:val="both"/>
        <w:rPr>
          <w:rFonts w:ascii="Times New Roman" w:eastAsia="Times New Roman" w:hAnsi="Times New Roman"/>
          <w:color w:val="000000"/>
          <w:sz w:val="24"/>
          <w:szCs w:val="24"/>
        </w:rPr>
      </w:pPr>
      <w:r w:rsidRPr="00DD3C98">
        <w:rPr>
          <w:rFonts w:ascii="Times New Roman" w:eastAsia="Times New Roman" w:hAnsi="Times New Roman"/>
          <w:color w:val="000000"/>
          <w:sz w:val="24"/>
          <w:szCs w:val="24"/>
        </w:rPr>
        <w:t xml:space="preserve">1. Индивидуальный подход </w:t>
      </w:r>
    </w:p>
    <w:p w:rsidR="00282722" w:rsidRPr="00DD3C98" w:rsidRDefault="00282722" w:rsidP="00282722">
      <w:pPr>
        <w:spacing w:after="0" w:line="240" w:lineRule="auto"/>
        <w:ind w:firstLine="708"/>
        <w:jc w:val="both"/>
        <w:rPr>
          <w:rFonts w:ascii="Times New Roman" w:eastAsia="Times New Roman" w:hAnsi="Times New Roman"/>
          <w:color w:val="000000"/>
          <w:sz w:val="24"/>
          <w:szCs w:val="24"/>
        </w:rPr>
      </w:pPr>
      <w:r w:rsidRPr="00DD3C98">
        <w:rPr>
          <w:rFonts w:ascii="Times New Roman" w:eastAsia="Times New Roman" w:hAnsi="Times New Roman"/>
          <w:color w:val="000000"/>
          <w:sz w:val="24"/>
          <w:szCs w:val="24"/>
        </w:rPr>
        <w:t xml:space="preserve">2. </w:t>
      </w:r>
      <w:proofErr w:type="spellStart"/>
      <w:r w:rsidRPr="00DD3C98">
        <w:rPr>
          <w:rFonts w:ascii="Times New Roman" w:eastAsia="Times New Roman" w:hAnsi="Times New Roman"/>
          <w:color w:val="000000"/>
          <w:sz w:val="24"/>
          <w:szCs w:val="24"/>
        </w:rPr>
        <w:t>Конфеденциальность</w:t>
      </w:r>
      <w:proofErr w:type="spellEnd"/>
    </w:p>
    <w:p w:rsidR="00282722" w:rsidRPr="00DD3C98" w:rsidRDefault="00282722" w:rsidP="00282722">
      <w:pPr>
        <w:spacing w:after="0" w:line="240" w:lineRule="auto"/>
        <w:ind w:firstLine="708"/>
        <w:jc w:val="both"/>
        <w:rPr>
          <w:rFonts w:ascii="Times New Roman" w:eastAsia="Times New Roman" w:hAnsi="Times New Roman"/>
          <w:color w:val="000000"/>
          <w:sz w:val="24"/>
          <w:szCs w:val="24"/>
        </w:rPr>
      </w:pPr>
      <w:r w:rsidRPr="00DD3C98">
        <w:rPr>
          <w:rFonts w:ascii="Times New Roman" w:eastAsia="Times New Roman" w:hAnsi="Times New Roman"/>
          <w:color w:val="000000"/>
          <w:sz w:val="24"/>
          <w:szCs w:val="24"/>
        </w:rPr>
        <w:t xml:space="preserve">3. </w:t>
      </w:r>
      <w:proofErr w:type="spellStart"/>
      <w:r w:rsidRPr="00DD3C98">
        <w:rPr>
          <w:rFonts w:ascii="Times New Roman" w:eastAsia="Times New Roman" w:hAnsi="Times New Roman"/>
          <w:color w:val="000000"/>
          <w:sz w:val="24"/>
          <w:szCs w:val="24"/>
        </w:rPr>
        <w:t>Интегративность</w:t>
      </w:r>
      <w:proofErr w:type="spellEnd"/>
    </w:p>
    <w:p w:rsidR="00282722" w:rsidRPr="00DD3C98" w:rsidRDefault="00282722" w:rsidP="00282722">
      <w:pPr>
        <w:spacing w:after="0" w:line="240" w:lineRule="auto"/>
        <w:ind w:firstLine="708"/>
        <w:jc w:val="both"/>
        <w:rPr>
          <w:rFonts w:ascii="Times New Roman" w:eastAsia="Times New Roman" w:hAnsi="Times New Roman"/>
          <w:color w:val="000000"/>
          <w:sz w:val="24"/>
          <w:szCs w:val="24"/>
        </w:rPr>
      </w:pPr>
      <w:r w:rsidRPr="00DD3C98">
        <w:rPr>
          <w:rFonts w:ascii="Times New Roman" w:eastAsia="Times New Roman" w:hAnsi="Times New Roman"/>
          <w:color w:val="000000"/>
          <w:sz w:val="24"/>
          <w:szCs w:val="24"/>
        </w:rPr>
        <w:t>4. Ориентация на зону ближайшего развития</w:t>
      </w:r>
    </w:p>
    <w:p w:rsidR="00282722" w:rsidRPr="00DD3C98" w:rsidRDefault="00282722" w:rsidP="00282722">
      <w:pPr>
        <w:spacing w:after="0" w:line="240" w:lineRule="auto"/>
        <w:jc w:val="both"/>
        <w:rPr>
          <w:rFonts w:ascii="Times New Roman" w:eastAsia="Times New Roman" w:hAnsi="Times New Roman"/>
          <w:color w:val="000000"/>
          <w:sz w:val="24"/>
          <w:szCs w:val="24"/>
        </w:rPr>
      </w:pPr>
      <w:r w:rsidRPr="00DD3C98">
        <w:rPr>
          <w:rFonts w:ascii="Times New Roman" w:eastAsia="Times New Roman" w:hAnsi="Times New Roman"/>
          <w:color w:val="000000"/>
          <w:sz w:val="24"/>
          <w:szCs w:val="24"/>
        </w:rPr>
        <w:t xml:space="preserve"> На сегодняшний день в МБДОУ осуществляется интеграция общественного и семейного воспитания дошкольников со следующими категориями родителей: </w:t>
      </w:r>
    </w:p>
    <w:p w:rsidR="00282722" w:rsidRPr="00DD3C98" w:rsidRDefault="00282722" w:rsidP="00282722">
      <w:pPr>
        <w:spacing w:after="0" w:line="240" w:lineRule="auto"/>
        <w:jc w:val="both"/>
        <w:rPr>
          <w:rFonts w:ascii="Times New Roman" w:eastAsia="Times New Roman" w:hAnsi="Times New Roman"/>
          <w:color w:val="000000"/>
          <w:sz w:val="24"/>
          <w:szCs w:val="24"/>
        </w:rPr>
      </w:pPr>
      <w:r w:rsidRPr="00DD3C98">
        <w:rPr>
          <w:rFonts w:ascii="Times New Roman" w:eastAsia="Times New Roman" w:hAnsi="Times New Roman"/>
          <w:color w:val="000000"/>
          <w:sz w:val="24"/>
          <w:szCs w:val="24"/>
        </w:rPr>
        <w:t xml:space="preserve">– с семьями воспитанников; </w:t>
      </w:r>
    </w:p>
    <w:p w:rsidR="00282722" w:rsidRPr="00DD3C98" w:rsidRDefault="00282722" w:rsidP="00282722">
      <w:pPr>
        <w:spacing w:after="0" w:line="240" w:lineRule="auto"/>
        <w:jc w:val="both"/>
        <w:rPr>
          <w:rFonts w:ascii="Times New Roman" w:eastAsia="Times New Roman" w:hAnsi="Times New Roman"/>
          <w:color w:val="000000"/>
          <w:sz w:val="24"/>
          <w:szCs w:val="24"/>
        </w:rPr>
      </w:pPr>
      <w:r w:rsidRPr="00DD3C98">
        <w:rPr>
          <w:rFonts w:ascii="Times New Roman" w:eastAsia="Times New Roman" w:hAnsi="Times New Roman"/>
          <w:color w:val="000000"/>
          <w:sz w:val="24"/>
          <w:szCs w:val="24"/>
        </w:rPr>
        <w:t xml:space="preserve">– с семьями воспитанников, не посещающих детский сад (консультативный пункт). </w:t>
      </w:r>
    </w:p>
    <w:p w:rsidR="00282722" w:rsidRPr="00DD3C98" w:rsidRDefault="00282722" w:rsidP="00282722">
      <w:pPr>
        <w:spacing w:after="0" w:line="240" w:lineRule="auto"/>
        <w:ind w:firstLine="708"/>
        <w:jc w:val="both"/>
        <w:rPr>
          <w:rFonts w:ascii="Times New Roman" w:eastAsia="Times New Roman" w:hAnsi="Times New Roman"/>
          <w:color w:val="000000"/>
          <w:sz w:val="24"/>
          <w:szCs w:val="24"/>
        </w:rPr>
      </w:pPr>
      <w:r w:rsidRPr="00DD3C98">
        <w:rPr>
          <w:rFonts w:ascii="Times New Roman" w:eastAsia="Times New Roman" w:hAnsi="Times New Roman"/>
          <w:color w:val="000000"/>
          <w:sz w:val="24"/>
          <w:szCs w:val="24"/>
        </w:rPr>
        <w:t>Задачи: взаимодействие с семьями детей для обеспечения полноценного развития детей; оказание консультативной и методической помощи родителям (законным представителям) по вопросам воспитания, обучения и развития детей.</w:t>
      </w:r>
    </w:p>
    <w:p w:rsidR="00282722" w:rsidRPr="00DD3C98" w:rsidRDefault="00282722" w:rsidP="00282722">
      <w:pPr>
        <w:spacing w:after="0" w:line="240" w:lineRule="auto"/>
        <w:ind w:firstLine="708"/>
        <w:jc w:val="both"/>
        <w:rPr>
          <w:rFonts w:ascii="Times New Roman" w:eastAsia="Times New Roman" w:hAnsi="Times New Roman"/>
          <w:color w:val="000000"/>
          <w:sz w:val="24"/>
          <w:szCs w:val="24"/>
        </w:rPr>
      </w:pPr>
      <w:r w:rsidRPr="00DD3C98">
        <w:rPr>
          <w:rFonts w:ascii="Times New Roman" w:eastAsia="Times New Roman" w:hAnsi="Times New Roman"/>
          <w:color w:val="000000"/>
          <w:sz w:val="24"/>
          <w:szCs w:val="24"/>
        </w:rPr>
        <w:t xml:space="preserve">Система взаимодействия с родителями включает: </w:t>
      </w:r>
    </w:p>
    <w:p w:rsidR="00282722" w:rsidRPr="00DD3C98" w:rsidRDefault="00282722" w:rsidP="00282722">
      <w:pPr>
        <w:spacing w:after="0" w:line="240" w:lineRule="auto"/>
        <w:ind w:firstLine="708"/>
        <w:jc w:val="both"/>
        <w:rPr>
          <w:rFonts w:ascii="Times New Roman" w:eastAsia="Times New Roman" w:hAnsi="Times New Roman"/>
          <w:color w:val="000000"/>
          <w:sz w:val="24"/>
          <w:szCs w:val="24"/>
        </w:rPr>
      </w:pPr>
      <w:r w:rsidRPr="00DD3C98">
        <w:rPr>
          <w:rFonts w:ascii="Times New Roman" w:eastAsia="Times New Roman" w:hAnsi="Times New Roman"/>
          <w:color w:val="000000"/>
          <w:sz w:val="24"/>
          <w:szCs w:val="24"/>
        </w:rPr>
        <w:t>Знакомство родителей с деятельностью МБДОУ.</w:t>
      </w:r>
    </w:p>
    <w:p w:rsidR="00282722" w:rsidRPr="00DD3C98" w:rsidRDefault="00282722" w:rsidP="00282722">
      <w:pPr>
        <w:spacing w:after="0" w:line="240" w:lineRule="auto"/>
        <w:ind w:firstLine="708"/>
        <w:jc w:val="both"/>
        <w:rPr>
          <w:rFonts w:ascii="Times New Roman" w:eastAsia="Times New Roman" w:hAnsi="Times New Roman"/>
          <w:color w:val="000000"/>
          <w:sz w:val="24"/>
          <w:szCs w:val="24"/>
        </w:rPr>
      </w:pPr>
      <w:r w:rsidRPr="00DD3C98">
        <w:rPr>
          <w:rFonts w:ascii="Times New Roman" w:eastAsia="Times New Roman" w:hAnsi="Times New Roman"/>
          <w:color w:val="000000"/>
          <w:sz w:val="24"/>
          <w:szCs w:val="24"/>
        </w:rPr>
        <w:t>Изучение семей воспитанников, запросов родителей.</w:t>
      </w:r>
    </w:p>
    <w:p w:rsidR="00282722" w:rsidRPr="00DD3C98" w:rsidRDefault="00282722" w:rsidP="00282722">
      <w:pPr>
        <w:spacing w:after="0" w:line="240" w:lineRule="auto"/>
        <w:ind w:left="708"/>
        <w:jc w:val="both"/>
        <w:rPr>
          <w:rFonts w:ascii="Times New Roman" w:eastAsia="Times New Roman" w:hAnsi="Times New Roman"/>
          <w:color w:val="000000"/>
          <w:sz w:val="24"/>
          <w:szCs w:val="24"/>
        </w:rPr>
      </w:pPr>
      <w:r w:rsidRPr="00DD3C98">
        <w:rPr>
          <w:rFonts w:ascii="Times New Roman" w:eastAsia="Times New Roman" w:hAnsi="Times New Roman"/>
          <w:color w:val="000000"/>
          <w:sz w:val="24"/>
          <w:szCs w:val="24"/>
        </w:rPr>
        <w:t xml:space="preserve">Выяснение установок семьи на общение с ребенком; формы наказания и поощрения. Знакомство родителей с положениями Конвенции о правах ребенка; с Семейным кодексом РФ. </w:t>
      </w:r>
    </w:p>
    <w:p w:rsidR="00282722" w:rsidRPr="00DD3C98" w:rsidRDefault="00282722" w:rsidP="00282722">
      <w:pPr>
        <w:spacing w:after="0" w:line="240" w:lineRule="auto"/>
        <w:ind w:firstLine="708"/>
        <w:jc w:val="both"/>
        <w:rPr>
          <w:rFonts w:ascii="Times New Roman" w:eastAsia="Times New Roman" w:hAnsi="Times New Roman"/>
          <w:color w:val="000000"/>
          <w:sz w:val="24"/>
          <w:szCs w:val="24"/>
        </w:rPr>
      </w:pPr>
      <w:r w:rsidRPr="00DD3C98">
        <w:rPr>
          <w:rFonts w:ascii="Times New Roman" w:eastAsia="Times New Roman" w:hAnsi="Times New Roman"/>
          <w:color w:val="000000"/>
          <w:sz w:val="24"/>
          <w:szCs w:val="24"/>
        </w:rPr>
        <w:t xml:space="preserve">Знакомство с возрастными психологическими особенностями детей. </w:t>
      </w:r>
    </w:p>
    <w:p w:rsidR="00282722" w:rsidRPr="00DD3C98" w:rsidRDefault="00282722" w:rsidP="00282722">
      <w:pPr>
        <w:spacing w:after="0" w:line="240" w:lineRule="auto"/>
        <w:ind w:firstLine="708"/>
        <w:jc w:val="both"/>
        <w:rPr>
          <w:rFonts w:ascii="Times New Roman" w:eastAsia="Times New Roman" w:hAnsi="Times New Roman"/>
          <w:color w:val="000000"/>
          <w:sz w:val="24"/>
          <w:szCs w:val="24"/>
        </w:rPr>
      </w:pPr>
      <w:r w:rsidRPr="00DD3C98">
        <w:rPr>
          <w:rFonts w:ascii="Times New Roman" w:eastAsia="Times New Roman" w:hAnsi="Times New Roman"/>
          <w:color w:val="000000"/>
          <w:sz w:val="24"/>
          <w:szCs w:val="24"/>
        </w:rPr>
        <w:t xml:space="preserve">Выработка единого стиля общения с ребенком в МБДОУ и семье. </w:t>
      </w:r>
    </w:p>
    <w:p w:rsidR="00282722" w:rsidRPr="00DD3C98" w:rsidRDefault="00282722" w:rsidP="00282722">
      <w:pPr>
        <w:spacing w:after="0" w:line="240" w:lineRule="auto"/>
        <w:ind w:firstLine="708"/>
        <w:jc w:val="both"/>
        <w:rPr>
          <w:rFonts w:ascii="Times New Roman" w:eastAsia="Times New Roman" w:hAnsi="Times New Roman"/>
          <w:color w:val="000000"/>
          <w:sz w:val="24"/>
          <w:szCs w:val="24"/>
        </w:rPr>
      </w:pPr>
      <w:r w:rsidRPr="00DD3C98">
        <w:rPr>
          <w:rFonts w:ascii="Times New Roman" w:eastAsia="Times New Roman" w:hAnsi="Times New Roman"/>
          <w:color w:val="000000"/>
          <w:sz w:val="24"/>
          <w:szCs w:val="24"/>
        </w:rPr>
        <w:t>Психолого-педагогическое просвещение.</w:t>
      </w:r>
    </w:p>
    <w:p w:rsidR="00282722" w:rsidRPr="00DD3C98" w:rsidRDefault="00282722" w:rsidP="00282722">
      <w:pPr>
        <w:spacing w:after="0" w:line="240" w:lineRule="auto"/>
        <w:ind w:left="708"/>
        <w:jc w:val="both"/>
        <w:rPr>
          <w:rFonts w:ascii="Times New Roman" w:eastAsia="Times New Roman" w:hAnsi="Times New Roman"/>
          <w:color w:val="000000"/>
          <w:sz w:val="24"/>
          <w:szCs w:val="24"/>
        </w:rPr>
      </w:pPr>
      <w:r w:rsidRPr="00DD3C98">
        <w:rPr>
          <w:rFonts w:ascii="Times New Roman" w:eastAsia="Times New Roman" w:hAnsi="Times New Roman"/>
          <w:color w:val="000000"/>
          <w:sz w:val="24"/>
          <w:szCs w:val="24"/>
        </w:rPr>
        <w:t xml:space="preserve">Знакомство родителей с данными обследований по различным направлениям. Коррекция семейных отношений родителей; детей и родителей. </w:t>
      </w:r>
    </w:p>
    <w:p w:rsidR="00282722" w:rsidRPr="00DD3C98" w:rsidRDefault="00282722" w:rsidP="00282722">
      <w:pPr>
        <w:spacing w:after="0" w:line="240" w:lineRule="auto"/>
        <w:ind w:left="708"/>
        <w:jc w:val="both"/>
        <w:rPr>
          <w:rFonts w:ascii="Times New Roman" w:eastAsia="Times New Roman" w:hAnsi="Times New Roman"/>
          <w:color w:val="000000"/>
          <w:sz w:val="24"/>
          <w:szCs w:val="24"/>
        </w:rPr>
      </w:pPr>
      <w:r w:rsidRPr="00DD3C98">
        <w:rPr>
          <w:rFonts w:ascii="Times New Roman" w:eastAsia="Times New Roman" w:hAnsi="Times New Roman"/>
          <w:color w:val="000000"/>
          <w:sz w:val="24"/>
          <w:szCs w:val="24"/>
        </w:rPr>
        <w:t xml:space="preserve">Сотрудничество взрослого с ребенком. </w:t>
      </w:r>
    </w:p>
    <w:p w:rsidR="00282722" w:rsidRPr="00DD3C98" w:rsidRDefault="00282722" w:rsidP="00282722">
      <w:pPr>
        <w:spacing w:after="0" w:line="240" w:lineRule="auto"/>
        <w:ind w:left="708"/>
        <w:jc w:val="both"/>
        <w:rPr>
          <w:rFonts w:ascii="Times New Roman" w:eastAsia="Times New Roman" w:hAnsi="Times New Roman"/>
          <w:color w:val="000000"/>
          <w:sz w:val="24"/>
          <w:szCs w:val="24"/>
        </w:rPr>
      </w:pPr>
      <w:r w:rsidRPr="00DD3C98">
        <w:rPr>
          <w:rFonts w:ascii="Times New Roman" w:eastAsia="Times New Roman" w:hAnsi="Times New Roman"/>
          <w:color w:val="000000"/>
          <w:sz w:val="24"/>
          <w:szCs w:val="24"/>
        </w:rPr>
        <w:t xml:space="preserve">Психологический мониторинг установок родителей (группа риска). </w:t>
      </w:r>
    </w:p>
    <w:p w:rsidR="00282722" w:rsidRPr="00DD3C98" w:rsidRDefault="00282722" w:rsidP="00282722">
      <w:pPr>
        <w:spacing w:after="0" w:line="240" w:lineRule="auto"/>
        <w:ind w:left="708"/>
        <w:jc w:val="both"/>
        <w:rPr>
          <w:rFonts w:ascii="Times New Roman" w:hAnsi="Times New Roman"/>
          <w:sz w:val="24"/>
          <w:szCs w:val="24"/>
        </w:rPr>
      </w:pPr>
      <w:r w:rsidRPr="00DD3C98">
        <w:rPr>
          <w:rFonts w:ascii="Times New Roman" w:eastAsia="Times New Roman" w:hAnsi="Times New Roman"/>
          <w:color w:val="000000"/>
          <w:sz w:val="24"/>
          <w:szCs w:val="24"/>
        </w:rPr>
        <w:t>Работа с семьями детей вновь поступающих в детский сад.</w:t>
      </w:r>
    </w:p>
    <w:p w:rsidR="00282722" w:rsidRPr="00DD3C98" w:rsidRDefault="00282722" w:rsidP="00282722">
      <w:pPr>
        <w:spacing w:after="0" w:line="240" w:lineRule="auto"/>
        <w:ind w:firstLine="708"/>
        <w:jc w:val="both"/>
        <w:rPr>
          <w:rFonts w:ascii="Times New Roman" w:eastAsia="Times New Roman" w:hAnsi="Times New Roman"/>
          <w:color w:val="000000"/>
          <w:sz w:val="24"/>
          <w:szCs w:val="24"/>
        </w:rPr>
      </w:pPr>
    </w:p>
    <w:p w:rsidR="00282722" w:rsidRPr="00DD3C98" w:rsidRDefault="00282722" w:rsidP="00282722">
      <w:pPr>
        <w:spacing w:after="0" w:line="240" w:lineRule="auto"/>
        <w:ind w:firstLine="708"/>
        <w:jc w:val="center"/>
        <w:rPr>
          <w:rFonts w:ascii="Times New Roman" w:eastAsia="Times New Roman" w:hAnsi="Times New Roman"/>
          <w:color w:val="000000"/>
          <w:sz w:val="24"/>
          <w:szCs w:val="24"/>
        </w:rPr>
      </w:pPr>
      <w:r w:rsidRPr="00DD3C98">
        <w:rPr>
          <w:rFonts w:ascii="Times New Roman" w:eastAsia="Times New Roman" w:hAnsi="Times New Roman"/>
          <w:color w:val="000000"/>
          <w:sz w:val="24"/>
          <w:szCs w:val="24"/>
        </w:rPr>
        <w:lastRenderedPageBreak/>
        <w:t>Участие родителей в жизни детского сада</w:t>
      </w:r>
    </w:p>
    <w:tbl>
      <w:tblPr>
        <w:tblW w:w="0" w:type="auto"/>
        <w:tblLook w:val="04A0" w:firstRow="1" w:lastRow="0" w:firstColumn="1" w:lastColumn="0" w:noHBand="0" w:noVBand="1"/>
      </w:tblPr>
      <w:tblGrid>
        <w:gridCol w:w="3284"/>
        <w:gridCol w:w="3284"/>
        <w:gridCol w:w="3285"/>
      </w:tblGrid>
      <w:tr w:rsidR="00282722" w:rsidRPr="00DD3C98" w:rsidTr="00282722">
        <w:tc>
          <w:tcPr>
            <w:tcW w:w="3284"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eastAsia="Times New Roman" w:hAnsi="Times New Roman"/>
                <w:color w:val="000000"/>
                <w:sz w:val="24"/>
                <w:szCs w:val="24"/>
              </w:rPr>
            </w:pPr>
            <w:r w:rsidRPr="00DD3C98">
              <w:rPr>
                <w:rFonts w:ascii="Times New Roman" w:eastAsia="Times New Roman" w:hAnsi="Times New Roman"/>
                <w:color w:val="000000"/>
                <w:sz w:val="24"/>
                <w:szCs w:val="24"/>
              </w:rPr>
              <w:t>Мероприятие</w:t>
            </w:r>
          </w:p>
        </w:tc>
        <w:tc>
          <w:tcPr>
            <w:tcW w:w="3284"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eastAsia="Times New Roman" w:hAnsi="Times New Roman"/>
                <w:color w:val="000000"/>
                <w:sz w:val="24"/>
                <w:szCs w:val="24"/>
              </w:rPr>
            </w:pPr>
            <w:r w:rsidRPr="00DD3C98">
              <w:rPr>
                <w:rFonts w:ascii="Times New Roman" w:eastAsia="Times New Roman" w:hAnsi="Times New Roman"/>
                <w:color w:val="000000"/>
                <w:sz w:val="24"/>
                <w:szCs w:val="24"/>
              </w:rPr>
              <w:t>Младший дошкольный возраст</w:t>
            </w:r>
          </w:p>
        </w:tc>
        <w:tc>
          <w:tcPr>
            <w:tcW w:w="3285"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eastAsia="Times New Roman" w:hAnsi="Times New Roman"/>
                <w:color w:val="000000"/>
                <w:sz w:val="24"/>
                <w:szCs w:val="24"/>
              </w:rPr>
            </w:pPr>
            <w:r w:rsidRPr="00DD3C98">
              <w:rPr>
                <w:rFonts w:ascii="Times New Roman" w:eastAsia="Times New Roman" w:hAnsi="Times New Roman"/>
                <w:color w:val="000000"/>
                <w:sz w:val="24"/>
                <w:szCs w:val="24"/>
              </w:rPr>
              <w:t>Дошкольный возраст</w:t>
            </w:r>
          </w:p>
        </w:tc>
      </w:tr>
      <w:tr w:rsidR="00282722" w:rsidRPr="00DD3C98" w:rsidTr="00282722">
        <w:tc>
          <w:tcPr>
            <w:tcW w:w="3284"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both"/>
              <w:rPr>
                <w:rFonts w:ascii="Times New Roman" w:eastAsia="Times New Roman" w:hAnsi="Times New Roman"/>
                <w:color w:val="000000"/>
                <w:sz w:val="24"/>
                <w:szCs w:val="24"/>
              </w:rPr>
            </w:pPr>
            <w:r w:rsidRPr="00DD3C98">
              <w:rPr>
                <w:rFonts w:ascii="Times New Roman" w:eastAsia="Times New Roman" w:hAnsi="Times New Roman"/>
                <w:color w:val="000000"/>
                <w:sz w:val="24"/>
                <w:szCs w:val="24"/>
              </w:rPr>
              <w:t>Знакомство ребенка с детским садом перед поступлением в ДОУ</w:t>
            </w:r>
          </w:p>
        </w:tc>
        <w:tc>
          <w:tcPr>
            <w:tcW w:w="3284"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both"/>
              <w:rPr>
                <w:rFonts w:ascii="Times New Roman" w:eastAsia="Times New Roman" w:hAnsi="Times New Roman"/>
                <w:color w:val="000000"/>
                <w:sz w:val="24"/>
                <w:szCs w:val="24"/>
              </w:rPr>
            </w:pPr>
            <w:r w:rsidRPr="00DD3C98">
              <w:rPr>
                <w:rFonts w:ascii="Times New Roman" w:eastAsia="Times New Roman" w:hAnsi="Times New Roman"/>
                <w:color w:val="000000"/>
                <w:sz w:val="24"/>
                <w:szCs w:val="24"/>
              </w:rPr>
              <w:t>Совместное времяпровождение в группе, знакомство с группой, воспитателями,</w:t>
            </w:r>
          </w:p>
        </w:tc>
        <w:tc>
          <w:tcPr>
            <w:tcW w:w="3285" w:type="dxa"/>
            <w:tcBorders>
              <w:top w:val="single" w:sz="4" w:space="0" w:color="auto"/>
              <w:left w:val="single" w:sz="4" w:space="0" w:color="auto"/>
              <w:bottom w:val="single" w:sz="4" w:space="0" w:color="auto"/>
              <w:right w:val="single" w:sz="4" w:space="0" w:color="auto"/>
            </w:tcBorders>
          </w:tcPr>
          <w:p w:rsidR="00282722" w:rsidRPr="00DD3C98" w:rsidRDefault="00282722" w:rsidP="00282722">
            <w:pPr>
              <w:jc w:val="both"/>
              <w:rPr>
                <w:rFonts w:ascii="Times New Roman" w:eastAsia="Times New Roman" w:hAnsi="Times New Roman"/>
                <w:color w:val="000000"/>
                <w:sz w:val="24"/>
                <w:szCs w:val="24"/>
              </w:rPr>
            </w:pPr>
          </w:p>
        </w:tc>
      </w:tr>
      <w:tr w:rsidR="00282722" w:rsidRPr="00DD3C98" w:rsidTr="00282722">
        <w:tc>
          <w:tcPr>
            <w:tcW w:w="3284"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both"/>
              <w:rPr>
                <w:rFonts w:ascii="Times New Roman" w:eastAsia="Times New Roman" w:hAnsi="Times New Roman"/>
                <w:color w:val="000000"/>
                <w:sz w:val="24"/>
                <w:szCs w:val="24"/>
              </w:rPr>
            </w:pPr>
            <w:r w:rsidRPr="00DD3C98">
              <w:rPr>
                <w:rFonts w:ascii="Times New Roman" w:eastAsia="Times New Roman" w:hAnsi="Times New Roman"/>
                <w:color w:val="000000"/>
                <w:sz w:val="24"/>
                <w:szCs w:val="24"/>
              </w:rPr>
              <w:t>«Погуляем в садике своем» перед поступлением в ДОУ</w:t>
            </w:r>
          </w:p>
        </w:tc>
        <w:tc>
          <w:tcPr>
            <w:tcW w:w="3284"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both"/>
              <w:rPr>
                <w:rFonts w:ascii="Times New Roman" w:eastAsia="Times New Roman" w:hAnsi="Times New Roman"/>
                <w:color w:val="000000"/>
                <w:sz w:val="24"/>
                <w:szCs w:val="24"/>
              </w:rPr>
            </w:pPr>
            <w:r w:rsidRPr="00DD3C98">
              <w:rPr>
                <w:rFonts w:ascii="Times New Roman" w:eastAsia="Times New Roman" w:hAnsi="Times New Roman"/>
                <w:color w:val="000000"/>
                <w:sz w:val="24"/>
                <w:szCs w:val="24"/>
              </w:rPr>
              <w:t>Знакомство с участком д/сада, совместные игры ребенка, родителей, воспитателя</w:t>
            </w:r>
          </w:p>
        </w:tc>
        <w:tc>
          <w:tcPr>
            <w:tcW w:w="3285" w:type="dxa"/>
            <w:tcBorders>
              <w:top w:val="single" w:sz="4" w:space="0" w:color="auto"/>
              <w:left w:val="single" w:sz="4" w:space="0" w:color="auto"/>
              <w:bottom w:val="single" w:sz="4" w:space="0" w:color="auto"/>
              <w:right w:val="single" w:sz="4" w:space="0" w:color="auto"/>
            </w:tcBorders>
          </w:tcPr>
          <w:p w:rsidR="00282722" w:rsidRPr="00DD3C98" w:rsidRDefault="00282722" w:rsidP="00282722">
            <w:pPr>
              <w:jc w:val="both"/>
              <w:rPr>
                <w:rFonts w:ascii="Times New Roman" w:eastAsia="Times New Roman" w:hAnsi="Times New Roman"/>
                <w:color w:val="000000"/>
                <w:sz w:val="24"/>
                <w:szCs w:val="24"/>
              </w:rPr>
            </w:pPr>
          </w:p>
        </w:tc>
      </w:tr>
      <w:tr w:rsidR="00282722" w:rsidRPr="00DD3C98" w:rsidTr="00282722">
        <w:tc>
          <w:tcPr>
            <w:tcW w:w="3284"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both"/>
              <w:rPr>
                <w:rFonts w:ascii="Times New Roman" w:eastAsia="Times New Roman" w:hAnsi="Times New Roman"/>
                <w:color w:val="000000"/>
                <w:sz w:val="24"/>
                <w:szCs w:val="24"/>
              </w:rPr>
            </w:pPr>
            <w:r w:rsidRPr="00DD3C98">
              <w:rPr>
                <w:rFonts w:ascii="Times New Roman" w:eastAsia="Times New Roman" w:hAnsi="Times New Roman"/>
                <w:color w:val="000000"/>
                <w:sz w:val="24"/>
                <w:szCs w:val="24"/>
              </w:rPr>
              <w:t>«В первый раз в детский сад!» (адаптационный период)</w:t>
            </w:r>
          </w:p>
        </w:tc>
        <w:tc>
          <w:tcPr>
            <w:tcW w:w="3284" w:type="dxa"/>
            <w:tcBorders>
              <w:top w:val="single" w:sz="4" w:space="0" w:color="auto"/>
              <w:left w:val="single" w:sz="4" w:space="0" w:color="auto"/>
              <w:bottom w:val="single" w:sz="4" w:space="0" w:color="auto"/>
              <w:right w:val="single" w:sz="4" w:space="0" w:color="auto"/>
            </w:tcBorders>
          </w:tcPr>
          <w:p w:rsidR="00282722" w:rsidRPr="00DD3C98" w:rsidRDefault="00282722" w:rsidP="00282722">
            <w:pPr>
              <w:jc w:val="both"/>
              <w:rPr>
                <w:rFonts w:ascii="Times New Roman" w:eastAsia="Times New Roman" w:hAnsi="Times New Roman"/>
                <w:color w:val="000000"/>
                <w:sz w:val="24"/>
                <w:szCs w:val="24"/>
              </w:rPr>
            </w:pPr>
          </w:p>
        </w:tc>
        <w:tc>
          <w:tcPr>
            <w:tcW w:w="3285" w:type="dxa"/>
            <w:tcBorders>
              <w:top w:val="single" w:sz="4" w:space="0" w:color="auto"/>
              <w:left w:val="single" w:sz="4" w:space="0" w:color="auto"/>
              <w:bottom w:val="single" w:sz="4" w:space="0" w:color="auto"/>
              <w:right w:val="single" w:sz="4" w:space="0" w:color="auto"/>
            </w:tcBorders>
          </w:tcPr>
          <w:p w:rsidR="00282722" w:rsidRPr="00DD3C98" w:rsidRDefault="00282722" w:rsidP="00282722">
            <w:pPr>
              <w:jc w:val="both"/>
              <w:rPr>
                <w:rFonts w:ascii="Times New Roman" w:eastAsia="Times New Roman" w:hAnsi="Times New Roman"/>
                <w:color w:val="000000"/>
                <w:sz w:val="24"/>
                <w:szCs w:val="24"/>
              </w:rPr>
            </w:pPr>
          </w:p>
        </w:tc>
      </w:tr>
      <w:tr w:rsidR="00282722" w:rsidRPr="00DD3C98" w:rsidTr="00282722">
        <w:tc>
          <w:tcPr>
            <w:tcW w:w="3284"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both"/>
              <w:rPr>
                <w:rFonts w:ascii="Times New Roman" w:eastAsia="Times New Roman" w:hAnsi="Times New Roman"/>
                <w:color w:val="000000"/>
                <w:sz w:val="24"/>
                <w:szCs w:val="24"/>
              </w:rPr>
            </w:pPr>
            <w:r w:rsidRPr="00DD3C98">
              <w:rPr>
                <w:rFonts w:ascii="Times New Roman" w:eastAsia="Times New Roman" w:hAnsi="Times New Roman"/>
                <w:color w:val="000000"/>
                <w:sz w:val="24"/>
                <w:szCs w:val="24"/>
              </w:rPr>
              <w:t>Коллективные работы детей и родителей по изобразительной деятельности по различной тематике</w:t>
            </w:r>
          </w:p>
        </w:tc>
        <w:tc>
          <w:tcPr>
            <w:tcW w:w="3284"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both"/>
              <w:rPr>
                <w:rFonts w:ascii="Times New Roman" w:eastAsia="Times New Roman" w:hAnsi="Times New Roman"/>
                <w:color w:val="000000"/>
                <w:sz w:val="24"/>
                <w:szCs w:val="24"/>
              </w:rPr>
            </w:pPr>
            <w:r w:rsidRPr="00DD3C98">
              <w:rPr>
                <w:rFonts w:ascii="Times New Roman" w:eastAsia="Times New Roman" w:hAnsi="Times New Roman"/>
                <w:color w:val="000000"/>
                <w:sz w:val="24"/>
                <w:szCs w:val="24"/>
              </w:rPr>
              <w:t xml:space="preserve">Организация выставок </w:t>
            </w:r>
          </w:p>
        </w:tc>
        <w:tc>
          <w:tcPr>
            <w:tcW w:w="3285"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both"/>
              <w:rPr>
                <w:rFonts w:ascii="Times New Roman" w:eastAsia="Times New Roman" w:hAnsi="Times New Roman"/>
                <w:color w:val="000000"/>
                <w:sz w:val="24"/>
                <w:szCs w:val="24"/>
              </w:rPr>
            </w:pPr>
            <w:r w:rsidRPr="00DD3C98">
              <w:rPr>
                <w:rFonts w:ascii="Times New Roman" w:eastAsia="Times New Roman" w:hAnsi="Times New Roman"/>
                <w:color w:val="000000"/>
                <w:sz w:val="24"/>
                <w:szCs w:val="24"/>
              </w:rPr>
              <w:t>Организация выставок</w:t>
            </w:r>
          </w:p>
        </w:tc>
      </w:tr>
      <w:tr w:rsidR="00282722" w:rsidRPr="00DD3C98" w:rsidTr="00282722">
        <w:tc>
          <w:tcPr>
            <w:tcW w:w="3284"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both"/>
              <w:rPr>
                <w:rFonts w:ascii="Times New Roman" w:eastAsia="Times New Roman" w:hAnsi="Times New Roman"/>
                <w:color w:val="000000"/>
                <w:sz w:val="24"/>
                <w:szCs w:val="24"/>
              </w:rPr>
            </w:pPr>
            <w:r w:rsidRPr="00DD3C98">
              <w:rPr>
                <w:rFonts w:ascii="Times New Roman" w:eastAsia="Times New Roman" w:hAnsi="Times New Roman"/>
                <w:color w:val="000000"/>
                <w:sz w:val="24"/>
                <w:szCs w:val="24"/>
              </w:rPr>
              <w:t>Выставки совместных поделок</w:t>
            </w:r>
          </w:p>
        </w:tc>
        <w:tc>
          <w:tcPr>
            <w:tcW w:w="3284"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both"/>
              <w:rPr>
                <w:sz w:val="24"/>
                <w:szCs w:val="24"/>
              </w:rPr>
            </w:pPr>
            <w:r w:rsidRPr="00DD3C98">
              <w:rPr>
                <w:rFonts w:ascii="Times New Roman" w:eastAsia="Times New Roman" w:hAnsi="Times New Roman"/>
                <w:color w:val="000000"/>
                <w:sz w:val="24"/>
                <w:szCs w:val="24"/>
              </w:rPr>
              <w:t xml:space="preserve">Организация выставок </w:t>
            </w:r>
          </w:p>
        </w:tc>
        <w:tc>
          <w:tcPr>
            <w:tcW w:w="3285"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both"/>
              <w:rPr>
                <w:sz w:val="24"/>
                <w:szCs w:val="24"/>
              </w:rPr>
            </w:pPr>
            <w:r w:rsidRPr="00DD3C98">
              <w:rPr>
                <w:rFonts w:ascii="Times New Roman" w:eastAsia="Times New Roman" w:hAnsi="Times New Roman"/>
                <w:color w:val="000000"/>
                <w:sz w:val="24"/>
                <w:szCs w:val="24"/>
              </w:rPr>
              <w:t xml:space="preserve">Организация выставок </w:t>
            </w:r>
          </w:p>
        </w:tc>
      </w:tr>
      <w:tr w:rsidR="00282722" w:rsidRPr="00DD3C98" w:rsidTr="00282722">
        <w:tc>
          <w:tcPr>
            <w:tcW w:w="3284"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both"/>
              <w:rPr>
                <w:rFonts w:ascii="Times New Roman" w:eastAsia="Times New Roman" w:hAnsi="Times New Roman"/>
                <w:color w:val="000000"/>
                <w:sz w:val="24"/>
                <w:szCs w:val="24"/>
              </w:rPr>
            </w:pPr>
            <w:r w:rsidRPr="00DD3C98">
              <w:rPr>
                <w:rFonts w:ascii="Times New Roman" w:eastAsia="Times New Roman" w:hAnsi="Times New Roman"/>
                <w:color w:val="000000"/>
                <w:sz w:val="24"/>
                <w:szCs w:val="24"/>
              </w:rPr>
              <w:t>День открытых дверей</w:t>
            </w:r>
          </w:p>
        </w:tc>
        <w:tc>
          <w:tcPr>
            <w:tcW w:w="3284"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both"/>
              <w:rPr>
                <w:rFonts w:ascii="Times New Roman" w:eastAsia="Times New Roman" w:hAnsi="Times New Roman"/>
                <w:color w:val="000000"/>
                <w:sz w:val="24"/>
                <w:szCs w:val="24"/>
              </w:rPr>
            </w:pPr>
            <w:r w:rsidRPr="00DD3C98">
              <w:rPr>
                <w:rFonts w:ascii="Times New Roman" w:eastAsia="Times New Roman" w:hAnsi="Times New Roman"/>
                <w:color w:val="000000"/>
                <w:sz w:val="24"/>
                <w:szCs w:val="24"/>
              </w:rPr>
              <w:t>Посещение мероприятий, занятий</w:t>
            </w:r>
          </w:p>
        </w:tc>
        <w:tc>
          <w:tcPr>
            <w:tcW w:w="3285"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both"/>
              <w:rPr>
                <w:rFonts w:ascii="Times New Roman" w:eastAsia="Times New Roman" w:hAnsi="Times New Roman"/>
                <w:color w:val="000000"/>
                <w:sz w:val="24"/>
                <w:szCs w:val="24"/>
              </w:rPr>
            </w:pPr>
            <w:r w:rsidRPr="00DD3C98">
              <w:rPr>
                <w:rFonts w:ascii="Times New Roman" w:eastAsia="Times New Roman" w:hAnsi="Times New Roman"/>
                <w:color w:val="000000"/>
                <w:sz w:val="24"/>
                <w:szCs w:val="24"/>
              </w:rPr>
              <w:t>Посещение мероприятий, занятий</w:t>
            </w:r>
          </w:p>
        </w:tc>
      </w:tr>
      <w:tr w:rsidR="00282722" w:rsidRPr="00DD3C98" w:rsidTr="00282722">
        <w:tc>
          <w:tcPr>
            <w:tcW w:w="3284"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rPr>
                <w:rFonts w:ascii="Times New Roman" w:eastAsia="Times New Roman" w:hAnsi="Times New Roman"/>
                <w:color w:val="000000"/>
                <w:sz w:val="24"/>
                <w:szCs w:val="24"/>
              </w:rPr>
            </w:pPr>
            <w:r w:rsidRPr="00DD3C98">
              <w:rPr>
                <w:rFonts w:ascii="Times New Roman" w:eastAsia="Times New Roman" w:hAnsi="Times New Roman"/>
                <w:color w:val="000000"/>
                <w:sz w:val="24"/>
                <w:szCs w:val="24"/>
              </w:rPr>
              <w:t>Совместные праздники</w:t>
            </w:r>
          </w:p>
        </w:tc>
        <w:tc>
          <w:tcPr>
            <w:tcW w:w="3284" w:type="dxa"/>
            <w:tcBorders>
              <w:top w:val="single" w:sz="4" w:space="0" w:color="auto"/>
              <w:left w:val="single" w:sz="4" w:space="0" w:color="auto"/>
              <w:bottom w:val="single" w:sz="4" w:space="0" w:color="auto"/>
              <w:right w:val="single" w:sz="4" w:space="0" w:color="auto"/>
            </w:tcBorders>
          </w:tcPr>
          <w:p w:rsidR="00282722" w:rsidRPr="00DD3C98" w:rsidRDefault="00282722" w:rsidP="00282722">
            <w:pPr>
              <w:jc w:val="both"/>
              <w:rPr>
                <w:rFonts w:ascii="Times New Roman" w:eastAsia="Times New Roman" w:hAnsi="Times New Roman"/>
                <w:color w:val="000000"/>
                <w:sz w:val="24"/>
                <w:szCs w:val="24"/>
              </w:rPr>
            </w:pPr>
          </w:p>
        </w:tc>
        <w:tc>
          <w:tcPr>
            <w:tcW w:w="3285"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both"/>
              <w:rPr>
                <w:rFonts w:ascii="Times New Roman" w:eastAsia="Times New Roman" w:hAnsi="Times New Roman"/>
                <w:color w:val="000000"/>
                <w:sz w:val="24"/>
                <w:szCs w:val="24"/>
              </w:rPr>
            </w:pPr>
            <w:r w:rsidRPr="00DD3C98">
              <w:rPr>
                <w:rFonts w:ascii="Times New Roman" w:eastAsia="Times New Roman" w:hAnsi="Times New Roman"/>
                <w:color w:val="000000"/>
                <w:sz w:val="24"/>
                <w:szCs w:val="24"/>
              </w:rPr>
              <w:t>В течение учебного года Помощь в подготовке и проведении</w:t>
            </w:r>
          </w:p>
        </w:tc>
      </w:tr>
      <w:tr w:rsidR="00282722" w:rsidRPr="00DD3C98" w:rsidTr="00282722">
        <w:tc>
          <w:tcPr>
            <w:tcW w:w="3284"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both"/>
              <w:rPr>
                <w:rFonts w:ascii="Times New Roman" w:eastAsia="Times New Roman" w:hAnsi="Times New Roman"/>
                <w:color w:val="000000"/>
                <w:sz w:val="24"/>
                <w:szCs w:val="24"/>
              </w:rPr>
            </w:pPr>
            <w:r w:rsidRPr="00DD3C98">
              <w:rPr>
                <w:rFonts w:ascii="Times New Roman" w:eastAsia="Times New Roman" w:hAnsi="Times New Roman"/>
                <w:color w:val="000000"/>
                <w:sz w:val="24"/>
                <w:szCs w:val="24"/>
              </w:rPr>
              <w:t>Участие в заседаниях родительского комитета</w:t>
            </w:r>
          </w:p>
        </w:tc>
        <w:tc>
          <w:tcPr>
            <w:tcW w:w="3284"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both"/>
              <w:rPr>
                <w:rFonts w:ascii="Times New Roman" w:eastAsia="Times New Roman" w:hAnsi="Times New Roman"/>
                <w:color w:val="000000"/>
                <w:sz w:val="24"/>
                <w:szCs w:val="24"/>
              </w:rPr>
            </w:pPr>
            <w:r w:rsidRPr="00DD3C98">
              <w:rPr>
                <w:rFonts w:ascii="Times New Roman" w:eastAsia="Times New Roman" w:hAnsi="Times New Roman"/>
                <w:color w:val="000000"/>
                <w:sz w:val="24"/>
                <w:szCs w:val="24"/>
              </w:rPr>
              <w:t>2 раза в год</w:t>
            </w:r>
          </w:p>
        </w:tc>
        <w:tc>
          <w:tcPr>
            <w:tcW w:w="3285"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both"/>
              <w:rPr>
                <w:rFonts w:ascii="Times New Roman" w:eastAsia="Times New Roman" w:hAnsi="Times New Roman"/>
                <w:color w:val="000000"/>
                <w:sz w:val="24"/>
                <w:szCs w:val="24"/>
              </w:rPr>
            </w:pPr>
            <w:r w:rsidRPr="00DD3C98">
              <w:rPr>
                <w:rFonts w:ascii="Times New Roman" w:eastAsia="Times New Roman" w:hAnsi="Times New Roman"/>
                <w:color w:val="000000"/>
                <w:sz w:val="24"/>
                <w:szCs w:val="24"/>
              </w:rPr>
              <w:t>2 раза в год</w:t>
            </w:r>
          </w:p>
        </w:tc>
      </w:tr>
      <w:tr w:rsidR="00282722" w:rsidRPr="00DD3C98" w:rsidTr="00282722">
        <w:tc>
          <w:tcPr>
            <w:tcW w:w="3284"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both"/>
              <w:rPr>
                <w:rFonts w:ascii="Times New Roman" w:eastAsia="Times New Roman" w:hAnsi="Times New Roman"/>
                <w:color w:val="000000"/>
                <w:sz w:val="24"/>
                <w:szCs w:val="24"/>
              </w:rPr>
            </w:pPr>
            <w:r w:rsidRPr="00DD3C98">
              <w:rPr>
                <w:rFonts w:ascii="Times New Roman" w:eastAsia="Times New Roman" w:hAnsi="Times New Roman"/>
                <w:color w:val="000000"/>
                <w:sz w:val="24"/>
                <w:szCs w:val="24"/>
              </w:rPr>
              <w:t>Анкетирование по различным темам</w:t>
            </w:r>
          </w:p>
        </w:tc>
        <w:tc>
          <w:tcPr>
            <w:tcW w:w="3284"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both"/>
              <w:rPr>
                <w:sz w:val="24"/>
                <w:szCs w:val="24"/>
              </w:rPr>
            </w:pPr>
            <w:r w:rsidRPr="00DD3C98">
              <w:rPr>
                <w:rFonts w:ascii="Times New Roman" w:eastAsia="Times New Roman" w:hAnsi="Times New Roman"/>
                <w:color w:val="000000"/>
                <w:sz w:val="24"/>
                <w:szCs w:val="24"/>
              </w:rPr>
              <w:t xml:space="preserve">По плану </w:t>
            </w:r>
          </w:p>
        </w:tc>
        <w:tc>
          <w:tcPr>
            <w:tcW w:w="3285"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both"/>
              <w:rPr>
                <w:sz w:val="24"/>
                <w:szCs w:val="24"/>
              </w:rPr>
            </w:pPr>
            <w:r w:rsidRPr="00DD3C98">
              <w:rPr>
                <w:rFonts w:ascii="Times New Roman" w:eastAsia="Times New Roman" w:hAnsi="Times New Roman"/>
                <w:color w:val="000000"/>
                <w:sz w:val="24"/>
                <w:szCs w:val="24"/>
              </w:rPr>
              <w:t xml:space="preserve">По плану </w:t>
            </w:r>
          </w:p>
        </w:tc>
      </w:tr>
      <w:tr w:rsidR="00282722" w:rsidRPr="00DD3C98" w:rsidTr="00282722">
        <w:tc>
          <w:tcPr>
            <w:tcW w:w="3284"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both"/>
              <w:rPr>
                <w:rFonts w:ascii="Times New Roman" w:eastAsia="Times New Roman" w:hAnsi="Times New Roman"/>
                <w:color w:val="000000"/>
                <w:sz w:val="24"/>
                <w:szCs w:val="24"/>
              </w:rPr>
            </w:pPr>
            <w:r w:rsidRPr="00DD3C98">
              <w:rPr>
                <w:rFonts w:ascii="Times New Roman" w:eastAsia="Times New Roman" w:hAnsi="Times New Roman"/>
                <w:color w:val="000000"/>
                <w:sz w:val="24"/>
                <w:szCs w:val="24"/>
              </w:rPr>
              <w:t xml:space="preserve">Участие в акциях </w:t>
            </w:r>
          </w:p>
        </w:tc>
        <w:tc>
          <w:tcPr>
            <w:tcW w:w="3284"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both"/>
              <w:rPr>
                <w:rFonts w:ascii="Times New Roman" w:eastAsia="Times New Roman" w:hAnsi="Times New Roman"/>
                <w:color w:val="000000"/>
                <w:sz w:val="24"/>
                <w:szCs w:val="24"/>
              </w:rPr>
            </w:pPr>
            <w:r w:rsidRPr="00DD3C98">
              <w:rPr>
                <w:rFonts w:ascii="Times New Roman" w:eastAsia="Times New Roman" w:hAnsi="Times New Roman"/>
                <w:color w:val="000000"/>
                <w:sz w:val="24"/>
                <w:szCs w:val="24"/>
              </w:rPr>
              <w:t>Оформление фотовыставки</w:t>
            </w:r>
          </w:p>
        </w:tc>
        <w:tc>
          <w:tcPr>
            <w:tcW w:w="3285"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both"/>
              <w:rPr>
                <w:rFonts w:ascii="Times New Roman" w:eastAsia="Times New Roman" w:hAnsi="Times New Roman"/>
                <w:color w:val="000000"/>
                <w:sz w:val="24"/>
                <w:szCs w:val="24"/>
              </w:rPr>
            </w:pPr>
            <w:r w:rsidRPr="00DD3C98">
              <w:rPr>
                <w:rFonts w:ascii="Times New Roman" w:eastAsia="Times New Roman" w:hAnsi="Times New Roman"/>
                <w:color w:val="000000"/>
                <w:sz w:val="24"/>
                <w:szCs w:val="24"/>
              </w:rPr>
              <w:t>Оформление фотовыставки</w:t>
            </w:r>
          </w:p>
        </w:tc>
      </w:tr>
      <w:tr w:rsidR="00282722" w:rsidRPr="00DD3C98" w:rsidTr="00282722">
        <w:tc>
          <w:tcPr>
            <w:tcW w:w="3284"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both"/>
              <w:rPr>
                <w:rFonts w:ascii="Times New Roman" w:eastAsia="Times New Roman" w:hAnsi="Times New Roman"/>
                <w:color w:val="000000"/>
                <w:sz w:val="24"/>
                <w:szCs w:val="24"/>
              </w:rPr>
            </w:pPr>
            <w:r w:rsidRPr="00DD3C98">
              <w:rPr>
                <w:rFonts w:ascii="Times New Roman" w:eastAsia="Times New Roman" w:hAnsi="Times New Roman"/>
                <w:color w:val="000000"/>
                <w:sz w:val="24"/>
                <w:szCs w:val="24"/>
              </w:rPr>
              <w:t>Физкультурно-оздоровительные мероприятия</w:t>
            </w:r>
          </w:p>
        </w:tc>
        <w:tc>
          <w:tcPr>
            <w:tcW w:w="3284"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both"/>
              <w:rPr>
                <w:rFonts w:ascii="Times New Roman" w:eastAsia="Times New Roman" w:hAnsi="Times New Roman"/>
                <w:color w:val="000000"/>
                <w:sz w:val="24"/>
                <w:szCs w:val="24"/>
              </w:rPr>
            </w:pPr>
            <w:r w:rsidRPr="00DD3C98">
              <w:rPr>
                <w:rFonts w:ascii="Times New Roman" w:eastAsia="Times New Roman" w:hAnsi="Times New Roman"/>
                <w:color w:val="000000"/>
                <w:sz w:val="24"/>
                <w:szCs w:val="24"/>
              </w:rPr>
              <w:t>Родители и участники и болельщики</w:t>
            </w:r>
          </w:p>
        </w:tc>
        <w:tc>
          <w:tcPr>
            <w:tcW w:w="3285"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both"/>
              <w:rPr>
                <w:rFonts w:ascii="Times New Roman" w:eastAsia="Times New Roman" w:hAnsi="Times New Roman"/>
                <w:color w:val="000000"/>
                <w:sz w:val="24"/>
                <w:szCs w:val="24"/>
              </w:rPr>
            </w:pPr>
            <w:r w:rsidRPr="00DD3C98">
              <w:rPr>
                <w:rFonts w:ascii="Times New Roman" w:eastAsia="Times New Roman" w:hAnsi="Times New Roman"/>
                <w:color w:val="000000"/>
                <w:sz w:val="24"/>
                <w:szCs w:val="24"/>
              </w:rPr>
              <w:t>Родители и участники и болельщики</w:t>
            </w:r>
          </w:p>
        </w:tc>
      </w:tr>
      <w:tr w:rsidR="00282722" w:rsidRPr="00DD3C98" w:rsidTr="00282722">
        <w:tc>
          <w:tcPr>
            <w:tcW w:w="3284"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both"/>
              <w:rPr>
                <w:rFonts w:ascii="Times New Roman" w:eastAsia="Times New Roman" w:hAnsi="Times New Roman"/>
                <w:color w:val="000000"/>
                <w:sz w:val="24"/>
                <w:szCs w:val="24"/>
              </w:rPr>
            </w:pPr>
            <w:r w:rsidRPr="00DD3C98">
              <w:rPr>
                <w:rFonts w:ascii="Times New Roman" w:eastAsia="Times New Roman" w:hAnsi="Times New Roman"/>
                <w:color w:val="000000"/>
                <w:sz w:val="24"/>
                <w:szCs w:val="24"/>
              </w:rPr>
              <w:t>Конкурсы, выставки</w:t>
            </w:r>
          </w:p>
        </w:tc>
        <w:tc>
          <w:tcPr>
            <w:tcW w:w="3284" w:type="dxa"/>
            <w:tcBorders>
              <w:top w:val="single" w:sz="4" w:space="0" w:color="auto"/>
              <w:left w:val="single" w:sz="4" w:space="0" w:color="auto"/>
              <w:bottom w:val="single" w:sz="4" w:space="0" w:color="auto"/>
              <w:right w:val="single" w:sz="4" w:space="0" w:color="auto"/>
            </w:tcBorders>
          </w:tcPr>
          <w:p w:rsidR="00282722" w:rsidRPr="00DD3C98" w:rsidRDefault="00282722" w:rsidP="00282722">
            <w:pPr>
              <w:jc w:val="both"/>
              <w:rPr>
                <w:rFonts w:ascii="Times New Roman" w:eastAsia="Times New Roman" w:hAnsi="Times New Roman"/>
                <w:color w:val="000000"/>
                <w:sz w:val="24"/>
                <w:szCs w:val="24"/>
              </w:rPr>
            </w:pPr>
          </w:p>
        </w:tc>
        <w:tc>
          <w:tcPr>
            <w:tcW w:w="3285"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both"/>
              <w:rPr>
                <w:rFonts w:ascii="Times New Roman" w:eastAsia="Times New Roman" w:hAnsi="Times New Roman"/>
                <w:color w:val="000000"/>
                <w:sz w:val="24"/>
                <w:szCs w:val="24"/>
              </w:rPr>
            </w:pPr>
            <w:r w:rsidRPr="00DD3C98">
              <w:rPr>
                <w:rFonts w:ascii="Times New Roman" w:eastAsia="Times New Roman" w:hAnsi="Times New Roman"/>
                <w:color w:val="000000"/>
                <w:sz w:val="24"/>
                <w:szCs w:val="24"/>
              </w:rPr>
              <w:t>Помощь в подготовке и организации</w:t>
            </w:r>
          </w:p>
        </w:tc>
      </w:tr>
      <w:tr w:rsidR="00282722" w:rsidRPr="00DD3C98" w:rsidTr="00282722">
        <w:tc>
          <w:tcPr>
            <w:tcW w:w="3284"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rPr>
                <w:rFonts w:ascii="Times New Roman" w:eastAsia="Times New Roman" w:hAnsi="Times New Roman"/>
                <w:color w:val="000000"/>
                <w:sz w:val="24"/>
                <w:szCs w:val="24"/>
              </w:rPr>
            </w:pPr>
            <w:r w:rsidRPr="00DD3C98">
              <w:rPr>
                <w:rFonts w:ascii="Times New Roman" w:eastAsia="Times New Roman" w:hAnsi="Times New Roman"/>
                <w:color w:val="000000"/>
                <w:sz w:val="24"/>
                <w:szCs w:val="24"/>
              </w:rPr>
              <w:t>Совместные мероприятия по благоустройству территории</w:t>
            </w:r>
          </w:p>
        </w:tc>
        <w:tc>
          <w:tcPr>
            <w:tcW w:w="3284"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both"/>
              <w:rPr>
                <w:rFonts w:ascii="Times New Roman" w:eastAsia="Times New Roman" w:hAnsi="Times New Roman"/>
                <w:color w:val="000000"/>
                <w:sz w:val="24"/>
                <w:szCs w:val="24"/>
              </w:rPr>
            </w:pPr>
            <w:r w:rsidRPr="00DD3C98">
              <w:rPr>
                <w:rFonts w:ascii="Times New Roman" w:eastAsia="Times New Roman" w:hAnsi="Times New Roman"/>
                <w:color w:val="000000"/>
                <w:sz w:val="24"/>
                <w:szCs w:val="24"/>
              </w:rPr>
              <w:t>Участие родителей и детей в благоустройстве участка дет</w:t>
            </w:r>
            <w:r w:rsidRPr="00DD3C98">
              <w:rPr>
                <w:rFonts w:ascii="Times New Roman" w:eastAsia="Times New Roman" w:hAnsi="Times New Roman"/>
                <w:color w:val="000000"/>
                <w:sz w:val="24"/>
                <w:szCs w:val="24"/>
              </w:rPr>
              <w:lastRenderedPageBreak/>
              <w:t>ского сада</w:t>
            </w:r>
          </w:p>
        </w:tc>
        <w:tc>
          <w:tcPr>
            <w:tcW w:w="3285"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both"/>
              <w:rPr>
                <w:rFonts w:ascii="Times New Roman" w:eastAsia="Times New Roman" w:hAnsi="Times New Roman"/>
                <w:color w:val="000000"/>
                <w:sz w:val="24"/>
                <w:szCs w:val="24"/>
              </w:rPr>
            </w:pPr>
            <w:r w:rsidRPr="00DD3C98">
              <w:rPr>
                <w:rFonts w:ascii="Times New Roman" w:eastAsia="Times New Roman" w:hAnsi="Times New Roman"/>
                <w:color w:val="000000"/>
                <w:sz w:val="24"/>
                <w:szCs w:val="24"/>
              </w:rPr>
              <w:lastRenderedPageBreak/>
              <w:t>Участие родителей и детей в благоустройстве участка дет</w:t>
            </w:r>
            <w:r w:rsidRPr="00DD3C98">
              <w:rPr>
                <w:rFonts w:ascii="Times New Roman" w:eastAsia="Times New Roman" w:hAnsi="Times New Roman"/>
                <w:color w:val="000000"/>
                <w:sz w:val="24"/>
                <w:szCs w:val="24"/>
              </w:rPr>
              <w:lastRenderedPageBreak/>
              <w:t>ского сада</w:t>
            </w:r>
          </w:p>
        </w:tc>
      </w:tr>
      <w:tr w:rsidR="00282722" w:rsidRPr="00DD3C98" w:rsidTr="00282722">
        <w:tc>
          <w:tcPr>
            <w:tcW w:w="3284"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both"/>
              <w:rPr>
                <w:rFonts w:ascii="Times New Roman" w:eastAsia="Times New Roman" w:hAnsi="Times New Roman"/>
                <w:color w:val="000000"/>
                <w:sz w:val="24"/>
                <w:szCs w:val="24"/>
              </w:rPr>
            </w:pPr>
            <w:r w:rsidRPr="00DD3C98">
              <w:rPr>
                <w:rFonts w:ascii="Times New Roman" w:eastAsia="Times New Roman" w:hAnsi="Times New Roman"/>
                <w:color w:val="000000"/>
                <w:sz w:val="24"/>
                <w:szCs w:val="24"/>
              </w:rPr>
              <w:lastRenderedPageBreak/>
              <w:t>Экологические мероприятия</w:t>
            </w:r>
          </w:p>
        </w:tc>
        <w:tc>
          <w:tcPr>
            <w:tcW w:w="3284"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both"/>
              <w:rPr>
                <w:rFonts w:ascii="Times New Roman" w:eastAsia="Times New Roman" w:hAnsi="Times New Roman"/>
                <w:color w:val="000000"/>
                <w:sz w:val="24"/>
                <w:szCs w:val="24"/>
              </w:rPr>
            </w:pPr>
            <w:r w:rsidRPr="00DD3C98">
              <w:rPr>
                <w:rFonts w:ascii="Times New Roman" w:eastAsia="Times New Roman" w:hAnsi="Times New Roman"/>
                <w:color w:val="000000"/>
                <w:sz w:val="24"/>
                <w:szCs w:val="24"/>
              </w:rPr>
              <w:t>Участие родителей  и оказание помощи при организации досугов и экскурсий на природу с детьми</w:t>
            </w:r>
          </w:p>
        </w:tc>
        <w:tc>
          <w:tcPr>
            <w:tcW w:w="3285"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rPr>
                <w:rFonts w:ascii="Times New Roman" w:hAnsi="Times New Roman"/>
                <w:color w:val="000000"/>
                <w:sz w:val="24"/>
                <w:szCs w:val="24"/>
              </w:rPr>
            </w:pPr>
            <w:r w:rsidRPr="00DD3C98">
              <w:rPr>
                <w:rFonts w:ascii="Times New Roman" w:eastAsia="Times New Roman" w:hAnsi="Times New Roman"/>
                <w:color w:val="000000"/>
                <w:sz w:val="24"/>
                <w:szCs w:val="24"/>
              </w:rPr>
              <w:t>Сбор и оформление материала, подготовка и реализация проектов</w:t>
            </w:r>
          </w:p>
        </w:tc>
      </w:tr>
    </w:tbl>
    <w:p w:rsidR="00282722" w:rsidRPr="00DD3C98" w:rsidRDefault="00282722" w:rsidP="00282722">
      <w:pPr>
        <w:spacing w:after="0" w:line="240" w:lineRule="auto"/>
        <w:ind w:firstLine="708"/>
        <w:jc w:val="both"/>
        <w:rPr>
          <w:rFonts w:ascii="Times New Roman" w:eastAsia="Times New Roman" w:hAnsi="Times New Roman"/>
          <w:color w:val="000000"/>
          <w:sz w:val="24"/>
          <w:szCs w:val="24"/>
        </w:rPr>
      </w:pPr>
    </w:p>
    <w:p w:rsidR="004B094F" w:rsidRPr="00DD3C98" w:rsidRDefault="004B094F" w:rsidP="00282722">
      <w:pPr>
        <w:spacing w:after="0" w:line="240" w:lineRule="auto"/>
        <w:jc w:val="both"/>
        <w:rPr>
          <w:rFonts w:ascii="Times New Roman" w:eastAsia="Times New Roman" w:hAnsi="Times New Roman"/>
          <w:sz w:val="24"/>
          <w:szCs w:val="24"/>
        </w:rPr>
      </w:pPr>
    </w:p>
    <w:p w:rsidR="004B094F" w:rsidRPr="00DD3C98" w:rsidRDefault="004B094F" w:rsidP="00282722">
      <w:pPr>
        <w:spacing w:after="0" w:line="240" w:lineRule="auto"/>
        <w:jc w:val="both"/>
        <w:rPr>
          <w:rFonts w:ascii="Times New Roman" w:eastAsia="Times New Roman" w:hAnsi="Times New Roman"/>
          <w:vanish/>
          <w:sz w:val="24"/>
          <w:szCs w:val="24"/>
        </w:rPr>
      </w:pPr>
    </w:p>
    <w:p w:rsidR="00282722" w:rsidRPr="00DD3C98" w:rsidRDefault="00282722" w:rsidP="00282722">
      <w:pPr>
        <w:spacing w:after="0" w:line="240" w:lineRule="auto"/>
        <w:jc w:val="both"/>
        <w:rPr>
          <w:rFonts w:ascii="Times New Roman" w:eastAsia="Times New Roman" w:hAnsi="Times New Roman"/>
          <w:vanish/>
          <w:sz w:val="24"/>
          <w:szCs w:val="24"/>
        </w:rPr>
      </w:pPr>
    </w:p>
    <w:p w:rsidR="00282722" w:rsidRPr="00DD3C98" w:rsidRDefault="00282722" w:rsidP="00282722">
      <w:pPr>
        <w:spacing w:after="0" w:line="240" w:lineRule="auto"/>
        <w:jc w:val="both"/>
        <w:rPr>
          <w:rFonts w:ascii="Times New Roman" w:eastAsia="Times New Roman" w:hAnsi="Times New Roman"/>
          <w:vanish/>
          <w:sz w:val="24"/>
          <w:szCs w:val="24"/>
        </w:rPr>
      </w:pPr>
    </w:p>
    <w:p w:rsidR="00282722" w:rsidRPr="00DD3C98" w:rsidRDefault="00282722" w:rsidP="00282722">
      <w:pPr>
        <w:spacing w:after="0" w:line="240" w:lineRule="auto"/>
        <w:jc w:val="both"/>
        <w:rPr>
          <w:rFonts w:ascii="Times New Roman" w:eastAsia="Times New Roman" w:hAnsi="Times New Roman"/>
          <w:b/>
          <w:bCs/>
          <w:sz w:val="24"/>
          <w:szCs w:val="24"/>
        </w:rPr>
      </w:pPr>
      <w:r w:rsidRPr="00DD3C98">
        <w:rPr>
          <w:rFonts w:ascii="Times New Roman" w:eastAsia="Times New Roman" w:hAnsi="Times New Roman"/>
          <w:b/>
          <w:bCs/>
          <w:sz w:val="24"/>
          <w:szCs w:val="24"/>
        </w:rPr>
        <w:t>Глоссарий</w:t>
      </w:r>
    </w:p>
    <w:p w:rsidR="00282722" w:rsidRPr="00DD3C98" w:rsidRDefault="00282722" w:rsidP="00282722">
      <w:pPr>
        <w:spacing w:after="0" w:line="240" w:lineRule="auto"/>
        <w:jc w:val="both"/>
        <w:rPr>
          <w:rFonts w:ascii="Times New Roman" w:eastAsia="Times New Roman" w:hAnsi="Times New Roman"/>
          <w:b/>
          <w:bCs/>
          <w:sz w:val="24"/>
          <w:szCs w:val="24"/>
        </w:rPr>
      </w:pPr>
    </w:p>
    <w:p w:rsidR="00282722" w:rsidRPr="00DD3C98" w:rsidRDefault="00282722" w:rsidP="00282722">
      <w:pPr>
        <w:spacing w:after="0" w:line="240" w:lineRule="auto"/>
        <w:ind w:firstLine="567"/>
        <w:jc w:val="both"/>
        <w:rPr>
          <w:rFonts w:ascii="Times New Roman" w:eastAsia="Times New Roman" w:hAnsi="Times New Roman"/>
          <w:bCs/>
          <w:sz w:val="24"/>
          <w:szCs w:val="24"/>
        </w:rPr>
      </w:pPr>
      <w:r w:rsidRPr="00DD3C98">
        <w:rPr>
          <w:rFonts w:ascii="Times New Roman" w:eastAsia="Times New Roman" w:hAnsi="Times New Roman"/>
          <w:b/>
          <w:bCs/>
          <w:sz w:val="24"/>
          <w:szCs w:val="24"/>
        </w:rPr>
        <w:t xml:space="preserve">Амплификация развития </w:t>
      </w:r>
      <w:r w:rsidRPr="00DD3C98">
        <w:rPr>
          <w:rFonts w:ascii="Times New Roman" w:eastAsia="Times New Roman" w:hAnsi="Times New Roman"/>
          <w:bCs/>
          <w:sz w:val="24"/>
          <w:szCs w:val="24"/>
        </w:rPr>
        <w:t>- максимальное обогащение личностного развития детей на основе широкого развертывания разнообразных видов деятельности, а также общения детей со сверстниками и взрослыми.</w:t>
      </w:r>
    </w:p>
    <w:p w:rsidR="00282722" w:rsidRPr="00DD3C98" w:rsidRDefault="00282722" w:rsidP="00282722">
      <w:pPr>
        <w:spacing w:after="0" w:line="240" w:lineRule="auto"/>
        <w:ind w:firstLine="567"/>
        <w:jc w:val="both"/>
        <w:rPr>
          <w:rFonts w:ascii="Times New Roman" w:eastAsia="Times New Roman" w:hAnsi="Times New Roman"/>
          <w:bCs/>
          <w:sz w:val="24"/>
          <w:szCs w:val="24"/>
        </w:rPr>
      </w:pPr>
      <w:r w:rsidRPr="00DD3C98">
        <w:rPr>
          <w:rFonts w:ascii="Times New Roman" w:eastAsia="Times New Roman" w:hAnsi="Times New Roman"/>
          <w:b/>
          <w:bCs/>
          <w:sz w:val="24"/>
          <w:szCs w:val="24"/>
        </w:rPr>
        <w:t>Возрастная адекватность дошкольного образования</w:t>
      </w:r>
      <w:r w:rsidRPr="00DD3C98">
        <w:rPr>
          <w:rFonts w:ascii="Times New Roman" w:eastAsia="Times New Roman" w:hAnsi="Times New Roman"/>
          <w:bCs/>
          <w:sz w:val="24"/>
          <w:szCs w:val="24"/>
        </w:rPr>
        <w:t xml:space="preserve"> - соответствие условий, требований, методов возрасту и особенностям развития детей.</w:t>
      </w:r>
    </w:p>
    <w:p w:rsidR="00282722" w:rsidRPr="00DD3C98" w:rsidRDefault="00282722" w:rsidP="00282722">
      <w:pPr>
        <w:spacing w:after="0" w:line="240" w:lineRule="auto"/>
        <w:ind w:firstLine="567"/>
        <w:jc w:val="both"/>
        <w:rPr>
          <w:rFonts w:ascii="Times New Roman" w:eastAsia="Times New Roman" w:hAnsi="Times New Roman"/>
          <w:bCs/>
          <w:sz w:val="24"/>
          <w:szCs w:val="24"/>
        </w:rPr>
      </w:pPr>
      <w:r w:rsidRPr="00DD3C98">
        <w:rPr>
          <w:rFonts w:ascii="Times New Roman" w:eastAsia="Times New Roman" w:hAnsi="Times New Roman"/>
          <w:b/>
          <w:bCs/>
          <w:sz w:val="24"/>
          <w:szCs w:val="24"/>
        </w:rPr>
        <w:t>Воспитанники</w:t>
      </w:r>
      <w:r w:rsidRPr="00DD3C98">
        <w:rPr>
          <w:rFonts w:ascii="Times New Roman" w:eastAsia="Times New Roman" w:hAnsi="Times New Roman"/>
          <w:bCs/>
          <w:sz w:val="24"/>
          <w:szCs w:val="24"/>
        </w:rPr>
        <w:t xml:space="preserve">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 Доступность среды - 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282722" w:rsidRPr="00DD3C98" w:rsidRDefault="00282722" w:rsidP="00282722">
      <w:pPr>
        <w:spacing w:after="0" w:line="240" w:lineRule="auto"/>
        <w:ind w:firstLine="567"/>
        <w:jc w:val="both"/>
        <w:rPr>
          <w:rFonts w:ascii="Times New Roman" w:eastAsia="Times New Roman" w:hAnsi="Times New Roman"/>
          <w:bCs/>
          <w:sz w:val="24"/>
          <w:szCs w:val="24"/>
        </w:rPr>
      </w:pPr>
      <w:r w:rsidRPr="00DD3C98">
        <w:rPr>
          <w:rFonts w:ascii="Times New Roman" w:eastAsia="Times New Roman" w:hAnsi="Times New Roman"/>
          <w:b/>
          <w:bCs/>
          <w:sz w:val="24"/>
          <w:szCs w:val="24"/>
        </w:rPr>
        <w:t>Группа</w:t>
      </w:r>
      <w:r w:rsidRPr="00DD3C98">
        <w:rPr>
          <w:rFonts w:ascii="Times New Roman" w:eastAsia="Times New Roman" w:hAnsi="Times New Roman"/>
          <w:bCs/>
          <w:sz w:val="24"/>
          <w:szCs w:val="24"/>
        </w:rPr>
        <w:t xml:space="preserve"> - основная структурная единица, создаваемая в Организациях или вне их с целью освоения детьми образовательной программы. Группы могут иметь общеразвивающую, оздоровительную  направленность. </w:t>
      </w:r>
    </w:p>
    <w:p w:rsidR="00282722" w:rsidRPr="00DD3C98" w:rsidRDefault="00282722" w:rsidP="00282722">
      <w:pPr>
        <w:spacing w:after="0" w:line="240" w:lineRule="auto"/>
        <w:ind w:firstLine="567"/>
        <w:jc w:val="both"/>
        <w:rPr>
          <w:rFonts w:ascii="Times New Roman" w:eastAsia="Times New Roman" w:hAnsi="Times New Roman"/>
          <w:bCs/>
          <w:sz w:val="24"/>
          <w:szCs w:val="24"/>
        </w:rPr>
      </w:pPr>
      <w:r w:rsidRPr="00DD3C98">
        <w:rPr>
          <w:rFonts w:ascii="Times New Roman" w:eastAsia="Times New Roman" w:hAnsi="Times New Roman"/>
          <w:b/>
          <w:bCs/>
          <w:sz w:val="24"/>
          <w:szCs w:val="24"/>
        </w:rPr>
        <w:t xml:space="preserve">Дошкольная образовательная организация </w:t>
      </w:r>
      <w:r w:rsidRPr="00DD3C98">
        <w:rPr>
          <w:rFonts w:ascii="Times New Roman" w:eastAsia="Times New Roman" w:hAnsi="Times New Roman"/>
          <w:bCs/>
          <w:sz w:val="24"/>
          <w:szCs w:val="24"/>
        </w:rPr>
        <w:t>-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282722" w:rsidRPr="00DD3C98" w:rsidRDefault="00282722" w:rsidP="00282722">
      <w:pPr>
        <w:spacing w:after="0" w:line="240" w:lineRule="auto"/>
        <w:ind w:firstLine="567"/>
        <w:jc w:val="both"/>
        <w:rPr>
          <w:rFonts w:ascii="Times New Roman" w:eastAsia="Times New Roman" w:hAnsi="Times New Roman"/>
          <w:bCs/>
          <w:sz w:val="24"/>
          <w:szCs w:val="24"/>
        </w:rPr>
      </w:pPr>
      <w:r w:rsidRPr="00DD3C98">
        <w:rPr>
          <w:rFonts w:ascii="Times New Roman" w:eastAsia="Times New Roman" w:hAnsi="Times New Roman"/>
          <w:b/>
          <w:bCs/>
          <w:sz w:val="24"/>
          <w:szCs w:val="24"/>
        </w:rPr>
        <w:t>Единство образовательного пространства</w:t>
      </w:r>
      <w:r w:rsidRPr="00DD3C98">
        <w:rPr>
          <w:rFonts w:ascii="Times New Roman" w:eastAsia="Times New Roman" w:hAnsi="Times New Roman"/>
          <w:bCs/>
          <w:sz w:val="24"/>
          <w:szCs w:val="24"/>
        </w:rPr>
        <w:t xml:space="preserve"> - обеспечение единых условий и качества образования независимо от места обучения, исключающих возможность дискриминации в сфере образования.</w:t>
      </w:r>
    </w:p>
    <w:p w:rsidR="00282722" w:rsidRPr="00DD3C98" w:rsidRDefault="00282722" w:rsidP="00282722">
      <w:pPr>
        <w:spacing w:after="0" w:line="240" w:lineRule="auto"/>
        <w:ind w:firstLine="567"/>
        <w:jc w:val="both"/>
        <w:rPr>
          <w:rFonts w:ascii="Times New Roman" w:eastAsia="Times New Roman" w:hAnsi="Times New Roman"/>
          <w:bCs/>
          <w:sz w:val="24"/>
          <w:szCs w:val="24"/>
        </w:rPr>
      </w:pPr>
    </w:p>
    <w:p w:rsidR="00282722" w:rsidRPr="00DD3C98" w:rsidRDefault="00282722" w:rsidP="00282722">
      <w:pPr>
        <w:spacing w:after="0" w:line="240" w:lineRule="auto"/>
        <w:ind w:firstLine="567"/>
        <w:jc w:val="both"/>
        <w:rPr>
          <w:rFonts w:ascii="Times New Roman" w:eastAsia="Times New Roman" w:hAnsi="Times New Roman"/>
          <w:bCs/>
          <w:sz w:val="24"/>
          <w:szCs w:val="24"/>
        </w:rPr>
      </w:pPr>
      <w:r w:rsidRPr="00DD3C98">
        <w:rPr>
          <w:rFonts w:ascii="Times New Roman" w:eastAsia="Times New Roman" w:hAnsi="Times New Roman"/>
          <w:b/>
          <w:bCs/>
          <w:sz w:val="24"/>
          <w:szCs w:val="24"/>
        </w:rPr>
        <w:t xml:space="preserve">Индивидуализация дошкольного образования </w:t>
      </w:r>
      <w:r w:rsidRPr="00DD3C98">
        <w:rPr>
          <w:rFonts w:ascii="Times New Roman" w:eastAsia="Times New Roman" w:hAnsi="Times New Roman"/>
          <w:bCs/>
          <w:sz w:val="24"/>
          <w:szCs w:val="24"/>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282722" w:rsidRPr="00DD3C98" w:rsidRDefault="00282722" w:rsidP="00282722">
      <w:pPr>
        <w:spacing w:after="0" w:line="240" w:lineRule="auto"/>
        <w:ind w:firstLine="567"/>
        <w:jc w:val="both"/>
        <w:rPr>
          <w:rFonts w:ascii="Times New Roman" w:eastAsia="Times New Roman" w:hAnsi="Times New Roman"/>
          <w:bCs/>
          <w:sz w:val="24"/>
          <w:szCs w:val="24"/>
        </w:rPr>
      </w:pPr>
      <w:r w:rsidRPr="00DD3C98">
        <w:rPr>
          <w:rFonts w:ascii="Times New Roman" w:eastAsia="Times New Roman" w:hAnsi="Times New Roman"/>
          <w:b/>
          <w:bCs/>
          <w:sz w:val="24"/>
          <w:szCs w:val="24"/>
        </w:rPr>
        <w:t>Зона ближайшего развития</w:t>
      </w:r>
      <w:r w:rsidRPr="00DD3C98">
        <w:rPr>
          <w:rFonts w:ascii="Times New Roman" w:eastAsia="Times New Roman" w:hAnsi="Times New Roman"/>
          <w:bCs/>
          <w:sz w:val="24"/>
          <w:szCs w:val="24"/>
        </w:rPr>
        <w:t xml:space="preserve"> - уровень развития, проявляющийся у ребенка в совместной деятельности со взрослым и продвинутыми сверстниками, но не актуализирующийся в его индивидуальной деятельности; уровень развития и подготовленности к деятельности, которой человек может овладеть и оказаться отзывчивым к внешней помощи. </w:t>
      </w:r>
    </w:p>
    <w:p w:rsidR="00282722" w:rsidRPr="00DD3C98" w:rsidRDefault="00282722" w:rsidP="00282722">
      <w:pPr>
        <w:spacing w:after="0" w:line="240" w:lineRule="auto"/>
        <w:ind w:firstLine="567"/>
        <w:jc w:val="both"/>
        <w:rPr>
          <w:rFonts w:ascii="Times New Roman" w:eastAsia="Times New Roman" w:hAnsi="Times New Roman"/>
          <w:bCs/>
          <w:sz w:val="24"/>
          <w:szCs w:val="24"/>
        </w:rPr>
      </w:pPr>
      <w:r w:rsidRPr="00DD3C98">
        <w:rPr>
          <w:rFonts w:ascii="Times New Roman" w:eastAsia="Times New Roman" w:hAnsi="Times New Roman"/>
          <w:b/>
          <w:bCs/>
          <w:sz w:val="24"/>
          <w:szCs w:val="24"/>
        </w:rPr>
        <w:t>Комплексная образовательная программа</w:t>
      </w:r>
      <w:r w:rsidRPr="00DD3C98">
        <w:rPr>
          <w:rFonts w:ascii="Times New Roman" w:eastAsia="Times New Roman" w:hAnsi="Times New Roman"/>
          <w:bCs/>
          <w:sz w:val="24"/>
          <w:szCs w:val="24"/>
        </w:rPr>
        <w:t xml:space="preserve"> - программа, направленная на разностороннее развитие детей дошкольного возраста во всех основных образовательных областях, видах деятельности и/или культурных практиках.</w:t>
      </w:r>
    </w:p>
    <w:p w:rsidR="00282722" w:rsidRPr="00DD3C98" w:rsidRDefault="00282722" w:rsidP="00282722">
      <w:pPr>
        <w:spacing w:after="0" w:line="240" w:lineRule="auto"/>
        <w:ind w:firstLine="567"/>
        <w:jc w:val="both"/>
        <w:rPr>
          <w:rFonts w:ascii="Times New Roman" w:eastAsia="Times New Roman" w:hAnsi="Times New Roman"/>
          <w:bCs/>
          <w:sz w:val="24"/>
          <w:szCs w:val="24"/>
        </w:rPr>
      </w:pPr>
      <w:r w:rsidRPr="00DD3C98">
        <w:rPr>
          <w:rFonts w:ascii="Times New Roman" w:eastAsia="Times New Roman" w:hAnsi="Times New Roman"/>
          <w:bCs/>
          <w:sz w:val="24"/>
          <w:szCs w:val="24"/>
        </w:rPr>
        <w:t>Качество образования - социальная категория, определяющая состояние и результативность процесса образования в обществе, его состояние потребностям и ожиданиям общества, отдельных социальных групп в развитии и формировании жизненных, профессиональных, гражданских компетенций личности. Качество образования определяется совокупностью показателей, характеризующих различные аспекты образовательной деятельности учреждения: содержание образования, формы и методы обучения, материально-техническую базу, кадровый состав и т.д., которые обеспечивают образование детей.</w:t>
      </w:r>
    </w:p>
    <w:p w:rsidR="00282722" w:rsidRPr="00DD3C98" w:rsidRDefault="00282722" w:rsidP="00282722">
      <w:pPr>
        <w:spacing w:after="0" w:line="240" w:lineRule="auto"/>
        <w:ind w:firstLine="567"/>
        <w:jc w:val="both"/>
        <w:rPr>
          <w:rFonts w:ascii="Times New Roman" w:eastAsia="Times New Roman" w:hAnsi="Times New Roman"/>
          <w:bCs/>
          <w:sz w:val="24"/>
          <w:szCs w:val="24"/>
        </w:rPr>
      </w:pPr>
      <w:r w:rsidRPr="00DD3C98">
        <w:rPr>
          <w:rFonts w:ascii="Times New Roman" w:eastAsia="Times New Roman" w:hAnsi="Times New Roman"/>
          <w:b/>
          <w:bCs/>
          <w:sz w:val="24"/>
          <w:szCs w:val="24"/>
        </w:rPr>
        <w:lastRenderedPageBreak/>
        <w:t>Материально-техническое обеспечение программы</w:t>
      </w:r>
      <w:r w:rsidRPr="00DD3C98">
        <w:rPr>
          <w:rFonts w:ascii="Times New Roman" w:eastAsia="Times New Roman" w:hAnsi="Times New Roman"/>
          <w:bCs/>
          <w:sz w:val="24"/>
          <w:szCs w:val="24"/>
        </w:rPr>
        <w:t xml:space="preserve"> - учебно-методический комплект, оборудование, оснащение (предметы).</w:t>
      </w:r>
    </w:p>
    <w:p w:rsidR="00282722" w:rsidRPr="00DD3C98" w:rsidRDefault="00282722" w:rsidP="00282722">
      <w:pPr>
        <w:spacing w:after="0" w:line="240" w:lineRule="auto"/>
        <w:ind w:firstLine="567"/>
        <w:jc w:val="both"/>
        <w:rPr>
          <w:rFonts w:ascii="Times New Roman" w:eastAsia="Times New Roman" w:hAnsi="Times New Roman"/>
          <w:bCs/>
          <w:sz w:val="24"/>
          <w:szCs w:val="24"/>
        </w:rPr>
      </w:pPr>
      <w:r w:rsidRPr="00DD3C98">
        <w:rPr>
          <w:rFonts w:ascii="Times New Roman" w:eastAsia="Times New Roman" w:hAnsi="Times New Roman"/>
          <w:b/>
          <w:bCs/>
          <w:sz w:val="24"/>
          <w:szCs w:val="24"/>
        </w:rPr>
        <w:t>Механизмы развития ребенка</w:t>
      </w:r>
      <w:r w:rsidRPr="00DD3C98">
        <w:rPr>
          <w:rFonts w:ascii="Times New Roman" w:eastAsia="Times New Roman" w:hAnsi="Times New Roman"/>
          <w:bCs/>
          <w:sz w:val="24"/>
          <w:szCs w:val="24"/>
        </w:rPr>
        <w:t xml:space="preserve"> - общение, игра, познавательно-исследовательская деятельность.</w:t>
      </w:r>
    </w:p>
    <w:p w:rsidR="00282722" w:rsidRPr="00DD3C98" w:rsidRDefault="00282722" w:rsidP="00282722">
      <w:pPr>
        <w:spacing w:after="0" w:line="240" w:lineRule="auto"/>
        <w:ind w:firstLine="567"/>
        <w:jc w:val="both"/>
        <w:rPr>
          <w:rFonts w:ascii="Times New Roman" w:eastAsia="Times New Roman" w:hAnsi="Times New Roman"/>
          <w:bCs/>
          <w:sz w:val="24"/>
          <w:szCs w:val="24"/>
        </w:rPr>
      </w:pPr>
      <w:r w:rsidRPr="00DD3C98">
        <w:rPr>
          <w:rFonts w:ascii="Times New Roman" w:eastAsia="Times New Roman" w:hAnsi="Times New Roman"/>
          <w:b/>
          <w:bCs/>
          <w:sz w:val="24"/>
          <w:szCs w:val="24"/>
        </w:rPr>
        <w:t>Культурные практики</w:t>
      </w:r>
      <w:r w:rsidRPr="00DD3C98">
        <w:rPr>
          <w:rFonts w:ascii="Times New Roman" w:eastAsia="Times New Roman" w:hAnsi="Times New Roman"/>
          <w:bCs/>
          <w:sz w:val="24"/>
          <w:szCs w:val="24"/>
        </w:rPr>
        <w:t xml:space="preserve"> - разнообразные, основанные на текущих и перспективных интересах ребёнка виды самостоятельной деятельности, поведения и опыта, складывающегося с первых дней его жизни; обычные для него (привычные, повседневные) способы самоопределения и самореализации, тесно связанные с экзистенциальным содержанием его бытия и события с другими людьми; апробация (постоянные и единичные пробы) новых способов и форм деятельности и поведения в целях удовлетворения разнообразных потребностей и интересов.</w:t>
      </w:r>
    </w:p>
    <w:p w:rsidR="00282722" w:rsidRPr="00DD3C98" w:rsidRDefault="00282722" w:rsidP="00282722">
      <w:pPr>
        <w:spacing w:after="0" w:line="240" w:lineRule="auto"/>
        <w:ind w:firstLine="567"/>
        <w:jc w:val="both"/>
        <w:rPr>
          <w:rFonts w:ascii="Times New Roman" w:eastAsia="Times New Roman" w:hAnsi="Times New Roman"/>
          <w:b/>
          <w:bCs/>
          <w:sz w:val="24"/>
          <w:szCs w:val="24"/>
        </w:rPr>
      </w:pPr>
      <w:r w:rsidRPr="00DD3C98">
        <w:rPr>
          <w:rFonts w:ascii="Times New Roman" w:eastAsia="Times New Roman" w:hAnsi="Times New Roman"/>
          <w:b/>
          <w:bCs/>
          <w:sz w:val="24"/>
          <w:szCs w:val="24"/>
        </w:rPr>
        <w:t xml:space="preserve">Образование </w:t>
      </w:r>
      <w:r w:rsidRPr="00DD3C98">
        <w:rPr>
          <w:rFonts w:ascii="Times New Roman" w:eastAsia="Times New Roman" w:hAnsi="Times New Roman"/>
          <w:bCs/>
          <w:sz w:val="24"/>
          <w:szCs w:val="24"/>
        </w:rPr>
        <w:t>-единый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282722" w:rsidRPr="00DD3C98" w:rsidRDefault="00282722" w:rsidP="00282722">
      <w:pPr>
        <w:spacing w:after="0" w:line="240" w:lineRule="auto"/>
        <w:ind w:firstLine="567"/>
        <w:jc w:val="both"/>
        <w:rPr>
          <w:rFonts w:ascii="Times New Roman" w:eastAsia="Times New Roman" w:hAnsi="Times New Roman"/>
          <w:bCs/>
          <w:sz w:val="24"/>
          <w:szCs w:val="24"/>
        </w:rPr>
      </w:pPr>
      <w:r w:rsidRPr="00DD3C98">
        <w:rPr>
          <w:rFonts w:ascii="Times New Roman" w:eastAsia="Times New Roman" w:hAnsi="Times New Roman"/>
          <w:b/>
          <w:bCs/>
          <w:sz w:val="24"/>
          <w:szCs w:val="24"/>
        </w:rPr>
        <w:t xml:space="preserve">Образовательная деятельность </w:t>
      </w:r>
      <w:r w:rsidRPr="00DD3C98">
        <w:rPr>
          <w:rFonts w:ascii="Times New Roman" w:eastAsia="Times New Roman" w:hAnsi="Times New Roman"/>
          <w:bCs/>
          <w:sz w:val="24"/>
          <w:szCs w:val="24"/>
        </w:rPr>
        <w:t>- деятельность по реализации образовательных программ.</w:t>
      </w:r>
    </w:p>
    <w:p w:rsidR="00282722" w:rsidRPr="00DD3C98" w:rsidRDefault="00282722" w:rsidP="00282722">
      <w:pPr>
        <w:spacing w:after="0" w:line="240" w:lineRule="auto"/>
        <w:ind w:firstLine="567"/>
        <w:jc w:val="both"/>
        <w:rPr>
          <w:rFonts w:ascii="Times New Roman" w:eastAsia="Times New Roman" w:hAnsi="Times New Roman"/>
          <w:bCs/>
          <w:sz w:val="24"/>
          <w:szCs w:val="24"/>
        </w:rPr>
      </w:pPr>
      <w:r w:rsidRPr="00DD3C98">
        <w:rPr>
          <w:rFonts w:ascii="Times New Roman" w:eastAsia="Times New Roman" w:hAnsi="Times New Roman"/>
          <w:b/>
          <w:bCs/>
          <w:sz w:val="24"/>
          <w:szCs w:val="24"/>
        </w:rPr>
        <w:t>Образовательная область</w:t>
      </w:r>
      <w:r w:rsidRPr="00DD3C98">
        <w:rPr>
          <w:rFonts w:ascii="Times New Roman" w:eastAsia="Times New Roman" w:hAnsi="Times New Roman"/>
          <w:bCs/>
          <w:sz w:val="24"/>
          <w:szCs w:val="24"/>
        </w:rPr>
        <w:t xml:space="preserve"> - структурная единица содержания образования, представляющая определенное направление развития и образования детей.</w:t>
      </w:r>
    </w:p>
    <w:p w:rsidR="00282722" w:rsidRPr="00DD3C98" w:rsidRDefault="00282722" w:rsidP="00282722">
      <w:pPr>
        <w:spacing w:after="0" w:line="240" w:lineRule="auto"/>
        <w:ind w:firstLine="567"/>
        <w:jc w:val="both"/>
        <w:rPr>
          <w:rFonts w:ascii="Times New Roman" w:eastAsia="Times New Roman" w:hAnsi="Times New Roman"/>
          <w:bCs/>
          <w:sz w:val="24"/>
          <w:szCs w:val="24"/>
        </w:rPr>
      </w:pPr>
      <w:r w:rsidRPr="00DD3C98">
        <w:rPr>
          <w:rFonts w:ascii="Times New Roman" w:eastAsia="Times New Roman" w:hAnsi="Times New Roman"/>
          <w:b/>
          <w:bCs/>
          <w:sz w:val="24"/>
          <w:szCs w:val="24"/>
        </w:rPr>
        <w:t>Образовательная среда</w:t>
      </w:r>
      <w:r w:rsidRPr="00DD3C98">
        <w:rPr>
          <w:rFonts w:ascii="Times New Roman" w:eastAsia="Times New Roman" w:hAnsi="Times New Roman"/>
          <w:bCs/>
          <w:sz w:val="24"/>
          <w:szCs w:val="24"/>
        </w:rPr>
        <w:t xml:space="preserve"> - совокупность условий, целенаправленно создаваемых в целях обеспечения полноценного образования и развития детей; совокупность образовательного процесса, особенностей его организации, а также его программно-методического, учебно-материального, материально-технического, психолого-педагогического, медико-социального обеспечения (в том числе предметно-развивающей среды, ТСО, медицинского сопровождения, питания).</w:t>
      </w:r>
    </w:p>
    <w:p w:rsidR="00282722" w:rsidRPr="00DD3C98" w:rsidRDefault="00282722" w:rsidP="00282722">
      <w:pPr>
        <w:spacing w:after="0" w:line="240" w:lineRule="auto"/>
        <w:ind w:firstLine="567"/>
        <w:jc w:val="both"/>
        <w:rPr>
          <w:rFonts w:ascii="Times New Roman" w:eastAsia="Times New Roman" w:hAnsi="Times New Roman"/>
          <w:bCs/>
          <w:sz w:val="24"/>
          <w:szCs w:val="24"/>
        </w:rPr>
      </w:pPr>
      <w:r w:rsidRPr="00DD3C98">
        <w:rPr>
          <w:rFonts w:ascii="Times New Roman" w:eastAsia="Times New Roman" w:hAnsi="Times New Roman"/>
          <w:b/>
          <w:bCs/>
          <w:sz w:val="24"/>
          <w:szCs w:val="24"/>
        </w:rPr>
        <w:t xml:space="preserve">Образовательные программы дошкольного образования </w:t>
      </w:r>
      <w:r w:rsidRPr="00DD3C98">
        <w:rPr>
          <w:rFonts w:ascii="Times New Roman" w:eastAsia="Times New Roman" w:hAnsi="Times New Roman"/>
          <w:bCs/>
          <w:sz w:val="24"/>
          <w:szCs w:val="24"/>
        </w:rPr>
        <w:t>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282722" w:rsidRPr="00DD3C98" w:rsidRDefault="00282722" w:rsidP="00282722">
      <w:pPr>
        <w:spacing w:after="0" w:line="240" w:lineRule="auto"/>
        <w:ind w:firstLine="567"/>
        <w:jc w:val="both"/>
        <w:rPr>
          <w:rFonts w:ascii="Times New Roman" w:eastAsia="Times New Roman" w:hAnsi="Times New Roman"/>
          <w:bCs/>
          <w:sz w:val="24"/>
          <w:szCs w:val="24"/>
        </w:rPr>
      </w:pPr>
      <w:r w:rsidRPr="00DD3C98">
        <w:rPr>
          <w:rFonts w:ascii="Times New Roman" w:eastAsia="Times New Roman" w:hAnsi="Times New Roman"/>
          <w:b/>
          <w:bCs/>
          <w:sz w:val="24"/>
          <w:szCs w:val="24"/>
        </w:rPr>
        <w:t>Образовательные программы дошкольного образования</w:t>
      </w:r>
      <w:r w:rsidRPr="00DD3C98">
        <w:rPr>
          <w:rFonts w:ascii="Times New Roman" w:eastAsia="Times New Roman" w:hAnsi="Times New Roman"/>
          <w:bCs/>
          <w:sz w:val="24"/>
          <w:szCs w:val="24"/>
        </w:rPr>
        <w:t xml:space="preserve">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282722" w:rsidRPr="00DD3C98" w:rsidRDefault="00282722" w:rsidP="00282722">
      <w:pPr>
        <w:spacing w:after="0" w:line="240" w:lineRule="auto"/>
        <w:ind w:firstLine="567"/>
        <w:jc w:val="both"/>
        <w:rPr>
          <w:rFonts w:ascii="Times New Roman" w:eastAsia="Times New Roman" w:hAnsi="Times New Roman"/>
          <w:bCs/>
          <w:sz w:val="24"/>
          <w:szCs w:val="24"/>
        </w:rPr>
      </w:pPr>
      <w:r w:rsidRPr="00DD3C98">
        <w:rPr>
          <w:rFonts w:ascii="Times New Roman" w:eastAsia="Times New Roman" w:hAnsi="Times New Roman"/>
          <w:b/>
          <w:bCs/>
          <w:sz w:val="24"/>
          <w:szCs w:val="24"/>
        </w:rPr>
        <w:t>Обучение</w:t>
      </w:r>
      <w:r w:rsidRPr="00DD3C98">
        <w:rPr>
          <w:rFonts w:ascii="Times New Roman" w:eastAsia="Times New Roman" w:hAnsi="Times New Roman"/>
          <w:bCs/>
          <w:sz w:val="24"/>
          <w:szCs w:val="24"/>
        </w:rPr>
        <w:t xml:space="preserve"> - целенаправленный процесс организации </w:t>
      </w:r>
      <w:proofErr w:type="gramStart"/>
      <w:r w:rsidRPr="00DD3C98">
        <w:rPr>
          <w:rFonts w:ascii="Times New Roman" w:eastAsia="Times New Roman" w:hAnsi="Times New Roman"/>
          <w:bCs/>
          <w:sz w:val="24"/>
          <w:szCs w:val="24"/>
        </w:rPr>
        <w:t>деятельности</w:t>
      </w:r>
      <w:proofErr w:type="gramEnd"/>
      <w:r w:rsidRPr="00DD3C98">
        <w:rPr>
          <w:rFonts w:ascii="Times New Roman" w:eastAsia="Times New Roman" w:hAnsi="Times New Roman"/>
          <w:bCs/>
          <w:sz w:val="24"/>
          <w:szCs w:val="24"/>
        </w:rPr>
        <w:t xml:space="preserve">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282722" w:rsidRPr="00DD3C98" w:rsidRDefault="00282722" w:rsidP="00282722">
      <w:pPr>
        <w:spacing w:after="0" w:line="240" w:lineRule="auto"/>
        <w:ind w:firstLine="567"/>
        <w:jc w:val="both"/>
        <w:rPr>
          <w:rFonts w:ascii="Times New Roman" w:eastAsia="Times New Roman" w:hAnsi="Times New Roman"/>
          <w:bCs/>
          <w:sz w:val="24"/>
          <w:szCs w:val="24"/>
        </w:rPr>
      </w:pPr>
      <w:r w:rsidRPr="00DD3C98">
        <w:rPr>
          <w:rFonts w:ascii="Times New Roman" w:eastAsia="Times New Roman" w:hAnsi="Times New Roman"/>
          <w:b/>
          <w:bCs/>
          <w:sz w:val="24"/>
          <w:szCs w:val="24"/>
        </w:rPr>
        <w:t>Преемственность между дошкольным и начальным звеньями образования</w:t>
      </w:r>
      <w:r w:rsidRPr="00DD3C98">
        <w:rPr>
          <w:rFonts w:ascii="Times New Roman" w:eastAsia="Times New Roman" w:hAnsi="Times New Roman"/>
          <w:bCs/>
          <w:sz w:val="24"/>
          <w:szCs w:val="24"/>
        </w:rPr>
        <w:t xml:space="preserve"> - это связь и согласованность каждого компонента образования (целей, задач, содержания, методов, средств, форм организации), обеспечивающих эффективное поступательное развитие ребёнка, его успешное воспитание и обучение на данных ступенях образования.</w:t>
      </w:r>
    </w:p>
    <w:p w:rsidR="00282722" w:rsidRPr="00DD3C98" w:rsidRDefault="00282722" w:rsidP="00282722">
      <w:pPr>
        <w:spacing w:after="0" w:line="240" w:lineRule="auto"/>
        <w:ind w:firstLine="567"/>
        <w:jc w:val="both"/>
        <w:rPr>
          <w:rFonts w:ascii="Times New Roman" w:eastAsia="Times New Roman" w:hAnsi="Times New Roman"/>
          <w:bCs/>
          <w:sz w:val="24"/>
          <w:szCs w:val="24"/>
        </w:rPr>
      </w:pPr>
      <w:r w:rsidRPr="00DD3C98">
        <w:rPr>
          <w:rFonts w:ascii="Times New Roman" w:eastAsia="Times New Roman" w:hAnsi="Times New Roman"/>
          <w:b/>
          <w:bCs/>
          <w:sz w:val="24"/>
          <w:szCs w:val="24"/>
        </w:rPr>
        <w:t>Примерная основная образовательная программа</w:t>
      </w:r>
      <w:r w:rsidRPr="00DD3C98">
        <w:rPr>
          <w:rFonts w:ascii="Times New Roman" w:eastAsia="Times New Roman" w:hAnsi="Times New Roman"/>
          <w:bCs/>
          <w:sz w:val="24"/>
          <w:szCs w:val="24"/>
        </w:rPr>
        <w:t xml:space="preserve">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282722" w:rsidRPr="00DD3C98" w:rsidRDefault="00282722" w:rsidP="00282722">
      <w:pPr>
        <w:spacing w:after="0" w:line="240" w:lineRule="auto"/>
        <w:ind w:firstLine="567"/>
        <w:jc w:val="both"/>
        <w:rPr>
          <w:rFonts w:ascii="Times New Roman" w:eastAsia="Times New Roman" w:hAnsi="Times New Roman"/>
          <w:bCs/>
          <w:sz w:val="24"/>
          <w:szCs w:val="24"/>
        </w:rPr>
      </w:pPr>
      <w:r w:rsidRPr="00DD3C98">
        <w:rPr>
          <w:rFonts w:ascii="Times New Roman" w:eastAsia="Times New Roman" w:hAnsi="Times New Roman"/>
          <w:b/>
          <w:bCs/>
          <w:sz w:val="24"/>
          <w:szCs w:val="24"/>
        </w:rPr>
        <w:t xml:space="preserve">Педагогическая диагностика - </w:t>
      </w:r>
      <w:r w:rsidRPr="00DD3C98">
        <w:rPr>
          <w:rFonts w:ascii="Times New Roman" w:eastAsia="Times New Roman" w:hAnsi="Times New Roman"/>
          <w:bCs/>
          <w:sz w:val="24"/>
          <w:szCs w:val="24"/>
        </w:rPr>
        <w:t>оценка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282722" w:rsidRPr="00DD3C98" w:rsidRDefault="00282722" w:rsidP="00282722">
      <w:pPr>
        <w:spacing w:after="0" w:line="240" w:lineRule="auto"/>
        <w:ind w:firstLine="567"/>
        <w:jc w:val="both"/>
        <w:rPr>
          <w:rFonts w:ascii="Times New Roman" w:eastAsia="Times New Roman" w:hAnsi="Times New Roman"/>
          <w:bCs/>
          <w:sz w:val="24"/>
          <w:szCs w:val="24"/>
        </w:rPr>
      </w:pPr>
      <w:r w:rsidRPr="00DD3C98">
        <w:rPr>
          <w:rFonts w:ascii="Times New Roman" w:eastAsia="Times New Roman" w:hAnsi="Times New Roman"/>
          <w:b/>
          <w:bCs/>
          <w:sz w:val="24"/>
          <w:szCs w:val="24"/>
        </w:rPr>
        <w:lastRenderedPageBreak/>
        <w:t>Психологическая диагностика развития детей</w:t>
      </w:r>
      <w:r w:rsidRPr="00DD3C98">
        <w:rPr>
          <w:rFonts w:ascii="Times New Roman" w:eastAsia="Times New Roman" w:hAnsi="Times New Roman"/>
          <w:bCs/>
          <w:sz w:val="24"/>
          <w:szCs w:val="24"/>
        </w:rPr>
        <w:t xml:space="preserve"> - выявление и изучение индивидуально-психологических особенностей детей.</w:t>
      </w:r>
    </w:p>
    <w:p w:rsidR="00282722" w:rsidRPr="00DD3C98" w:rsidRDefault="00282722" w:rsidP="00282722">
      <w:pPr>
        <w:spacing w:after="0" w:line="240" w:lineRule="auto"/>
        <w:ind w:firstLine="567"/>
        <w:jc w:val="both"/>
        <w:rPr>
          <w:rFonts w:ascii="Times New Roman" w:eastAsia="Times New Roman" w:hAnsi="Times New Roman"/>
          <w:bCs/>
          <w:sz w:val="24"/>
          <w:szCs w:val="24"/>
        </w:rPr>
      </w:pPr>
      <w:r w:rsidRPr="00DD3C98">
        <w:rPr>
          <w:rFonts w:ascii="Times New Roman" w:eastAsia="Times New Roman" w:hAnsi="Times New Roman"/>
          <w:b/>
          <w:bCs/>
          <w:sz w:val="24"/>
          <w:szCs w:val="24"/>
        </w:rPr>
        <w:t>Развивающая предметно-пространственная среда</w:t>
      </w:r>
      <w:r w:rsidRPr="00DD3C98">
        <w:rPr>
          <w:rFonts w:ascii="Times New Roman" w:eastAsia="Times New Roman" w:hAnsi="Times New Roman"/>
          <w:bCs/>
          <w:sz w:val="24"/>
          <w:szCs w:val="24"/>
        </w:rPr>
        <w:t xml:space="preserve"> - часть образовательной среды, представленная специально организованным пространством (помещения, участки и т.п.), материалами, оборудованием и инвентарем для развития детей дошкольного возраста в соответствии с особенностями каждого их возрастного этапа, с требованиями охраны и укрепления их здоровья, с учетом особенностей и коррекции недостатков их развития.</w:t>
      </w:r>
    </w:p>
    <w:p w:rsidR="00282722" w:rsidRPr="00DD3C98" w:rsidRDefault="00282722" w:rsidP="00282722">
      <w:pPr>
        <w:spacing w:after="0" w:line="240" w:lineRule="auto"/>
        <w:ind w:firstLine="567"/>
        <w:jc w:val="both"/>
        <w:rPr>
          <w:rFonts w:ascii="Times New Roman" w:eastAsia="Times New Roman" w:hAnsi="Times New Roman"/>
          <w:bCs/>
          <w:sz w:val="24"/>
          <w:szCs w:val="24"/>
        </w:rPr>
      </w:pPr>
      <w:r w:rsidRPr="00DD3C98">
        <w:rPr>
          <w:rFonts w:ascii="Times New Roman" w:eastAsia="Times New Roman" w:hAnsi="Times New Roman"/>
          <w:b/>
          <w:bCs/>
          <w:sz w:val="24"/>
          <w:szCs w:val="24"/>
        </w:rPr>
        <w:t>Разнообразие детства</w:t>
      </w:r>
      <w:r w:rsidRPr="00DD3C98">
        <w:rPr>
          <w:rFonts w:ascii="Times New Roman" w:eastAsia="Times New Roman" w:hAnsi="Times New Roman"/>
          <w:bCs/>
          <w:sz w:val="24"/>
          <w:szCs w:val="24"/>
        </w:rPr>
        <w:t xml:space="preserve"> - многообразие вариантов протекания периода дошкольного детства, определяемое индивидуальными особенностями самих детей, включая их психофизиологические особенности, в том числе ограниченные возможности здоровья, а также индивидуальными особенностями и возможностями их родителей (законных представителей), социокультурными, региональными, национальными, языковыми, религиозными, экономическими и другими особенностями.</w:t>
      </w:r>
    </w:p>
    <w:p w:rsidR="00282722" w:rsidRPr="00DD3C98" w:rsidRDefault="00282722" w:rsidP="00282722">
      <w:pPr>
        <w:spacing w:after="0" w:line="240" w:lineRule="auto"/>
        <w:ind w:firstLine="567"/>
        <w:jc w:val="both"/>
        <w:rPr>
          <w:rFonts w:ascii="Times New Roman" w:eastAsia="Times New Roman" w:hAnsi="Times New Roman"/>
          <w:bCs/>
          <w:sz w:val="24"/>
          <w:szCs w:val="24"/>
        </w:rPr>
      </w:pPr>
      <w:proofErr w:type="spellStart"/>
      <w:r w:rsidRPr="00DD3C98">
        <w:rPr>
          <w:rFonts w:ascii="Times New Roman" w:eastAsia="Times New Roman" w:hAnsi="Times New Roman"/>
          <w:b/>
          <w:bCs/>
          <w:sz w:val="24"/>
          <w:szCs w:val="24"/>
        </w:rPr>
        <w:t>Самоценность</w:t>
      </w:r>
      <w:proofErr w:type="spellEnd"/>
      <w:r w:rsidRPr="00DD3C98">
        <w:rPr>
          <w:rFonts w:ascii="Times New Roman" w:eastAsia="Times New Roman" w:hAnsi="Times New Roman"/>
          <w:b/>
          <w:bCs/>
          <w:sz w:val="24"/>
          <w:szCs w:val="24"/>
        </w:rPr>
        <w:t xml:space="preserve"> детства</w:t>
      </w:r>
      <w:r w:rsidRPr="00DD3C98">
        <w:rPr>
          <w:rFonts w:ascii="Times New Roman" w:eastAsia="Times New Roman" w:hAnsi="Times New Roman"/>
          <w:bCs/>
          <w:sz w:val="24"/>
          <w:szCs w:val="24"/>
        </w:rPr>
        <w:t xml:space="preserve">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282722" w:rsidRPr="00DD3C98" w:rsidRDefault="00282722" w:rsidP="00282722">
      <w:pPr>
        <w:spacing w:after="0" w:line="240" w:lineRule="auto"/>
        <w:ind w:firstLine="567"/>
        <w:jc w:val="both"/>
        <w:rPr>
          <w:rFonts w:ascii="Times New Roman" w:eastAsia="Times New Roman" w:hAnsi="Times New Roman"/>
          <w:bCs/>
          <w:sz w:val="24"/>
          <w:szCs w:val="24"/>
        </w:rPr>
      </w:pPr>
      <w:r w:rsidRPr="00DD3C98">
        <w:rPr>
          <w:rFonts w:ascii="Times New Roman" w:eastAsia="Times New Roman" w:hAnsi="Times New Roman"/>
          <w:b/>
          <w:bCs/>
          <w:sz w:val="24"/>
          <w:szCs w:val="24"/>
        </w:rPr>
        <w:t>Средства обучения и воспитания</w:t>
      </w:r>
      <w:r w:rsidRPr="00DD3C98">
        <w:rPr>
          <w:rFonts w:ascii="Times New Roman" w:eastAsia="Times New Roman" w:hAnsi="Times New Roman"/>
          <w:bCs/>
          <w:sz w:val="24"/>
          <w:szCs w:val="24"/>
        </w:rPr>
        <w:t xml:space="preserve">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282722" w:rsidRPr="00DD3C98" w:rsidRDefault="00282722" w:rsidP="00282722">
      <w:pPr>
        <w:spacing w:after="0" w:line="240" w:lineRule="auto"/>
        <w:ind w:firstLine="567"/>
        <w:jc w:val="both"/>
        <w:rPr>
          <w:rFonts w:ascii="Times New Roman" w:eastAsia="Times New Roman" w:hAnsi="Times New Roman"/>
          <w:bCs/>
          <w:sz w:val="24"/>
          <w:szCs w:val="24"/>
        </w:rPr>
      </w:pPr>
      <w:r w:rsidRPr="00DD3C98">
        <w:rPr>
          <w:rFonts w:ascii="Times New Roman" w:eastAsia="Times New Roman" w:hAnsi="Times New Roman"/>
          <w:b/>
          <w:bCs/>
          <w:sz w:val="24"/>
          <w:szCs w:val="24"/>
        </w:rPr>
        <w:t>Социализация</w:t>
      </w:r>
      <w:r w:rsidRPr="00DD3C98">
        <w:rPr>
          <w:rFonts w:ascii="Times New Roman" w:eastAsia="Times New Roman" w:hAnsi="Times New Roman"/>
          <w:bCs/>
          <w:sz w:val="24"/>
          <w:szCs w:val="24"/>
        </w:rPr>
        <w:t xml:space="preserve"> - процесс усвоения ребенком всех общественных норм, правил поведения, морали, ценностей, принятых в обществе. Успешная социализация ребенка позволяет ему впоследствии как быть востребованным и принимаемым в обществе человеком, таки психологически комфортно чувствовать себя в обществе.</w:t>
      </w:r>
    </w:p>
    <w:p w:rsidR="00282722" w:rsidRPr="00DD3C98" w:rsidRDefault="00282722" w:rsidP="00282722">
      <w:pPr>
        <w:spacing w:after="0" w:line="240" w:lineRule="auto"/>
        <w:ind w:firstLine="567"/>
        <w:jc w:val="both"/>
        <w:rPr>
          <w:rFonts w:ascii="Times New Roman" w:eastAsia="Times New Roman" w:hAnsi="Times New Roman"/>
          <w:bCs/>
          <w:sz w:val="24"/>
          <w:szCs w:val="24"/>
        </w:rPr>
      </w:pPr>
      <w:r w:rsidRPr="00DD3C98">
        <w:rPr>
          <w:rFonts w:ascii="Times New Roman" w:eastAsia="Times New Roman" w:hAnsi="Times New Roman"/>
          <w:b/>
          <w:bCs/>
          <w:sz w:val="24"/>
          <w:szCs w:val="24"/>
        </w:rPr>
        <w:t xml:space="preserve">Социальная ситуация развития </w:t>
      </w:r>
      <w:r w:rsidRPr="00DD3C98">
        <w:rPr>
          <w:rFonts w:ascii="Times New Roman" w:eastAsia="Times New Roman" w:hAnsi="Times New Roman"/>
          <w:bCs/>
          <w:sz w:val="24"/>
          <w:szCs w:val="24"/>
        </w:rPr>
        <w:t>- сложившаяся система взаимоотношений ребенка с окружающим социальным миром, представленным, в первую очередь, взрослыми и другими детьми; специфическая для каждого возрастного периода система отношений личности в социальной действительности, отраженная в ее переживаниях и реализуемая ею в совместной деятельности с другими людьми.</w:t>
      </w:r>
    </w:p>
    <w:p w:rsidR="00282722" w:rsidRPr="00DD3C98" w:rsidRDefault="00282722" w:rsidP="00282722">
      <w:pPr>
        <w:spacing w:after="0" w:line="240" w:lineRule="auto"/>
        <w:ind w:firstLine="567"/>
        <w:jc w:val="both"/>
        <w:rPr>
          <w:rFonts w:ascii="Times New Roman" w:eastAsia="Times New Roman" w:hAnsi="Times New Roman"/>
          <w:bCs/>
          <w:sz w:val="24"/>
          <w:szCs w:val="24"/>
        </w:rPr>
      </w:pPr>
      <w:r w:rsidRPr="00DD3C98">
        <w:rPr>
          <w:rFonts w:ascii="Times New Roman" w:eastAsia="Times New Roman" w:hAnsi="Times New Roman"/>
          <w:b/>
          <w:bCs/>
          <w:sz w:val="24"/>
          <w:szCs w:val="24"/>
        </w:rPr>
        <w:t>Федеральный государственный образовательный стандарт</w:t>
      </w:r>
      <w:r w:rsidRPr="00DD3C98">
        <w:rPr>
          <w:rFonts w:ascii="Times New Roman" w:eastAsia="Times New Roman" w:hAnsi="Times New Roman"/>
          <w:bCs/>
          <w:sz w:val="24"/>
          <w:szCs w:val="24"/>
        </w:rPr>
        <w:t xml:space="preserve">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82722" w:rsidRPr="00DD3C98" w:rsidRDefault="00282722" w:rsidP="00282722">
      <w:pPr>
        <w:numPr>
          <w:ilvl w:val="0"/>
          <w:numId w:val="31"/>
        </w:numPr>
        <w:spacing w:after="170" w:line="204" w:lineRule="atLeast"/>
        <w:ind w:left="0"/>
        <w:rPr>
          <w:rFonts w:ascii="Tahoma" w:eastAsia="Times New Roman" w:hAnsi="Tahoma" w:cs="Tahoma"/>
          <w:color w:val="000000"/>
          <w:sz w:val="24"/>
          <w:szCs w:val="24"/>
        </w:rPr>
      </w:pPr>
      <w:r w:rsidRPr="00DD3C98">
        <w:rPr>
          <w:rFonts w:ascii="Times New Roman" w:eastAsia="Times New Roman" w:hAnsi="Times New Roman"/>
          <w:b/>
          <w:bCs/>
          <w:sz w:val="24"/>
          <w:szCs w:val="24"/>
        </w:rPr>
        <w:t>Целевые ориентиры дошкольного образования</w:t>
      </w:r>
      <w:r w:rsidRPr="00DD3C98">
        <w:rPr>
          <w:rFonts w:ascii="Times New Roman" w:eastAsia="Times New Roman" w:hAnsi="Times New Roman"/>
          <w:bCs/>
          <w:sz w:val="24"/>
          <w:szCs w:val="24"/>
        </w:rPr>
        <w:t xml:space="preserve"> представляют собой социально-нормативные возрастные характеристики возможных достижений ребенка на этапе завершения уровня дошкольного образования. Они не являются основой объективной оценки соответствия установленным требованиям образовательной деятельности и подготовки детей.</w:t>
      </w:r>
    </w:p>
    <w:p w:rsidR="00282722" w:rsidRPr="00DD3C98" w:rsidRDefault="00282722" w:rsidP="00282722">
      <w:pPr>
        <w:numPr>
          <w:ilvl w:val="0"/>
          <w:numId w:val="31"/>
        </w:numPr>
        <w:spacing w:after="0" w:line="204" w:lineRule="atLeast"/>
        <w:ind w:left="0"/>
        <w:rPr>
          <w:rFonts w:ascii="Tahoma" w:eastAsia="Times New Roman" w:hAnsi="Tahoma" w:cs="Tahoma"/>
          <w:vanish/>
          <w:color w:val="000000"/>
          <w:sz w:val="24"/>
          <w:szCs w:val="24"/>
        </w:rPr>
      </w:pPr>
    </w:p>
    <w:p w:rsidR="00282722" w:rsidRPr="00DD3C98" w:rsidRDefault="00282722" w:rsidP="00282722">
      <w:pPr>
        <w:numPr>
          <w:ilvl w:val="0"/>
          <w:numId w:val="31"/>
        </w:numPr>
        <w:spacing w:after="0" w:line="204" w:lineRule="atLeast"/>
        <w:ind w:left="0"/>
        <w:rPr>
          <w:rFonts w:ascii="Tahoma" w:eastAsia="Times New Roman" w:hAnsi="Tahoma" w:cs="Tahoma"/>
          <w:vanish/>
          <w:color w:val="000000"/>
          <w:sz w:val="24"/>
          <w:szCs w:val="24"/>
        </w:rPr>
      </w:pPr>
    </w:p>
    <w:p w:rsidR="00282722" w:rsidRPr="00DD3C98" w:rsidRDefault="00282722" w:rsidP="00282722">
      <w:pPr>
        <w:numPr>
          <w:ilvl w:val="0"/>
          <w:numId w:val="31"/>
        </w:numPr>
        <w:spacing w:after="0" w:line="204" w:lineRule="atLeast"/>
        <w:ind w:left="0"/>
        <w:rPr>
          <w:rFonts w:ascii="Tahoma" w:eastAsia="Times New Roman" w:hAnsi="Tahoma" w:cs="Tahoma"/>
          <w:vanish/>
          <w:color w:val="000000"/>
          <w:sz w:val="24"/>
          <w:szCs w:val="24"/>
        </w:rPr>
      </w:pPr>
    </w:p>
    <w:p w:rsidR="00282722" w:rsidRPr="00DD3C98" w:rsidRDefault="00282722" w:rsidP="00282722">
      <w:pPr>
        <w:numPr>
          <w:ilvl w:val="0"/>
          <w:numId w:val="31"/>
        </w:numPr>
        <w:spacing w:after="0" w:line="204" w:lineRule="atLeast"/>
        <w:ind w:left="0"/>
        <w:rPr>
          <w:rFonts w:ascii="Tahoma" w:eastAsia="Times New Roman" w:hAnsi="Tahoma" w:cs="Tahoma"/>
          <w:vanish/>
          <w:color w:val="000000"/>
          <w:sz w:val="24"/>
          <w:szCs w:val="24"/>
        </w:rPr>
      </w:pPr>
    </w:p>
    <w:p w:rsidR="00282722" w:rsidRPr="00DD3C98" w:rsidRDefault="00282722" w:rsidP="00282722">
      <w:pPr>
        <w:numPr>
          <w:ilvl w:val="0"/>
          <w:numId w:val="31"/>
        </w:numPr>
        <w:spacing w:after="0" w:line="204" w:lineRule="atLeast"/>
        <w:ind w:left="0"/>
        <w:rPr>
          <w:rFonts w:ascii="Tahoma" w:eastAsia="Times New Roman" w:hAnsi="Tahoma" w:cs="Tahoma"/>
          <w:vanish/>
          <w:color w:val="000000"/>
          <w:sz w:val="24"/>
          <w:szCs w:val="24"/>
        </w:rPr>
      </w:pPr>
    </w:p>
    <w:p w:rsidR="00282722" w:rsidRPr="00DD3C98" w:rsidRDefault="00282722" w:rsidP="00282722">
      <w:pPr>
        <w:numPr>
          <w:ilvl w:val="0"/>
          <w:numId w:val="31"/>
        </w:numPr>
        <w:spacing w:after="0" w:line="204" w:lineRule="atLeast"/>
        <w:ind w:left="0"/>
        <w:rPr>
          <w:rFonts w:ascii="Tahoma" w:eastAsia="Times New Roman" w:hAnsi="Tahoma" w:cs="Tahoma"/>
          <w:vanish/>
          <w:color w:val="000000"/>
          <w:sz w:val="24"/>
          <w:szCs w:val="24"/>
        </w:rPr>
      </w:pPr>
    </w:p>
    <w:p w:rsidR="00282722" w:rsidRPr="00DD3C98" w:rsidRDefault="00282722" w:rsidP="00282722">
      <w:pPr>
        <w:numPr>
          <w:ilvl w:val="0"/>
          <w:numId w:val="31"/>
        </w:numPr>
        <w:spacing w:after="0" w:line="204" w:lineRule="atLeast"/>
        <w:ind w:left="0"/>
        <w:rPr>
          <w:rFonts w:ascii="Tahoma" w:eastAsia="Times New Roman" w:hAnsi="Tahoma" w:cs="Tahoma"/>
          <w:vanish/>
          <w:color w:val="000000"/>
          <w:sz w:val="24"/>
          <w:szCs w:val="24"/>
        </w:rPr>
      </w:pPr>
    </w:p>
    <w:p w:rsidR="00282722" w:rsidRPr="00DD3C98" w:rsidRDefault="00282722" w:rsidP="00282722">
      <w:pPr>
        <w:numPr>
          <w:ilvl w:val="0"/>
          <w:numId w:val="31"/>
        </w:numPr>
        <w:spacing w:after="0" w:line="204" w:lineRule="atLeast"/>
        <w:ind w:left="0"/>
        <w:rPr>
          <w:rFonts w:ascii="Tahoma" w:eastAsia="Times New Roman" w:hAnsi="Tahoma" w:cs="Tahoma"/>
          <w:vanish/>
          <w:color w:val="000000"/>
          <w:sz w:val="24"/>
          <w:szCs w:val="24"/>
        </w:rPr>
      </w:pPr>
    </w:p>
    <w:p w:rsidR="00282722" w:rsidRPr="00DD3C98" w:rsidRDefault="00282722" w:rsidP="00282722">
      <w:pPr>
        <w:numPr>
          <w:ilvl w:val="0"/>
          <w:numId w:val="31"/>
        </w:numPr>
        <w:spacing w:after="0" w:line="204" w:lineRule="atLeast"/>
        <w:ind w:left="0"/>
        <w:rPr>
          <w:rFonts w:ascii="Tahoma" w:eastAsia="Times New Roman" w:hAnsi="Tahoma" w:cs="Tahoma"/>
          <w:vanish/>
          <w:color w:val="000000"/>
          <w:sz w:val="24"/>
          <w:szCs w:val="24"/>
        </w:rPr>
      </w:pPr>
    </w:p>
    <w:p w:rsidR="00282722" w:rsidRPr="00DD3C98" w:rsidRDefault="00282722" w:rsidP="00282722">
      <w:pPr>
        <w:numPr>
          <w:ilvl w:val="0"/>
          <w:numId w:val="31"/>
        </w:numPr>
        <w:spacing w:after="0" w:line="204" w:lineRule="atLeast"/>
        <w:ind w:left="0"/>
        <w:rPr>
          <w:rFonts w:ascii="Tahoma" w:eastAsia="Times New Roman" w:hAnsi="Tahoma" w:cs="Tahoma"/>
          <w:vanish/>
          <w:color w:val="000000"/>
          <w:sz w:val="24"/>
          <w:szCs w:val="24"/>
        </w:rPr>
      </w:pPr>
    </w:p>
    <w:p w:rsidR="00282722" w:rsidRPr="00DD3C98" w:rsidRDefault="00282722" w:rsidP="00282722">
      <w:pPr>
        <w:numPr>
          <w:ilvl w:val="0"/>
          <w:numId w:val="31"/>
        </w:numPr>
        <w:spacing w:after="0" w:line="204" w:lineRule="atLeast"/>
        <w:ind w:left="0"/>
        <w:rPr>
          <w:rFonts w:ascii="Tahoma" w:eastAsia="Times New Roman" w:hAnsi="Tahoma" w:cs="Tahoma"/>
          <w:vanish/>
          <w:color w:val="000000"/>
          <w:sz w:val="24"/>
          <w:szCs w:val="24"/>
        </w:rPr>
      </w:pPr>
    </w:p>
    <w:p w:rsidR="00282722" w:rsidRPr="00DD3C98" w:rsidRDefault="00282722" w:rsidP="00282722">
      <w:pPr>
        <w:numPr>
          <w:ilvl w:val="0"/>
          <w:numId w:val="31"/>
        </w:numPr>
        <w:spacing w:after="0" w:line="204" w:lineRule="atLeast"/>
        <w:ind w:left="0"/>
        <w:rPr>
          <w:rFonts w:ascii="Tahoma" w:eastAsia="Times New Roman" w:hAnsi="Tahoma" w:cs="Tahoma"/>
          <w:vanish/>
          <w:color w:val="000000"/>
          <w:sz w:val="24"/>
          <w:szCs w:val="24"/>
        </w:rPr>
      </w:pPr>
    </w:p>
    <w:p w:rsidR="00AD7421"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t xml:space="preserve">                                                                                                           </w:t>
      </w:r>
    </w:p>
    <w:p w:rsidR="00AD7421" w:rsidRDefault="00AD7421" w:rsidP="00282722">
      <w:pPr>
        <w:spacing w:after="0" w:line="240" w:lineRule="auto"/>
        <w:rPr>
          <w:rFonts w:ascii="Times New Roman" w:hAnsi="Times New Roman"/>
          <w:sz w:val="24"/>
          <w:szCs w:val="24"/>
        </w:rPr>
      </w:pPr>
    </w:p>
    <w:p w:rsidR="00AD7421" w:rsidRDefault="00AD7421" w:rsidP="00282722">
      <w:pPr>
        <w:spacing w:after="0" w:line="240" w:lineRule="auto"/>
        <w:rPr>
          <w:rFonts w:ascii="Times New Roman" w:hAnsi="Times New Roman"/>
          <w:sz w:val="24"/>
          <w:szCs w:val="24"/>
        </w:rPr>
      </w:pPr>
    </w:p>
    <w:p w:rsidR="00AD7421" w:rsidRDefault="00AD7421" w:rsidP="00282722">
      <w:pPr>
        <w:spacing w:after="0" w:line="240" w:lineRule="auto"/>
        <w:rPr>
          <w:rFonts w:ascii="Times New Roman" w:hAnsi="Times New Roman"/>
          <w:sz w:val="24"/>
          <w:szCs w:val="24"/>
        </w:rPr>
      </w:pPr>
    </w:p>
    <w:p w:rsidR="00AD7421" w:rsidRDefault="00AD7421" w:rsidP="00282722">
      <w:pPr>
        <w:spacing w:after="0" w:line="240" w:lineRule="auto"/>
        <w:rPr>
          <w:rFonts w:ascii="Times New Roman" w:hAnsi="Times New Roman"/>
          <w:sz w:val="24"/>
          <w:szCs w:val="24"/>
        </w:rPr>
      </w:pPr>
    </w:p>
    <w:p w:rsidR="00AD7421" w:rsidRDefault="00AD7421" w:rsidP="00282722">
      <w:pPr>
        <w:spacing w:after="0" w:line="240" w:lineRule="auto"/>
        <w:rPr>
          <w:rFonts w:ascii="Times New Roman" w:hAnsi="Times New Roman"/>
          <w:sz w:val="24"/>
          <w:szCs w:val="24"/>
        </w:rPr>
      </w:pPr>
    </w:p>
    <w:p w:rsidR="00AD7421" w:rsidRDefault="00AD7421" w:rsidP="00282722">
      <w:pPr>
        <w:spacing w:after="0" w:line="240" w:lineRule="auto"/>
        <w:rPr>
          <w:rFonts w:ascii="Times New Roman" w:hAnsi="Times New Roman"/>
          <w:sz w:val="24"/>
          <w:szCs w:val="24"/>
        </w:rPr>
      </w:pPr>
    </w:p>
    <w:p w:rsidR="0022293E" w:rsidRDefault="0022293E" w:rsidP="00282722">
      <w:pPr>
        <w:spacing w:after="0" w:line="240" w:lineRule="auto"/>
        <w:rPr>
          <w:rFonts w:ascii="Times New Roman" w:hAnsi="Times New Roman"/>
          <w:sz w:val="24"/>
          <w:szCs w:val="24"/>
        </w:rPr>
      </w:pPr>
    </w:p>
    <w:p w:rsidR="0022293E" w:rsidRDefault="0022293E" w:rsidP="00282722">
      <w:pPr>
        <w:spacing w:after="0" w:line="240" w:lineRule="auto"/>
        <w:rPr>
          <w:rFonts w:ascii="Times New Roman" w:hAnsi="Times New Roman"/>
          <w:sz w:val="24"/>
          <w:szCs w:val="24"/>
        </w:rPr>
      </w:pPr>
    </w:p>
    <w:p w:rsidR="00AD7421" w:rsidRDefault="00AD7421" w:rsidP="00282722">
      <w:pPr>
        <w:spacing w:after="0" w:line="240" w:lineRule="auto"/>
        <w:rPr>
          <w:rFonts w:ascii="Times New Roman" w:hAnsi="Times New Roman"/>
          <w:sz w:val="24"/>
          <w:szCs w:val="24"/>
        </w:rPr>
      </w:pPr>
    </w:p>
    <w:p w:rsidR="00AD7421" w:rsidRDefault="00AD7421" w:rsidP="00282722">
      <w:pPr>
        <w:spacing w:after="0" w:line="240" w:lineRule="auto"/>
        <w:rPr>
          <w:rFonts w:ascii="Times New Roman" w:hAnsi="Times New Roman"/>
          <w:sz w:val="24"/>
          <w:szCs w:val="24"/>
        </w:rPr>
      </w:pPr>
    </w:p>
    <w:p w:rsidR="00AD7421" w:rsidRDefault="00AD7421" w:rsidP="00282722">
      <w:pPr>
        <w:spacing w:after="0" w:line="240" w:lineRule="auto"/>
        <w:rPr>
          <w:rFonts w:ascii="Times New Roman" w:hAnsi="Times New Roman"/>
          <w:sz w:val="24"/>
          <w:szCs w:val="24"/>
        </w:rPr>
      </w:pPr>
    </w:p>
    <w:p w:rsidR="00AD7421" w:rsidRPr="00FA6714" w:rsidRDefault="00AD7421" w:rsidP="00282722">
      <w:pPr>
        <w:spacing w:after="0" w:line="240" w:lineRule="auto"/>
        <w:rPr>
          <w:rFonts w:ascii="Times New Roman" w:hAnsi="Times New Roman"/>
          <w:sz w:val="24"/>
          <w:szCs w:val="24"/>
        </w:rPr>
      </w:pPr>
    </w:p>
    <w:p w:rsidR="00282722" w:rsidRPr="00DD3C98" w:rsidRDefault="00282722" w:rsidP="00282722">
      <w:pPr>
        <w:spacing w:after="0" w:line="240" w:lineRule="auto"/>
        <w:rPr>
          <w:rFonts w:ascii="Times New Roman" w:hAnsi="Times New Roman"/>
          <w:sz w:val="24"/>
          <w:szCs w:val="24"/>
        </w:rPr>
      </w:pPr>
      <w:r w:rsidRPr="00DD3C98">
        <w:rPr>
          <w:rFonts w:ascii="Times New Roman" w:hAnsi="Times New Roman"/>
          <w:sz w:val="24"/>
          <w:szCs w:val="24"/>
        </w:rPr>
        <w:lastRenderedPageBreak/>
        <w:t>Приложение № 1</w:t>
      </w:r>
    </w:p>
    <w:p w:rsidR="00282722" w:rsidRPr="00DD3C98" w:rsidRDefault="00282722" w:rsidP="00282722">
      <w:pPr>
        <w:spacing w:after="0" w:line="240" w:lineRule="auto"/>
        <w:ind w:firstLine="567"/>
        <w:jc w:val="right"/>
        <w:rPr>
          <w:rFonts w:ascii="Times New Roman" w:hAnsi="Times New Roman"/>
          <w:sz w:val="24"/>
          <w:szCs w:val="24"/>
        </w:rPr>
      </w:pPr>
    </w:p>
    <w:p w:rsidR="00282722" w:rsidRPr="00DD3C98" w:rsidRDefault="00282722" w:rsidP="00282722">
      <w:pPr>
        <w:spacing w:after="0"/>
        <w:jc w:val="center"/>
        <w:rPr>
          <w:rFonts w:ascii="Times New Roman" w:hAnsi="Times New Roman"/>
          <w:b/>
          <w:sz w:val="24"/>
          <w:szCs w:val="24"/>
        </w:rPr>
      </w:pPr>
      <w:r w:rsidRPr="00DD3C98">
        <w:rPr>
          <w:rFonts w:ascii="Times New Roman" w:hAnsi="Times New Roman"/>
          <w:b/>
          <w:sz w:val="24"/>
          <w:szCs w:val="24"/>
        </w:rPr>
        <w:t xml:space="preserve">Комплексно-тематическое планирование образовательной работы </w:t>
      </w:r>
    </w:p>
    <w:p w:rsidR="00282722" w:rsidRPr="00DD3C98" w:rsidRDefault="00282722" w:rsidP="00282722">
      <w:pPr>
        <w:spacing w:after="0"/>
        <w:jc w:val="center"/>
        <w:rPr>
          <w:rFonts w:ascii="Times New Roman" w:hAnsi="Times New Roman"/>
          <w:b/>
          <w:sz w:val="24"/>
          <w:szCs w:val="24"/>
        </w:rPr>
      </w:pPr>
      <w:r w:rsidRPr="00DD3C98">
        <w:rPr>
          <w:rFonts w:ascii="Times New Roman" w:hAnsi="Times New Roman"/>
          <w:b/>
          <w:sz w:val="24"/>
          <w:szCs w:val="24"/>
        </w:rPr>
        <w:t xml:space="preserve">с детьми младшего дошкольного возраста (3-4 года) </w:t>
      </w:r>
    </w:p>
    <w:tbl>
      <w:tblPr>
        <w:tblW w:w="0" w:type="auto"/>
        <w:jc w:val="center"/>
        <w:tblLook w:val="04A0" w:firstRow="1" w:lastRow="0" w:firstColumn="1" w:lastColumn="0" w:noHBand="0" w:noVBand="1"/>
      </w:tblPr>
      <w:tblGrid>
        <w:gridCol w:w="3227"/>
        <w:gridCol w:w="6344"/>
      </w:tblGrid>
      <w:tr w:rsidR="00282722" w:rsidRPr="00DD3C98" w:rsidTr="00282722">
        <w:trPr>
          <w:jc w:val="center"/>
        </w:trPr>
        <w:tc>
          <w:tcPr>
            <w:tcW w:w="322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b/>
                <w:sz w:val="24"/>
                <w:szCs w:val="24"/>
              </w:rPr>
            </w:pPr>
            <w:r w:rsidRPr="00DD3C98">
              <w:rPr>
                <w:rFonts w:ascii="Times New Roman" w:hAnsi="Times New Roman"/>
                <w:b/>
                <w:sz w:val="24"/>
                <w:szCs w:val="24"/>
              </w:rPr>
              <w:t>Временной период</w:t>
            </w:r>
          </w:p>
        </w:tc>
        <w:tc>
          <w:tcPr>
            <w:tcW w:w="6344"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b/>
                <w:sz w:val="24"/>
                <w:szCs w:val="24"/>
              </w:rPr>
            </w:pPr>
            <w:r w:rsidRPr="00DD3C98">
              <w:rPr>
                <w:rFonts w:ascii="Times New Roman" w:hAnsi="Times New Roman"/>
                <w:b/>
                <w:sz w:val="24"/>
                <w:szCs w:val="24"/>
              </w:rPr>
              <w:t>Тема</w:t>
            </w:r>
          </w:p>
        </w:tc>
      </w:tr>
      <w:tr w:rsidR="00282722" w:rsidRPr="00DD3C98" w:rsidTr="00282722">
        <w:trPr>
          <w:jc w:val="center"/>
        </w:trPr>
        <w:tc>
          <w:tcPr>
            <w:tcW w:w="322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b/>
                <w:i/>
                <w:sz w:val="24"/>
                <w:szCs w:val="24"/>
              </w:rPr>
            </w:pPr>
            <w:r w:rsidRPr="00DD3C98">
              <w:rPr>
                <w:rFonts w:ascii="Times New Roman" w:hAnsi="Times New Roman"/>
                <w:b/>
                <w:i/>
                <w:sz w:val="24"/>
                <w:szCs w:val="24"/>
              </w:rPr>
              <w:t>1 сентября – 31 ноября</w:t>
            </w:r>
          </w:p>
        </w:tc>
        <w:tc>
          <w:tcPr>
            <w:tcW w:w="6344"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b/>
                <w:i/>
                <w:sz w:val="24"/>
                <w:szCs w:val="24"/>
              </w:rPr>
            </w:pPr>
            <w:r w:rsidRPr="00DD3C98">
              <w:rPr>
                <w:rFonts w:ascii="Times New Roman" w:hAnsi="Times New Roman"/>
                <w:b/>
                <w:i/>
                <w:sz w:val="24"/>
                <w:szCs w:val="24"/>
              </w:rPr>
              <w:t xml:space="preserve">Осень. Сезонные изменения в природе. </w:t>
            </w:r>
          </w:p>
        </w:tc>
      </w:tr>
      <w:tr w:rsidR="00282722" w:rsidRPr="00DD3C98" w:rsidTr="00282722">
        <w:trPr>
          <w:jc w:val="center"/>
        </w:trPr>
        <w:tc>
          <w:tcPr>
            <w:tcW w:w="9571" w:type="dxa"/>
            <w:gridSpan w:val="2"/>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b/>
                <w:sz w:val="24"/>
                <w:szCs w:val="24"/>
              </w:rPr>
            </w:pPr>
            <w:r w:rsidRPr="00DD3C98">
              <w:rPr>
                <w:rFonts w:ascii="Times New Roman" w:hAnsi="Times New Roman"/>
                <w:b/>
                <w:sz w:val="24"/>
                <w:szCs w:val="24"/>
              </w:rPr>
              <w:t xml:space="preserve">Сентябрь </w:t>
            </w:r>
          </w:p>
        </w:tc>
      </w:tr>
      <w:tr w:rsidR="00282722" w:rsidRPr="00DD3C98" w:rsidTr="00282722">
        <w:trPr>
          <w:jc w:val="center"/>
        </w:trPr>
        <w:tc>
          <w:tcPr>
            <w:tcW w:w="322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sz w:val="24"/>
                <w:szCs w:val="24"/>
              </w:rPr>
            </w:pPr>
            <w:r w:rsidRPr="00DD3C98">
              <w:rPr>
                <w:rFonts w:ascii="Times New Roman" w:hAnsi="Times New Roman"/>
                <w:sz w:val="24"/>
                <w:szCs w:val="24"/>
              </w:rPr>
              <w:t>1 неделя</w:t>
            </w:r>
          </w:p>
        </w:tc>
        <w:tc>
          <w:tcPr>
            <w:tcW w:w="6344"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rPr>
                <w:rFonts w:ascii="Times New Roman" w:hAnsi="Times New Roman"/>
                <w:sz w:val="24"/>
                <w:szCs w:val="24"/>
              </w:rPr>
            </w:pPr>
            <w:r w:rsidRPr="00DD3C98">
              <w:rPr>
                <w:rFonts w:ascii="Times New Roman" w:hAnsi="Times New Roman"/>
                <w:sz w:val="24"/>
                <w:szCs w:val="24"/>
              </w:rPr>
              <w:t>Здравствуй, детский сад! Мои игрушки.</w:t>
            </w:r>
          </w:p>
        </w:tc>
      </w:tr>
      <w:tr w:rsidR="00282722" w:rsidRPr="00DD3C98" w:rsidTr="00282722">
        <w:trPr>
          <w:jc w:val="center"/>
        </w:trPr>
        <w:tc>
          <w:tcPr>
            <w:tcW w:w="322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sz w:val="24"/>
                <w:szCs w:val="24"/>
              </w:rPr>
            </w:pPr>
            <w:r w:rsidRPr="00DD3C98">
              <w:rPr>
                <w:rFonts w:ascii="Times New Roman" w:hAnsi="Times New Roman"/>
                <w:sz w:val="24"/>
                <w:szCs w:val="24"/>
              </w:rPr>
              <w:t>2 неделя</w:t>
            </w:r>
          </w:p>
        </w:tc>
        <w:tc>
          <w:tcPr>
            <w:tcW w:w="6344"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rPr>
                <w:rFonts w:ascii="Times New Roman" w:hAnsi="Times New Roman"/>
                <w:sz w:val="24"/>
                <w:szCs w:val="24"/>
              </w:rPr>
            </w:pPr>
            <w:r w:rsidRPr="00DD3C98">
              <w:rPr>
                <w:rFonts w:ascii="Times New Roman" w:hAnsi="Times New Roman"/>
                <w:sz w:val="24"/>
                <w:szCs w:val="24"/>
              </w:rPr>
              <w:t>Детский сад. Труд взрослых в детском саду.</w:t>
            </w:r>
          </w:p>
        </w:tc>
      </w:tr>
      <w:tr w:rsidR="00282722" w:rsidRPr="00DD3C98" w:rsidTr="00282722">
        <w:trPr>
          <w:jc w:val="center"/>
        </w:trPr>
        <w:tc>
          <w:tcPr>
            <w:tcW w:w="322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sz w:val="24"/>
                <w:szCs w:val="24"/>
              </w:rPr>
            </w:pPr>
            <w:r w:rsidRPr="00DD3C98">
              <w:rPr>
                <w:rFonts w:ascii="Times New Roman" w:hAnsi="Times New Roman"/>
                <w:sz w:val="24"/>
                <w:szCs w:val="24"/>
              </w:rPr>
              <w:t xml:space="preserve">3 неделя </w:t>
            </w:r>
          </w:p>
        </w:tc>
        <w:tc>
          <w:tcPr>
            <w:tcW w:w="6344"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rPr>
                <w:rFonts w:ascii="Times New Roman" w:hAnsi="Times New Roman"/>
                <w:sz w:val="24"/>
                <w:szCs w:val="24"/>
              </w:rPr>
            </w:pPr>
            <w:r w:rsidRPr="00DD3C98">
              <w:rPr>
                <w:rFonts w:ascii="Times New Roman" w:hAnsi="Times New Roman"/>
                <w:sz w:val="24"/>
                <w:szCs w:val="24"/>
              </w:rPr>
              <w:t>Сельскохозяйственный труд в саду и огороде.</w:t>
            </w:r>
          </w:p>
        </w:tc>
      </w:tr>
      <w:tr w:rsidR="00282722" w:rsidRPr="00DD3C98" w:rsidTr="00282722">
        <w:trPr>
          <w:jc w:val="center"/>
        </w:trPr>
        <w:tc>
          <w:tcPr>
            <w:tcW w:w="322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sz w:val="24"/>
                <w:szCs w:val="24"/>
              </w:rPr>
            </w:pPr>
            <w:r w:rsidRPr="00DD3C98">
              <w:rPr>
                <w:rFonts w:ascii="Times New Roman" w:hAnsi="Times New Roman"/>
                <w:sz w:val="24"/>
                <w:szCs w:val="24"/>
              </w:rPr>
              <w:t>4 неделя</w:t>
            </w:r>
          </w:p>
        </w:tc>
        <w:tc>
          <w:tcPr>
            <w:tcW w:w="6344"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rPr>
                <w:rFonts w:ascii="Times New Roman" w:hAnsi="Times New Roman"/>
                <w:sz w:val="24"/>
                <w:szCs w:val="24"/>
              </w:rPr>
            </w:pPr>
            <w:r w:rsidRPr="00DD3C98">
              <w:rPr>
                <w:rFonts w:ascii="Times New Roman" w:hAnsi="Times New Roman"/>
                <w:sz w:val="24"/>
                <w:szCs w:val="24"/>
              </w:rPr>
              <w:t>Что нам осень подарила: овощи и фрукты.</w:t>
            </w:r>
          </w:p>
        </w:tc>
      </w:tr>
      <w:tr w:rsidR="00282722" w:rsidRPr="00DD3C98" w:rsidTr="00282722">
        <w:trPr>
          <w:jc w:val="center"/>
        </w:trPr>
        <w:tc>
          <w:tcPr>
            <w:tcW w:w="9571" w:type="dxa"/>
            <w:gridSpan w:val="2"/>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b/>
                <w:sz w:val="24"/>
                <w:szCs w:val="24"/>
              </w:rPr>
            </w:pPr>
            <w:r w:rsidRPr="00DD3C98">
              <w:rPr>
                <w:rFonts w:ascii="Times New Roman" w:hAnsi="Times New Roman"/>
                <w:b/>
                <w:sz w:val="24"/>
                <w:szCs w:val="24"/>
              </w:rPr>
              <w:t>Октябрь</w:t>
            </w:r>
          </w:p>
        </w:tc>
      </w:tr>
      <w:tr w:rsidR="00282722" w:rsidRPr="00DD3C98" w:rsidTr="00282722">
        <w:trPr>
          <w:jc w:val="center"/>
        </w:trPr>
        <w:tc>
          <w:tcPr>
            <w:tcW w:w="322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sz w:val="24"/>
                <w:szCs w:val="24"/>
              </w:rPr>
            </w:pPr>
            <w:r w:rsidRPr="00DD3C98">
              <w:rPr>
                <w:rFonts w:ascii="Times New Roman" w:hAnsi="Times New Roman"/>
                <w:sz w:val="24"/>
                <w:szCs w:val="24"/>
              </w:rPr>
              <w:t>1 неделя</w:t>
            </w:r>
          </w:p>
        </w:tc>
        <w:tc>
          <w:tcPr>
            <w:tcW w:w="6344"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rPr>
                <w:rFonts w:ascii="Times New Roman" w:hAnsi="Times New Roman"/>
                <w:sz w:val="24"/>
                <w:szCs w:val="24"/>
              </w:rPr>
            </w:pPr>
            <w:r w:rsidRPr="00DD3C98">
              <w:rPr>
                <w:rFonts w:ascii="Times New Roman" w:hAnsi="Times New Roman"/>
                <w:sz w:val="24"/>
                <w:szCs w:val="24"/>
              </w:rPr>
              <w:t>Кладовая леса: ягоды, грибы.</w:t>
            </w:r>
          </w:p>
        </w:tc>
      </w:tr>
      <w:tr w:rsidR="00282722" w:rsidRPr="00DD3C98" w:rsidTr="00282722">
        <w:trPr>
          <w:jc w:val="center"/>
        </w:trPr>
        <w:tc>
          <w:tcPr>
            <w:tcW w:w="322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sz w:val="24"/>
                <w:szCs w:val="24"/>
              </w:rPr>
            </w:pPr>
            <w:r w:rsidRPr="00DD3C98">
              <w:rPr>
                <w:rFonts w:ascii="Times New Roman" w:hAnsi="Times New Roman"/>
                <w:sz w:val="24"/>
                <w:szCs w:val="24"/>
              </w:rPr>
              <w:t>2 неделя</w:t>
            </w:r>
          </w:p>
        </w:tc>
        <w:tc>
          <w:tcPr>
            <w:tcW w:w="6344"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rPr>
                <w:rFonts w:ascii="Times New Roman" w:hAnsi="Times New Roman"/>
                <w:sz w:val="24"/>
                <w:szCs w:val="24"/>
              </w:rPr>
            </w:pPr>
            <w:r w:rsidRPr="00DD3C98">
              <w:rPr>
                <w:rFonts w:ascii="Times New Roman" w:hAnsi="Times New Roman"/>
                <w:sz w:val="24"/>
                <w:szCs w:val="24"/>
              </w:rPr>
              <w:t>Семья. Мой дом. Предметы домашнего обихода: посуда.</w:t>
            </w:r>
          </w:p>
        </w:tc>
      </w:tr>
      <w:tr w:rsidR="00282722" w:rsidRPr="00DD3C98" w:rsidTr="00282722">
        <w:trPr>
          <w:jc w:val="center"/>
        </w:trPr>
        <w:tc>
          <w:tcPr>
            <w:tcW w:w="322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sz w:val="24"/>
                <w:szCs w:val="24"/>
              </w:rPr>
            </w:pPr>
            <w:r w:rsidRPr="00DD3C98">
              <w:rPr>
                <w:rFonts w:ascii="Times New Roman" w:hAnsi="Times New Roman"/>
                <w:sz w:val="24"/>
                <w:szCs w:val="24"/>
              </w:rPr>
              <w:t xml:space="preserve">3 неделя </w:t>
            </w:r>
          </w:p>
        </w:tc>
        <w:tc>
          <w:tcPr>
            <w:tcW w:w="6344"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rPr>
                <w:rFonts w:ascii="Times New Roman" w:hAnsi="Times New Roman"/>
                <w:sz w:val="24"/>
                <w:szCs w:val="24"/>
              </w:rPr>
            </w:pPr>
            <w:r w:rsidRPr="00DD3C98">
              <w:rPr>
                <w:rFonts w:ascii="Times New Roman" w:hAnsi="Times New Roman"/>
                <w:sz w:val="24"/>
                <w:szCs w:val="24"/>
              </w:rPr>
              <w:t>Семья. Мой дом. Мебель.</w:t>
            </w:r>
          </w:p>
        </w:tc>
      </w:tr>
      <w:tr w:rsidR="00282722" w:rsidRPr="00DD3C98" w:rsidTr="00282722">
        <w:trPr>
          <w:jc w:val="center"/>
        </w:trPr>
        <w:tc>
          <w:tcPr>
            <w:tcW w:w="322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sz w:val="24"/>
                <w:szCs w:val="24"/>
              </w:rPr>
            </w:pPr>
            <w:r w:rsidRPr="00DD3C98">
              <w:rPr>
                <w:rFonts w:ascii="Times New Roman" w:hAnsi="Times New Roman"/>
                <w:sz w:val="24"/>
                <w:szCs w:val="24"/>
              </w:rPr>
              <w:t>4 неделя</w:t>
            </w:r>
          </w:p>
        </w:tc>
        <w:tc>
          <w:tcPr>
            <w:tcW w:w="6344"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rPr>
                <w:rFonts w:ascii="Times New Roman" w:hAnsi="Times New Roman"/>
                <w:sz w:val="24"/>
                <w:szCs w:val="24"/>
              </w:rPr>
            </w:pPr>
            <w:r w:rsidRPr="00DD3C98">
              <w:rPr>
                <w:rFonts w:ascii="Times New Roman" w:hAnsi="Times New Roman"/>
                <w:sz w:val="24"/>
                <w:szCs w:val="24"/>
              </w:rPr>
              <w:t>Золотая осень.</w:t>
            </w:r>
          </w:p>
        </w:tc>
      </w:tr>
      <w:tr w:rsidR="00282722" w:rsidRPr="00DD3C98" w:rsidTr="00282722">
        <w:trPr>
          <w:jc w:val="center"/>
        </w:trPr>
        <w:tc>
          <w:tcPr>
            <w:tcW w:w="9571" w:type="dxa"/>
            <w:gridSpan w:val="2"/>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b/>
                <w:sz w:val="24"/>
                <w:szCs w:val="24"/>
              </w:rPr>
            </w:pPr>
            <w:r w:rsidRPr="00DD3C98">
              <w:rPr>
                <w:rFonts w:ascii="Times New Roman" w:hAnsi="Times New Roman"/>
                <w:b/>
                <w:sz w:val="24"/>
                <w:szCs w:val="24"/>
              </w:rPr>
              <w:t>Ноябрь</w:t>
            </w:r>
          </w:p>
        </w:tc>
      </w:tr>
      <w:tr w:rsidR="00282722" w:rsidRPr="00DD3C98" w:rsidTr="00282722">
        <w:trPr>
          <w:jc w:val="center"/>
        </w:trPr>
        <w:tc>
          <w:tcPr>
            <w:tcW w:w="322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sz w:val="24"/>
                <w:szCs w:val="24"/>
              </w:rPr>
            </w:pPr>
            <w:r w:rsidRPr="00DD3C98">
              <w:rPr>
                <w:rFonts w:ascii="Times New Roman" w:hAnsi="Times New Roman"/>
                <w:sz w:val="24"/>
                <w:szCs w:val="24"/>
              </w:rPr>
              <w:t>1 неделя</w:t>
            </w:r>
          </w:p>
        </w:tc>
        <w:tc>
          <w:tcPr>
            <w:tcW w:w="6344"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rPr>
                <w:rFonts w:ascii="Times New Roman" w:hAnsi="Times New Roman"/>
                <w:sz w:val="24"/>
                <w:szCs w:val="24"/>
              </w:rPr>
            </w:pPr>
            <w:r w:rsidRPr="00DD3C98">
              <w:rPr>
                <w:rFonts w:ascii="Times New Roman" w:hAnsi="Times New Roman"/>
                <w:sz w:val="24"/>
                <w:szCs w:val="24"/>
              </w:rPr>
              <w:t>Предметы ближайшего окружения: одежда, обувь.</w:t>
            </w:r>
          </w:p>
        </w:tc>
      </w:tr>
      <w:tr w:rsidR="00282722" w:rsidRPr="00DD3C98" w:rsidTr="00282722">
        <w:trPr>
          <w:jc w:val="center"/>
        </w:trPr>
        <w:tc>
          <w:tcPr>
            <w:tcW w:w="322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sz w:val="24"/>
                <w:szCs w:val="24"/>
              </w:rPr>
            </w:pPr>
            <w:r w:rsidRPr="00DD3C98">
              <w:rPr>
                <w:rFonts w:ascii="Times New Roman" w:hAnsi="Times New Roman"/>
                <w:sz w:val="24"/>
                <w:szCs w:val="24"/>
              </w:rPr>
              <w:t>2 неделя</w:t>
            </w:r>
          </w:p>
        </w:tc>
        <w:tc>
          <w:tcPr>
            <w:tcW w:w="6344"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rPr>
                <w:rFonts w:ascii="Times New Roman" w:hAnsi="Times New Roman"/>
                <w:sz w:val="24"/>
                <w:szCs w:val="24"/>
              </w:rPr>
            </w:pPr>
            <w:r w:rsidRPr="00DD3C98">
              <w:rPr>
                <w:rFonts w:ascii="Times New Roman" w:hAnsi="Times New Roman"/>
                <w:sz w:val="24"/>
                <w:szCs w:val="24"/>
              </w:rPr>
              <w:t>Мой дом, мой город.</w:t>
            </w:r>
          </w:p>
        </w:tc>
      </w:tr>
      <w:tr w:rsidR="00282722" w:rsidRPr="00DD3C98" w:rsidTr="00282722">
        <w:trPr>
          <w:jc w:val="center"/>
        </w:trPr>
        <w:tc>
          <w:tcPr>
            <w:tcW w:w="322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sz w:val="24"/>
                <w:szCs w:val="24"/>
              </w:rPr>
            </w:pPr>
            <w:r w:rsidRPr="00DD3C98">
              <w:rPr>
                <w:rFonts w:ascii="Times New Roman" w:hAnsi="Times New Roman"/>
                <w:sz w:val="24"/>
                <w:szCs w:val="24"/>
              </w:rPr>
              <w:t xml:space="preserve">3 неделя </w:t>
            </w:r>
          </w:p>
        </w:tc>
        <w:tc>
          <w:tcPr>
            <w:tcW w:w="6344"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rPr>
                <w:rFonts w:ascii="Times New Roman" w:hAnsi="Times New Roman"/>
                <w:sz w:val="24"/>
                <w:szCs w:val="24"/>
              </w:rPr>
            </w:pPr>
            <w:r w:rsidRPr="00DD3C98">
              <w:rPr>
                <w:rFonts w:ascii="Times New Roman" w:hAnsi="Times New Roman"/>
                <w:sz w:val="24"/>
                <w:szCs w:val="24"/>
              </w:rPr>
              <w:t>Домашние животные и птицы.</w:t>
            </w:r>
          </w:p>
        </w:tc>
      </w:tr>
      <w:tr w:rsidR="00282722" w:rsidRPr="00DD3C98" w:rsidTr="00282722">
        <w:trPr>
          <w:jc w:val="center"/>
        </w:trPr>
        <w:tc>
          <w:tcPr>
            <w:tcW w:w="322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sz w:val="24"/>
                <w:szCs w:val="24"/>
              </w:rPr>
            </w:pPr>
            <w:r w:rsidRPr="00DD3C98">
              <w:rPr>
                <w:rFonts w:ascii="Times New Roman" w:hAnsi="Times New Roman"/>
                <w:sz w:val="24"/>
                <w:szCs w:val="24"/>
              </w:rPr>
              <w:t>4 неделя</w:t>
            </w:r>
          </w:p>
        </w:tc>
        <w:tc>
          <w:tcPr>
            <w:tcW w:w="6344"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rPr>
                <w:rFonts w:ascii="Times New Roman" w:hAnsi="Times New Roman"/>
                <w:sz w:val="24"/>
                <w:szCs w:val="24"/>
              </w:rPr>
            </w:pPr>
            <w:r w:rsidRPr="00DD3C98">
              <w:rPr>
                <w:rFonts w:ascii="Times New Roman" w:hAnsi="Times New Roman"/>
                <w:sz w:val="24"/>
                <w:szCs w:val="24"/>
              </w:rPr>
              <w:t>Дикие животные и птицы средней полосы.</w:t>
            </w:r>
          </w:p>
        </w:tc>
      </w:tr>
      <w:tr w:rsidR="00282722" w:rsidRPr="00DD3C98" w:rsidTr="00282722">
        <w:trPr>
          <w:jc w:val="center"/>
        </w:trPr>
        <w:tc>
          <w:tcPr>
            <w:tcW w:w="322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b/>
                <w:i/>
                <w:sz w:val="24"/>
                <w:szCs w:val="24"/>
              </w:rPr>
            </w:pPr>
            <w:r w:rsidRPr="00DD3C98">
              <w:rPr>
                <w:rFonts w:ascii="Times New Roman" w:hAnsi="Times New Roman"/>
                <w:b/>
                <w:i/>
                <w:sz w:val="24"/>
                <w:szCs w:val="24"/>
              </w:rPr>
              <w:t>1 декабря – 28 февраля</w:t>
            </w:r>
          </w:p>
        </w:tc>
        <w:tc>
          <w:tcPr>
            <w:tcW w:w="6344"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rPr>
                <w:rFonts w:ascii="Times New Roman" w:hAnsi="Times New Roman"/>
                <w:b/>
                <w:i/>
                <w:sz w:val="24"/>
                <w:szCs w:val="24"/>
              </w:rPr>
            </w:pPr>
            <w:r w:rsidRPr="00DD3C98">
              <w:rPr>
                <w:rFonts w:ascii="Times New Roman" w:hAnsi="Times New Roman"/>
                <w:b/>
                <w:i/>
                <w:sz w:val="24"/>
                <w:szCs w:val="24"/>
              </w:rPr>
              <w:t>Зима. Сезонные изменения в природе.</w:t>
            </w:r>
          </w:p>
        </w:tc>
      </w:tr>
      <w:tr w:rsidR="00282722" w:rsidRPr="00DD3C98" w:rsidTr="00282722">
        <w:trPr>
          <w:jc w:val="center"/>
        </w:trPr>
        <w:tc>
          <w:tcPr>
            <w:tcW w:w="9571" w:type="dxa"/>
            <w:gridSpan w:val="2"/>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b/>
                <w:sz w:val="24"/>
                <w:szCs w:val="24"/>
              </w:rPr>
            </w:pPr>
            <w:r w:rsidRPr="00DD3C98">
              <w:rPr>
                <w:rFonts w:ascii="Times New Roman" w:hAnsi="Times New Roman"/>
                <w:b/>
                <w:sz w:val="24"/>
                <w:szCs w:val="24"/>
              </w:rPr>
              <w:t>Декабрь</w:t>
            </w:r>
          </w:p>
        </w:tc>
      </w:tr>
      <w:tr w:rsidR="00282722" w:rsidRPr="00DD3C98" w:rsidTr="00282722">
        <w:trPr>
          <w:jc w:val="center"/>
        </w:trPr>
        <w:tc>
          <w:tcPr>
            <w:tcW w:w="322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sz w:val="24"/>
                <w:szCs w:val="24"/>
              </w:rPr>
            </w:pPr>
            <w:r w:rsidRPr="00DD3C98">
              <w:rPr>
                <w:rFonts w:ascii="Times New Roman" w:hAnsi="Times New Roman"/>
                <w:sz w:val="24"/>
                <w:szCs w:val="24"/>
              </w:rPr>
              <w:t>1 неделя</w:t>
            </w:r>
          </w:p>
        </w:tc>
        <w:tc>
          <w:tcPr>
            <w:tcW w:w="6344"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rPr>
                <w:rFonts w:ascii="Times New Roman" w:hAnsi="Times New Roman"/>
                <w:sz w:val="24"/>
                <w:szCs w:val="24"/>
              </w:rPr>
            </w:pPr>
            <w:r w:rsidRPr="00DD3C98">
              <w:rPr>
                <w:rFonts w:ascii="Times New Roman" w:hAnsi="Times New Roman"/>
                <w:sz w:val="24"/>
                <w:szCs w:val="24"/>
              </w:rPr>
              <w:t>Дикие животные.</w:t>
            </w:r>
          </w:p>
        </w:tc>
      </w:tr>
      <w:tr w:rsidR="00282722" w:rsidRPr="00DD3C98" w:rsidTr="00282722">
        <w:trPr>
          <w:jc w:val="center"/>
        </w:trPr>
        <w:tc>
          <w:tcPr>
            <w:tcW w:w="322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sz w:val="24"/>
                <w:szCs w:val="24"/>
              </w:rPr>
            </w:pPr>
            <w:r w:rsidRPr="00DD3C98">
              <w:rPr>
                <w:rFonts w:ascii="Times New Roman" w:hAnsi="Times New Roman"/>
                <w:sz w:val="24"/>
                <w:szCs w:val="24"/>
              </w:rPr>
              <w:t>2 неделя</w:t>
            </w:r>
          </w:p>
        </w:tc>
        <w:tc>
          <w:tcPr>
            <w:tcW w:w="6344"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rPr>
                <w:rFonts w:ascii="Times New Roman" w:hAnsi="Times New Roman"/>
                <w:sz w:val="24"/>
                <w:szCs w:val="24"/>
              </w:rPr>
            </w:pPr>
            <w:r w:rsidRPr="00DD3C98">
              <w:rPr>
                <w:rFonts w:ascii="Times New Roman" w:hAnsi="Times New Roman"/>
                <w:sz w:val="24"/>
                <w:szCs w:val="24"/>
              </w:rPr>
              <w:t>Домашние и дикие животные и птицы.</w:t>
            </w:r>
          </w:p>
        </w:tc>
      </w:tr>
      <w:tr w:rsidR="00282722" w:rsidRPr="00DD3C98" w:rsidTr="00282722">
        <w:trPr>
          <w:jc w:val="center"/>
        </w:trPr>
        <w:tc>
          <w:tcPr>
            <w:tcW w:w="322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sz w:val="24"/>
                <w:szCs w:val="24"/>
              </w:rPr>
            </w:pPr>
            <w:r w:rsidRPr="00DD3C98">
              <w:rPr>
                <w:rFonts w:ascii="Times New Roman" w:hAnsi="Times New Roman"/>
                <w:sz w:val="24"/>
                <w:szCs w:val="24"/>
              </w:rPr>
              <w:t xml:space="preserve">3 неделя </w:t>
            </w:r>
          </w:p>
        </w:tc>
        <w:tc>
          <w:tcPr>
            <w:tcW w:w="6344"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rPr>
                <w:rFonts w:ascii="Times New Roman" w:hAnsi="Times New Roman"/>
                <w:sz w:val="24"/>
                <w:szCs w:val="24"/>
              </w:rPr>
            </w:pPr>
            <w:r w:rsidRPr="00DD3C98">
              <w:rPr>
                <w:rFonts w:ascii="Times New Roman" w:hAnsi="Times New Roman"/>
                <w:sz w:val="24"/>
                <w:szCs w:val="24"/>
              </w:rPr>
              <w:t>Средства связи. Почта.</w:t>
            </w:r>
          </w:p>
        </w:tc>
      </w:tr>
      <w:tr w:rsidR="00282722" w:rsidRPr="00DD3C98" w:rsidTr="00282722">
        <w:trPr>
          <w:jc w:val="center"/>
        </w:trPr>
        <w:tc>
          <w:tcPr>
            <w:tcW w:w="322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sz w:val="24"/>
                <w:szCs w:val="24"/>
              </w:rPr>
            </w:pPr>
            <w:r w:rsidRPr="00DD3C98">
              <w:rPr>
                <w:rFonts w:ascii="Times New Roman" w:hAnsi="Times New Roman"/>
                <w:sz w:val="24"/>
                <w:szCs w:val="24"/>
              </w:rPr>
              <w:t>4 неделя</w:t>
            </w:r>
          </w:p>
        </w:tc>
        <w:tc>
          <w:tcPr>
            <w:tcW w:w="6344"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rPr>
                <w:rFonts w:ascii="Times New Roman" w:hAnsi="Times New Roman"/>
                <w:sz w:val="24"/>
                <w:szCs w:val="24"/>
              </w:rPr>
            </w:pPr>
            <w:r w:rsidRPr="00DD3C98">
              <w:rPr>
                <w:rFonts w:ascii="Times New Roman" w:hAnsi="Times New Roman"/>
                <w:sz w:val="24"/>
                <w:szCs w:val="24"/>
              </w:rPr>
              <w:t>Новый год!</w:t>
            </w:r>
          </w:p>
        </w:tc>
      </w:tr>
      <w:tr w:rsidR="00282722" w:rsidRPr="00DD3C98" w:rsidTr="00282722">
        <w:trPr>
          <w:jc w:val="center"/>
        </w:trPr>
        <w:tc>
          <w:tcPr>
            <w:tcW w:w="9571" w:type="dxa"/>
            <w:gridSpan w:val="2"/>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b/>
                <w:sz w:val="24"/>
                <w:szCs w:val="24"/>
              </w:rPr>
            </w:pPr>
            <w:r w:rsidRPr="00DD3C98">
              <w:rPr>
                <w:rFonts w:ascii="Times New Roman" w:hAnsi="Times New Roman"/>
                <w:b/>
                <w:sz w:val="24"/>
                <w:szCs w:val="24"/>
              </w:rPr>
              <w:t>Январь</w:t>
            </w:r>
          </w:p>
        </w:tc>
      </w:tr>
      <w:tr w:rsidR="00282722" w:rsidRPr="00DD3C98" w:rsidTr="00282722">
        <w:trPr>
          <w:jc w:val="center"/>
        </w:trPr>
        <w:tc>
          <w:tcPr>
            <w:tcW w:w="322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sz w:val="24"/>
                <w:szCs w:val="24"/>
              </w:rPr>
            </w:pPr>
            <w:r w:rsidRPr="00DD3C98">
              <w:rPr>
                <w:rFonts w:ascii="Times New Roman" w:hAnsi="Times New Roman"/>
                <w:sz w:val="24"/>
                <w:szCs w:val="24"/>
              </w:rPr>
              <w:t>1 неделя</w:t>
            </w:r>
          </w:p>
        </w:tc>
        <w:tc>
          <w:tcPr>
            <w:tcW w:w="6344"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rPr>
                <w:rFonts w:ascii="Times New Roman" w:hAnsi="Times New Roman"/>
                <w:sz w:val="24"/>
                <w:szCs w:val="24"/>
              </w:rPr>
            </w:pPr>
            <w:r w:rsidRPr="00DD3C98">
              <w:rPr>
                <w:rFonts w:ascii="Times New Roman" w:hAnsi="Times New Roman"/>
                <w:sz w:val="24"/>
                <w:szCs w:val="24"/>
              </w:rPr>
              <w:t>Каникулы! Зима.</w:t>
            </w:r>
          </w:p>
        </w:tc>
      </w:tr>
      <w:tr w:rsidR="00282722" w:rsidRPr="00DD3C98" w:rsidTr="00282722">
        <w:trPr>
          <w:jc w:val="center"/>
        </w:trPr>
        <w:tc>
          <w:tcPr>
            <w:tcW w:w="322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sz w:val="24"/>
                <w:szCs w:val="24"/>
              </w:rPr>
            </w:pPr>
            <w:r w:rsidRPr="00DD3C98">
              <w:rPr>
                <w:rFonts w:ascii="Times New Roman" w:hAnsi="Times New Roman"/>
                <w:sz w:val="24"/>
                <w:szCs w:val="24"/>
              </w:rPr>
              <w:lastRenderedPageBreak/>
              <w:t>2 неделя</w:t>
            </w:r>
          </w:p>
        </w:tc>
        <w:tc>
          <w:tcPr>
            <w:tcW w:w="6344"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rPr>
                <w:rFonts w:ascii="Times New Roman" w:hAnsi="Times New Roman"/>
                <w:sz w:val="24"/>
                <w:szCs w:val="24"/>
              </w:rPr>
            </w:pPr>
            <w:r w:rsidRPr="00DD3C98">
              <w:rPr>
                <w:rFonts w:ascii="Times New Roman" w:hAnsi="Times New Roman"/>
                <w:sz w:val="24"/>
                <w:szCs w:val="24"/>
              </w:rPr>
              <w:t>Зимние забавы.</w:t>
            </w:r>
          </w:p>
        </w:tc>
      </w:tr>
      <w:tr w:rsidR="00282722" w:rsidRPr="00DD3C98" w:rsidTr="00282722">
        <w:trPr>
          <w:jc w:val="center"/>
        </w:trPr>
        <w:tc>
          <w:tcPr>
            <w:tcW w:w="322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sz w:val="24"/>
                <w:szCs w:val="24"/>
              </w:rPr>
            </w:pPr>
            <w:r w:rsidRPr="00DD3C98">
              <w:rPr>
                <w:rFonts w:ascii="Times New Roman" w:hAnsi="Times New Roman"/>
                <w:sz w:val="24"/>
                <w:szCs w:val="24"/>
              </w:rPr>
              <w:t xml:space="preserve">3 неделя </w:t>
            </w:r>
          </w:p>
        </w:tc>
        <w:tc>
          <w:tcPr>
            <w:tcW w:w="6344"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rPr>
                <w:rFonts w:ascii="Times New Roman" w:hAnsi="Times New Roman"/>
                <w:sz w:val="24"/>
                <w:szCs w:val="24"/>
              </w:rPr>
            </w:pPr>
            <w:r w:rsidRPr="00DD3C98">
              <w:rPr>
                <w:rFonts w:ascii="Times New Roman" w:hAnsi="Times New Roman"/>
                <w:sz w:val="24"/>
                <w:szCs w:val="24"/>
              </w:rPr>
              <w:t>Зима в лесу.</w:t>
            </w:r>
          </w:p>
        </w:tc>
      </w:tr>
      <w:tr w:rsidR="00282722" w:rsidRPr="00DD3C98" w:rsidTr="00282722">
        <w:trPr>
          <w:jc w:val="center"/>
        </w:trPr>
        <w:tc>
          <w:tcPr>
            <w:tcW w:w="322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sz w:val="24"/>
                <w:szCs w:val="24"/>
              </w:rPr>
            </w:pPr>
            <w:r w:rsidRPr="00DD3C98">
              <w:rPr>
                <w:rFonts w:ascii="Times New Roman" w:hAnsi="Times New Roman"/>
                <w:sz w:val="24"/>
                <w:szCs w:val="24"/>
              </w:rPr>
              <w:t>4 неделя</w:t>
            </w:r>
          </w:p>
        </w:tc>
        <w:tc>
          <w:tcPr>
            <w:tcW w:w="6344"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rPr>
                <w:rFonts w:ascii="Times New Roman" w:hAnsi="Times New Roman"/>
                <w:sz w:val="24"/>
                <w:szCs w:val="24"/>
              </w:rPr>
            </w:pPr>
            <w:r w:rsidRPr="00DD3C98">
              <w:rPr>
                <w:rFonts w:ascii="Times New Roman" w:hAnsi="Times New Roman"/>
                <w:sz w:val="24"/>
                <w:szCs w:val="24"/>
              </w:rPr>
              <w:t>Животные водоемов. Золотая рыбка.</w:t>
            </w:r>
          </w:p>
        </w:tc>
      </w:tr>
      <w:tr w:rsidR="00282722" w:rsidRPr="00DD3C98" w:rsidTr="00282722">
        <w:trPr>
          <w:jc w:val="center"/>
        </w:trPr>
        <w:tc>
          <w:tcPr>
            <w:tcW w:w="9571" w:type="dxa"/>
            <w:gridSpan w:val="2"/>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b/>
                <w:sz w:val="24"/>
                <w:szCs w:val="24"/>
              </w:rPr>
            </w:pPr>
            <w:r w:rsidRPr="00DD3C98">
              <w:rPr>
                <w:rFonts w:ascii="Times New Roman" w:hAnsi="Times New Roman"/>
                <w:b/>
                <w:sz w:val="24"/>
                <w:szCs w:val="24"/>
              </w:rPr>
              <w:t>Февраль</w:t>
            </w:r>
          </w:p>
        </w:tc>
      </w:tr>
      <w:tr w:rsidR="00282722" w:rsidRPr="00DD3C98" w:rsidTr="00282722">
        <w:trPr>
          <w:jc w:val="center"/>
        </w:trPr>
        <w:tc>
          <w:tcPr>
            <w:tcW w:w="322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sz w:val="24"/>
                <w:szCs w:val="24"/>
              </w:rPr>
            </w:pPr>
            <w:r w:rsidRPr="00DD3C98">
              <w:rPr>
                <w:rFonts w:ascii="Times New Roman" w:hAnsi="Times New Roman"/>
                <w:sz w:val="24"/>
                <w:szCs w:val="24"/>
              </w:rPr>
              <w:t>1 неделя</w:t>
            </w:r>
          </w:p>
        </w:tc>
        <w:tc>
          <w:tcPr>
            <w:tcW w:w="6344"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rPr>
                <w:rFonts w:ascii="Times New Roman" w:hAnsi="Times New Roman"/>
                <w:sz w:val="24"/>
                <w:szCs w:val="24"/>
              </w:rPr>
            </w:pPr>
            <w:r w:rsidRPr="00DD3C98">
              <w:rPr>
                <w:rFonts w:ascii="Times New Roman" w:hAnsi="Times New Roman"/>
                <w:sz w:val="24"/>
                <w:szCs w:val="24"/>
              </w:rPr>
              <w:t>Растения как живые существа. Комнатные растения.</w:t>
            </w:r>
          </w:p>
        </w:tc>
      </w:tr>
      <w:tr w:rsidR="00282722" w:rsidRPr="00DD3C98" w:rsidTr="00282722">
        <w:trPr>
          <w:jc w:val="center"/>
        </w:trPr>
        <w:tc>
          <w:tcPr>
            <w:tcW w:w="322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sz w:val="24"/>
                <w:szCs w:val="24"/>
              </w:rPr>
            </w:pPr>
            <w:r w:rsidRPr="00DD3C98">
              <w:rPr>
                <w:rFonts w:ascii="Times New Roman" w:hAnsi="Times New Roman"/>
                <w:sz w:val="24"/>
                <w:szCs w:val="24"/>
              </w:rPr>
              <w:t>2 неделя</w:t>
            </w:r>
          </w:p>
        </w:tc>
        <w:tc>
          <w:tcPr>
            <w:tcW w:w="6344"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rPr>
                <w:rFonts w:ascii="Times New Roman" w:hAnsi="Times New Roman"/>
                <w:sz w:val="24"/>
                <w:szCs w:val="24"/>
              </w:rPr>
            </w:pPr>
            <w:r w:rsidRPr="00DD3C98">
              <w:rPr>
                <w:rFonts w:ascii="Times New Roman" w:hAnsi="Times New Roman"/>
                <w:sz w:val="24"/>
                <w:szCs w:val="24"/>
              </w:rPr>
              <w:t>Транспорт. Труд на транспорте.</w:t>
            </w:r>
          </w:p>
        </w:tc>
      </w:tr>
      <w:tr w:rsidR="00282722" w:rsidRPr="00DD3C98" w:rsidTr="00282722">
        <w:trPr>
          <w:jc w:val="center"/>
        </w:trPr>
        <w:tc>
          <w:tcPr>
            <w:tcW w:w="322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sz w:val="24"/>
                <w:szCs w:val="24"/>
              </w:rPr>
            </w:pPr>
            <w:r w:rsidRPr="00DD3C98">
              <w:rPr>
                <w:rFonts w:ascii="Times New Roman" w:hAnsi="Times New Roman"/>
                <w:sz w:val="24"/>
                <w:szCs w:val="24"/>
              </w:rPr>
              <w:t xml:space="preserve">3 неделя </w:t>
            </w:r>
          </w:p>
        </w:tc>
        <w:tc>
          <w:tcPr>
            <w:tcW w:w="6344"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rPr>
                <w:rFonts w:ascii="Times New Roman" w:hAnsi="Times New Roman"/>
                <w:sz w:val="24"/>
                <w:szCs w:val="24"/>
              </w:rPr>
            </w:pPr>
            <w:r w:rsidRPr="00DD3C98">
              <w:rPr>
                <w:rFonts w:ascii="Times New Roman" w:hAnsi="Times New Roman"/>
                <w:sz w:val="24"/>
                <w:szCs w:val="24"/>
              </w:rPr>
              <w:t>День защитника отечества. Профессии пап.</w:t>
            </w:r>
          </w:p>
        </w:tc>
      </w:tr>
      <w:tr w:rsidR="00282722" w:rsidRPr="00DD3C98" w:rsidTr="00282722">
        <w:trPr>
          <w:jc w:val="center"/>
        </w:trPr>
        <w:tc>
          <w:tcPr>
            <w:tcW w:w="322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sz w:val="24"/>
                <w:szCs w:val="24"/>
              </w:rPr>
            </w:pPr>
            <w:r w:rsidRPr="00DD3C98">
              <w:rPr>
                <w:rFonts w:ascii="Times New Roman" w:hAnsi="Times New Roman"/>
                <w:sz w:val="24"/>
                <w:szCs w:val="24"/>
              </w:rPr>
              <w:t>4 неделя</w:t>
            </w:r>
          </w:p>
        </w:tc>
        <w:tc>
          <w:tcPr>
            <w:tcW w:w="6344"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rPr>
                <w:rFonts w:ascii="Times New Roman" w:hAnsi="Times New Roman"/>
                <w:sz w:val="24"/>
                <w:szCs w:val="24"/>
              </w:rPr>
            </w:pPr>
            <w:r w:rsidRPr="00DD3C98">
              <w:rPr>
                <w:rFonts w:ascii="Times New Roman" w:hAnsi="Times New Roman"/>
                <w:sz w:val="24"/>
                <w:szCs w:val="24"/>
              </w:rPr>
              <w:t>Зимующие птицы.</w:t>
            </w:r>
          </w:p>
        </w:tc>
      </w:tr>
      <w:tr w:rsidR="00282722" w:rsidRPr="00DD3C98" w:rsidTr="00282722">
        <w:trPr>
          <w:jc w:val="center"/>
        </w:trPr>
        <w:tc>
          <w:tcPr>
            <w:tcW w:w="322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b/>
                <w:i/>
                <w:sz w:val="24"/>
                <w:szCs w:val="24"/>
              </w:rPr>
            </w:pPr>
            <w:r w:rsidRPr="00DD3C98">
              <w:rPr>
                <w:rFonts w:ascii="Times New Roman" w:hAnsi="Times New Roman"/>
                <w:b/>
                <w:i/>
                <w:sz w:val="24"/>
                <w:szCs w:val="24"/>
              </w:rPr>
              <w:t>1 марта – 30 мая</w:t>
            </w:r>
          </w:p>
        </w:tc>
        <w:tc>
          <w:tcPr>
            <w:tcW w:w="6344"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rPr>
                <w:rFonts w:ascii="Times New Roman" w:hAnsi="Times New Roman"/>
                <w:b/>
                <w:i/>
                <w:sz w:val="24"/>
                <w:szCs w:val="24"/>
              </w:rPr>
            </w:pPr>
            <w:r w:rsidRPr="00DD3C98">
              <w:rPr>
                <w:rFonts w:ascii="Times New Roman" w:hAnsi="Times New Roman"/>
                <w:b/>
                <w:i/>
                <w:sz w:val="24"/>
                <w:szCs w:val="24"/>
              </w:rPr>
              <w:t>Весна. Сезонные изменения в природе.</w:t>
            </w:r>
          </w:p>
        </w:tc>
      </w:tr>
      <w:tr w:rsidR="00282722" w:rsidRPr="00DD3C98" w:rsidTr="00282722">
        <w:trPr>
          <w:jc w:val="center"/>
        </w:trPr>
        <w:tc>
          <w:tcPr>
            <w:tcW w:w="9571" w:type="dxa"/>
            <w:gridSpan w:val="2"/>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b/>
                <w:sz w:val="24"/>
                <w:szCs w:val="24"/>
              </w:rPr>
            </w:pPr>
            <w:r w:rsidRPr="00DD3C98">
              <w:rPr>
                <w:rFonts w:ascii="Times New Roman" w:hAnsi="Times New Roman"/>
                <w:b/>
                <w:sz w:val="24"/>
                <w:szCs w:val="24"/>
              </w:rPr>
              <w:t>Март</w:t>
            </w:r>
          </w:p>
        </w:tc>
      </w:tr>
      <w:tr w:rsidR="00282722" w:rsidRPr="00DD3C98" w:rsidTr="00282722">
        <w:trPr>
          <w:jc w:val="center"/>
        </w:trPr>
        <w:tc>
          <w:tcPr>
            <w:tcW w:w="322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sz w:val="24"/>
                <w:szCs w:val="24"/>
              </w:rPr>
            </w:pPr>
            <w:r w:rsidRPr="00DD3C98">
              <w:rPr>
                <w:rFonts w:ascii="Times New Roman" w:hAnsi="Times New Roman"/>
                <w:sz w:val="24"/>
                <w:szCs w:val="24"/>
              </w:rPr>
              <w:t>1 неделя</w:t>
            </w:r>
          </w:p>
        </w:tc>
        <w:tc>
          <w:tcPr>
            <w:tcW w:w="6344"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rPr>
                <w:rFonts w:ascii="Times New Roman" w:hAnsi="Times New Roman"/>
                <w:sz w:val="24"/>
                <w:szCs w:val="24"/>
              </w:rPr>
            </w:pPr>
            <w:r w:rsidRPr="00DD3C98">
              <w:rPr>
                <w:rFonts w:ascii="Times New Roman" w:hAnsi="Times New Roman"/>
                <w:sz w:val="24"/>
                <w:szCs w:val="24"/>
              </w:rPr>
              <w:t>Перелетные птицы.</w:t>
            </w:r>
          </w:p>
        </w:tc>
      </w:tr>
      <w:tr w:rsidR="00282722" w:rsidRPr="00DD3C98" w:rsidTr="00282722">
        <w:trPr>
          <w:jc w:val="center"/>
        </w:trPr>
        <w:tc>
          <w:tcPr>
            <w:tcW w:w="322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sz w:val="24"/>
                <w:szCs w:val="24"/>
              </w:rPr>
            </w:pPr>
            <w:r w:rsidRPr="00DD3C98">
              <w:rPr>
                <w:rFonts w:ascii="Times New Roman" w:hAnsi="Times New Roman"/>
                <w:sz w:val="24"/>
                <w:szCs w:val="24"/>
              </w:rPr>
              <w:t>2 неделя</w:t>
            </w:r>
          </w:p>
        </w:tc>
        <w:tc>
          <w:tcPr>
            <w:tcW w:w="6344"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rPr>
                <w:rFonts w:ascii="Times New Roman" w:hAnsi="Times New Roman"/>
                <w:sz w:val="24"/>
                <w:szCs w:val="24"/>
              </w:rPr>
            </w:pPr>
            <w:r w:rsidRPr="00DD3C98">
              <w:rPr>
                <w:rFonts w:ascii="Times New Roman" w:hAnsi="Times New Roman"/>
                <w:sz w:val="24"/>
                <w:szCs w:val="24"/>
              </w:rPr>
              <w:t>Наши бабушки и мамы.</w:t>
            </w:r>
          </w:p>
        </w:tc>
      </w:tr>
      <w:tr w:rsidR="00282722" w:rsidRPr="00DD3C98" w:rsidTr="00282722">
        <w:trPr>
          <w:jc w:val="center"/>
        </w:trPr>
        <w:tc>
          <w:tcPr>
            <w:tcW w:w="322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sz w:val="24"/>
                <w:szCs w:val="24"/>
              </w:rPr>
            </w:pPr>
            <w:r w:rsidRPr="00DD3C98">
              <w:rPr>
                <w:rFonts w:ascii="Times New Roman" w:hAnsi="Times New Roman"/>
                <w:sz w:val="24"/>
                <w:szCs w:val="24"/>
              </w:rPr>
              <w:t xml:space="preserve">3 неделя </w:t>
            </w:r>
          </w:p>
        </w:tc>
        <w:tc>
          <w:tcPr>
            <w:tcW w:w="6344"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rPr>
                <w:rFonts w:ascii="Times New Roman" w:hAnsi="Times New Roman"/>
                <w:sz w:val="24"/>
                <w:szCs w:val="24"/>
              </w:rPr>
            </w:pPr>
            <w:r w:rsidRPr="00DD3C98">
              <w:rPr>
                <w:rFonts w:ascii="Times New Roman" w:hAnsi="Times New Roman"/>
                <w:sz w:val="24"/>
                <w:szCs w:val="24"/>
              </w:rPr>
              <w:t>Предметы, облегчающие труд в быту. Электробытовые приборы.</w:t>
            </w:r>
          </w:p>
        </w:tc>
      </w:tr>
      <w:tr w:rsidR="00282722" w:rsidRPr="00DD3C98" w:rsidTr="00282722">
        <w:trPr>
          <w:jc w:val="center"/>
        </w:trPr>
        <w:tc>
          <w:tcPr>
            <w:tcW w:w="322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sz w:val="24"/>
                <w:szCs w:val="24"/>
              </w:rPr>
            </w:pPr>
            <w:r w:rsidRPr="00DD3C98">
              <w:rPr>
                <w:rFonts w:ascii="Times New Roman" w:hAnsi="Times New Roman"/>
                <w:sz w:val="24"/>
                <w:szCs w:val="24"/>
              </w:rPr>
              <w:t>4 неделя</w:t>
            </w:r>
          </w:p>
        </w:tc>
        <w:tc>
          <w:tcPr>
            <w:tcW w:w="6344"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rPr>
                <w:rFonts w:ascii="Times New Roman" w:hAnsi="Times New Roman"/>
                <w:sz w:val="24"/>
                <w:szCs w:val="24"/>
              </w:rPr>
            </w:pPr>
            <w:r w:rsidRPr="00DD3C98">
              <w:rPr>
                <w:rFonts w:ascii="Times New Roman" w:hAnsi="Times New Roman"/>
                <w:sz w:val="24"/>
                <w:szCs w:val="24"/>
              </w:rPr>
              <w:t>Домашние питомцы.</w:t>
            </w:r>
          </w:p>
        </w:tc>
      </w:tr>
      <w:tr w:rsidR="00282722" w:rsidRPr="00DD3C98" w:rsidTr="00282722">
        <w:trPr>
          <w:jc w:val="center"/>
        </w:trPr>
        <w:tc>
          <w:tcPr>
            <w:tcW w:w="9571" w:type="dxa"/>
            <w:gridSpan w:val="2"/>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b/>
                <w:sz w:val="24"/>
                <w:szCs w:val="24"/>
              </w:rPr>
            </w:pPr>
            <w:r w:rsidRPr="00DD3C98">
              <w:rPr>
                <w:rFonts w:ascii="Times New Roman" w:hAnsi="Times New Roman"/>
                <w:b/>
                <w:sz w:val="24"/>
                <w:szCs w:val="24"/>
              </w:rPr>
              <w:t>Апрель</w:t>
            </w:r>
          </w:p>
        </w:tc>
      </w:tr>
      <w:tr w:rsidR="00282722" w:rsidRPr="00DD3C98" w:rsidTr="00282722">
        <w:trPr>
          <w:jc w:val="center"/>
        </w:trPr>
        <w:tc>
          <w:tcPr>
            <w:tcW w:w="322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sz w:val="24"/>
                <w:szCs w:val="24"/>
              </w:rPr>
            </w:pPr>
            <w:r w:rsidRPr="00DD3C98">
              <w:rPr>
                <w:rFonts w:ascii="Times New Roman" w:hAnsi="Times New Roman"/>
                <w:sz w:val="24"/>
                <w:szCs w:val="24"/>
              </w:rPr>
              <w:t>1 неделя</w:t>
            </w:r>
          </w:p>
        </w:tc>
        <w:tc>
          <w:tcPr>
            <w:tcW w:w="6344"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rPr>
                <w:rFonts w:ascii="Times New Roman" w:hAnsi="Times New Roman"/>
                <w:sz w:val="24"/>
                <w:szCs w:val="24"/>
              </w:rPr>
            </w:pPr>
            <w:r w:rsidRPr="00DD3C98">
              <w:rPr>
                <w:rFonts w:ascii="Times New Roman" w:hAnsi="Times New Roman"/>
                <w:sz w:val="24"/>
                <w:szCs w:val="24"/>
              </w:rPr>
              <w:t>Мои любимые книги.</w:t>
            </w:r>
          </w:p>
        </w:tc>
      </w:tr>
      <w:tr w:rsidR="00282722" w:rsidRPr="00DD3C98" w:rsidTr="00282722">
        <w:trPr>
          <w:jc w:val="center"/>
        </w:trPr>
        <w:tc>
          <w:tcPr>
            <w:tcW w:w="322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sz w:val="24"/>
                <w:szCs w:val="24"/>
              </w:rPr>
            </w:pPr>
            <w:r w:rsidRPr="00DD3C98">
              <w:rPr>
                <w:rFonts w:ascii="Times New Roman" w:hAnsi="Times New Roman"/>
                <w:sz w:val="24"/>
                <w:szCs w:val="24"/>
              </w:rPr>
              <w:t>2 неделя</w:t>
            </w:r>
          </w:p>
        </w:tc>
        <w:tc>
          <w:tcPr>
            <w:tcW w:w="6344"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rPr>
                <w:rFonts w:ascii="Times New Roman" w:hAnsi="Times New Roman"/>
                <w:sz w:val="24"/>
                <w:szCs w:val="24"/>
              </w:rPr>
            </w:pPr>
            <w:r w:rsidRPr="00DD3C98">
              <w:rPr>
                <w:rFonts w:ascii="Times New Roman" w:hAnsi="Times New Roman"/>
                <w:sz w:val="24"/>
                <w:szCs w:val="24"/>
              </w:rPr>
              <w:t>12 апреля – День Космонавтики.</w:t>
            </w:r>
          </w:p>
        </w:tc>
      </w:tr>
      <w:tr w:rsidR="00282722" w:rsidRPr="00DD3C98" w:rsidTr="00282722">
        <w:trPr>
          <w:jc w:val="center"/>
        </w:trPr>
        <w:tc>
          <w:tcPr>
            <w:tcW w:w="322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sz w:val="24"/>
                <w:szCs w:val="24"/>
              </w:rPr>
            </w:pPr>
            <w:r w:rsidRPr="00DD3C98">
              <w:rPr>
                <w:rFonts w:ascii="Times New Roman" w:hAnsi="Times New Roman"/>
                <w:sz w:val="24"/>
                <w:szCs w:val="24"/>
              </w:rPr>
              <w:t xml:space="preserve">3 неделя </w:t>
            </w:r>
          </w:p>
        </w:tc>
        <w:tc>
          <w:tcPr>
            <w:tcW w:w="6344"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rPr>
                <w:rFonts w:ascii="Times New Roman" w:hAnsi="Times New Roman"/>
                <w:sz w:val="24"/>
                <w:szCs w:val="24"/>
              </w:rPr>
            </w:pPr>
            <w:r w:rsidRPr="00DD3C98">
              <w:rPr>
                <w:rFonts w:ascii="Times New Roman" w:hAnsi="Times New Roman"/>
                <w:sz w:val="24"/>
                <w:szCs w:val="24"/>
              </w:rPr>
              <w:t>Предметы вокруг нас.</w:t>
            </w:r>
          </w:p>
        </w:tc>
      </w:tr>
      <w:tr w:rsidR="00282722" w:rsidRPr="00DD3C98" w:rsidTr="00282722">
        <w:trPr>
          <w:jc w:val="center"/>
        </w:trPr>
        <w:tc>
          <w:tcPr>
            <w:tcW w:w="322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sz w:val="24"/>
                <w:szCs w:val="24"/>
              </w:rPr>
            </w:pPr>
            <w:r w:rsidRPr="00DD3C98">
              <w:rPr>
                <w:rFonts w:ascii="Times New Roman" w:hAnsi="Times New Roman"/>
                <w:sz w:val="24"/>
                <w:szCs w:val="24"/>
              </w:rPr>
              <w:t>4 неделя</w:t>
            </w:r>
          </w:p>
        </w:tc>
        <w:tc>
          <w:tcPr>
            <w:tcW w:w="6344"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rPr>
                <w:rFonts w:ascii="Times New Roman" w:hAnsi="Times New Roman"/>
                <w:sz w:val="24"/>
                <w:szCs w:val="24"/>
              </w:rPr>
            </w:pPr>
            <w:r w:rsidRPr="00DD3C98">
              <w:rPr>
                <w:rFonts w:ascii="Times New Roman" w:hAnsi="Times New Roman"/>
                <w:sz w:val="24"/>
                <w:szCs w:val="24"/>
              </w:rPr>
              <w:t>Земля наш общий дом.</w:t>
            </w:r>
          </w:p>
        </w:tc>
      </w:tr>
      <w:tr w:rsidR="00282722" w:rsidRPr="00DD3C98" w:rsidTr="00282722">
        <w:trPr>
          <w:jc w:val="center"/>
        </w:trPr>
        <w:tc>
          <w:tcPr>
            <w:tcW w:w="9571" w:type="dxa"/>
            <w:gridSpan w:val="2"/>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b/>
                <w:sz w:val="24"/>
                <w:szCs w:val="24"/>
              </w:rPr>
            </w:pPr>
            <w:r w:rsidRPr="00DD3C98">
              <w:rPr>
                <w:rFonts w:ascii="Times New Roman" w:hAnsi="Times New Roman"/>
                <w:b/>
                <w:sz w:val="24"/>
                <w:szCs w:val="24"/>
              </w:rPr>
              <w:t>Май</w:t>
            </w:r>
          </w:p>
        </w:tc>
      </w:tr>
      <w:tr w:rsidR="00282722" w:rsidRPr="00DD3C98" w:rsidTr="00282722">
        <w:trPr>
          <w:jc w:val="center"/>
        </w:trPr>
        <w:tc>
          <w:tcPr>
            <w:tcW w:w="322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sz w:val="24"/>
                <w:szCs w:val="24"/>
              </w:rPr>
            </w:pPr>
            <w:r w:rsidRPr="00DD3C98">
              <w:rPr>
                <w:rFonts w:ascii="Times New Roman" w:hAnsi="Times New Roman"/>
                <w:sz w:val="24"/>
                <w:szCs w:val="24"/>
              </w:rPr>
              <w:t>1 неделя</w:t>
            </w:r>
          </w:p>
        </w:tc>
        <w:tc>
          <w:tcPr>
            <w:tcW w:w="6344"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rPr>
                <w:rFonts w:ascii="Times New Roman" w:hAnsi="Times New Roman"/>
                <w:sz w:val="24"/>
                <w:szCs w:val="24"/>
              </w:rPr>
            </w:pPr>
            <w:r w:rsidRPr="00DD3C98">
              <w:rPr>
                <w:rFonts w:ascii="Times New Roman" w:hAnsi="Times New Roman"/>
                <w:sz w:val="24"/>
                <w:szCs w:val="24"/>
              </w:rPr>
              <w:t>Цветущая весна.</w:t>
            </w:r>
          </w:p>
        </w:tc>
      </w:tr>
      <w:tr w:rsidR="00282722" w:rsidRPr="00DD3C98" w:rsidTr="00282722">
        <w:trPr>
          <w:jc w:val="center"/>
        </w:trPr>
        <w:tc>
          <w:tcPr>
            <w:tcW w:w="322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sz w:val="24"/>
                <w:szCs w:val="24"/>
              </w:rPr>
            </w:pPr>
            <w:r w:rsidRPr="00DD3C98">
              <w:rPr>
                <w:rFonts w:ascii="Times New Roman" w:hAnsi="Times New Roman"/>
                <w:sz w:val="24"/>
                <w:szCs w:val="24"/>
              </w:rPr>
              <w:t>2 неделя</w:t>
            </w:r>
          </w:p>
        </w:tc>
        <w:tc>
          <w:tcPr>
            <w:tcW w:w="6344"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rPr>
                <w:rFonts w:ascii="Times New Roman" w:hAnsi="Times New Roman"/>
                <w:sz w:val="24"/>
                <w:szCs w:val="24"/>
              </w:rPr>
            </w:pPr>
            <w:r w:rsidRPr="00DD3C98">
              <w:rPr>
                <w:rFonts w:ascii="Times New Roman" w:hAnsi="Times New Roman"/>
                <w:sz w:val="24"/>
                <w:szCs w:val="24"/>
              </w:rPr>
              <w:t>Моя страна. День Победы.</w:t>
            </w:r>
          </w:p>
        </w:tc>
      </w:tr>
      <w:tr w:rsidR="00282722" w:rsidRPr="00DD3C98" w:rsidTr="00282722">
        <w:trPr>
          <w:jc w:val="center"/>
        </w:trPr>
        <w:tc>
          <w:tcPr>
            <w:tcW w:w="322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sz w:val="24"/>
                <w:szCs w:val="24"/>
              </w:rPr>
            </w:pPr>
            <w:r w:rsidRPr="00DD3C98">
              <w:rPr>
                <w:rFonts w:ascii="Times New Roman" w:hAnsi="Times New Roman"/>
                <w:sz w:val="24"/>
                <w:szCs w:val="24"/>
              </w:rPr>
              <w:t xml:space="preserve">3 неделя </w:t>
            </w:r>
          </w:p>
        </w:tc>
        <w:tc>
          <w:tcPr>
            <w:tcW w:w="6344"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rPr>
                <w:rFonts w:ascii="Times New Roman" w:hAnsi="Times New Roman"/>
                <w:sz w:val="24"/>
                <w:szCs w:val="24"/>
              </w:rPr>
            </w:pPr>
            <w:r w:rsidRPr="00DD3C98">
              <w:rPr>
                <w:rFonts w:ascii="Times New Roman" w:hAnsi="Times New Roman"/>
                <w:sz w:val="24"/>
                <w:szCs w:val="24"/>
              </w:rPr>
              <w:t>Насекомые</w:t>
            </w:r>
          </w:p>
        </w:tc>
      </w:tr>
      <w:tr w:rsidR="00282722" w:rsidRPr="00DD3C98" w:rsidTr="00282722">
        <w:trPr>
          <w:jc w:val="center"/>
        </w:trPr>
        <w:tc>
          <w:tcPr>
            <w:tcW w:w="322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sz w:val="24"/>
                <w:szCs w:val="24"/>
              </w:rPr>
            </w:pPr>
            <w:r w:rsidRPr="00DD3C98">
              <w:rPr>
                <w:rFonts w:ascii="Times New Roman" w:hAnsi="Times New Roman"/>
                <w:sz w:val="24"/>
                <w:szCs w:val="24"/>
              </w:rPr>
              <w:t>4 неделя</w:t>
            </w:r>
          </w:p>
        </w:tc>
        <w:tc>
          <w:tcPr>
            <w:tcW w:w="6344"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rPr>
                <w:rFonts w:ascii="Times New Roman" w:hAnsi="Times New Roman"/>
                <w:sz w:val="24"/>
                <w:szCs w:val="24"/>
              </w:rPr>
            </w:pPr>
            <w:r w:rsidRPr="00DD3C98">
              <w:rPr>
                <w:rFonts w:ascii="Times New Roman" w:hAnsi="Times New Roman"/>
                <w:sz w:val="24"/>
                <w:szCs w:val="24"/>
              </w:rPr>
              <w:t>Моя страна. Мой город. Мое село.</w:t>
            </w:r>
          </w:p>
        </w:tc>
      </w:tr>
    </w:tbl>
    <w:p w:rsidR="00282722" w:rsidRPr="00DD3C98" w:rsidRDefault="00282722" w:rsidP="00282722">
      <w:pPr>
        <w:spacing w:after="0"/>
        <w:jc w:val="center"/>
        <w:rPr>
          <w:rFonts w:ascii="Times New Roman" w:hAnsi="Times New Roman"/>
          <w:b/>
          <w:sz w:val="24"/>
          <w:szCs w:val="24"/>
        </w:rPr>
      </w:pPr>
    </w:p>
    <w:p w:rsidR="00282722" w:rsidRPr="00DD3C98" w:rsidRDefault="00282722" w:rsidP="00282722">
      <w:pPr>
        <w:spacing w:after="0"/>
        <w:jc w:val="center"/>
        <w:rPr>
          <w:rFonts w:ascii="Times New Roman" w:hAnsi="Times New Roman"/>
          <w:b/>
          <w:sz w:val="24"/>
          <w:szCs w:val="24"/>
        </w:rPr>
      </w:pPr>
    </w:p>
    <w:p w:rsidR="00282722" w:rsidRPr="00DD3C98" w:rsidRDefault="00282722" w:rsidP="00282722">
      <w:pPr>
        <w:spacing w:after="0"/>
        <w:jc w:val="center"/>
        <w:rPr>
          <w:rFonts w:ascii="Times New Roman" w:hAnsi="Times New Roman"/>
          <w:b/>
          <w:sz w:val="24"/>
          <w:szCs w:val="24"/>
        </w:rPr>
      </w:pPr>
      <w:r w:rsidRPr="00DD3C98">
        <w:rPr>
          <w:rFonts w:ascii="Times New Roman" w:hAnsi="Times New Roman"/>
          <w:b/>
          <w:sz w:val="24"/>
          <w:szCs w:val="24"/>
        </w:rPr>
        <w:t xml:space="preserve">Комплексно-тематическое планирование образовательной работы </w:t>
      </w:r>
    </w:p>
    <w:p w:rsidR="00282722" w:rsidRPr="00DD3C98" w:rsidRDefault="00282722" w:rsidP="00282722">
      <w:pPr>
        <w:spacing w:after="0"/>
        <w:jc w:val="center"/>
        <w:rPr>
          <w:rFonts w:ascii="Times New Roman" w:hAnsi="Times New Roman"/>
          <w:b/>
          <w:sz w:val="24"/>
          <w:szCs w:val="24"/>
        </w:rPr>
      </w:pPr>
      <w:r w:rsidRPr="00DD3C98">
        <w:rPr>
          <w:rFonts w:ascii="Times New Roman" w:hAnsi="Times New Roman"/>
          <w:b/>
          <w:sz w:val="24"/>
          <w:szCs w:val="24"/>
        </w:rPr>
        <w:t xml:space="preserve">с детьми среднего дошкольного возраста (4-5 года) </w:t>
      </w:r>
    </w:p>
    <w:tbl>
      <w:tblPr>
        <w:tblW w:w="0" w:type="auto"/>
        <w:tblInd w:w="719" w:type="dxa"/>
        <w:tblLook w:val="04A0" w:firstRow="1" w:lastRow="0" w:firstColumn="1" w:lastColumn="0" w:noHBand="0" w:noVBand="1"/>
      </w:tblPr>
      <w:tblGrid>
        <w:gridCol w:w="2595"/>
        <w:gridCol w:w="5037"/>
      </w:tblGrid>
      <w:tr w:rsidR="00282722" w:rsidRPr="00DD3C98" w:rsidTr="00282722">
        <w:tc>
          <w:tcPr>
            <w:tcW w:w="2595"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b/>
                <w:sz w:val="24"/>
                <w:szCs w:val="24"/>
              </w:rPr>
            </w:pPr>
            <w:r w:rsidRPr="00DD3C98">
              <w:rPr>
                <w:rFonts w:ascii="Times New Roman" w:hAnsi="Times New Roman"/>
                <w:b/>
                <w:sz w:val="24"/>
                <w:szCs w:val="24"/>
              </w:rPr>
              <w:lastRenderedPageBreak/>
              <w:t>Временной период</w:t>
            </w:r>
          </w:p>
        </w:tc>
        <w:tc>
          <w:tcPr>
            <w:tcW w:w="503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b/>
                <w:sz w:val="24"/>
                <w:szCs w:val="24"/>
              </w:rPr>
            </w:pPr>
            <w:r w:rsidRPr="00DD3C98">
              <w:rPr>
                <w:rFonts w:ascii="Times New Roman" w:hAnsi="Times New Roman"/>
                <w:b/>
                <w:sz w:val="24"/>
                <w:szCs w:val="24"/>
              </w:rPr>
              <w:t>Тема</w:t>
            </w:r>
          </w:p>
        </w:tc>
      </w:tr>
      <w:tr w:rsidR="00282722" w:rsidRPr="00DD3C98" w:rsidTr="00282722">
        <w:tc>
          <w:tcPr>
            <w:tcW w:w="2595"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b/>
                <w:i/>
                <w:sz w:val="24"/>
                <w:szCs w:val="24"/>
              </w:rPr>
            </w:pPr>
            <w:r w:rsidRPr="00DD3C98">
              <w:rPr>
                <w:rFonts w:ascii="Times New Roman" w:hAnsi="Times New Roman"/>
                <w:b/>
                <w:i/>
                <w:sz w:val="24"/>
                <w:szCs w:val="24"/>
              </w:rPr>
              <w:t>1 сентября – 31 ноября</w:t>
            </w:r>
          </w:p>
        </w:tc>
        <w:tc>
          <w:tcPr>
            <w:tcW w:w="503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b/>
                <w:i/>
                <w:sz w:val="24"/>
                <w:szCs w:val="24"/>
              </w:rPr>
            </w:pPr>
            <w:r w:rsidRPr="00DD3C98">
              <w:rPr>
                <w:rFonts w:ascii="Times New Roman" w:hAnsi="Times New Roman"/>
                <w:b/>
                <w:i/>
                <w:sz w:val="24"/>
                <w:szCs w:val="24"/>
              </w:rPr>
              <w:t xml:space="preserve">Осень. Сезонные изменения в природе. </w:t>
            </w:r>
          </w:p>
        </w:tc>
      </w:tr>
      <w:tr w:rsidR="00282722" w:rsidRPr="00DD3C98" w:rsidTr="00282722">
        <w:tc>
          <w:tcPr>
            <w:tcW w:w="7632" w:type="dxa"/>
            <w:gridSpan w:val="2"/>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b/>
                <w:sz w:val="24"/>
                <w:szCs w:val="24"/>
              </w:rPr>
            </w:pPr>
            <w:r w:rsidRPr="00DD3C98">
              <w:rPr>
                <w:rFonts w:ascii="Times New Roman" w:hAnsi="Times New Roman"/>
                <w:b/>
                <w:sz w:val="24"/>
                <w:szCs w:val="24"/>
              </w:rPr>
              <w:t xml:space="preserve">Сентябрь </w:t>
            </w:r>
          </w:p>
        </w:tc>
      </w:tr>
      <w:tr w:rsidR="00282722" w:rsidRPr="00DD3C98" w:rsidTr="00282722">
        <w:tc>
          <w:tcPr>
            <w:tcW w:w="2595"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sz w:val="24"/>
                <w:szCs w:val="24"/>
              </w:rPr>
            </w:pPr>
            <w:r w:rsidRPr="00DD3C98">
              <w:rPr>
                <w:rFonts w:ascii="Times New Roman" w:hAnsi="Times New Roman"/>
                <w:sz w:val="24"/>
                <w:szCs w:val="24"/>
              </w:rPr>
              <w:t>1 неделя</w:t>
            </w:r>
          </w:p>
        </w:tc>
        <w:tc>
          <w:tcPr>
            <w:tcW w:w="503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rPr>
                <w:rFonts w:ascii="Times New Roman" w:hAnsi="Times New Roman"/>
                <w:sz w:val="24"/>
                <w:szCs w:val="24"/>
              </w:rPr>
            </w:pPr>
            <w:r w:rsidRPr="00DD3C98">
              <w:rPr>
                <w:rFonts w:ascii="Times New Roman" w:hAnsi="Times New Roman"/>
                <w:sz w:val="24"/>
                <w:szCs w:val="24"/>
              </w:rPr>
              <w:t>Здравствуй, детский сад! Мои игрушки</w:t>
            </w:r>
          </w:p>
        </w:tc>
      </w:tr>
      <w:tr w:rsidR="00282722" w:rsidRPr="00DD3C98" w:rsidTr="00282722">
        <w:tc>
          <w:tcPr>
            <w:tcW w:w="2595"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sz w:val="24"/>
                <w:szCs w:val="24"/>
              </w:rPr>
            </w:pPr>
            <w:r w:rsidRPr="00DD3C98">
              <w:rPr>
                <w:rFonts w:ascii="Times New Roman" w:hAnsi="Times New Roman"/>
                <w:sz w:val="24"/>
                <w:szCs w:val="24"/>
              </w:rPr>
              <w:t>2 неделя</w:t>
            </w:r>
          </w:p>
        </w:tc>
        <w:tc>
          <w:tcPr>
            <w:tcW w:w="503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rPr>
                <w:rFonts w:ascii="Times New Roman" w:hAnsi="Times New Roman"/>
                <w:sz w:val="24"/>
                <w:szCs w:val="24"/>
              </w:rPr>
            </w:pPr>
            <w:r w:rsidRPr="00DD3C98">
              <w:rPr>
                <w:rFonts w:ascii="Times New Roman" w:hAnsi="Times New Roman"/>
                <w:sz w:val="24"/>
                <w:szCs w:val="24"/>
              </w:rPr>
              <w:t>Детский сад. Знакомство с профессиями.</w:t>
            </w:r>
          </w:p>
        </w:tc>
      </w:tr>
      <w:tr w:rsidR="00282722" w:rsidRPr="00DD3C98" w:rsidTr="00282722">
        <w:tc>
          <w:tcPr>
            <w:tcW w:w="2595"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sz w:val="24"/>
                <w:szCs w:val="24"/>
              </w:rPr>
            </w:pPr>
            <w:r w:rsidRPr="00DD3C98">
              <w:rPr>
                <w:rFonts w:ascii="Times New Roman" w:hAnsi="Times New Roman"/>
                <w:sz w:val="24"/>
                <w:szCs w:val="24"/>
              </w:rPr>
              <w:t xml:space="preserve">3 неделя </w:t>
            </w:r>
          </w:p>
        </w:tc>
        <w:tc>
          <w:tcPr>
            <w:tcW w:w="503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rPr>
                <w:rFonts w:ascii="Times New Roman" w:hAnsi="Times New Roman"/>
                <w:sz w:val="24"/>
                <w:szCs w:val="24"/>
              </w:rPr>
            </w:pPr>
            <w:r w:rsidRPr="00DD3C98">
              <w:rPr>
                <w:rFonts w:ascii="Times New Roman" w:hAnsi="Times New Roman"/>
                <w:sz w:val="24"/>
                <w:szCs w:val="24"/>
              </w:rPr>
              <w:t>Сельскохозяйственный труд в саду и огороде.</w:t>
            </w:r>
          </w:p>
        </w:tc>
      </w:tr>
      <w:tr w:rsidR="00282722" w:rsidRPr="00DD3C98" w:rsidTr="00282722">
        <w:tc>
          <w:tcPr>
            <w:tcW w:w="2595"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sz w:val="24"/>
                <w:szCs w:val="24"/>
              </w:rPr>
            </w:pPr>
            <w:r w:rsidRPr="00DD3C98">
              <w:rPr>
                <w:rFonts w:ascii="Times New Roman" w:hAnsi="Times New Roman"/>
                <w:sz w:val="24"/>
                <w:szCs w:val="24"/>
              </w:rPr>
              <w:t>4 неделя</w:t>
            </w:r>
          </w:p>
        </w:tc>
        <w:tc>
          <w:tcPr>
            <w:tcW w:w="503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rPr>
                <w:rFonts w:ascii="Times New Roman" w:hAnsi="Times New Roman"/>
                <w:sz w:val="24"/>
                <w:szCs w:val="24"/>
              </w:rPr>
            </w:pPr>
            <w:r w:rsidRPr="00DD3C98">
              <w:rPr>
                <w:rFonts w:ascii="Times New Roman" w:hAnsi="Times New Roman"/>
                <w:sz w:val="24"/>
                <w:szCs w:val="24"/>
              </w:rPr>
              <w:t>Дары осени: овощи и фрукты.</w:t>
            </w:r>
          </w:p>
        </w:tc>
      </w:tr>
      <w:tr w:rsidR="00282722" w:rsidRPr="00DD3C98" w:rsidTr="00282722">
        <w:tc>
          <w:tcPr>
            <w:tcW w:w="7632" w:type="dxa"/>
            <w:gridSpan w:val="2"/>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b/>
                <w:sz w:val="24"/>
                <w:szCs w:val="24"/>
              </w:rPr>
            </w:pPr>
            <w:r w:rsidRPr="00DD3C98">
              <w:rPr>
                <w:rFonts w:ascii="Times New Roman" w:hAnsi="Times New Roman"/>
                <w:b/>
                <w:sz w:val="24"/>
                <w:szCs w:val="24"/>
              </w:rPr>
              <w:t>Октябрь</w:t>
            </w:r>
          </w:p>
        </w:tc>
      </w:tr>
      <w:tr w:rsidR="00282722" w:rsidRPr="00DD3C98" w:rsidTr="00282722">
        <w:tc>
          <w:tcPr>
            <w:tcW w:w="2595"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sz w:val="24"/>
                <w:szCs w:val="24"/>
              </w:rPr>
            </w:pPr>
            <w:r w:rsidRPr="00DD3C98">
              <w:rPr>
                <w:rFonts w:ascii="Times New Roman" w:hAnsi="Times New Roman"/>
                <w:sz w:val="24"/>
                <w:szCs w:val="24"/>
              </w:rPr>
              <w:t>1 неделя</w:t>
            </w:r>
          </w:p>
        </w:tc>
        <w:tc>
          <w:tcPr>
            <w:tcW w:w="503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rPr>
                <w:rFonts w:ascii="Times New Roman" w:hAnsi="Times New Roman"/>
                <w:sz w:val="24"/>
                <w:szCs w:val="24"/>
              </w:rPr>
            </w:pPr>
            <w:r w:rsidRPr="00DD3C98">
              <w:rPr>
                <w:rFonts w:ascii="Times New Roman" w:hAnsi="Times New Roman"/>
                <w:sz w:val="24"/>
                <w:szCs w:val="24"/>
              </w:rPr>
              <w:t>Я в мире человек</w:t>
            </w:r>
          </w:p>
        </w:tc>
      </w:tr>
      <w:tr w:rsidR="00282722" w:rsidRPr="00DD3C98" w:rsidTr="00282722">
        <w:tc>
          <w:tcPr>
            <w:tcW w:w="2595"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sz w:val="24"/>
                <w:szCs w:val="24"/>
              </w:rPr>
            </w:pPr>
            <w:r w:rsidRPr="00DD3C98">
              <w:rPr>
                <w:rFonts w:ascii="Times New Roman" w:hAnsi="Times New Roman"/>
                <w:sz w:val="24"/>
                <w:szCs w:val="24"/>
              </w:rPr>
              <w:t>2 неделя</w:t>
            </w:r>
          </w:p>
        </w:tc>
        <w:tc>
          <w:tcPr>
            <w:tcW w:w="503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rPr>
                <w:rFonts w:ascii="Times New Roman" w:hAnsi="Times New Roman"/>
                <w:sz w:val="24"/>
                <w:szCs w:val="24"/>
              </w:rPr>
            </w:pPr>
            <w:r w:rsidRPr="00DD3C98">
              <w:rPr>
                <w:rFonts w:ascii="Times New Roman" w:hAnsi="Times New Roman"/>
                <w:sz w:val="24"/>
                <w:szCs w:val="24"/>
              </w:rPr>
              <w:t>Семья. Мой дом. Профессии родителей.</w:t>
            </w:r>
          </w:p>
        </w:tc>
      </w:tr>
      <w:tr w:rsidR="00282722" w:rsidRPr="00DD3C98" w:rsidTr="00282722">
        <w:tc>
          <w:tcPr>
            <w:tcW w:w="2595"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sz w:val="24"/>
                <w:szCs w:val="24"/>
              </w:rPr>
            </w:pPr>
            <w:r w:rsidRPr="00DD3C98">
              <w:rPr>
                <w:rFonts w:ascii="Times New Roman" w:hAnsi="Times New Roman"/>
                <w:sz w:val="24"/>
                <w:szCs w:val="24"/>
              </w:rPr>
              <w:t xml:space="preserve">3 неделя </w:t>
            </w:r>
          </w:p>
        </w:tc>
        <w:tc>
          <w:tcPr>
            <w:tcW w:w="503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rPr>
                <w:rFonts w:ascii="Times New Roman" w:hAnsi="Times New Roman"/>
                <w:sz w:val="24"/>
                <w:szCs w:val="24"/>
              </w:rPr>
            </w:pPr>
            <w:r w:rsidRPr="00DD3C98">
              <w:rPr>
                <w:rFonts w:ascii="Times New Roman" w:hAnsi="Times New Roman"/>
                <w:sz w:val="24"/>
                <w:szCs w:val="24"/>
              </w:rPr>
              <w:t xml:space="preserve">Мой </w:t>
            </w:r>
            <w:proofErr w:type="gramStart"/>
            <w:r w:rsidRPr="00DD3C98">
              <w:rPr>
                <w:rFonts w:ascii="Times New Roman" w:hAnsi="Times New Roman"/>
                <w:sz w:val="24"/>
                <w:szCs w:val="24"/>
              </w:rPr>
              <w:t>город .</w:t>
            </w:r>
            <w:proofErr w:type="gramEnd"/>
          </w:p>
        </w:tc>
      </w:tr>
      <w:tr w:rsidR="00282722" w:rsidRPr="00DD3C98" w:rsidTr="00282722">
        <w:tc>
          <w:tcPr>
            <w:tcW w:w="2595"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sz w:val="24"/>
                <w:szCs w:val="24"/>
              </w:rPr>
            </w:pPr>
            <w:r w:rsidRPr="00DD3C98">
              <w:rPr>
                <w:rFonts w:ascii="Times New Roman" w:hAnsi="Times New Roman"/>
                <w:sz w:val="24"/>
                <w:szCs w:val="24"/>
              </w:rPr>
              <w:t>4 неделя</w:t>
            </w:r>
          </w:p>
        </w:tc>
        <w:tc>
          <w:tcPr>
            <w:tcW w:w="503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rPr>
                <w:rFonts w:ascii="Times New Roman" w:hAnsi="Times New Roman"/>
                <w:sz w:val="24"/>
                <w:szCs w:val="24"/>
              </w:rPr>
            </w:pPr>
            <w:r w:rsidRPr="00DD3C98">
              <w:rPr>
                <w:rFonts w:ascii="Times New Roman" w:hAnsi="Times New Roman"/>
                <w:sz w:val="24"/>
                <w:szCs w:val="24"/>
              </w:rPr>
              <w:t>Народная культура и традиции</w:t>
            </w:r>
          </w:p>
        </w:tc>
      </w:tr>
      <w:tr w:rsidR="00282722" w:rsidRPr="00DD3C98" w:rsidTr="00282722">
        <w:tc>
          <w:tcPr>
            <w:tcW w:w="7632" w:type="dxa"/>
            <w:gridSpan w:val="2"/>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b/>
                <w:sz w:val="24"/>
                <w:szCs w:val="24"/>
              </w:rPr>
            </w:pPr>
            <w:r w:rsidRPr="00DD3C98">
              <w:rPr>
                <w:rFonts w:ascii="Times New Roman" w:hAnsi="Times New Roman"/>
                <w:b/>
                <w:sz w:val="24"/>
                <w:szCs w:val="24"/>
              </w:rPr>
              <w:t>Ноябрь</w:t>
            </w:r>
          </w:p>
        </w:tc>
      </w:tr>
      <w:tr w:rsidR="00282722" w:rsidRPr="00DD3C98" w:rsidTr="00282722">
        <w:tc>
          <w:tcPr>
            <w:tcW w:w="2595"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sz w:val="24"/>
                <w:szCs w:val="24"/>
              </w:rPr>
            </w:pPr>
            <w:r w:rsidRPr="00DD3C98">
              <w:rPr>
                <w:rFonts w:ascii="Times New Roman" w:hAnsi="Times New Roman"/>
                <w:sz w:val="24"/>
                <w:szCs w:val="24"/>
              </w:rPr>
              <w:t>1 неделя</w:t>
            </w:r>
          </w:p>
        </w:tc>
        <w:tc>
          <w:tcPr>
            <w:tcW w:w="503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rPr>
                <w:rFonts w:ascii="Times New Roman" w:hAnsi="Times New Roman"/>
                <w:sz w:val="24"/>
                <w:szCs w:val="24"/>
              </w:rPr>
            </w:pPr>
            <w:r w:rsidRPr="00DD3C98">
              <w:rPr>
                <w:rFonts w:ascii="Times New Roman" w:hAnsi="Times New Roman"/>
                <w:sz w:val="24"/>
                <w:szCs w:val="24"/>
              </w:rPr>
              <w:t>Дружба. День народного единства.</w:t>
            </w:r>
          </w:p>
        </w:tc>
      </w:tr>
      <w:tr w:rsidR="00282722" w:rsidRPr="00DD3C98" w:rsidTr="00282722">
        <w:tc>
          <w:tcPr>
            <w:tcW w:w="2595"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sz w:val="24"/>
                <w:szCs w:val="24"/>
              </w:rPr>
            </w:pPr>
            <w:r w:rsidRPr="00DD3C98">
              <w:rPr>
                <w:rFonts w:ascii="Times New Roman" w:hAnsi="Times New Roman"/>
                <w:sz w:val="24"/>
                <w:szCs w:val="24"/>
              </w:rPr>
              <w:t>2 неделя</w:t>
            </w:r>
          </w:p>
        </w:tc>
        <w:tc>
          <w:tcPr>
            <w:tcW w:w="503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rPr>
                <w:rFonts w:ascii="Times New Roman" w:hAnsi="Times New Roman"/>
                <w:sz w:val="24"/>
                <w:szCs w:val="24"/>
              </w:rPr>
            </w:pPr>
            <w:r w:rsidRPr="00DD3C98">
              <w:rPr>
                <w:rFonts w:ascii="Times New Roman" w:hAnsi="Times New Roman"/>
                <w:sz w:val="24"/>
                <w:szCs w:val="24"/>
              </w:rPr>
              <w:t>Виды транспорта.</w:t>
            </w:r>
          </w:p>
        </w:tc>
      </w:tr>
      <w:tr w:rsidR="00282722" w:rsidRPr="00DD3C98" w:rsidTr="00282722">
        <w:tc>
          <w:tcPr>
            <w:tcW w:w="2595"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sz w:val="24"/>
                <w:szCs w:val="24"/>
              </w:rPr>
            </w:pPr>
            <w:r w:rsidRPr="00DD3C98">
              <w:rPr>
                <w:rFonts w:ascii="Times New Roman" w:hAnsi="Times New Roman"/>
                <w:sz w:val="24"/>
                <w:szCs w:val="24"/>
              </w:rPr>
              <w:t xml:space="preserve">3 неделя </w:t>
            </w:r>
          </w:p>
        </w:tc>
        <w:tc>
          <w:tcPr>
            <w:tcW w:w="503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rPr>
                <w:rFonts w:ascii="Times New Roman" w:hAnsi="Times New Roman"/>
                <w:sz w:val="24"/>
                <w:szCs w:val="24"/>
              </w:rPr>
            </w:pPr>
            <w:r w:rsidRPr="00DD3C98">
              <w:rPr>
                <w:rFonts w:ascii="Times New Roman" w:hAnsi="Times New Roman"/>
                <w:sz w:val="24"/>
                <w:szCs w:val="24"/>
              </w:rPr>
              <w:t>Домашние животные и птицы.</w:t>
            </w:r>
          </w:p>
        </w:tc>
      </w:tr>
      <w:tr w:rsidR="00282722" w:rsidRPr="00DD3C98" w:rsidTr="00282722">
        <w:tc>
          <w:tcPr>
            <w:tcW w:w="2595"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sz w:val="24"/>
                <w:szCs w:val="24"/>
              </w:rPr>
            </w:pPr>
            <w:r w:rsidRPr="00DD3C98">
              <w:rPr>
                <w:rFonts w:ascii="Times New Roman" w:hAnsi="Times New Roman"/>
                <w:sz w:val="24"/>
                <w:szCs w:val="24"/>
              </w:rPr>
              <w:t>4 неделя</w:t>
            </w:r>
          </w:p>
        </w:tc>
        <w:tc>
          <w:tcPr>
            <w:tcW w:w="503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rPr>
                <w:rFonts w:ascii="Times New Roman" w:hAnsi="Times New Roman"/>
                <w:sz w:val="24"/>
                <w:szCs w:val="24"/>
              </w:rPr>
            </w:pPr>
            <w:r w:rsidRPr="00DD3C98">
              <w:rPr>
                <w:rFonts w:ascii="Times New Roman" w:hAnsi="Times New Roman"/>
                <w:sz w:val="24"/>
                <w:szCs w:val="24"/>
              </w:rPr>
              <w:t>Кто как готовится к зиме.</w:t>
            </w:r>
          </w:p>
        </w:tc>
      </w:tr>
      <w:tr w:rsidR="00282722" w:rsidRPr="00DD3C98" w:rsidTr="00282722">
        <w:tc>
          <w:tcPr>
            <w:tcW w:w="2595"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b/>
                <w:i/>
                <w:sz w:val="24"/>
                <w:szCs w:val="24"/>
              </w:rPr>
            </w:pPr>
            <w:r w:rsidRPr="00DD3C98">
              <w:rPr>
                <w:rFonts w:ascii="Times New Roman" w:hAnsi="Times New Roman"/>
                <w:b/>
                <w:i/>
                <w:sz w:val="24"/>
                <w:szCs w:val="24"/>
              </w:rPr>
              <w:t>1 декабря – 28 февраля</w:t>
            </w:r>
          </w:p>
        </w:tc>
        <w:tc>
          <w:tcPr>
            <w:tcW w:w="503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rPr>
                <w:rFonts w:ascii="Times New Roman" w:hAnsi="Times New Roman"/>
                <w:b/>
                <w:i/>
                <w:sz w:val="24"/>
                <w:szCs w:val="24"/>
              </w:rPr>
            </w:pPr>
            <w:r w:rsidRPr="00DD3C98">
              <w:rPr>
                <w:rFonts w:ascii="Times New Roman" w:hAnsi="Times New Roman"/>
                <w:b/>
                <w:i/>
                <w:sz w:val="24"/>
                <w:szCs w:val="24"/>
              </w:rPr>
              <w:t>Зима. Сезонные изменения в природе.</w:t>
            </w:r>
          </w:p>
        </w:tc>
      </w:tr>
      <w:tr w:rsidR="00282722" w:rsidRPr="00DD3C98" w:rsidTr="00282722">
        <w:tc>
          <w:tcPr>
            <w:tcW w:w="7632" w:type="dxa"/>
            <w:gridSpan w:val="2"/>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b/>
                <w:sz w:val="24"/>
                <w:szCs w:val="24"/>
              </w:rPr>
            </w:pPr>
            <w:r w:rsidRPr="00DD3C98">
              <w:rPr>
                <w:rFonts w:ascii="Times New Roman" w:hAnsi="Times New Roman"/>
                <w:b/>
                <w:sz w:val="24"/>
                <w:szCs w:val="24"/>
              </w:rPr>
              <w:t>Декабрь</w:t>
            </w:r>
          </w:p>
        </w:tc>
      </w:tr>
      <w:tr w:rsidR="00282722" w:rsidRPr="00DD3C98" w:rsidTr="00282722">
        <w:tc>
          <w:tcPr>
            <w:tcW w:w="2595"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sz w:val="24"/>
                <w:szCs w:val="24"/>
              </w:rPr>
            </w:pPr>
            <w:r w:rsidRPr="00DD3C98">
              <w:rPr>
                <w:rFonts w:ascii="Times New Roman" w:hAnsi="Times New Roman"/>
                <w:sz w:val="24"/>
                <w:szCs w:val="24"/>
              </w:rPr>
              <w:t>1 неделя</w:t>
            </w:r>
          </w:p>
        </w:tc>
        <w:tc>
          <w:tcPr>
            <w:tcW w:w="503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rPr>
                <w:rFonts w:ascii="Times New Roman" w:hAnsi="Times New Roman"/>
                <w:sz w:val="24"/>
                <w:szCs w:val="24"/>
              </w:rPr>
            </w:pPr>
            <w:r w:rsidRPr="00DD3C98">
              <w:rPr>
                <w:rFonts w:ascii="Times New Roman" w:hAnsi="Times New Roman"/>
                <w:sz w:val="24"/>
                <w:szCs w:val="24"/>
              </w:rPr>
              <w:t>Здравствуй зимушка-зима.</w:t>
            </w:r>
          </w:p>
        </w:tc>
      </w:tr>
      <w:tr w:rsidR="00282722" w:rsidRPr="00DD3C98" w:rsidTr="00282722">
        <w:tc>
          <w:tcPr>
            <w:tcW w:w="2595"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sz w:val="24"/>
                <w:szCs w:val="24"/>
              </w:rPr>
            </w:pPr>
            <w:r w:rsidRPr="00DD3C98">
              <w:rPr>
                <w:rFonts w:ascii="Times New Roman" w:hAnsi="Times New Roman"/>
                <w:sz w:val="24"/>
                <w:szCs w:val="24"/>
              </w:rPr>
              <w:t>2 неделя</w:t>
            </w:r>
          </w:p>
        </w:tc>
        <w:tc>
          <w:tcPr>
            <w:tcW w:w="503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rPr>
                <w:rFonts w:ascii="Times New Roman" w:hAnsi="Times New Roman"/>
                <w:sz w:val="24"/>
                <w:szCs w:val="24"/>
              </w:rPr>
            </w:pPr>
            <w:r w:rsidRPr="00DD3C98">
              <w:rPr>
                <w:rFonts w:ascii="Times New Roman" w:hAnsi="Times New Roman"/>
                <w:sz w:val="24"/>
                <w:szCs w:val="24"/>
              </w:rPr>
              <w:t>Средства связи. Почта.</w:t>
            </w:r>
          </w:p>
        </w:tc>
      </w:tr>
      <w:tr w:rsidR="00282722" w:rsidRPr="00DD3C98" w:rsidTr="00282722">
        <w:tc>
          <w:tcPr>
            <w:tcW w:w="2595"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sz w:val="24"/>
                <w:szCs w:val="24"/>
              </w:rPr>
            </w:pPr>
            <w:r w:rsidRPr="00DD3C98">
              <w:rPr>
                <w:rFonts w:ascii="Times New Roman" w:hAnsi="Times New Roman"/>
                <w:sz w:val="24"/>
                <w:szCs w:val="24"/>
              </w:rPr>
              <w:t xml:space="preserve">3 неделя </w:t>
            </w:r>
          </w:p>
        </w:tc>
        <w:tc>
          <w:tcPr>
            <w:tcW w:w="503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rPr>
                <w:rFonts w:ascii="Times New Roman" w:hAnsi="Times New Roman"/>
                <w:sz w:val="24"/>
                <w:szCs w:val="24"/>
              </w:rPr>
            </w:pPr>
            <w:r w:rsidRPr="00DD3C98">
              <w:rPr>
                <w:rFonts w:ascii="Times New Roman" w:hAnsi="Times New Roman"/>
                <w:sz w:val="24"/>
                <w:szCs w:val="24"/>
              </w:rPr>
              <w:t>Новогодний калейдоскоп.</w:t>
            </w:r>
          </w:p>
        </w:tc>
      </w:tr>
      <w:tr w:rsidR="00282722" w:rsidRPr="00DD3C98" w:rsidTr="00282722">
        <w:tc>
          <w:tcPr>
            <w:tcW w:w="2595"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sz w:val="24"/>
                <w:szCs w:val="24"/>
              </w:rPr>
            </w:pPr>
            <w:r w:rsidRPr="00DD3C98">
              <w:rPr>
                <w:rFonts w:ascii="Times New Roman" w:hAnsi="Times New Roman"/>
                <w:sz w:val="24"/>
                <w:szCs w:val="24"/>
              </w:rPr>
              <w:t>4 неделя</w:t>
            </w:r>
          </w:p>
        </w:tc>
        <w:tc>
          <w:tcPr>
            <w:tcW w:w="503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rPr>
                <w:rFonts w:ascii="Times New Roman" w:hAnsi="Times New Roman"/>
                <w:sz w:val="24"/>
                <w:szCs w:val="24"/>
              </w:rPr>
            </w:pPr>
            <w:r w:rsidRPr="00DD3C98">
              <w:rPr>
                <w:rFonts w:ascii="Times New Roman" w:hAnsi="Times New Roman"/>
                <w:sz w:val="24"/>
                <w:szCs w:val="24"/>
              </w:rPr>
              <w:t>Новый год!</w:t>
            </w:r>
          </w:p>
        </w:tc>
      </w:tr>
      <w:tr w:rsidR="00282722" w:rsidRPr="00DD3C98" w:rsidTr="00282722">
        <w:tc>
          <w:tcPr>
            <w:tcW w:w="7632" w:type="dxa"/>
            <w:gridSpan w:val="2"/>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b/>
                <w:sz w:val="24"/>
                <w:szCs w:val="24"/>
              </w:rPr>
            </w:pPr>
            <w:r w:rsidRPr="00DD3C98">
              <w:rPr>
                <w:rFonts w:ascii="Times New Roman" w:hAnsi="Times New Roman"/>
                <w:b/>
                <w:sz w:val="24"/>
                <w:szCs w:val="24"/>
              </w:rPr>
              <w:t>Январь</w:t>
            </w:r>
          </w:p>
        </w:tc>
      </w:tr>
      <w:tr w:rsidR="00282722" w:rsidRPr="00DD3C98" w:rsidTr="00282722">
        <w:tc>
          <w:tcPr>
            <w:tcW w:w="2595"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sz w:val="24"/>
                <w:szCs w:val="24"/>
              </w:rPr>
            </w:pPr>
            <w:r w:rsidRPr="00DD3C98">
              <w:rPr>
                <w:rFonts w:ascii="Times New Roman" w:hAnsi="Times New Roman"/>
                <w:sz w:val="24"/>
                <w:szCs w:val="24"/>
              </w:rPr>
              <w:t>1 неделя</w:t>
            </w:r>
          </w:p>
        </w:tc>
        <w:tc>
          <w:tcPr>
            <w:tcW w:w="503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rPr>
                <w:rFonts w:ascii="Times New Roman" w:hAnsi="Times New Roman"/>
                <w:sz w:val="24"/>
                <w:szCs w:val="24"/>
              </w:rPr>
            </w:pPr>
            <w:r w:rsidRPr="00DD3C98">
              <w:rPr>
                <w:rFonts w:ascii="Times New Roman" w:hAnsi="Times New Roman"/>
                <w:sz w:val="24"/>
                <w:szCs w:val="24"/>
              </w:rPr>
              <w:t>Каникулы! Зима.</w:t>
            </w:r>
          </w:p>
        </w:tc>
      </w:tr>
      <w:tr w:rsidR="00282722" w:rsidRPr="00DD3C98" w:rsidTr="00282722">
        <w:tc>
          <w:tcPr>
            <w:tcW w:w="2595"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sz w:val="24"/>
                <w:szCs w:val="24"/>
              </w:rPr>
            </w:pPr>
            <w:r w:rsidRPr="00DD3C98">
              <w:rPr>
                <w:rFonts w:ascii="Times New Roman" w:hAnsi="Times New Roman"/>
                <w:sz w:val="24"/>
                <w:szCs w:val="24"/>
              </w:rPr>
              <w:t>2 неделя</w:t>
            </w:r>
          </w:p>
        </w:tc>
        <w:tc>
          <w:tcPr>
            <w:tcW w:w="503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rPr>
                <w:rFonts w:ascii="Times New Roman" w:hAnsi="Times New Roman"/>
                <w:sz w:val="24"/>
                <w:szCs w:val="24"/>
              </w:rPr>
            </w:pPr>
            <w:r w:rsidRPr="00DD3C98">
              <w:rPr>
                <w:rFonts w:ascii="Times New Roman" w:hAnsi="Times New Roman"/>
                <w:sz w:val="24"/>
                <w:szCs w:val="24"/>
              </w:rPr>
              <w:t>В гостях у сказки</w:t>
            </w:r>
          </w:p>
        </w:tc>
      </w:tr>
      <w:tr w:rsidR="00282722" w:rsidRPr="00DD3C98" w:rsidTr="00282722">
        <w:tc>
          <w:tcPr>
            <w:tcW w:w="2595"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sz w:val="24"/>
                <w:szCs w:val="24"/>
              </w:rPr>
            </w:pPr>
            <w:r w:rsidRPr="00DD3C98">
              <w:rPr>
                <w:rFonts w:ascii="Times New Roman" w:hAnsi="Times New Roman"/>
                <w:sz w:val="24"/>
                <w:szCs w:val="24"/>
              </w:rPr>
              <w:lastRenderedPageBreak/>
              <w:t xml:space="preserve">3 неделя </w:t>
            </w:r>
          </w:p>
        </w:tc>
        <w:tc>
          <w:tcPr>
            <w:tcW w:w="503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rPr>
                <w:rFonts w:ascii="Times New Roman" w:hAnsi="Times New Roman"/>
                <w:sz w:val="24"/>
                <w:szCs w:val="24"/>
              </w:rPr>
            </w:pPr>
            <w:r w:rsidRPr="00DD3C98">
              <w:rPr>
                <w:rFonts w:ascii="Times New Roman" w:hAnsi="Times New Roman"/>
                <w:sz w:val="24"/>
                <w:szCs w:val="24"/>
              </w:rPr>
              <w:t>Зима в лесу.</w:t>
            </w:r>
          </w:p>
        </w:tc>
      </w:tr>
      <w:tr w:rsidR="00282722" w:rsidRPr="00DD3C98" w:rsidTr="00282722">
        <w:tc>
          <w:tcPr>
            <w:tcW w:w="2595"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sz w:val="24"/>
                <w:szCs w:val="24"/>
              </w:rPr>
            </w:pPr>
            <w:r w:rsidRPr="00DD3C98">
              <w:rPr>
                <w:rFonts w:ascii="Times New Roman" w:hAnsi="Times New Roman"/>
                <w:sz w:val="24"/>
                <w:szCs w:val="24"/>
              </w:rPr>
              <w:t>4 неделя</w:t>
            </w:r>
          </w:p>
        </w:tc>
        <w:tc>
          <w:tcPr>
            <w:tcW w:w="503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rPr>
                <w:rFonts w:ascii="Times New Roman" w:hAnsi="Times New Roman"/>
                <w:sz w:val="24"/>
                <w:szCs w:val="24"/>
              </w:rPr>
            </w:pPr>
            <w:r w:rsidRPr="00DD3C98">
              <w:rPr>
                <w:rFonts w:ascii="Times New Roman" w:hAnsi="Times New Roman"/>
                <w:sz w:val="24"/>
                <w:szCs w:val="24"/>
              </w:rPr>
              <w:t>Животные водоемов. Лед и снег.</w:t>
            </w:r>
          </w:p>
        </w:tc>
      </w:tr>
      <w:tr w:rsidR="00282722" w:rsidRPr="00DD3C98" w:rsidTr="00282722">
        <w:tc>
          <w:tcPr>
            <w:tcW w:w="7632" w:type="dxa"/>
            <w:gridSpan w:val="2"/>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b/>
                <w:sz w:val="24"/>
                <w:szCs w:val="24"/>
              </w:rPr>
            </w:pPr>
            <w:r w:rsidRPr="00DD3C98">
              <w:rPr>
                <w:rFonts w:ascii="Times New Roman" w:hAnsi="Times New Roman"/>
                <w:b/>
                <w:sz w:val="24"/>
                <w:szCs w:val="24"/>
              </w:rPr>
              <w:t>Февраль</w:t>
            </w:r>
            <w:r w:rsidR="004A233D" w:rsidRPr="00DD3C98">
              <w:rPr>
                <w:rFonts w:ascii="Times New Roman" w:hAnsi="Times New Roman"/>
                <w:b/>
                <w:sz w:val="24"/>
                <w:szCs w:val="24"/>
              </w:rPr>
              <w:t xml:space="preserve"> </w:t>
            </w:r>
            <w:r w:rsidRPr="00DD3C98">
              <w:rPr>
                <w:rFonts w:ascii="Times New Roman" w:hAnsi="Times New Roman"/>
                <w:b/>
                <w:sz w:val="24"/>
                <w:szCs w:val="24"/>
              </w:rPr>
              <w:t>зима.</w:t>
            </w:r>
          </w:p>
        </w:tc>
      </w:tr>
      <w:tr w:rsidR="00282722" w:rsidRPr="00DD3C98" w:rsidTr="00282722">
        <w:tc>
          <w:tcPr>
            <w:tcW w:w="2595"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sz w:val="24"/>
                <w:szCs w:val="24"/>
              </w:rPr>
            </w:pPr>
            <w:r w:rsidRPr="00DD3C98">
              <w:rPr>
                <w:rFonts w:ascii="Times New Roman" w:hAnsi="Times New Roman"/>
                <w:sz w:val="24"/>
                <w:szCs w:val="24"/>
              </w:rPr>
              <w:t>1 неделя</w:t>
            </w:r>
          </w:p>
        </w:tc>
        <w:tc>
          <w:tcPr>
            <w:tcW w:w="503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rPr>
                <w:rFonts w:ascii="Times New Roman" w:hAnsi="Times New Roman"/>
                <w:sz w:val="24"/>
                <w:szCs w:val="24"/>
              </w:rPr>
            </w:pPr>
            <w:r w:rsidRPr="00DD3C98">
              <w:rPr>
                <w:rFonts w:ascii="Times New Roman" w:hAnsi="Times New Roman"/>
                <w:sz w:val="24"/>
                <w:szCs w:val="24"/>
              </w:rPr>
              <w:t>Сад на окошке.</w:t>
            </w:r>
          </w:p>
        </w:tc>
      </w:tr>
      <w:tr w:rsidR="00282722" w:rsidRPr="00DD3C98" w:rsidTr="00282722">
        <w:tc>
          <w:tcPr>
            <w:tcW w:w="2595"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sz w:val="24"/>
                <w:szCs w:val="24"/>
              </w:rPr>
            </w:pPr>
            <w:r w:rsidRPr="00DD3C98">
              <w:rPr>
                <w:rFonts w:ascii="Times New Roman" w:hAnsi="Times New Roman"/>
                <w:sz w:val="24"/>
                <w:szCs w:val="24"/>
              </w:rPr>
              <w:t>2 неделя</w:t>
            </w:r>
          </w:p>
        </w:tc>
        <w:tc>
          <w:tcPr>
            <w:tcW w:w="503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rPr>
                <w:rFonts w:ascii="Times New Roman" w:hAnsi="Times New Roman"/>
                <w:sz w:val="24"/>
                <w:szCs w:val="24"/>
              </w:rPr>
            </w:pPr>
            <w:r w:rsidRPr="00DD3C98">
              <w:rPr>
                <w:rFonts w:ascii="Times New Roman" w:hAnsi="Times New Roman"/>
                <w:sz w:val="24"/>
                <w:szCs w:val="24"/>
              </w:rPr>
              <w:t>Азбука безопасности</w:t>
            </w:r>
          </w:p>
        </w:tc>
      </w:tr>
      <w:tr w:rsidR="00282722" w:rsidRPr="00DD3C98" w:rsidTr="00282722">
        <w:tc>
          <w:tcPr>
            <w:tcW w:w="2595"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sz w:val="24"/>
                <w:szCs w:val="24"/>
              </w:rPr>
            </w:pPr>
            <w:r w:rsidRPr="00DD3C98">
              <w:rPr>
                <w:rFonts w:ascii="Times New Roman" w:hAnsi="Times New Roman"/>
                <w:sz w:val="24"/>
                <w:szCs w:val="24"/>
              </w:rPr>
              <w:t xml:space="preserve">3 неделя </w:t>
            </w:r>
          </w:p>
        </w:tc>
        <w:tc>
          <w:tcPr>
            <w:tcW w:w="503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rPr>
                <w:rFonts w:ascii="Times New Roman" w:hAnsi="Times New Roman"/>
                <w:sz w:val="24"/>
                <w:szCs w:val="24"/>
              </w:rPr>
            </w:pPr>
            <w:r w:rsidRPr="00DD3C98">
              <w:rPr>
                <w:rFonts w:ascii="Times New Roman" w:hAnsi="Times New Roman"/>
                <w:sz w:val="24"/>
                <w:szCs w:val="24"/>
              </w:rPr>
              <w:t>День защитника отечества. Профессии пап.</w:t>
            </w:r>
          </w:p>
        </w:tc>
      </w:tr>
      <w:tr w:rsidR="00282722" w:rsidRPr="00DD3C98" w:rsidTr="00282722">
        <w:tc>
          <w:tcPr>
            <w:tcW w:w="2595"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sz w:val="24"/>
                <w:szCs w:val="24"/>
              </w:rPr>
            </w:pPr>
            <w:r w:rsidRPr="00DD3C98">
              <w:rPr>
                <w:rFonts w:ascii="Times New Roman" w:hAnsi="Times New Roman"/>
                <w:sz w:val="24"/>
                <w:szCs w:val="24"/>
              </w:rPr>
              <w:t>4 неделя</w:t>
            </w:r>
          </w:p>
        </w:tc>
        <w:tc>
          <w:tcPr>
            <w:tcW w:w="503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rPr>
                <w:rFonts w:ascii="Times New Roman" w:hAnsi="Times New Roman"/>
                <w:sz w:val="24"/>
                <w:szCs w:val="24"/>
              </w:rPr>
            </w:pPr>
            <w:r w:rsidRPr="00DD3C98">
              <w:rPr>
                <w:rFonts w:ascii="Times New Roman" w:hAnsi="Times New Roman"/>
                <w:sz w:val="24"/>
                <w:szCs w:val="24"/>
              </w:rPr>
              <w:t>Зимующие птицы.</w:t>
            </w:r>
          </w:p>
        </w:tc>
      </w:tr>
      <w:tr w:rsidR="00282722" w:rsidRPr="00DD3C98" w:rsidTr="00282722">
        <w:tc>
          <w:tcPr>
            <w:tcW w:w="2595"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b/>
                <w:i/>
                <w:sz w:val="24"/>
                <w:szCs w:val="24"/>
              </w:rPr>
            </w:pPr>
            <w:r w:rsidRPr="00DD3C98">
              <w:rPr>
                <w:rFonts w:ascii="Times New Roman" w:hAnsi="Times New Roman"/>
                <w:b/>
                <w:i/>
                <w:sz w:val="24"/>
                <w:szCs w:val="24"/>
              </w:rPr>
              <w:t>1 марта – 30 мая</w:t>
            </w:r>
          </w:p>
        </w:tc>
        <w:tc>
          <w:tcPr>
            <w:tcW w:w="503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rPr>
                <w:rFonts w:ascii="Times New Roman" w:hAnsi="Times New Roman"/>
                <w:b/>
                <w:i/>
                <w:sz w:val="24"/>
                <w:szCs w:val="24"/>
              </w:rPr>
            </w:pPr>
            <w:r w:rsidRPr="00DD3C98">
              <w:rPr>
                <w:rFonts w:ascii="Times New Roman" w:hAnsi="Times New Roman"/>
                <w:b/>
                <w:i/>
                <w:sz w:val="24"/>
                <w:szCs w:val="24"/>
              </w:rPr>
              <w:t>Весна. Сезонные изменения в природе.</w:t>
            </w:r>
          </w:p>
        </w:tc>
      </w:tr>
      <w:tr w:rsidR="00282722" w:rsidRPr="00DD3C98" w:rsidTr="00282722">
        <w:tc>
          <w:tcPr>
            <w:tcW w:w="7632" w:type="dxa"/>
            <w:gridSpan w:val="2"/>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b/>
                <w:sz w:val="24"/>
                <w:szCs w:val="24"/>
              </w:rPr>
            </w:pPr>
            <w:r w:rsidRPr="00DD3C98">
              <w:rPr>
                <w:rFonts w:ascii="Times New Roman" w:hAnsi="Times New Roman"/>
                <w:b/>
                <w:sz w:val="24"/>
                <w:szCs w:val="24"/>
              </w:rPr>
              <w:t>Март</w:t>
            </w:r>
          </w:p>
        </w:tc>
      </w:tr>
      <w:tr w:rsidR="00282722" w:rsidRPr="00DD3C98" w:rsidTr="00282722">
        <w:tc>
          <w:tcPr>
            <w:tcW w:w="2595"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sz w:val="24"/>
                <w:szCs w:val="24"/>
              </w:rPr>
            </w:pPr>
            <w:r w:rsidRPr="00DD3C98">
              <w:rPr>
                <w:rFonts w:ascii="Times New Roman" w:hAnsi="Times New Roman"/>
                <w:sz w:val="24"/>
                <w:szCs w:val="24"/>
              </w:rPr>
              <w:t>1 неделя</w:t>
            </w:r>
          </w:p>
        </w:tc>
        <w:tc>
          <w:tcPr>
            <w:tcW w:w="503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rPr>
                <w:rFonts w:ascii="Times New Roman" w:hAnsi="Times New Roman"/>
                <w:sz w:val="24"/>
                <w:szCs w:val="24"/>
              </w:rPr>
            </w:pPr>
            <w:r w:rsidRPr="00DD3C98">
              <w:rPr>
                <w:rFonts w:ascii="Times New Roman" w:hAnsi="Times New Roman"/>
                <w:sz w:val="24"/>
                <w:szCs w:val="24"/>
              </w:rPr>
              <w:t>Весна идет! Первые цветы.</w:t>
            </w:r>
          </w:p>
        </w:tc>
      </w:tr>
      <w:tr w:rsidR="00282722" w:rsidRPr="00DD3C98" w:rsidTr="00282722">
        <w:tc>
          <w:tcPr>
            <w:tcW w:w="2595"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sz w:val="24"/>
                <w:szCs w:val="24"/>
              </w:rPr>
            </w:pPr>
            <w:r w:rsidRPr="00DD3C98">
              <w:rPr>
                <w:rFonts w:ascii="Times New Roman" w:hAnsi="Times New Roman"/>
                <w:sz w:val="24"/>
                <w:szCs w:val="24"/>
              </w:rPr>
              <w:t>2 неделя</w:t>
            </w:r>
          </w:p>
        </w:tc>
        <w:tc>
          <w:tcPr>
            <w:tcW w:w="503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rPr>
                <w:rFonts w:ascii="Times New Roman" w:hAnsi="Times New Roman"/>
                <w:sz w:val="24"/>
                <w:szCs w:val="24"/>
              </w:rPr>
            </w:pPr>
            <w:r w:rsidRPr="00DD3C98">
              <w:rPr>
                <w:rFonts w:ascii="Times New Roman" w:hAnsi="Times New Roman"/>
                <w:sz w:val="24"/>
                <w:szCs w:val="24"/>
              </w:rPr>
              <w:t>Наши бабушки и мамы. Праздник мам</w:t>
            </w:r>
          </w:p>
        </w:tc>
      </w:tr>
      <w:tr w:rsidR="00282722" w:rsidRPr="00DD3C98" w:rsidTr="00282722">
        <w:tc>
          <w:tcPr>
            <w:tcW w:w="2595"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sz w:val="24"/>
                <w:szCs w:val="24"/>
              </w:rPr>
            </w:pPr>
            <w:r w:rsidRPr="00DD3C98">
              <w:rPr>
                <w:rFonts w:ascii="Times New Roman" w:hAnsi="Times New Roman"/>
                <w:sz w:val="24"/>
                <w:szCs w:val="24"/>
              </w:rPr>
              <w:t xml:space="preserve">3 неделя </w:t>
            </w:r>
          </w:p>
        </w:tc>
        <w:tc>
          <w:tcPr>
            <w:tcW w:w="503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rPr>
                <w:rFonts w:ascii="Times New Roman" w:hAnsi="Times New Roman"/>
                <w:sz w:val="24"/>
                <w:szCs w:val="24"/>
              </w:rPr>
            </w:pPr>
            <w:r w:rsidRPr="00DD3C98">
              <w:rPr>
                <w:rFonts w:ascii="Times New Roman" w:hAnsi="Times New Roman"/>
                <w:sz w:val="24"/>
                <w:szCs w:val="24"/>
              </w:rPr>
              <w:t>Быть здоровыми хотим</w:t>
            </w:r>
          </w:p>
        </w:tc>
      </w:tr>
      <w:tr w:rsidR="00282722" w:rsidRPr="00DD3C98" w:rsidTr="00282722">
        <w:tc>
          <w:tcPr>
            <w:tcW w:w="2595"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sz w:val="24"/>
                <w:szCs w:val="24"/>
              </w:rPr>
            </w:pPr>
            <w:r w:rsidRPr="00DD3C98">
              <w:rPr>
                <w:rFonts w:ascii="Times New Roman" w:hAnsi="Times New Roman"/>
                <w:sz w:val="24"/>
                <w:szCs w:val="24"/>
              </w:rPr>
              <w:t>4 неделя</w:t>
            </w:r>
          </w:p>
        </w:tc>
        <w:tc>
          <w:tcPr>
            <w:tcW w:w="503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rPr>
                <w:rFonts w:ascii="Times New Roman" w:hAnsi="Times New Roman"/>
                <w:sz w:val="24"/>
                <w:szCs w:val="24"/>
              </w:rPr>
            </w:pPr>
            <w:r w:rsidRPr="00DD3C98">
              <w:rPr>
                <w:rFonts w:ascii="Times New Roman" w:hAnsi="Times New Roman"/>
                <w:sz w:val="24"/>
                <w:szCs w:val="24"/>
              </w:rPr>
              <w:t>Насекомые и птицы.</w:t>
            </w:r>
          </w:p>
        </w:tc>
      </w:tr>
      <w:tr w:rsidR="00282722" w:rsidRPr="00DD3C98" w:rsidTr="00282722">
        <w:tc>
          <w:tcPr>
            <w:tcW w:w="7632" w:type="dxa"/>
            <w:gridSpan w:val="2"/>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b/>
                <w:sz w:val="24"/>
                <w:szCs w:val="24"/>
              </w:rPr>
            </w:pPr>
            <w:r w:rsidRPr="00DD3C98">
              <w:rPr>
                <w:rFonts w:ascii="Times New Roman" w:hAnsi="Times New Roman"/>
                <w:b/>
                <w:sz w:val="24"/>
                <w:szCs w:val="24"/>
              </w:rPr>
              <w:t>Апрель</w:t>
            </w:r>
          </w:p>
        </w:tc>
      </w:tr>
      <w:tr w:rsidR="00282722" w:rsidRPr="00DD3C98" w:rsidTr="00282722">
        <w:tc>
          <w:tcPr>
            <w:tcW w:w="2595"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sz w:val="24"/>
                <w:szCs w:val="24"/>
              </w:rPr>
            </w:pPr>
            <w:r w:rsidRPr="00DD3C98">
              <w:rPr>
                <w:rFonts w:ascii="Times New Roman" w:hAnsi="Times New Roman"/>
                <w:sz w:val="24"/>
                <w:szCs w:val="24"/>
              </w:rPr>
              <w:t>1 неделя</w:t>
            </w:r>
          </w:p>
        </w:tc>
        <w:tc>
          <w:tcPr>
            <w:tcW w:w="503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rPr>
                <w:rFonts w:ascii="Times New Roman" w:hAnsi="Times New Roman"/>
                <w:sz w:val="24"/>
                <w:szCs w:val="24"/>
              </w:rPr>
            </w:pPr>
            <w:r w:rsidRPr="00DD3C98">
              <w:rPr>
                <w:rFonts w:ascii="Times New Roman" w:hAnsi="Times New Roman"/>
                <w:sz w:val="24"/>
                <w:szCs w:val="24"/>
              </w:rPr>
              <w:t>Мои любимые книги.</w:t>
            </w:r>
          </w:p>
        </w:tc>
      </w:tr>
      <w:tr w:rsidR="00282722" w:rsidRPr="00DD3C98" w:rsidTr="00282722">
        <w:tc>
          <w:tcPr>
            <w:tcW w:w="2595"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sz w:val="24"/>
                <w:szCs w:val="24"/>
              </w:rPr>
            </w:pPr>
            <w:r w:rsidRPr="00DD3C98">
              <w:rPr>
                <w:rFonts w:ascii="Times New Roman" w:hAnsi="Times New Roman"/>
                <w:sz w:val="24"/>
                <w:szCs w:val="24"/>
              </w:rPr>
              <w:t>2 неделя</w:t>
            </w:r>
          </w:p>
        </w:tc>
        <w:tc>
          <w:tcPr>
            <w:tcW w:w="503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rPr>
                <w:rFonts w:ascii="Times New Roman" w:hAnsi="Times New Roman"/>
                <w:sz w:val="24"/>
                <w:szCs w:val="24"/>
              </w:rPr>
            </w:pPr>
            <w:r w:rsidRPr="00DD3C98">
              <w:rPr>
                <w:rFonts w:ascii="Times New Roman" w:hAnsi="Times New Roman"/>
                <w:sz w:val="24"/>
                <w:szCs w:val="24"/>
              </w:rPr>
              <w:t>12 апреля – День Космонавтики.</w:t>
            </w:r>
          </w:p>
        </w:tc>
      </w:tr>
      <w:tr w:rsidR="00282722" w:rsidRPr="00DD3C98" w:rsidTr="00282722">
        <w:tc>
          <w:tcPr>
            <w:tcW w:w="2595"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sz w:val="24"/>
                <w:szCs w:val="24"/>
              </w:rPr>
            </w:pPr>
            <w:r w:rsidRPr="00DD3C98">
              <w:rPr>
                <w:rFonts w:ascii="Times New Roman" w:hAnsi="Times New Roman"/>
                <w:sz w:val="24"/>
                <w:szCs w:val="24"/>
              </w:rPr>
              <w:t xml:space="preserve">3 неделя </w:t>
            </w:r>
          </w:p>
        </w:tc>
        <w:tc>
          <w:tcPr>
            <w:tcW w:w="503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rPr>
                <w:rFonts w:ascii="Times New Roman" w:hAnsi="Times New Roman"/>
                <w:sz w:val="24"/>
                <w:szCs w:val="24"/>
              </w:rPr>
            </w:pPr>
            <w:r w:rsidRPr="00DD3C98">
              <w:rPr>
                <w:rFonts w:ascii="Times New Roman" w:hAnsi="Times New Roman"/>
                <w:sz w:val="24"/>
                <w:szCs w:val="24"/>
              </w:rPr>
              <w:t>Приведем планету в порядок.</w:t>
            </w:r>
          </w:p>
        </w:tc>
      </w:tr>
      <w:tr w:rsidR="00282722" w:rsidRPr="00DD3C98" w:rsidTr="00282722">
        <w:tc>
          <w:tcPr>
            <w:tcW w:w="2595"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sz w:val="24"/>
                <w:szCs w:val="24"/>
              </w:rPr>
            </w:pPr>
            <w:r w:rsidRPr="00DD3C98">
              <w:rPr>
                <w:rFonts w:ascii="Times New Roman" w:hAnsi="Times New Roman"/>
                <w:sz w:val="24"/>
                <w:szCs w:val="24"/>
              </w:rPr>
              <w:t>4 неделя</w:t>
            </w:r>
          </w:p>
        </w:tc>
        <w:tc>
          <w:tcPr>
            <w:tcW w:w="503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rPr>
                <w:rFonts w:ascii="Times New Roman" w:hAnsi="Times New Roman"/>
                <w:sz w:val="24"/>
                <w:szCs w:val="24"/>
              </w:rPr>
            </w:pPr>
            <w:r w:rsidRPr="00DD3C98">
              <w:rPr>
                <w:rFonts w:ascii="Times New Roman" w:hAnsi="Times New Roman"/>
                <w:sz w:val="24"/>
                <w:szCs w:val="24"/>
              </w:rPr>
              <w:t>Земля наш общий дом.</w:t>
            </w:r>
          </w:p>
        </w:tc>
      </w:tr>
      <w:tr w:rsidR="00282722" w:rsidRPr="00DD3C98" w:rsidTr="00282722">
        <w:tc>
          <w:tcPr>
            <w:tcW w:w="7632" w:type="dxa"/>
            <w:gridSpan w:val="2"/>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b/>
                <w:sz w:val="24"/>
                <w:szCs w:val="24"/>
              </w:rPr>
            </w:pPr>
            <w:r w:rsidRPr="00DD3C98">
              <w:rPr>
                <w:rFonts w:ascii="Times New Roman" w:hAnsi="Times New Roman"/>
                <w:b/>
                <w:sz w:val="24"/>
                <w:szCs w:val="24"/>
              </w:rPr>
              <w:t>Май</w:t>
            </w:r>
          </w:p>
        </w:tc>
      </w:tr>
      <w:tr w:rsidR="00282722" w:rsidRPr="00DD3C98" w:rsidTr="00282722">
        <w:tc>
          <w:tcPr>
            <w:tcW w:w="2595"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sz w:val="24"/>
                <w:szCs w:val="24"/>
              </w:rPr>
            </w:pPr>
            <w:r w:rsidRPr="00DD3C98">
              <w:rPr>
                <w:rFonts w:ascii="Times New Roman" w:hAnsi="Times New Roman"/>
                <w:sz w:val="24"/>
                <w:szCs w:val="24"/>
              </w:rPr>
              <w:t>1 неделя</w:t>
            </w:r>
          </w:p>
        </w:tc>
        <w:tc>
          <w:tcPr>
            <w:tcW w:w="503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rPr>
                <w:rFonts w:ascii="Times New Roman" w:hAnsi="Times New Roman"/>
                <w:sz w:val="24"/>
                <w:szCs w:val="24"/>
              </w:rPr>
            </w:pPr>
            <w:r w:rsidRPr="00DD3C98">
              <w:rPr>
                <w:rFonts w:ascii="Times New Roman" w:hAnsi="Times New Roman"/>
                <w:sz w:val="24"/>
                <w:szCs w:val="24"/>
              </w:rPr>
              <w:t>Праздник весны и труда</w:t>
            </w:r>
          </w:p>
        </w:tc>
      </w:tr>
      <w:tr w:rsidR="00282722" w:rsidRPr="00DD3C98" w:rsidTr="00282722">
        <w:tc>
          <w:tcPr>
            <w:tcW w:w="2595"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sz w:val="24"/>
                <w:szCs w:val="24"/>
              </w:rPr>
            </w:pPr>
            <w:r w:rsidRPr="00DD3C98">
              <w:rPr>
                <w:rFonts w:ascii="Times New Roman" w:hAnsi="Times New Roman"/>
                <w:sz w:val="24"/>
                <w:szCs w:val="24"/>
              </w:rPr>
              <w:t>2 неделя</w:t>
            </w:r>
          </w:p>
        </w:tc>
        <w:tc>
          <w:tcPr>
            <w:tcW w:w="503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rPr>
                <w:rFonts w:ascii="Times New Roman" w:hAnsi="Times New Roman"/>
                <w:sz w:val="24"/>
                <w:szCs w:val="24"/>
              </w:rPr>
            </w:pPr>
            <w:r w:rsidRPr="00DD3C98">
              <w:rPr>
                <w:rFonts w:ascii="Times New Roman" w:hAnsi="Times New Roman"/>
                <w:sz w:val="24"/>
                <w:szCs w:val="24"/>
              </w:rPr>
              <w:t>Моя страна. День Победы.</w:t>
            </w:r>
          </w:p>
        </w:tc>
      </w:tr>
      <w:tr w:rsidR="00282722" w:rsidRPr="00DD3C98" w:rsidTr="00282722">
        <w:tc>
          <w:tcPr>
            <w:tcW w:w="2595"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sz w:val="24"/>
                <w:szCs w:val="24"/>
              </w:rPr>
            </w:pPr>
            <w:r w:rsidRPr="00DD3C98">
              <w:rPr>
                <w:rFonts w:ascii="Times New Roman" w:hAnsi="Times New Roman"/>
                <w:sz w:val="24"/>
                <w:szCs w:val="24"/>
              </w:rPr>
              <w:t xml:space="preserve">3 неделя </w:t>
            </w:r>
          </w:p>
        </w:tc>
        <w:tc>
          <w:tcPr>
            <w:tcW w:w="503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rPr>
                <w:rFonts w:ascii="Times New Roman" w:hAnsi="Times New Roman"/>
                <w:sz w:val="24"/>
                <w:szCs w:val="24"/>
              </w:rPr>
            </w:pPr>
            <w:r w:rsidRPr="00DD3C98">
              <w:rPr>
                <w:rFonts w:ascii="Times New Roman" w:hAnsi="Times New Roman"/>
                <w:sz w:val="24"/>
                <w:szCs w:val="24"/>
              </w:rPr>
              <w:t>Мир природы</w:t>
            </w:r>
          </w:p>
        </w:tc>
      </w:tr>
      <w:tr w:rsidR="00282722" w:rsidRPr="00DD3C98" w:rsidTr="00282722">
        <w:tc>
          <w:tcPr>
            <w:tcW w:w="2595"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sz w:val="24"/>
                <w:szCs w:val="24"/>
              </w:rPr>
            </w:pPr>
            <w:r w:rsidRPr="00DD3C98">
              <w:rPr>
                <w:rFonts w:ascii="Times New Roman" w:hAnsi="Times New Roman"/>
                <w:sz w:val="24"/>
                <w:szCs w:val="24"/>
              </w:rPr>
              <w:t>4 неделя</w:t>
            </w:r>
          </w:p>
        </w:tc>
        <w:tc>
          <w:tcPr>
            <w:tcW w:w="503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rPr>
                <w:rFonts w:ascii="Times New Roman" w:hAnsi="Times New Roman"/>
                <w:sz w:val="24"/>
                <w:szCs w:val="24"/>
              </w:rPr>
            </w:pPr>
            <w:r w:rsidRPr="00DD3C98">
              <w:rPr>
                <w:rFonts w:ascii="Times New Roman" w:hAnsi="Times New Roman"/>
                <w:sz w:val="24"/>
                <w:szCs w:val="24"/>
              </w:rPr>
              <w:t>Моя малая Родина.</w:t>
            </w:r>
          </w:p>
        </w:tc>
      </w:tr>
    </w:tbl>
    <w:p w:rsidR="00282722" w:rsidRPr="00DD3C98" w:rsidRDefault="00282722" w:rsidP="00282722">
      <w:pPr>
        <w:spacing w:after="0"/>
        <w:rPr>
          <w:rFonts w:ascii="Times New Roman" w:hAnsi="Times New Roman"/>
          <w:b/>
          <w:color w:val="FF0000"/>
          <w:sz w:val="24"/>
          <w:szCs w:val="24"/>
        </w:rPr>
      </w:pPr>
    </w:p>
    <w:p w:rsidR="00282722" w:rsidRPr="00DD3C98" w:rsidRDefault="00282722" w:rsidP="00282722">
      <w:pPr>
        <w:spacing w:after="0"/>
        <w:jc w:val="center"/>
        <w:rPr>
          <w:rFonts w:ascii="Times New Roman" w:hAnsi="Times New Roman"/>
          <w:b/>
          <w:sz w:val="24"/>
          <w:szCs w:val="24"/>
        </w:rPr>
      </w:pPr>
      <w:r w:rsidRPr="00DD3C98">
        <w:rPr>
          <w:rFonts w:ascii="Times New Roman" w:hAnsi="Times New Roman"/>
          <w:b/>
          <w:sz w:val="24"/>
          <w:szCs w:val="24"/>
        </w:rPr>
        <w:t xml:space="preserve">Комплексно-тематическое планирование образовательной работы </w:t>
      </w:r>
    </w:p>
    <w:p w:rsidR="00282722" w:rsidRPr="00DD3C98" w:rsidRDefault="00282722" w:rsidP="00282722">
      <w:pPr>
        <w:spacing w:after="0"/>
        <w:jc w:val="center"/>
        <w:rPr>
          <w:rFonts w:ascii="Times New Roman" w:hAnsi="Times New Roman"/>
          <w:b/>
          <w:sz w:val="24"/>
          <w:szCs w:val="24"/>
        </w:rPr>
      </w:pPr>
      <w:r w:rsidRPr="00DD3C98">
        <w:rPr>
          <w:rFonts w:ascii="Times New Roman" w:hAnsi="Times New Roman"/>
          <w:b/>
          <w:sz w:val="24"/>
          <w:szCs w:val="24"/>
        </w:rPr>
        <w:t xml:space="preserve">с детьми старшего дошкольного возраста (5-6 года) </w:t>
      </w:r>
    </w:p>
    <w:tbl>
      <w:tblPr>
        <w:tblW w:w="0" w:type="auto"/>
        <w:tblInd w:w="612" w:type="dxa"/>
        <w:tblLook w:val="04A0" w:firstRow="1" w:lastRow="0" w:firstColumn="1" w:lastColumn="0" w:noHBand="0" w:noVBand="1"/>
      </w:tblPr>
      <w:tblGrid>
        <w:gridCol w:w="2687"/>
        <w:gridCol w:w="5227"/>
      </w:tblGrid>
      <w:tr w:rsidR="00282722" w:rsidRPr="00DD3C98" w:rsidTr="00282722">
        <w:tc>
          <w:tcPr>
            <w:tcW w:w="268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b/>
                <w:sz w:val="24"/>
                <w:szCs w:val="24"/>
              </w:rPr>
            </w:pPr>
            <w:r w:rsidRPr="00DD3C98">
              <w:rPr>
                <w:rFonts w:ascii="Times New Roman" w:hAnsi="Times New Roman"/>
                <w:b/>
                <w:sz w:val="24"/>
                <w:szCs w:val="24"/>
              </w:rPr>
              <w:t>Временной период</w:t>
            </w:r>
          </w:p>
        </w:tc>
        <w:tc>
          <w:tcPr>
            <w:tcW w:w="522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b/>
                <w:sz w:val="24"/>
                <w:szCs w:val="24"/>
              </w:rPr>
            </w:pPr>
            <w:r w:rsidRPr="00DD3C98">
              <w:rPr>
                <w:rFonts w:ascii="Times New Roman" w:hAnsi="Times New Roman"/>
                <w:b/>
                <w:sz w:val="24"/>
                <w:szCs w:val="24"/>
              </w:rPr>
              <w:t>Тема</w:t>
            </w:r>
          </w:p>
        </w:tc>
      </w:tr>
      <w:tr w:rsidR="00282722" w:rsidRPr="00DD3C98" w:rsidTr="00282722">
        <w:tc>
          <w:tcPr>
            <w:tcW w:w="268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b/>
                <w:i/>
                <w:sz w:val="24"/>
                <w:szCs w:val="24"/>
              </w:rPr>
            </w:pPr>
            <w:r w:rsidRPr="00DD3C98">
              <w:rPr>
                <w:rFonts w:ascii="Times New Roman" w:hAnsi="Times New Roman"/>
                <w:b/>
                <w:i/>
                <w:sz w:val="24"/>
                <w:szCs w:val="24"/>
              </w:rPr>
              <w:t>1 сентября – 31 ноября</w:t>
            </w:r>
          </w:p>
        </w:tc>
        <w:tc>
          <w:tcPr>
            <w:tcW w:w="522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b/>
                <w:i/>
                <w:sz w:val="24"/>
                <w:szCs w:val="24"/>
              </w:rPr>
            </w:pPr>
            <w:r w:rsidRPr="00DD3C98">
              <w:rPr>
                <w:rFonts w:ascii="Times New Roman" w:hAnsi="Times New Roman"/>
                <w:b/>
                <w:i/>
                <w:sz w:val="24"/>
                <w:szCs w:val="24"/>
              </w:rPr>
              <w:t xml:space="preserve">Осень. Сезонные изменения в природе. </w:t>
            </w:r>
          </w:p>
        </w:tc>
      </w:tr>
      <w:tr w:rsidR="00282722" w:rsidRPr="00DD3C98" w:rsidTr="00282722">
        <w:tc>
          <w:tcPr>
            <w:tcW w:w="7914" w:type="dxa"/>
            <w:gridSpan w:val="2"/>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b/>
                <w:sz w:val="24"/>
                <w:szCs w:val="24"/>
              </w:rPr>
            </w:pPr>
            <w:r w:rsidRPr="00DD3C98">
              <w:rPr>
                <w:rFonts w:ascii="Times New Roman" w:hAnsi="Times New Roman"/>
                <w:b/>
                <w:sz w:val="24"/>
                <w:szCs w:val="24"/>
              </w:rPr>
              <w:lastRenderedPageBreak/>
              <w:t xml:space="preserve">Сентябрь </w:t>
            </w:r>
          </w:p>
        </w:tc>
      </w:tr>
      <w:tr w:rsidR="00282722" w:rsidRPr="00DD3C98" w:rsidTr="00282722">
        <w:tc>
          <w:tcPr>
            <w:tcW w:w="268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sz w:val="24"/>
                <w:szCs w:val="24"/>
              </w:rPr>
            </w:pPr>
            <w:r w:rsidRPr="00DD3C98">
              <w:rPr>
                <w:rFonts w:ascii="Times New Roman" w:hAnsi="Times New Roman"/>
                <w:sz w:val="24"/>
                <w:szCs w:val="24"/>
              </w:rPr>
              <w:t>1 неделя</w:t>
            </w:r>
          </w:p>
        </w:tc>
        <w:tc>
          <w:tcPr>
            <w:tcW w:w="522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rPr>
                <w:rFonts w:ascii="Times New Roman" w:hAnsi="Times New Roman"/>
                <w:sz w:val="24"/>
                <w:szCs w:val="24"/>
              </w:rPr>
            </w:pPr>
            <w:r w:rsidRPr="00DD3C98">
              <w:rPr>
                <w:rFonts w:ascii="Times New Roman" w:hAnsi="Times New Roman"/>
                <w:sz w:val="24"/>
                <w:szCs w:val="24"/>
              </w:rPr>
              <w:t xml:space="preserve">Здравствуй, детский сад! </w:t>
            </w:r>
          </w:p>
        </w:tc>
      </w:tr>
      <w:tr w:rsidR="00282722" w:rsidRPr="00DD3C98" w:rsidTr="00282722">
        <w:tc>
          <w:tcPr>
            <w:tcW w:w="268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sz w:val="24"/>
                <w:szCs w:val="24"/>
              </w:rPr>
            </w:pPr>
            <w:r w:rsidRPr="00DD3C98">
              <w:rPr>
                <w:rFonts w:ascii="Times New Roman" w:hAnsi="Times New Roman"/>
                <w:sz w:val="24"/>
                <w:szCs w:val="24"/>
              </w:rPr>
              <w:t>2 неделя</w:t>
            </w:r>
          </w:p>
        </w:tc>
        <w:tc>
          <w:tcPr>
            <w:tcW w:w="522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rPr>
                <w:rFonts w:ascii="Times New Roman" w:hAnsi="Times New Roman"/>
                <w:sz w:val="24"/>
                <w:szCs w:val="24"/>
              </w:rPr>
            </w:pPr>
            <w:r w:rsidRPr="00DD3C98">
              <w:rPr>
                <w:rFonts w:ascii="Times New Roman" w:hAnsi="Times New Roman"/>
                <w:sz w:val="24"/>
                <w:szCs w:val="24"/>
              </w:rPr>
              <w:t>Детский сад. Знакомство с профессиями.</w:t>
            </w:r>
          </w:p>
        </w:tc>
      </w:tr>
      <w:tr w:rsidR="00282722" w:rsidRPr="00DD3C98" w:rsidTr="00282722">
        <w:tc>
          <w:tcPr>
            <w:tcW w:w="268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sz w:val="24"/>
                <w:szCs w:val="24"/>
              </w:rPr>
            </w:pPr>
            <w:r w:rsidRPr="00DD3C98">
              <w:rPr>
                <w:rFonts w:ascii="Times New Roman" w:hAnsi="Times New Roman"/>
                <w:sz w:val="24"/>
                <w:szCs w:val="24"/>
              </w:rPr>
              <w:t xml:space="preserve">3 неделя </w:t>
            </w:r>
          </w:p>
        </w:tc>
        <w:tc>
          <w:tcPr>
            <w:tcW w:w="522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rPr>
                <w:rFonts w:ascii="Times New Roman" w:hAnsi="Times New Roman"/>
                <w:sz w:val="24"/>
                <w:szCs w:val="24"/>
              </w:rPr>
            </w:pPr>
            <w:r w:rsidRPr="00DD3C98">
              <w:rPr>
                <w:rFonts w:ascii="Times New Roman" w:hAnsi="Times New Roman"/>
                <w:sz w:val="24"/>
                <w:szCs w:val="24"/>
              </w:rPr>
              <w:t>Сельскохозяйственный труд в саду и огороде.</w:t>
            </w:r>
          </w:p>
        </w:tc>
      </w:tr>
      <w:tr w:rsidR="00282722" w:rsidRPr="00DD3C98" w:rsidTr="00282722">
        <w:tc>
          <w:tcPr>
            <w:tcW w:w="268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sz w:val="24"/>
                <w:szCs w:val="24"/>
              </w:rPr>
            </w:pPr>
            <w:r w:rsidRPr="00DD3C98">
              <w:rPr>
                <w:rFonts w:ascii="Times New Roman" w:hAnsi="Times New Roman"/>
                <w:sz w:val="24"/>
                <w:szCs w:val="24"/>
              </w:rPr>
              <w:t>4 неделя</w:t>
            </w:r>
          </w:p>
        </w:tc>
        <w:tc>
          <w:tcPr>
            <w:tcW w:w="522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rPr>
                <w:rFonts w:ascii="Times New Roman" w:hAnsi="Times New Roman"/>
                <w:sz w:val="24"/>
                <w:szCs w:val="24"/>
              </w:rPr>
            </w:pPr>
            <w:r w:rsidRPr="00DD3C98">
              <w:rPr>
                <w:rFonts w:ascii="Times New Roman" w:hAnsi="Times New Roman"/>
                <w:sz w:val="24"/>
                <w:szCs w:val="24"/>
              </w:rPr>
              <w:t>Дары осени: овощи и фрукты.</w:t>
            </w:r>
          </w:p>
        </w:tc>
      </w:tr>
      <w:tr w:rsidR="00282722" w:rsidRPr="00DD3C98" w:rsidTr="00282722">
        <w:tc>
          <w:tcPr>
            <w:tcW w:w="7914" w:type="dxa"/>
            <w:gridSpan w:val="2"/>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b/>
                <w:sz w:val="24"/>
                <w:szCs w:val="24"/>
              </w:rPr>
            </w:pPr>
            <w:r w:rsidRPr="00DD3C98">
              <w:rPr>
                <w:rFonts w:ascii="Times New Roman" w:hAnsi="Times New Roman"/>
                <w:b/>
                <w:sz w:val="24"/>
                <w:szCs w:val="24"/>
              </w:rPr>
              <w:t>Октябрь</w:t>
            </w:r>
          </w:p>
        </w:tc>
      </w:tr>
      <w:tr w:rsidR="00282722" w:rsidRPr="00DD3C98" w:rsidTr="00282722">
        <w:tc>
          <w:tcPr>
            <w:tcW w:w="268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sz w:val="24"/>
                <w:szCs w:val="24"/>
              </w:rPr>
            </w:pPr>
            <w:r w:rsidRPr="00DD3C98">
              <w:rPr>
                <w:rFonts w:ascii="Times New Roman" w:hAnsi="Times New Roman"/>
                <w:sz w:val="24"/>
                <w:szCs w:val="24"/>
              </w:rPr>
              <w:t>1 неделя</w:t>
            </w:r>
          </w:p>
        </w:tc>
        <w:tc>
          <w:tcPr>
            <w:tcW w:w="522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rPr>
                <w:rFonts w:ascii="Times New Roman" w:hAnsi="Times New Roman"/>
                <w:sz w:val="24"/>
                <w:szCs w:val="24"/>
              </w:rPr>
            </w:pPr>
            <w:r w:rsidRPr="00DD3C98">
              <w:rPr>
                <w:rFonts w:ascii="Times New Roman" w:hAnsi="Times New Roman"/>
                <w:sz w:val="24"/>
                <w:szCs w:val="24"/>
              </w:rPr>
              <w:t>Я вырасту здоровым</w:t>
            </w:r>
          </w:p>
        </w:tc>
      </w:tr>
      <w:tr w:rsidR="00282722" w:rsidRPr="00DD3C98" w:rsidTr="00282722">
        <w:tc>
          <w:tcPr>
            <w:tcW w:w="268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sz w:val="24"/>
                <w:szCs w:val="24"/>
              </w:rPr>
            </w:pPr>
            <w:r w:rsidRPr="00DD3C98">
              <w:rPr>
                <w:rFonts w:ascii="Times New Roman" w:hAnsi="Times New Roman"/>
                <w:sz w:val="24"/>
                <w:szCs w:val="24"/>
              </w:rPr>
              <w:t>2 неделя</w:t>
            </w:r>
          </w:p>
        </w:tc>
        <w:tc>
          <w:tcPr>
            <w:tcW w:w="522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rPr>
                <w:rFonts w:ascii="Times New Roman" w:hAnsi="Times New Roman"/>
                <w:sz w:val="24"/>
                <w:szCs w:val="24"/>
              </w:rPr>
            </w:pPr>
            <w:r w:rsidRPr="00DD3C98">
              <w:rPr>
                <w:rFonts w:ascii="Times New Roman" w:hAnsi="Times New Roman"/>
                <w:sz w:val="24"/>
                <w:szCs w:val="24"/>
              </w:rPr>
              <w:t>С днем рождения Грозный!</w:t>
            </w:r>
          </w:p>
        </w:tc>
      </w:tr>
      <w:tr w:rsidR="00282722" w:rsidRPr="00DD3C98" w:rsidTr="00282722">
        <w:tc>
          <w:tcPr>
            <w:tcW w:w="268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sz w:val="24"/>
                <w:szCs w:val="24"/>
              </w:rPr>
            </w:pPr>
            <w:r w:rsidRPr="00DD3C98">
              <w:rPr>
                <w:rFonts w:ascii="Times New Roman" w:hAnsi="Times New Roman"/>
                <w:sz w:val="24"/>
                <w:szCs w:val="24"/>
              </w:rPr>
              <w:t xml:space="preserve">3 неделя </w:t>
            </w:r>
          </w:p>
        </w:tc>
        <w:tc>
          <w:tcPr>
            <w:tcW w:w="522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rPr>
                <w:rFonts w:ascii="Times New Roman" w:hAnsi="Times New Roman"/>
                <w:sz w:val="24"/>
                <w:szCs w:val="24"/>
              </w:rPr>
            </w:pPr>
            <w:r w:rsidRPr="00DD3C98">
              <w:rPr>
                <w:rFonts w:ascii="Times New Roman" w:hAnsi="Times New Roman"/>
                <w:sz w:val="24"/>
                <w:szCs w:val="24"/>
              </w:rPr>
              <w:t>Семья. Мой дом. Профессии родителей.</w:t>
            </w:r>
          </w:p>
        </w:tc>
      </w:tr>
      <w:tr w:rsidR="00282722" w:rsidRPr="00DD3C98" w:rsidTr="00282722">
        <w:tc>
          <w:tcPr>
            <w:tcW w:w="268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sz w:val="24"/>
                <w:szCs w:val="24"/>
              </w:rPr>
            </w:pPr>
            <w:r w:rsidRPr="00DD3C98">
              <w:rPr>
                <w:rFonts w:ascii="Times New Roman" w:hAnsi="Times New Roman"/>
                <w:sz w:val="24"/>
                <w:szCs w:val="24"/>
              </w:rPr>
              <w:t>4 неделя</w:t>
            </w:r>
          </w:p>
        </w:tc>
        <w:tc>
          <w:tcPr>
            <w:tcW w:w="522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rPr>
                <w:rFonts w:ascii="Times New Roman" w:hAnsi="Times New Roman"/>
                <w:sz w:val="24"/>
                <w:szCs w:val="24"/>
              </w:rPr>
            </w:pPr>
            <w:r w:rsidRPr="00DD3C98">
              <w:rPr>
                <w:rFonts w:ascii="Times New Roman" w:hAnsi="Times New Roman"/>
                <w:sz w:val="24"/>
                <w:szCs w:val="24"/>
              </w:rPr>
              <w:t>Домашние и дикие животные</w:t>
            </w:r>
          </w:p>
        </w:tc>
      </w:tr>
      <w:tr w:rsidR="00282722" w:rsidRPr="00DD3C98" w:rsidTr="00282722">
        <w:tc>
          <w:tcPr>
            <w:tcW w:w="7914" w:type="dxa"/>
            <w:gridSpan w:val="2"/>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b/>
                <w:sz w:val="24"/>
                <w:szCs w:val="24"/>
              </w:rPr>
            </w:pPr>
            <w:r w:rsidRPr="00DD3C98">
              <w:rPr>
                <w:rFonts w:ascii="Times New Roman" w:hAnsi="Times New Roman"/>
                <w:b/>
                <w:sz w:val="24"/>
                <w:szCs w:val="24"/>
              </w:rPr>
              <w:t>Ноябрь</w:t>
            </w:r>
          </w:p>
        </w:tc>
      </w:tr>
      <w:tr w:rsidR="00282722" w:rsidRPr="00DD3C98" w:rsidTr="00282722">
        <w:tc>
          <w:tcPr>
            <w:tcW w:w="268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sz w:val="24"/>
                <w:szCs w:val="24"/>
              </w:rPr>
            </w:pPr>
            <w:r w:rsidRPr="00DD3C98">
              <w:rPr>
                <w:rFonts w:ascii="Times New Roman" w:hAnsi="Times New Roman"/>
                <w:sz w:val="24"/>
                <w:szCs w:val="24"/>
              </w:rPr>
              <w:t>1 неделя</w:t>
            </w:r>
          </w:p>
        </w:tc>
        <w:tc>
          <w:tcPr>
            <w:tcW w:w="522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rPr>
                <w:rFonts w:ascii="Times New Roman" w:hAnsi="Times New Roman"/>
                <w:sz w:val="24"/>
                <w:szCs w:val="24"/>
              </w:rPr>
            </w:pPr>
            <w:r w:rsidRPr="00DD3C98">
              <w:rPr>
                <w:rFonts w:ascii="Times New Roman" w:hAnsi="Times New Roman"/>
                <w:sz w:val="24"/>
                <w:szCs w:val="24"/>
              </w:rPr>
              <w:t>Дружба. День народного единства.</w:t>
            </w:r>
          </w:p>
        </w:tc>
      </w:tr>
      <w:tr w:rsidR="00282722" w:rsidRPr="00DD3C98" w:rsidTr="00282722">
        <w:tc>
          <w:tcPr>
            <w:tcW w:w="268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sz w:val="24"/>
                <w:szCs w:val="24"/>
              </w:rPr>
            </w:pPr>
            <w:r w:rsidRPr="00DD3C98">
              <w:rPr>
                <w:rFonts w:ascii="Times New Roman" w:hAnsi="Times New Roman"/>
                <w:sz w:val="24"/>
                <w:szCs w:val="24"/>
              </w:rPr>
              <w:t>2 неделя</w:t>
            </w:r>
          </w:p>
        </w:tc>
        <w:tc>
          <w:tcPr>
            <w:tcW w:w="522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rPr>
                <w:rFonts w:ascii="Times New Roman" w:hAnsi="Times New Roman"/>
                <w:sz w:val="24"/>
                <w:szCs w:val="24"/>
              </w:rPr>
            </w:pPr>
            <w:r w:rsidRPr="00DD3C98">
              <w:rPr>
                <w:rFonts w:ascii="Times New Roman" w:hAnsi="Times New Roman"/>
                <w:sz w:val="24"/>
                <w:szCs w:val="24"/>
              </w:rPr>
              <w:t xml:space="preserve">  Моя страна. </w:t>
            </w:r>
            <w:proofErr w:type="gramStart"/>
            <w:r w:rsidRPr="00DD3C98">
              <w:rPr>
                <w:rFonts w:ascii="Times New Roman" w:hAnsi="Times New Roman"/>
                <w:sz w:val="24"/>
                <w:szCs w:val="24"/>
              </w:rPr>
              <w:t>Символика .</w:t>
            </w:r>
            <w:proofErr w:type="gramEnd"/>
          </w:p>
        </w:tc>
      </w:tr>
      <w:tr w:rsidR="00282722" w:rsidRPr="00DD3C98" w:rsidTr="00282722">
        <w:tc>
          <w:tcPr>
            <w:tcW w:w="268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sz w:val="24"/>
                <w:szCs w:val="24"/>
              </w:rPr>
            </w:pPr>
            <w:r w:rsidRPr="00DD3C98">
              <w:rPr>
                <w:rFonts w:ascii="Times New Roman" w:hAnsi="Times New Roman"/>
                <w:sz w:val="24"/>
                <w:szCs w:val="24"/>
              </w:rPr>
              <w:t xml:space="preserve">3 неделя </w:t>
            </w:r>
          </w:p>
        </w:tc>
        <w:tc>
          <w:tcPr>
            <w:tcW w:w="522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rPr>
                <w:rFonts w:ascii="Times New Roman" w:hAnsi="Times New Roman"/>
                <w:sz w:val="24"/>
                <w:szCs w:val="24"/>
              </w:rPr>
            </w:pPr>
            <w:r w:rsidRPr="00DD3C98">
              <w:rPr>
                <w:rFonts w:ascii="Times New Roman" w:hAnsi="Times New Roman"/>
                <w:sz w:val="24"/>
                <w:szCs w:val="24"/>
              </w:rPr>
              <w:t>Домашние животные и птицы.</w:t>
            </w:r>
          </w:p>
        </w:tc>
      </w:tr>
      <w:tr w:rsidR="00282722" w:rsidRPr="00DD3C98" w:rsidTr="00282722">
        <w:tc>
          <w:tcPr>
            <w:tcW w:w="268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sz w:val="24"/>
                <w:szCs w:val="24"/>
              </w:rPr>
            </w:pPr>
            <w:r w:rsidRPr="00DD3C98">
              <w:rPr>
                <w:rFonts w:ascii="Times New Roman" w:hAnsi="Times New Roman"/>
                <w:sz w:val="24"/>
                <w:szCs w:val="24"/>
              </w:rPr>
              <w:t>4 неделя</w:t>
            </w:r>
          </w:p>
        </w:tc>
        <w:tc>
          <w:tcPr>
            <w:tcW w:w="522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rPr>
                <w:rFonts w:ascii="Times New Roman" w:hAnsi="Times New Roman"/>
                <w:sz w:val="24"/>
                <w:szCs w:val="24"/>
              </w:rPr>
            </w:pPr>
            <w:r w:rsidRPr="00DD3C98">
              <w:rPr>
                <w:rFonts w:ascii="Times New Roman" w:hAnsi="Times New Roman"/>
                <w:sz w:val="24"/>
                <w:szCs w:val="24"/>
              </w:rPr>
              <w:t>Наш быт. Обычаи и традиции народа</w:t>
            </w:r>
          </w:p>
        </w:tc>
      </w:tr>
      <w:tr w:rsidR="00282722" w:rsidRPr="00DD3C98" w:rsidTr="00282722">
        <w:tc>
          <w:tcPr>
            <w:tcW w:w="268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b/>
                <w:i/>
                <w:sz w:val="24"/>
                <w:szCs w:val="24"/>
              </w:rPr>
            </w:pPr>
            <w:r w:rsidRPr="00DD3C98">
              <w:rPr>
                <w:rFonts w:ascii="Times New Roman" w:hAnsi="Times New Roman"/>
                <w:b/>
                <w:i/>
                <w:sz w:val="24"/>
                <w:szCs w:val="24"/>
              </w:rPr>
              <w:t>1 декабря – 28 февраля</w:t>
            </w:r>
          </w:p>
        </w:tc>
        <w:tc>
          <w:tcPr>
            <w:tcW w:w="522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rPr>
                <w:rFonts w:ascii="Times New Roman" w:hAnsi="Times New Roman"/>
                <w:b/>
                <w:i/>
                <w:sz w:val="24"/>
                <w:szCs w:val="24"/>
              </w:rPr>
            </w:pPr>
            <w:r w:rsidRPr="00DD3C98">
              <w:rPr>
                <w:rFonts w:ascii="Times New Roman" w:hAnsi="Times New Roman"/>
                <w:b/>
                <w:i/>
                <w:sz w:val="24"/>
                <w:szCs w:val="24"/>
              </w:rPr>
              <w:t>Зима. Сезонные изменения в природе.</w:t>
            </w:r>
          </w:p>
        </w:tc>
      </w:tr>
      <w:tr w:rsidR="00282722" w:rsidRPr="00DD3C98" w:rsidTr="00282722">
        <w:tc>
          <w:tcPr>
            <w:tcW w:w="7914" w:type="dxa"/>
            <w:gridSpan w:val="2"/>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b/>
                <w:sz w:val="24"/>
                <w:szCs w:val="24"/>
              </w:rPr>
            </w:pPr>
            <w:r w:rsidRPr="00DD3C98">
              <w:rPr>
                <w:rFonts w:ascii="Times New Roman" w:hAnsi="Times New Roman"/>
                <w:b/>
                <w:sz w:val="24"/>
                <w:szCs w:val="24"/>
              </w:rPr>
              <w:t>Декабрь</w:t>
            </w:r>
          </w:p>
        </w:tc>
      </w:tr>
      <w:tr w:rsidR="00282722" w:rsidRPr="00DD3C98" w:rsidTr="00282722">
        <w:tc>
          <w:tcPr>
            <w:tcW w:w="268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sz w:val="24"/>
                <w:szCs w:val="24"/>
              </w:rPr>
            </w:pPr>
            <w:r w:rsidRPr="00DD3C98">
              <w:rPr>
                <w:rFonts w:ascii="Times New Roman" w:hAnsi="Times New Roman"/>
                <w:sz w:val="24"/>
                <w:szCs w:val="24"/>
              </w:rPr>
              <w:t>1 неделя</w:t>
            </w:r>
          </w:p>
        </w:tc>
        <w:tc>
          <w:tcPr>
            <w:tcW w:w="522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rPr>
                <w:rFonts w:ascii="Times New Roman" w:hAnsi="Times New Roman"/>
                <w:sz w:val="24"/>
                <w:szCs w:val="24"/>
              </w:rPr>
            </w:pPr>
            <w:r w:rsidRPr="00DD3C98">
              <w:rPr>
                <w:rFonts w:ascii="Times New Roman" w:hAnsi="Times New Roman"/>
                <w:sz w:val="24"/>
                <w:szCs w:val="24"/>
              </w:rPr>
              <w:t>Здравствуй зимушка-зима.</w:t>
            </w:r>
          </w:p>
        </w:tc>
      </w:tr>
      <w:tr w:rsidR="00282722" w:rsidRPr="00DD3C98" w:rsidTr="00282722">
        <w:tc>
          <w:tcPr>
            <w:tcW w:w="268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sz w:val="24"/>
                <w:szCs w:val="24"/>
              </w:rPr>
            </w:pPr>
            <w:r w:rsidRPr="00DD3C98">
              <w:rPr>
                <w:rFonts w:ascii="Times New Roman" w:hAnsi="Times New Roman"/>
                <w:sz w:val="24"/>
                <w:szCs w:val="24"/>
              </w:rPr>
              <w:t>2 неделя</w:t>
            </w:r>
          </w:p>
        </w:tc>
        <w:tc>
          <w:tcPr>
            <w:tcW w:w="522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rPr>
                <w:rFonts w:ascii="Times New Roman" w:hAnsi="Times New Roman"/>
                <w:sz w:val="24"/>
                <w:szCs w:val="24"/>
              </w:rPr>
            </w:pPr>
            <w:r w:rsidRPr="00DD3C98">
              <w:rPr>
                <w:rFonts w:ascii="Times New Roman" w:hAnsi="Times New Roman"/>
                <w:sz w:val="24"/>
                <w:szCs w:val="24"/>
              </w:rPr>
              <w:t>Транспорт.</w:t>
            </w:r>
          </w:p>
        </w:tc>
      </w:tr>
      <w:tr w:rsidR="00282722" w:rsidRPr="00DD3C98" w:rsidTr="00282722">
        <w:tc>
          <w:tcPr>
            <w:tcW w:w="268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sz w:val="24"/>
                <w:szCs w:val="24"/>
              </w:rPr>
            </w:pPr>
            <w:r w:rsidRPr="00DD3C98">
              <w:rPr>
                <w:rFonts w:ascii="Times New Roman" w:hAnsi="Times New Roman"/>
                <w:sz w:val="24"/>
                <w:szCs w:val="24"/>
              </w:rPr>
              <w:t xml:space="preserve">3 неделя </w:t>
            </w:r>
          </w:p>
        </w:tc>
        <w:tc>
          <w:tcPr>
            <w:tcW w:w="522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rPr>
                <w:rFonts w:ascii="Times New Roman" w:hAnsi="Times New Roman"/>
                <w:sz w:val="24"/>
                <w:szCs w:val="24"/>
              </w:rPr>
            </w:pPr>
            <w:r w:rsidRPr="00DD3C98">
              <w:rPr>
                <w:rFonts w:ascii="Times New Roman" w:hAnsi="Times New Roman"/>
                <w:sz w:val="24"/>
                <w:szCs w:val="24"/>
              </w:rPr>
              <w:t>Новогодний калейдоскоп.</w:t>
            </w:r>
          </w:p>
        </w:tc>
      </w:tr>
      <w:tr w:rsidR="00282722" w:rsidRPr="00DD3C98" w:rsidTr="00282722">
        <w:tc>
          <w:tcPr>
            <w:tcW w:w="268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sz w:val="24"/>
                <w:szCs w:val="24"/>
              </w:rPr>
            </w:pPr>
            <w:r w:rsidRPr="00DD3C98">
              <w:rPr>
                <w:rFonts w:ascii="Times New Roman" w:hAnsi="Times New Roman"/>
                <w:sz w:val="24"/>
                <w:szCs w:val="24"/>
              </w:rPr>
              <w:t>4 неделя</w:t>
            </w:r>
          </w:p>
        </w:tc>
        <w:tc>
          <w:tcPr>
            <w:tcW w:w="522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rPr>
                <w:rFonts w:ascii="Times New Roman" w:hAnsi="Times New Roman"/>
                <w:sz w:val="24"/>
                <w:szCs w:val="24"/>
              </w:rPr>
            </w:pPr>
            <w:r w:rsidRPr="00DD3C98">
              <w:rPr>
                <w:rFonts w:ascii="Times New Roman" w:hAnsi="Times New Roman"/>
                <w:sz w:val="24"/>
                <w:szCs w:val="24"/>
              </w:rPr>
              <w:t>Новый год!</w:t>
            </w:r>
          </w:p>
        </w:tc>
      </w:tr>
      <w:tr w:rsidR="00282722" w:rsidRPr="00DD3C98" w:rsidTr="00282722">
        <w:tc>
          <w:tcPr>
            <w:tcW w:w="7914" w:type="dxa"/>
            <w:gridSpan w:val="2"/>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b/>
                <w:sz w:val="24"/>
                <w:szCs w:val="24"/>
              </w:rPr>
            </w:pPr>
            <w:r w:rsidRPr="00DD3C98">
              <w:rPr>
                <w:rFonts w:ascii="Times New Roman" w:hAnsi="Times New Roman"/>
                <w:b/>
                <w:sz w:val="24"/>
                <w:szCs w:val="24"/>
              </w:rPr>
              <w:t>Январь</w:t>
            </w:r>
          </w:p>
        </w:tc>
      </w:tr>
      <w:tr w:rsidR="00282722" w:rsidRPr="00DD3C98" w:rsidTr="00282722">
        <w:tc>
          <w:tcPr>
            <w:tcW w:w="268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sz w:val="24"/>
                <w:szCs w:val="24"/>
              </w:rPr>
            </w:pPr>
            <w:r w:rsidRPr="00DD3C98">
              <w:rPr>
                <w:rFonts w:ascii="Times New Roman" w:hAnsi="Times New Roman"/>
                <w:sz w:val="24"/>
                <w:szCs w:val="24"/>
              </w:rPr>
              <w:t>1 неделя</w:t>
            </w:r>
          </w:p>
        </w:tc>
        <w:tc>
          <w:tcPr>
            <w:tcW w:w="522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rPr>
                <w:rFonts w:ascii="Times New Roman" w:hAnsi="Times New Roman"/>
                <w:sz w:val="24"/>
                <w:szCs w:val="24"/>
              </w:rPr>
            </w:pPr>
            <w:r w:rsidRPr="00DD3C98">
              <w:rPr>
                <w:rFonts w:ascii="Times New Roman" w:hAnsi="Times New Roman"/>
                <w:sz w:val="24"/>
                <w:szCs w:val="24"/>
              </w:rPr>
              <w:t>Каникулы! Зима.</w:t>
            </w:r>
          </w:p>
        </w:tc>
      </w:tr>
      <w:tr w:rsidR="00282722" w:rsidRPr="00DD3C98" w:rsidTr="00282722">
        <w:tc>
          <w:tcPr>
            <w:tcW w:w="268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sz w:val="24"/>
                <w:szCs w:val="24"/>
              </w:rPr>
            </w:pPr>
            <w:r w:rsidRPr="00DD3C98">
              <w:rPr>
                <w:rFonts w:ascii="Times New Roman" w:hAnsi="Times New Roman"/>
                <w:sz w:val="24"/>
                <w:szCs w:val="24"/>
              </w:rPr>
              <w:t>2 неделя</w:t>
            </w:r>
          </w:p>
        </w:tc>
        <w:tc>
          <w:tcPr>
            <w:tcW w:w="522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rPr>
                <w:rFonts w:ascii="Times New Roman" w:hAnsi="Times New Roman"/>
                <w:sz w:val="24"/>
                <w:szCs w:val="24"/>
              </w:rPr>
            </w:pPr>
            <w:r w:rsidRPr="00DD3C98">
              <w:rPr>
                <w:rFonts w:ascii="Times New Roman" w:hAnsi="Times New Roman"/>
                <w:sz w:val="24"/>
                <w:szCs w:val="24"/>
              </w:rPr>
              <w:t>В гостях у сказки</w:t>
            </w:r>
          </w:p>
        </w:tc>
      </w:tr>
      <w:tr w:rsidR="00282722" w:rsidRPr="00DD3C98" w:rsidTr="00282722">
        <w:tc>
          <w:tcPr>
            <w:tcW w:w="268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sz w:val="24"/>
                <w:szCs w:val="24"/>
              </w:rPr>
            </w:pPr>
            <w:r w:rsidRPr="00DD3C98">
              <w:rPr>
                <w:rFonts w:ascii="Times New Roman" w:hAnsi="Times New Roman"/>
                <w:sz w:val="24"/>
                <w:szCs w:val="24"/>
              </w:rPr>
              <w:t xml:space="preserve">3 неделя </w:t>
            </w:r>
          </w:p>
        </w:tc>
        <w:tc>
          <w:tcPr>
            <w:tcW w:w="522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rPr>
                <w:rFonts w:ascii="Times New Roman" w:hAnsi="Times New Roman"/>
                <w:sz w:val="24"/>
                <w:szCs w:val="24"/>
              </w:rPr>
            </w:pPr>
            <w:r w:rsidRPr="00DD3C98">
              <w:rPr>
                <w:rFonts w:ascii="Times New Roman" w:hAnsi="Times New Roman"/>
                <w:sz w:val="24"/>
                <w:szCs w:val="24"/>
              </w:rPr>
              <w:t>Зимние забавы.</w:t>
            </w:r>
          </w:p>
        </w:tc>
      </w:tr>
      <w:tr w:rsidR="00282722" w:rsidRPr="00DD3C98" w:rsidTr="00282722">
        <w:tc>
          <w:tcPr>
            <w:tcW w:w="268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sz w:val="24"/>
                <w:szCs w:val="24"/>
              </w:rPr>
            </w:pPr>
            <w:r w:rsidRPr="00DD3C98">
              <w:rPr>
                <w:rFonts w:ascii="Times New Roman" w:hAnsi="Times New Roman"/>
                <w:sz w:val="24"/>
                <w:szCs w:val="24"/>
              </w:rPr>
              <w:t>4 неделя</w:t>
            </w:r>
          </w:p>
        </w:tc>
        <w:tc>
          <w:tcPr>
            <w:tcW w:w="522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rPr>
                <w:rFonts w:ascii="Times New Roman" w:hAnsi="Times New Roman"/>
                <w:sz w:val="24"/>
                <w:szCs w:val="24"/>
              </w:rPr>
            </w:pPr>
            <w:r w:rsidRPr="00DD3C98">
              <w:rPr>
                <w:rFonts w:ascii="Times New Roman" w:hAnsi="Times New Roman"/>
                <w:sz w:val="24"/>
                <w:szCs w:val="24"/>
              </w:rPr>
              <w:t>Этикет.</w:t>
            </w:r>
          </w:p>
        </w:tc>
      </w:tr>
      <w:tr w:rsidR="00282722" w:rsidRPr="00DD3C98" w:rsidTr="00282722">
        <w:tc>
          <w:tcPr>
            <w:tcW w:w="7914" w:type="dxa"/>
            <w:gridSpan w:val="2"/>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b/>
                <w:sz w:val="24"/>
                <w:szCs w:val="24"/>
              </w:rPr>
            </w:pPr>
            <w:r w:rsidRPr="00DD3C98">
              <w:rPr>
                <w:rFonts w:ascii="Times New Roman" w:hAnsi="Times New Roman"/>
                <w:b/>
                <w:sz w:val="24"/>
                <w:szCs w:val="24"/>
              </w:rPr>
              <w:t>Февраль</w:t>
            </w:r>
          </w:p>
        </w:tc>
      </w:tr>
      <w:tr w:rsidR="00282722" w:rsidRPr="00DD3C98" w:rsidTr="00282722">
        <w:tc>
          <w:tcPr>
            <w:tcW w:w="268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sz w:val="24"/>
                <w:szCs w:val="24"/>
              </w:rPr>
            </w:pPr>
            <w:r w:rsidRPr="00DD3C98">
              <w:rPr>
                <w:rFonts w:ascii="Times New Roman" w:hAnsi="Times New Roman"/>
                <w:sz w:val="24"/>
                <w:szCs w:val="24"/>
              </w:rPr>
              <w:lastRenderedPageBreak/>
              <w:t>1 неделя</w:t>
            </w:r>
          </w:p>
        </w:tc>
        <w:tc>
          <w:tcPr>
            <w:tcW w:w="522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rPr>
                <w:rFonts w:ascii="Times New Roman" w:hAnsi="Times New Roman"/>
                <w:sz w:val="24"/>
                <w:szCs w:val="24"/>
              </w:rPr>
            </w:pPr>
            <w:r w:rsidRPr="00DD3C98">
              <w:rPr>
                <w:rFonts w:ascii="Times New Roman" w:hAnsi="Times New Roman"/>
                <w:sz w:val="24"/>
                <w:szCs w:val="24"/>
              </w:rPr>
              <w:t>Комнатные растения.</w:t>
            </w:r>
          </w:p>
        </w:tc>
      </w:tr>
      <w:tr w:rsidR="00282722" w:rsidRPr="00DD3C98" w:rsidTr="00282722">
        <w:tc>
          <w:tcPr>
            <w:tcW w:w="268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sz w:val="24"/>
                <w:szCs w:val="24"/>
              </w:rPr>
            </w:pPr>
            <w:r w:rsidRPr="00DD3C98">
              <w:rPr>
                <w:rFonts w:ascii="Times New Roman" w:hAnsi="Times New Roman"/>
                <w:sz w:val="24"/>
                <w:szCs w:val="24"/>
              </w:rPr>
              <w:t>2 неделя</w:t>
            </w:r>
          </w:p>
        </w:tc>
        <w:tc>
          <w:tcPr>
            <w:tcW w:w="522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rPr>
                <w:rFonts w:ascii="Times New Roman" w:hAnsi="Times New Roman"/>
                <w:sz w:val="24"/>
                <w:szCs w:val="24"/>
              </w:rPr>
            </w:pPr>
            <w:r w:rsidRPr="00DD3C98">
              <w:rPr>
                <w:rFonts w:ascii="Times New Roman" w:hAnsi="Times New Roman"/>
                <w:sz w:val="24"/>
                <w:szCs w:val="24"/>
              </w:rPr>
              <w:t>Азбука безопасности</w:t>
            </w:r>
          </w:p>
        </w:tc>
      </w:tr>
      <w:tr w:rsidR="00282722" w:rsidRPr="00DD3C98" w:rsidTr="00282722">
        <w:tc>
          <w:tcPr>
            <w:tcW w:w="268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sz w:val="24"/>
                <w:szCs w:val="24"/>
              </w:rPr>
            </w:pPr>
            <w:r w:rsidRPr="00DD3C98">
              <w:rPr>
                <w:rFonts w:ascii="Times New Roman" w:hAnsi="Times New Roman"/>
                <w:sz w:val="24"/>
                <w:szCs w:val="24"/>
              </w:rPr>
              <w:t xml:space="preserve">3 неделя </w:t>
            </w:r>
          </w:p>
        </w:tc>
        <w:tc>
          <w:tcPr>
            <w:tcW w:w="522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rPr>
                <w:rFonts w:ascii="Times New Roman" w:hAnsi="Times New Roman"/>
                <w:sz w:val="24"/>
                <w:szCs w:val="24"/>
              </w:rPr>
            </w:pPr>
            <w:r w:rsidRPr="00DD3C98">
              <w:rPr>
                <w:rFonts w:ascii="Times New Roman" w:hAnsi="Times New Roman"/>
                <w:sz w:val="24"/>
                <w:szCs w:val="24"/>
              </w:rPr>
              <w:t>День защитника отечества. Профессии пап.</w:t>
            </w:r>
          </w:p>
        </w:tc>
      </w:tr>
      <w:tr w:rsidR="00282722" w:rsidRPr="00DD3C98" w:rsidTr="00282722">
        <w:tc>
          <w:tcPr>
            <w:tcW w:w="268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sz w:val="24"/>
                <w:szCs w:val="24"/>
              </w:rPr>
            </w:pPr>
            <w:r w:rsidRPr="00DD3C98">
              <w:rPr>
                <w:rFonts w:ascii="Times New Roman" w:hAnsi="Times New Roman"/>
                <w:sz w:val="24"/>
                <w:szCs w:val="24"/>
              </w:rPr>
              <w:t>4 неделя</w:t>
            </w:r>
          </w:p>
        </w:tc>
        <w:tc>
          <w:tcPr>
            <w:tcW w:w="522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rPr>
                <w:rFonts w:ascii="Times New Roman" w:hAnsi="Times New Roman"/>
                <w:sz w:val="24"/>
                <w:szCs w:val="24"/>
              </w:rPr>
            </w:pPr>
            <w:r w:rsidRPr="00DD3C98">
              <w:rPr>
                <w:rFonts w:ascii="Times New Roman" w:hAnsi="Times New Roman"/>
                <w:sz w:val="24"/>
                <w:szCs w:val="24"/>
              </w:rPr>
              <w:t>Зимующие птицы.</w:t>
            </w:r>
          </w:p>
        </w:tc>
      </w:tr>
      <w:tr w:rsidR="00282722" w:rsidRPr="00DD3C98" w:rsidTr="00282722">
        <w:tc>
          <w:tcPr>
            <w:tcW w:w="268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b/>
                <w:i/>
                <w:sz w:val="24"/>
                <w:szCs w:val="24"/>
              </w:rPr>
            </w:pPr>
            <w:r w:rsidRPr="00DD3C98">
              <w:rPr>
                <w:rFonts w:ascii="Times New Roman" w:hAnsi="Times New Roman"/>
                <w:b/>
                <w:i/>
                <w:sz w:val="24"/>
                <w:szCs w:val="24"/>
              </w:rPr>
              <w:t>1 марта – 30 мая</w:t>
            </w:r>
          </w:p>
        </w:tc>
        <w:tc>
          <w:tcPr>
            <w:tcW w:w="522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rPr>
                <w:rFonts w:ascii="Times New Roman" w:hAnsi="Times New Roman"/>
                <w:b/>
                <w:i/>
                <w:sz w:val="24"/>
                <w:szCs w:val="24"/>
              </w:rPr>
            </w:pPr>
            <w:r w:rsidRPr="00DD3C98">
              <w:rPr>
                <w:rFonts w:ascii="Times New Roman" w:hAnsi="Times New Roman"/>
                <w:b/>
                <w:i/>
                <w:sz w:val="24"/>
                <w:szCs w:val="24"/>
              </w:rPr>
              <w:t>Весна. Сезонные изменения в природе.</w:t>
            </w:r>
          </w:p>
        </w:tc>
      </w:tr>
      <w:tr w:rsidR="00282722" w:rsidRPr="00DD3C98" w:rsidTr="00282722">
        <w:tc>
          <w:tcPr>
            <w:tcW w:w="7914" w:type="dxa"/>
            <w:gridSpan w:val="2"/>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b/>
                <w:sz w:val="24"/>
                <w:szCs w:val="24"/>
              </w:rPr>
            </w:pPr>
            <w:r w:rsidRPr="00DD3C98">
              <w:rPr>
                <w:rFonts w:ascii="Times New Roman" w:hAnsi="Times New Roman"/>
                <w:b/>
                <w:sz w:val="24"/>
                <w:szCs w:val="24"/>
              </w:rPr>
              <w:t>Март</w:t>
            </w:r>
          </w:p>
        </w:tc>
      </w:tr>
      <w:tr w:rsidR="00282722" w:rsidRPr="00DD3C98" w:rsidTr="00282722">
        <w:tc>
          <w:tcPr>
            <w:tcW w:w="268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sz w:val="24"/>
                <w:szCs w:val="24"/>
              </w:rPr>
            </w:pPr>
            <w:r w:rsidRPr="00DD3C98">
              <w:rPr>
                <w:rFonts w:ascii="Times New Roman" w:hAnsi="Times New Roman"/>
                <w:sz w:val="24"/>
                <w:szCs w:val="24"/>
              </w:rPr>
              <w:t>1 неделя</w:t>
            </w:r>
          </w:p>
        </w:tc>
        <w:tc>
          <w:tcPr>
            <w:tcW w:w="522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rPr>
                <w:rFonts w:ascii="Times New Roman" w:hAnsi="Times New Roman"/>
                <w:sz w:val="24"/>
                <w:szCs w:val="24"/>
              </w:rPr>
            </w:pPr>
            <w:r w:rsidRPr="00DD3C98">
              <w:rPr>
                <w:rFonts w:ascii="Times New Roman" w:hAnsi="Times New Roman"/>
                <w:sz w:val="24"/>
                <w:szCs w:val="24"/>
              </w:rPr>
              <w:t>Весна идет! Первые цветы.</w:t>
            </w:r>
          </w:p>
        </w:tc>
      </w:tr>
      <w:tr w:rsidR="00282722" w:rsidRPr="00DD3C98" w:rsidTr="00282722">
        <w:tc>
          <w:tcPr>
            <w:tcW w:w="268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sz w:val="24"/>
                <w:szCs w:val="24"/>
              </w:rPr>
            </w:pPr>
            <w:r w:rsidRPr="00DD3C98">
              <w:rPr>
                <w:rFonts w:ascii="Times New Roman" w:hAnsi="Times New Roman"/>
                <w:sz w:val="24"/>
                <w:szCs w:val="24"/>
              </w:rPr>
              <w:t>2 неделя</w:t>
            </w:r>
          </w:p>
        </w:tc>
        <w:tc>
          <w:tcPr>
            <w:tcW w:w="522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rPr>
                <w:rFonts w:ascii="Times New Roman" w:hAnsi="Times New Roman"/>
                <w:sz w:val="24"/>
                <w:szCs w:val="24"/>
              </w:rPr>
            </w:pPr>
            <w:r w:rsidRPr="00DD3C98">
              <w:rPr>
                <w:rFonts w:ascii="Times New Roman" w:hAnsi="Times New Roman"/>
                <w:sz w:val="24"/>
                <w:szCs w:val="24"/>
              </w:rPr>
              <w:t>Наши бабушки и мамы. Праздник мам</w:t>
            </w:r>
          </w:p>
        </w:tc>
      </w:tr>
      <w:tr w:rsidR="00282722" w:rsidRPr="00DD3C98" w:rsidTr="00282722">
        <w:tc>
          <w:tcPr>
            <w:tcW w:w="268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sz w:val="24"/>
                <w:szCs w:val="24"/>
              </w:rPr>
            </w:pPr>
            <w:r w:rsidRPr="00DD3C98">
              <w:rPr>
                <w:rFonts w:ascii="Times New Roman" w:hAnsi="Times New Roman"/>
                <w:sz w:val="24"/>
                <w:szCs w:val="24"/>
              </w:rPr>
              <w:t xml:space="preserve">3 неделя </w:t>
            </w:r>
          </w:p>
        </w:tc>
        <w:tc>
          <w:tcPr>
            <w:tcW w:w="522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rPr>
                <w:rFonts w:ascii="Times New Roman" w:hAnsi="Times New Roman"/>
                <w:sz w:val="24"/>
                <w:szCs w:val="24"/>
              </w:rPr>
            </w:pPr>
            <w:r w:rsidRPr="00DD3C98">
              <w:rPr>
                <w:rFonts w:ascii="Times New Roman" w:hAnsi="Times New Roman"/>
                <w:sz w:val="24"/>
                <w:szCs w:val="24"/>
              </w:rPr>
              <w:t>Быть здоровыми хотим</w:t>
            </w:r>
          </w:p>
        </w:tc>
      </w:tr>
      <w:tr w:rsidR="00282722" w:rsidRPr="00DD3C98" w:rsidTr="00282722">
        <w:tc>
          <w:tcPr>
            <w:tcW w:w="268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sz w:val="24"/>
                <w:szCs w:val="24"/>
              </w:rPr>
            </w:pPr>
            <w:r w:rsidRPr="00DD3C98">
              <w:rPr>
                <w:rFonts w:ascii="Times New Roman" w:hAnsi="Times New Roman"/>
                <w:sz w:val="24"/>
                <w:szCs w:val="24"/>
              </w:rPr>
              <w:t>4 неделя</w:t>
            </w:r>
          </w:p>
        </w:tc>
        <w:tc>
          <w:tcPr>
            <w:tcW w:w="522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rPr>
                <w:rFonts w:ascii="Times New Roman" w:hAnsi="Times New Roman"/>
                <w:sz w:val="24"/>
                <w:szCs w:val="24"/>
              </w:rPr>
            </w:pPr>
            <w:r w:rsidRPr="00DD3C98">
              <w:rPr>
                <w:rFonts w:ascii="Times New Roman" w:hAnsi="Times New Roman"/>
                <w:sz w:val="24"/>
                <w:szCs w:val="24"/>
              </w:rPr>
              <w:t>Насекомые и птицы.</w:t>
            </w:r>
          </w:p>
        </w:tc>
      </w:tr>
      <w:tr w:rsidR="00282722" w:rsidRPr="00DD3C98" w:rsidTr="00282722">
        <w:tc>
          <w:tcPr>
            <w:tcW w:w="7914" w:type="dxa"/>
            <w:gridSpan w:val="2"/>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b/>
                <w:sz w:val="24"/>
                <w:szCs w:val="24"/>
              </w:rPr>
            </w:pPr>
            <w:r w:rsidRPr="00DD3C98">
              <w:rPr>
                <w:rFonts w:ascii="Times New Roman" w:hAnsi="Times New Roman"/>
                <w:b/>
                <w:sz w:val="24"/>
                <w:szCs w:val="24"/>
              </w:rPr>
              <w:t>Апрель</w:t>
            </w:r>
          </w:p>
        </w:tc>
      </w:tr>
      <w:tr w:rsidR="00282722" w:rsidRPr="00DD3C98" w:rsidTr="00282722">
        <w:tc>
          <w:tcPr>
            <w:tcW w:w="268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sz w:val="24"/>
                <w:szCs w:val="24"/>
              </w:rPr>
            </w:pPr>
            <w:r w:rsidRPr="00DD3C98">
              <w:rPr>
                <w:rFonts w:ascii="Times New Roman" w:hAnsi="Times New Roman"/>
                <w:sz w:val="24"/>
                <w:szCs w:val="24"/>
              </w:rPr>
              <w:t>1 неделя</w:t>
            </w:r>
          </w:p>
        </w:tc>
        <w:tc>
          <w:tcPr>
            <w:tcW w:w="522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rPr>
                <w:rFonts w:ascii="Times New Roman" w:hAnsi="Times New Roman"/>
                <w:sz w:val="24"/>
                <w:szCs w:val="24"/>
              </w:rPr>
            </w:pPr>
            <w:r w:rsidRPr="00DD3C98">
              <w:rPr>
                <w:rFonts w:ascii="Times New Roman" w:hAnsi="Times New Roman"/>
                <w:sz w:val="24"/>
                <w:szCs w:val="24"/>
              </w:rPr>
              <w:t>Встречаем птиц</w:t>
            </w:r>
          </w:p>
        </w:tc>
      </w:tr>
      <w:tr w:rsidR="00282722" w:rsidRPr="00DD3C98" w:rsidTr="00282722">
        <w:tc>
          <w:tcPr>
            <w:tcW w:w="268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sz w:val="24"/>
                <w:szCs w:val="24"/>
              </w:rPr>
            </w:pPr>
            <w:r w:rsidRPr="00DD3C98">
              <w:rPr>
                <w:rFonts w:ascii="Times New Roman" w:hAnsi="Times New Roman"/>
                <w:sz w:val="24"/>
                <w:szCs w:val="24"/>
              </w:rPr>
              <w:t>2 неделя</w:t>
            </w:r>
          </w:p>
        </w:tc>
        <w:tc>
          <w:tcPr>
            <w:tcW w:w="522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rPr>
                <w:rFonts w:ascii="Times New Roman" w:hAnsi="Times New Roman"/>
                <w:sz w:val="24"/>
                <w:szCs w:val="24"/>
              </w:rPr>
            </w:pPr>
            <w:r w:rsidRPr="00DD3C98">
              <w:rPr>
                <w:rFonts w:ascii="Times New Roman" w:hAnsi="Times New Roman"/>
                <w:sz w:val="24"/>
                <w:szCs w:val="24"/>
              </w:rPr>
              <w:t>Космос. День космонавтики.</w:t>
            </w:r>
          </w:p>
        </w:tc>
      </w:tr>
      <w:tr w:rsidR="00282722" w:rsidRPr="00DD3C98" w:rsidTr="00282722">
        <w:tc>
          <w:tcPr>
            <w:tcW w:w="268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sz w:val="24"/>
                <w:szCs w:val="24"/>
              </w:rPr>
            </w:pPr>
            <w:r w:rsidRPr="00DD3C98">
              <w:rPr>
                <w:rFonts w:ascii="Times New Roman" w:hAnsi="Times New Roman"/>
                <w:sz w:val="24"/>
                <w:szCs w:val="24"/>
              </w:rPr>
              <w:t xml:space="preserve">3 неделя </w:t>
            </w:r>
          </w:p>
        </w:tc>
        <w:tc>
          <w:tcPr>
            <w:tcW w:w="522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rPr>
                <w:rFonts w:ascii="Times New Roman" w:hAnsi="Times New Roman"/>
                <w:sz w:val="24"/>
                <w:szCs w:val="24"/>
              </w:rPr>
            </w:pPr>
            <w:r w:rsidRPr="00DD3C98">
              <w:rPr>
                <w:rFonts w:ascii="Times New Roman" w:hAnsi="Times New Roman"/>
                <w:sz w:val="24"/>
                <w:szCs w:val="24"/>
              </w:rPr>
              <w:t>Мои любимые книги.</w:t>
            </w:r>
          </w:p>
        </w:tc>
      </w:tr>
      <w:tr w:rsidR="00282722" w:rsidRPr="00DD3C98" w:rsidTr="00282722">
        <w:tc>
          <w:tcPr>
            <w:tcW w:w="268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sz w:val="24"/>
                <w:szCs w:val="24"/>
              </w:rPr>
            </w:pPr>
            <w:r w:rsidRPr="00DD3C98">
              <w:rPr>
                <w:rFonts w:ascii="Times New Roman" w:hAnsi="Times New Roman"/>
                <w:sz w:val="24"/>
                <w:szCs w:val="24"/>
              </w:rPr>
              <w:t>4 неделя</w:t>
            </w:r>
          </w:p>
        </w:tc>
        <w:tc>
          <w:tcPr>
            <w:tcW w:w="522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rPr>
                <w:rFonts w:ascii="Times New Roman" w:hAnsi="Times New Roman"/>
                <w:sz w:val="24"/>
                <w:szCs w:val="24"/>
              </w:rPr>
            </w:pPr>
            <w:r w:rsidRPr="00DD3C98">
              <w:rPr>
                <w:rFonts w:ascii="Times New Roman" w:hAnsi="Times New Roman"/>
                <w:sz w:val="24"/>
                <w:szCs w:val="24"/>
              </w:rPr>
              <w:t>Земля наш общий дом.</w:t>
            </w:r>
          </w:p>
        </w:tc>
      </w:tr>
      <w:tr w:rsidR="00282722" w:rsidRPr="00DD3C98" w:rsidTr="00282722">
        <w:tc>
          <w:tcPr>
            <w:tcW w:w="7914" w:type="dxa"/>
            <w:gridSpan w:val="2"/>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b/>
                <w:sz w:val="24"/>
                <w:szCs w:val="24"/>
              </w:rPr>
            </w:pPr>
            <w:r w:rsidRPr="00DD3C98">
              <w:rPr>
                <w:rFonts w:ascii="Times New Roman" w:hAnsi="Times New Roman"/>
                <w:b/>
                <w:sz w:val="24"/>
                <w:szCs w:val="24"/>
              </w:rPr>
              <w:t>Май</w:t>
            </w:r>
          </w:p>
        </w:tc>
      </w:tr>
      <w:tr w:rsidR="00282722" w:rsidRPr="00DD3C98" w:rsidTr="00282722">
        <w:tc>
          <w:tcPr>
            <w:tcW w:w="268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sz w:val="24"/>
                <w:szCs w:val="24"/>
              </w:rPr>
            </w:pPr>
            <w:r w:rsidRPr="00DD3C98">
              <w:rPr>
                <w:rFonts w:ascii="Times New Roman" w:hAnsi="Times New Roman"/>
                <w:sz w:val="24"/>
                <w:szCs w:val="24"/>
              </w:rPr>
              <w:t>1 неделя</w:t>
            </w:r>
          </w:p>
        </w:tc>
        <w:tc>
          <w:tcPr>
            <w:tcW w:w="522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rPr>
                <w:rFonts w:ascii="Times New Roman" w:hAnsi="Times New Roman"/>
                <w:sz w:val="24"/>
                <w:szCs w:val="24"/>
              </w:rPr>
            </w:pPr>
            <w:r w:rsidRPr="00DD3C98">
              <w:rPr>
                <w:rFonts w:ascii="Times New Roman" w:hAnsi="Times New Roman"/>
                <w:sz w:val="24"/>
                <w:szCs w:val="24"/>
              </w:rPr>
              <w:t>Праздник весны и труда</w:t>
            </w:r>
          </w:p>
        </w:tc>
      </w:tr>
      <w:tr w:rsidR="00282722" w:rsidRPr="00DD3C98" w:rsidTr="00282722">
        <w:tc>
          <w:tcPr>
            <w:tcW w:w="268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sz w:val="24"/>
                <w:szCs w:val="24"/>
              </w:rPr>
            </w:pPr>
            <w:r w:rsidRPr="00DD3C98">
              <w:rPr>
                <w:rFonts w:ascii="Times New Roman" w:hAnsi="Times New Roman"/>
                <w:sz w:val="24"/>
                <w:szCs w:val="24"/>
              </w:rPr>
              <w:t>2 неделя</w:t>
            </w:r>
          </w:p>
        </w:tc>
        <w:tc>
          <w:tcPr>
            <w:tcW w:w="522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rPr>
                <w:rFonts w:ascii="Times New Roman" w:hAnsi="Times New Roman"/>
                <w:sz w:val="24"/>
                <w:szCs w:val="24"/>
              </w:rPr>
            </w:pPr>
            <w:r w:rsidRPr="00DD3C98">
              <w:rPr>
                <w:rFonts w:ascii="Times New Roman" w:hAnsi="Times New Roman"/>
                <w:sz w:val="24"/>
                <w:szCs w:val="24"/>
              </w:rPr>
              <w:t>Моя страна. День Победы.</w:t>
            </w:r>
          </w:p>
        </w:tc>
      </w:tr>
      <w:tr w:rsidR="00282722" w:rsidRPr="00DD3C98" w:rsidTr="00282722">
        <w:tc>
          <w:tcPr>
            <w:tcW w:w="268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sz w:val="24"/>
                <w:szCs w:val="24"/>
              </w:rPr>
            </w:pPr>
            <w:r w:rsidRPr="00DD3C98">
              <w:rPr>
                <w:rFonts w:ascii="Times New Roman" w:hAnsi="Times New Roman"/>
                <w:sz w:val="24"/>
                <w:szCs w:val="24"/>
              </w:rPr>
              <w:t xml:space="preserve">3 неделя </w:t>
            </w:r>
          </w:p>
        </w:tc>
        <w:tc>
          <w:tcPr>
            <w:tcW w:w="522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rPr>
                <w:rFonts w:ascii="Times New Roman" w:hAnsi="Times New Roman"/>
                <w:sz w:val="24"/>
                <w:szCs w:val="24"/>
              </w:rPr>
            </w:pPr>
            <w:r w:rsidRPr="00DD3C98">
              <w:rPr>
                <w:rFonts w:ascii="Times New Roman" w:hAnsi="Times New Roman"/>
                <w:sz w:val="24"/>
                <w:szCs w:val="24"/>
              </w:rPr>
              <w:t xml:space="preserve">Мир природы. </w:t>
            </w:r>
          </w:p>
        </w:tc>
      </w:tr>
      <w:tr w:rsidR="00282722" w:rsidRPr="00DD3C98" w:rsidTr="00282722">
        <w:tc>
          <w:tcPr>
            <w:tcW w:w="268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jc w:val="center"/>
              <w:rPr>
                <w:rFonts w:ascii="Times New Roman" w:hAnsi="Times New Roman"/>
                <w:sz w:val="24"/>
                <w:szCs w:val="24"/>
              </w:rPr>
            </w:pPr>
            <w:r w:rsidRPr="00DD3C98">
              <w:rPr>
                <w:rFonts w:ascii="Times New Roman" w:hAnsi="Times New Roman"/>
                <w:sz w:val="24"/>
                <w:szCs w:val="24"/>
              </w:rPr>
              <w:t>4 неделя</w:t>
            </w:r>
          </w:p>
        </w:tc>
        <w:tc>
          <w:tcPr>
            <w:tcW w:w="5227" w:type="dxa"/>
            <w:tcBorders>
              <w:top w:val="single" w:sz="4" w:space="0" w:color="auto"/>
              <w:left w:val="single" w:sz="4" w:space="0" w:color="auto"/>
              <w:bottom w:val="single" w:sz="4" w:space="0" w:color="auto"/>
              <w:right w:val="single" w:sz="4" w:space="0" w:color="auto"/>
            </w:tcBorders>
            <w:hideMark/>
          </w:tcPr>
          <w:p w:rsidR="00282722" w:rsidRPr="00DD3C98" w:rsidRDefault="00282722" w:rsidP="00282722">
            <w:pPr>
              <w:rPr>
                <w:rFonts w:ascii="Times New Roman" w:hAnsi="Times New Roman"/>
                <w:sz w:val="24"/>
                <w:szCs w:val="24"/>
              </w:rPr>
            </w:pPr>
            <w:r w:rsidRPr="00DD3C98">
              <w:rPr>
                <w:rFonts w:ascii="Times New Roman" w:hAnsi="Times New Roman"/>
                <w:sz w:val="24"/>
                <w:szCs w:val="24"/>
              </w:rPr>
              <w:t>Моя страна. Мой город. Мое село.</w:t>
            </w:r>
          </w:p>
        </w:tc>
      </w:tr>
    </w:tbl>
    <w:p w:rsidR="00282722" w:rsidRPr="00DD3C98" w:rsidRDefault="00282722" w:rsidP="00282722">
      <w:pPr>
        <w:spacing w:after="0" w:line="240" w:lineRule="auto"/>
        <w:ind w:left="1138" w:hanging="10"/>
        <w:rPr>
          <w:sz w:val="24"/>
          <w:szCs w:val="24"/>
        </w:rPr>
      </w:pPr>
    </w:p>
    <w:p w:rsidR="00282722" w:rsidRPr="00DD3C98" w:rsidRDefault="00282722" w:rsidP="00282722">
      <w:pPr>
        <w:spacing w:after="0" w:line="240" w:lineRule="auto"/>
        <w:rPr>
          <w:sz w:val="24"/>
          <w:szCs w:val="24"/>
        </w:rPr>
      </w:pPr>
      <w:r w:rsidRPr="00DD3C98">
        <w:rPr>
          <w:sz w:val="24"/>
          <w:szCs w:val="24"/>
        </w:rPr>
        <w:br w:type="page"/>
      </w:r>
    </w:p>
    <w:p w:rsidR="00282722" w:rsidRPr="00DD3C98" w:rsidRDefault="00282722" w:rsidP="004A233D">
      <w:pPr>
        <w:spacing w:after="0" w:line="240" w:lineRule="auto"/>
        <w:ind w:left="1138" w:hanging="10"/>
        <w:jc w:val="center"/>
        <w:rPr>
          <w:rFonts w:ascii="Times New Roman" w:hAnsi="Times New Roman"/>
          <w:sz w:val="24"/>
          <w:szCs w:val="24"/>
        </w:rPr>
      </w:pPr>
      <w:r w:rsidRPr="00DD3C98">
        <w:rPr>
          <w:rFonts w:ascii="Times New Roman" w:hAnsi="Times New Roman"/>
          <w:b/>
          <w:sz w:val="24"/>
          <w:szCs w:val="24"/>
        </w:rPr>
        <w:lastRenderedPageBreak/>
        <w:t>СПИСОК НОРМАТИВНЫХ</w:t>
      </w:r>
    </w:p>
    <w:p w:rsidR="00282722" w:rsidRPr="00DD3C98" w:rsidRDefault="00282722" w:rsidP="004A233D">
      <w:pPr>
        <w:spacing w:after="0" w:line="240" w:lineRule="auto"/>
        <w:ind w:left="1138" w:hanging="10"/>
        <w:jc w:val="center"/>
        <w:rPr>
          <w:rFonts w:ascii="Times New Roman" w:hAnsi="Times New Roman"/>
          <w:sz w:val="24"/>
          <w:szCs w:val="24"/>
        </w:rPr>
      </w:pPr>
      <w:r w:rsidRPr="00DD3C98">
        <w:rPr>
          <w:rFonts w:ascii="Times New Roman" w:hAnsi="Times New Roman"/>
          <w:b/>
          <w:sz w:val="24"/>
          <w:szCs w:val="24"/>
        </w:rPr>
        <w:t>ДОКУМЕНТОВ И НАУЧНО</w:t>
      </w:r>
      <w:r w:rsidR="004A233D" w:rsidRPr="00DD3C98">
        <w:rPr>
          <w:rFonts w:ascii="Times New Roman" w:hAnsi="Times New Roman"/>
          <w:b/>
          <w:sz w:val="24"/>
          <w:szCs w:val="24"/>
        </w:rPr>
        <w:t>-</w:t>
      </w:r>
      <w:r w:rsidRPr="00DD3C98">
        <w:rPr>
          <w:rFonts w:ascii="Times New Roman" w:hAnsi="Times New Roman"/>
          <w:b/>
          <w:sz w:val="24"/>
          <w:szCs w:val="24"/>
        </w:rPr>
        <w:t>МЕТОДИЧЕСКОЙ ЛИТЕРАТУРЫ</w:t>
      </w:r>
    </w:p>
    <w:p w:rsidR="00282722" w:rsidRPr="00DD3C98" w:rsidRDefault="00282722" w:rsidP="00282722">
      <w:pPr>
        <w:pStyle w:val="3"/>
        <w:spacing w:line="240" w:lineRule="auto"/>
        <w:ind w:left="1129" w:right="3087"/>
        <w:rPr>
          <w:rFonts w:ascii="Times New Roman" w:hAnsi="Times New Roman" w:cs="Times New Roman"/>
          <w:color w:val="auto"/>
          <w:sz w:val="24"/>
          <w:szCs w:val="24"/>
        </w:rPr>
      </w:pPr>
      <w:r w:rsidRPr="00DD3C98">
        <w:rPr>
          <w:rFonts w:ascii="Times New Roman" w:hAnsi="Times New Roman" w:cs="Times New Roman"/>
          <w:color w:val="auto"/>
          <w:sz w:val="24"/>
          <w:szCs w:val="24"/>
        </w:rPr>
        <w:t>Нормативные документы</w:t>
      </w:r>
    </w:p>
    <w:p w:rsidR="00282722" w:rsidRPr="00DD3C98" w:rsidRDefault="00282722" w:rsidP="00282722">
      <w:pPr>
        <w:pStyle w:val="4"/>
        <w:spacing w:line="240" w:lineRule="auto"/>
        <w:ind w:left="1138" w:right="285"/>
        <w:rPr>
          <w:rFonts w:ascii="Times New Roman" w:hAnsi="Times New Roman" w:cs="Times New Roman"/>
          <w:color w:val="auto"/>
          <w:sz w:val="24"/>
          <w:szCs w:val="24"/>
        </w:rPr>
      </w:pPr>
      <w:r w:rsidRPr="00DD3C98">
        <w:rPr>
          <w:rFonts w:ascii="Times New Roman" w:hAnsi="Times New Roman" w:cs="Times New Roman"/>
          <w:color w:val="auto"/>
          <w:sz w:val="24"/>
          <w:szCs w:val="24"/>
        </w:rPr>
        <w:t>Международное законодательство</w:t>
      </w:r>
    </w:p>
    <w:p w:rsidR="00282722" w:rsidRPr="00DD3C98" w:rsidRDefault="00282722" w:rsidP="004A233D">
      <w:pPr>
        <w:spacing w:after="0" w:line="240" w:lineRule="auto"/>
        <w:ind w:left="-5" w:right="44"/>
        <w:jc w:val="both"/>
        <w:rPr>
          <w:rFonts w:ascii="Times New Roman" w:hAnsi="Times New Roman"/>
          <w:sz w:val="24"/>
          <w:szCs w:val="24"/>
        </w:rPr>
      </w:pPr>
      <w:r w:rsidRPr="00DD3C98">
        <w:rPr>
          <w:rFonts w:ascii="Times New Roman" w:hAnsi="Times New Roman"/>
          <w:sz w:val="24"/>
          <w:szCs w:val="24"/>
        </w:rPr>
        <w:t>Всемирная декларация об обес</w:t>
      </w:r>
      <w:r w:rsidR="006E1600">
        <w:rPr>
          <w:rFonts w:ascii="Times New Roman" w:hAnsi="Times New Roman"/>
          <w:sz w:val="24"/>
          <w:szCs w:val="24"/>
        </w:rPr>
        <w:t>печении выживания, защиты и раз</w:t>
      </w:r>
      <w:r w:rsidRPr="00DD3C98">
        <w:rPr>
          <w:rFonts w:ascii="Times New Roman" w:hAnsi="Times New Roman"/>
          <w:sz w:val="24"/>
          <w:szCs w:val="24"/>
        </w:rPr>
        <w:t>вития детей, 1990.</w:t>
      </w:r>
    </w:p>
    <w:p w:rsidR="00282722" w:rsidRPr="00DD3C98" w:rsidRDefault="00282722" w:rsidP="006E1600">
      <w:pPr>
        <w:spacing w:after="0" w:line="240" w:lineRule="auto"/>
        <w:ind w:right="44"/>
        <w:jc w:val="both"/>
        <w:rPr>
          <w:rFonts w:ascii="Times New Roman" w:hAnsi="Times New Roman"/>
          <w:sz w:val="24"/>
          <w:szCs w:val="24"/>
        </w:rPr>
      </w:pPr>
      <w:r w:rsidRPr="00DD3C98">
        <w:rPr>
          <w:rFonts w:ascii="Times New Roman" w:hAnsi="Times New Roman"/>
          <w:sz w:val="24"/>
          <w:szCs w:val="24"/>
        </w:rPr>
        <w:t xml:space="preserve">Детский фонд </w:t>
      </w:r>
      <w:r w:rsidR="004A233D" w:rsidRPr="00DD3C98">
        <w:rPr>
          <w:rFonts w:ascii="Times New Roman" w:hAnsi="Times New Roman"/>
          <w:sz w:val="24"/>
          <w:szCs w:val="24"/>
        </w:rPr>
        <w:t>ООН ЮНИ СЕФ. Декларация прав ре</w:t>
      </w:r>
      <w:r w:rsidRPr="00DD3C98">
        <w:rPr>
          <w:rFonts w:ascii="Times New Roman" w:hAnsi="Times New Roman"/>
          <w:sz w:val="24"/>
          <w:szCs w:val="24"/>
        </w:rPr>
        <w:t xml:space="preserve">бенка, 1959. Конвенция ООН о правах </w:t>
      </w:r>
    </w:p>
    <w:p w:rsidR="00282722" w:rsidRPr="00DD3C98" w:rsidRDefault="00282722" w:rsidP="006E1600">
      <w:pPr>
        <w:spacing w:after="0" w:line="240" w:lineRule="auto"/>
        <w:ind w:right="44"/>
        <w:jc w:val="both"/>
        <w:rPr>
          <w:rFonts w:ascii="Times New Roman" w:hAnsi="Times New Roman"/>
          <w:sz w:val="24"/>
          <w:szCs w:val="24"/>
        </w:rPr>
      </w:pPr>
      <w:r w:rsidRPr="00DD3C98">
        <w:rPr>
          <w:rFonts w:ascii="Times New Roman" w:hAnsi="Times New Roman"/>
          <w:sz w:val="24"/>
          <w:szCs w:val="24"/>
        </w:rPr>
        <w:t>ребенка, 1989.</w:t>
      </w:r>
    </w:p>
    <w:p w:rsidR="00282722" w:rsidRPr="00DD3C98" w:rsidRDefault="00282722" w:rsidP="00282722">
      <w:pPr>
        <w:pStyle w:val="4"/>
        <w:spacing w:line="240" w:lineRule="auto"/>
        <w:ind w:left="1138" w:right="285"/>
        <w:rPr>
          <w:rFonts w:ascii="Times New Roman" w:hAnsi="Times New Roman" w:cs="Times New Roman"/>
          <w:color w:val="auto"/>
          <w:sz w:val="24"/>
          <w:szCs w:val="24"/>
        </w:rPr>
      </w:pPr>
      <w:r w:rsidRPr="00DD3C98">
        <w:rPr>
          <w:rFonts w:ascii="Times New Roman" w:hAnsi="Times New Roman" w:cs="Times New Roman"/>
          <w:color w:val="auto"/>
          <w:sz w:val="24"/>
          <w:szCs w:val="24"/>
        </w:rPr>
        <w:t>Указы Президента РФ</w:t>
      </w:r>
    </w:p>
    <w:p w:rsidR="00282722" w:rsidRPr="00DD3C98" w:rsidRDefault="00282722" w:rsidP="00282722">
      <w:pPr>
        <w:spacing w:after="0"/>
        <w:ind w:left="-5" w:right="44"/>
        <w:jc w:val="both"/>
        <w:rPr>
          <w:rFonts w:ascii="Times New Roman" w:hAnsi="Times New Roman"/>
          <w:sz w:val="24"/>
          <w:szCs w:val="24"/>
        </w:rPr>
      </w:pPr>
      <w:r w:rsidRPr="00DD3C98">
        <w:rPr>
          <w:rFonts w:ascii="Times New Roman" w:hAnsi="Times New Roman"/>
          <w:sz w:val="24"/>
          <w:szCs w:val="24"/>
        </w:rPr>
        <w:t>Указ Президента РФ от 01.06.2012 г. №761 «О Национальной стратегии действий в интересах детей на 2012–2017 годы».</w:t>
      </w:r>
    </w:p>
    <w:p w:rsidR="00282722" w:rsidRPr="00DD3C98" w:rsidRDefault="00282722" w:rsidP="00282722">
      <w:pPr>
        <w:spacing w:after="0"/>
        <w:ind w:left="-5" w:right="44"/>
        <w:jc w:val="both"/>
        <w:rPr>
          <w:rFonts w:ascii="Times New Roman" w:hAnsi="Times New Roman"/>
          <w:sz w:val="24"/>
          <w:szCs w:val="24"/>
        </w:rPr>
      </w:pPr>
      <w:r w:rsidRPr="00DD3C98">
        <w:rPr>
          <w:rFonts w:ascii="Times New Roman" w:hAnsi="Times New Roman"/>
          <w:sz w:val="24"/>
          <w:szCs w:val="24"/>
        </w:rPr>
        <w:t>Указ Президента РФ от 07.052012 г. №599 «О мерах по реализации государственной политики в области образования и науки».</w:t>
      </w:r>
    </w:p>
    <w:p w:rsidR="00282722" w:rsidRPr="00DD3C98" w:rsidRDefault="00282722" w:rsidP="00282722">
      <w:pPr>
        <w:pStyle w:val="4"/>
        <w:ind w:left="1138" w:right="285"/>
        <w:jc w:val="both"/>
        <w:rPr>
          <w:rFonts w:ascii="Times New Roman" w:hAnsi="Times New Roman" w:cs="Times New Roman"/>
          <w:color w:val="auto"/>
          <w:sz w:val="24"/>
          <w:szCs w:val="24"/>
        </w:rPr>
      </w:pPr>
      <w:r w:rsidRPr="00DD3C98">
        <w:rPr>
          <w:rFonts w:ascii="Times New Roman" w:hAnsi="Times New Roman" w:cs="Times New Roman"/>
          <w:color w:val="auto"/>
          <w:sz w:val="24"/>
          <w:szCs w:val="24"/>
        </w:rPr>
        <w:t>Федеральные законы</w:t>
      </w:r>
    </w:p>
    <w:p w:rsidR="00957939" w:rsidRPr="00EC6618" w:rsidRDefault="00282722" w:rsidP="00957939">
      <w:pPr>
        <w:spacing w:after="0" w:line="240" w:lineRule="auto"/>
        <w:jc w:val="both"/>
        <w:rPr>
          <w:rFonts w:ascii="Times New Roman" w:eastAsia="Calibri" w:hAnsi="Times New Roman" w:cs="Times New Roman"/>
          <w:color w:val="C00000"/>
          <w:sz w:val="28"/>
          <w:szCs w:val="28"/>
        </w:rPr>
      </w:pPr>
      <w:r w:rsidRPr="00DD3C98">
        <w:rPr>
          <w:rFonts w:ascii="Times New Roman" w:hAnsi="Times New Roman"/>
          <w:sz w:val="24"/>
          <w:szCs w:val="24"/>
        </w:rPr>
        <w:t>Федеральный закон РФ от 29.12.2012 г. № 273-ФЗ «Об обра</w:t>
      </w:r>
      <w:r w:rsidR="00957939">
        <w:rPr>
          <w:rFonts w:ascii="Times New Roman" w:hAnsi="Times New Roman"/>
          <w:sz w:val="24"/>
          <w:szCs w:val="24"/>
        </w:rPr>
        <w:t>зовании в Российской Федерации»</w:t>
      </w:r>
      <w:r w:rsidR="00957939" w:rsidRPr="00957939">
        <w:rPr>
          <w:rFonts w:ascii="Times New Roman" w:hAnsi="Times New Roman"/>
          <w:sz w:val="24"/>
          <w:szCs w:val="24"/>
        </w:rPr>
        <w:t xml:space="preserve"> </w:t>
      </w:r>
      <w:r w:rsidR="00957939" w:rsidRPr="00957939">
        <w:rPr>
          <w:rFonts w:ascii="Times New Roman" w:eastAsia="Calibri" w:hAnsi="Times New Roman" w:cs="Times New Roman"/>
          <w:sz w:val="24"/>
          <w:szCs w:val="28"/>
        </w:rPr>
        <w:t>с изменениями от 8 декабря 2020 года;</w:t>
      </w:r>
    </w:p>
    <w:p w:rsidR="00282722" w:rsidRPr="00DD3C98" w:rsidRDefault="00282722" w:rsidP="00957939">
      <w:pPr>
        <w:spacing w:after="0"/>
        <w:ind w:left="-5" w:right="44"/>
        <w:jc w:val="both"/>
        <w:rPr>
          <w:rFonts w:ascii="Times New Roman" w:hAnsi="Times New Roman"/>
          <w:sz w:val="24"/>
          <w:szCs w:val="24"/>
        </w:rPr>
      </w:pPr>
      <w:r w:rsidRPr="00DD3C98">
        <w:rPr>
          <w:rFonts w:ascii="Times New Roman" w:hAnsi="Times New Roman"/>
          <w:sz w:val="24"/>
          <w:szCs w:val="24"/>
        </w:rPr>
        <w:t>Федеральный закон РФ от 29.12.2010 г. № 436-ФЗ «О защите детей от информации, причиняющей вред их здоровью и развитию» (вступил в силу с 01.09.2012 г.)</w:t>
      </w:r>
    </w:p>
    <w:p w:rsidR="006E1600" w:rsidRPr="00DD3C98" w:rsidRDefault="00282722" w:rsidP="00D343DC">
      <w:pPr>
        <w:spacing w:after="0"/>
        <w:ind w:left="-5" w:right="44"/>
        <w:jc w:val="both"/>
        <w:rPr>
          <w:rFonts w:ascii="Times New Roman" w:hAnsi="Times New Roman"/>
          <w:sz w:val="24"/>
          <w:szCs w:val="24"/>
        </w:rPr>
      </w:pPr>
      <w:r w:rsidRPr="00DD3C98">
        <w:rPr>
          <w:rFonts w:ascii="Times New Roman" w:hAnsi="Times New Roman"/>
          <w:sz w:val="24"/>
          <w:szCs w:val="24"/>
        </w:rPr>
        <w:t>Федеральный закон РФ от 08.05.2010 г. №83-ФЗ «О внесении изменений в отдельные законодательные акты Российской Федерации в связи с совершенствованием правового положения государствен</w:t>
      </w:r>
      <w:r w:rsidR="00D343DC">
        <w:rPr>
          <w:rFonts w:ascii="Times New Roman" w:hAnsi="Times New Roman"/>
          <w:sz w:val="24"/>
          <w:szCs w:val="24"/>
        </w:rPr>
        <w:t>ных (муниципальных) учреждений»</w:t>
      </w:r>
    </w:p>
    <w:p w:rsidR="00282722" w:rsidRPr="00DD3C98" w:rsidRDefault="00282722" w:rsidP="00282722">
      <w:pPr>
        <w:pStyle w:val="4"/>
        <w:ind w:left="1138" w:right="1119"/>
        <w:jc w:val="both"/>
        <w:rPr>
          <w:rFonts w:ascii="Times New Roman" w:hAnsi="Times New Roman" w:cs="Times New Roman"/>
          <w:color w:val="auto"/>
          <w:sz w:val="24"/>
          <w:szCs w:val="24"/>
        </w:rPr>
      </w:pPr>
      <w:r w:rsidRPr="00DD3C98">
        <w:rPr>
          <w:rFonts w:ascii="Times New Roman" w:hAnsi="Times New Roman" w:cs="Times New Roman"/>
          <w:color w:val="auto"/>
          <w:sz w:val="24"/>
          <w:szCs w:val="24"/>
        </w:rPr>
        <w:t>Приказы, постановления, письма и другие документы федерального уровня</w:t>
      </w:r>
    </w:p>
    <w:p w:rsidR="00282722" w:rsidRPr="00DD3C98" w:rsidRDefault="00282722" w:rsidP="00282722">
      <w:pPr>
        <w:spacing w:after="0"/>
        <w:ind w:left="-5" w:right="44"/>
        <w:jc w:val="both"/>
        <w:rPr>
          <w:rFonts w:ascii="Times New Roman" w:hAnsi="Times New Roman"/>
          <w:sz w:val="24"/>
          <w:szCs w:val="24"/>
        </w:rPr>
      </w:pPr>
      <w:r w:rsidRPr="00DD3C98">
        <w:rPr>
          <w:rFonts w:ascii="Times New Roman" w:hAnsi="Times New Roman"/>
          <w:sz w:val="24"/>
          <w:szCs w:val="24"/>
        </w:rPr>
        <w:t>Единый квалификационный справочник должностей руководителей, специалистов и служащих (раздел «Квалификационные характеристики должностей работников образования») от 26.08.2010 г. № 761н.</w:t>
      </w:r>
    </w:p>
    <w:p w:rsidR="00282722" w:rsidRPr="00DD3C98" w:rsidRDefault="00282722" w:rsidP="00282722">
      <w:pPr>
        <w:spacing w:after="0"/>
        <w:ind w:left="-5" w:right="44"/>
        <w:jc w:val="both"/>
        <w:rPr>
          <w:rFonts w:ascii="Times New Roman" w:hAnsi="Times New Roman"/>
          <w:sz w:val="24"/>
          <w:szCs w:val="24"/>
        </w:rPr>
      </w:pPr>
      <w:r w:rsidRPr="00DD3C98">
        <w:rPr>
          <w:rFonts w:ascii="Times New Roman" w:hAnsi="Times New Roman"/>
          <w:sz w:val="24"/>
          <w:szCs w:val="24"/>
        </w:rPr>
        <w:t xml:space="preserve">Методические рекомендации по проведению независимой системы оценки качества работы образовательных организаций (утверждено </w:t>
      </w:r>
      <w:proofErr w:type="spellStart"/>
      <w:r w:rsidRPr="00DD3C98">
        <w:rPr>
          <w:rFonts w:ascii="Times New Roman" w:hAnsi="Times New Roman"/>
          <w:sz w:val="24"/>
          <w:szCs w:val="24"/>
        </w:rPr>
        <w:t>Минобрнауки</w:t>
      </w:r>
      <w:proofErr w:type="spellEnd"/>
      <w:r w:rsidRPr="00DD3C98">
        <w:rPr>
          <w:rFonts w:ascii="Times New Roman" w:hAnsi="Times New Roman"/>
          <w:sz w:val="24"/>
          <w:szCs w:val="24"/>
        </w:rPr>
        <w:t xml:space="preserve"> РФ 14.10.2013 г.).</w:t>
      </w:r>
    </w:p>
    <w:p w:rsidR="00282722" w:rsidRPr="00DD3C98" w:rsidRDefault="00282722" w:rsidP="00282722">
      <w:pPr>
        <w:spacing w:after="0"/>
        <w:ind w:left="-5" w:right="44"/>
        <w:jc w:val="both"/>
        <w:rPr>
          <w:rFonts w:ascii="Times New Roman" w:hAnsi="Times New Roman"/>
          <w:sz w:val="24"/>
          <w:szCs w:val="24"/>
        </w:rPr>
      </w:pPr>
      <w:r w:rsidRPr="00DD3C98">
        <w:rPr>
          <w:rFonts w:ascii="Times New Roman" w:hAnsi="Times New Roman"/>
          <w:sz w:val="24"/>
          <w:szCs w:val="24"/>
        </w:rPr>
        <w:t>Постановление Минтруда РФ от 21.04.1993 г. № 88 «Об утверждении Нормативов по определению численности персонала, занятого обслуживанием дошкольных учреждений (ясли, ясли-сады, детские сады)».</w:t>
      </w:r>
    </w:p>
    <w:p w:rsidR="00282722" w:rsidRPr="00DD3C98" w:rsidRDefault="00282722" w:rsidP="00282722">
      <w:pPr>
        <w:spacing w:after="0"/>
        <w:ind w:left="-5" w:right="44"/>
        <w:jc w:val="both"/>
        <w:rPr>
          <w:rFonts w:ascii="Times New Roman" w:hAnsi="Times New Roman"/>
          <w:sz w:val="24"/>
          <w:szCs w:val="24"/>
        </w:rPr>
      </w:pPr>
      <w:r w:rsidRPr="00DD3C98">
        <w:rPr>
          <w:rFonts w:ascii="Times New Roman" w:hAnsi="Times New Roman"/>
          <w:sz w:val="24"/>
          <w:szCs w:val="24"/>
        </w:rPr>
        <w:t>Постановление Правительства РФ от 15.04.2014 г. № 295 «Об утверждении государственной программы Российской Федерации «Развитие образования» на 2013–2020 годы».</w:t>
      </w:r>
    </w:p>
    <w:p w:rsidR="00282722" w:rsidRPr="00DD3C98" w:rsidRDefault="00282722" w:rsidP="00282722">
      <w:pPr>
        <w:spacing w:after="0"/>
        <w:ind w:left="-5" w:right="44"/>
        <w:jc w:val="both"/>
        <w:rPr>
          <w:rFonts w:ascii="Times New Roman" w:hAnsi="Times New Roman"/>
          <w:sz w:val="24"/>
          <w:szCs w:val="24"/>
        </w:rPr>
      </w:pPr>
      <w:r w:rsidRPr="00DD3C98">
        <w:rPr>
          <w:rFonts w:ascii="Times New Roman" w:hAnsi="Times New Roman"/>
          <w:sz w:val="24"/>
          <w:szCs w:val="24"/>
        </w:rPr>
        <w:t xml:space="preserve">Письмо </w:t>
      </w:r>
      <w:proofErr w:type="spellStart"/>
      <w:r w:rsidRPr="00DD3C98">
        <w:rPr>
          <w:rFonts w:ascii="Times New Roman" w:hAnsi="Times New Roman"/>
          <w:sz w:val="24"/>
          <w:szCs w:val="24"/>
        </w:rPr>
        <w:t>Минобрнауки</w:t>
      </w:r>
      <w:proofErr w:type="spellEnd"/>
      <w:r w:rsidRPr="00DD3C98">
        <w:rPr>
          <w:rFonts w:ascii="Times New Roman" w:hAnsi="Times New Roman"/>
          <w:sz w:val="24"/>
          <w:szCs w:val="24"/>
        </w:rPr>
        <w:t xml:space="preserve"> РФ от 10.01.2014 г. № 08-10 «О необходимости проведения ряда мероприятий по обеспечению введения Федерального государственного образовательного стандарта дошкольного образования».</w:t>
      </w:r>
    </w:p>
    <w:p w:rsidR="00282722" w:rsidRPr="00DD3C98" w:rsidRDefault="00282722" w:rsidP="00282722">
      <w:pPr>
        <w:spacing w:after="0"/>
        <w:ind w:left="-5" w:right="44"/>
        <w:jc w:val="both"/>
        <w:rPr>
          <w:rFonts w:ascii="Times New Roman" w:hAnsi="Times New Roman"/>
          <w:sz w:val="24"/>
          <w:szCs w:val="24"/>
        </w:rPr>
      </w:pPr>
      <w:r w:rsidRPr="00DD3C98">
        <w:rPr>
          <w:rFonts w:ascii="Times New Roman" w:hAnsi="Times New Roman"/>
          <w:sz w:val="24"/>
          <w:szCs w:val="24"/>
        </w:rPr>
        <w:t xml:space="preserve">Письмо </w:t>
      </w:r>
      <w:proofErr w:type="spellStart"/>
      <w:r w:rsidRPr="00DD3C98">
        <w:rPr>
          <w:rFonts w:ascii="Times New Roman" w:hAnsi="Times New Roman"/>
          <w:sz w:val="24"/>
          <w:szCs w:val="24"/>
        </w:rPr>
        <w:t>Минобрнауки</w:t>
      </w:r>
      <w:proofErr w:type="spellEnd"/>
      <w:r w:rsidRPr="00DD3C98">
        <w:rPr>
          <w:rFonts w:ascii="Times New Roman" w:hAnsi="Times New Roman"/>
          <w:sz w:val="24"/>
          <w:szCs w:val="24"/>
        </w:rPr>
        <w:t xml:space="preserve"> РФ от 28.02.2014 г. № 08-249 «Комментарии к ФГОС дошкольного образования».</w:t>
      </w:r>
    </w:p>
    <w:p w:rsidR="00282722" w:rsidRPr="00DD3C98" w:rsidRDefault="00282722" w:rsidP="00282722">
      <w:pPr>
        <w:spacing w:after="0"/>
        <w:ind w:left="-5" w:right="44"/>
        <w:jc w:val="both"/>
        <w:rPr>
          <w:rFonts w:ascii="Times New Roman" w:hAnsi="Times New Roman"/>
          <w:sz w:val="24"/>
          <w:szCs w:val="24"/>
        </w:rPr>
      </w:pPr>
      <w:r w:rsidRPr="00DD3C98">
        <w:rPr>
          <w:rFonts w:ascii="Times New Roman" w:hAnsi="Times New Roman"/>
          <w:sz w:val="24"/>
          <w:szCs w:val="24"/>
        </w:rPr>
        <w:t xml:space="preserve">Письмо Министерства образования и науки РФ от 01.10.2013 г. № 08-1408 «О направлении методических рекомендаций по реализации полномочий органов государственной власти субъектов Российской </w:t>
      </w:r>
    </w:p>
    <w:p w:rsidR="00282722" w:rsidRPr="00DD3C98" w:rsidRDefault="00282722" w:rsidP="00282722">
      <w:pPr>
        <w:spacing w:after="0"/>
        <w:ind w:left="-5" w:right="44"/>
        <w:jc w:val="both"/>
        <w:rPr>
          <w:rFonts w:ascii="Times New Roman" w:hAnsi="Times New Roman"/>
          <w:sz w:val="24"/>
          <w:szCs w:val="24"/>
        </w:rPr>
      </w:pPr>
      <w:r w:rsidRPr="00DD3C98">
        <w:rPr>
          <w:rFonts w:ascii="Times New Roman" w:hAnsi="Times New Roman"/>
          <w:sz w:val="24"/>
          <w:szCs w:val="24"/>
        </w:rPr>
        <w:t>Федерации»</w:t>
      </w:r>
    </w:p>
    <w:p w:rsidR="00282722" w:rsidRPr="00DD3C98" w:rsidRDefault="00282722" w:rsidP="00282722">
      <w:pPr>
        <w:spacing w:after="0"/>
        <w:ind w:left="-5" w:right="44"/>
        <w:jc w:val="both"/>
        <w:rPr>
          <w:rFonts w:ascii="Times New Roman" w:hAnsi="Times New Roman"/>
          <w:sz w:val="24"/>
          <w:szCs w:val="24"/>
        </w:rPr>
      </w:pPr>
      <w:r w:rsidRPr="00DD3C98">
        <w:rPr>
          <w:rFonts w:ascii="Times New Roman" w:hAnsi="Times New Roman"/>
          <w:sz w:val="24"/>
          <w:szCs w:val="24"/>
        </w:rPr>
        <w:t xml:space="preserve">Письмо </w:t>
      </w:r>
      <w:proofErr w:type="spellStart"/>
      <w:r w:rsidRPr="00DD3C98">
        <w:rPr>
          <w:rFonts w:ascii="Times New Roman" w:hAnsi="Times New Roman"/>
          <w:sz w:val="24"/>
          <w:szCs w:val="24"/>
        </w:rPr>
        <w:t>Рособрнадзора</w:t>
      </w:r>
      <w:proofErr w:type="spellEnd"/>
      <w:r w:rsidRPr="00DD3C98">
        <w:rPr>
          <w:rFonts w:ascii="Times New Roman" w:hAnsi="Times New Roman"/>
          <w:sz w:val="24"/>
          <w:szCs w:val="24"/>
        </w:rPr>
        <w:t xml:space="preserve"> от 07.02.2014 г. № 01-52-22/05-382 «О дошкольных образовательных организациях».</w:t>
      </w:r>
    </w:p>
    <w:p w:rsidR="00957939" w:rsidRPr="00957939" w:rsidRDefault="00957939" w:rsidP="00957939">
      <w:pPr>
        <w:spacing w:after="0" w:line="240" w:lineRule="auto"/>
        <w:contextualSpacing/>
        <w:jc w:val="both"/>
        <w:rPr>
          <w:rFonts w:ascii="Times New Roman" w:eastAsia="Calibri" w:hAnsi="Times New Roman" w:cs="Times New Roman"/>
          <w:sz w:val="24"/>
          <w:szCs w:val="24"/>
        </w:rPr>
      </w:pPr>
      <w:r w:rsidRPr="00957939">
        <w:rPr>
          <w:rFonts w:ascii="Times New Roman" w:eastAsia="Calibri" w:hAnsi="Times New Roman" w:cs="Times New Roman"/>
          <w:sz w:val="24"/>
          <w:szCs w:val="24"/>
        </w:rPr>
        <w:lastRenderedPageBreak/>
        <w:t xml:space="preserve">Постановление Главного государственного санитарного врача РФ от 28.09.2020г. № 28 «Об утверждении </w:t>
      </w:r>
      <w:hyperlink r:id="rId9" w:anchor="6580IP" w:history="1">
        <w:r w:rsidRPr="00957939">
          <w:rPr>
            <w:rFonts w:ascii="Times New Roman" w:eastAsia="Calibri" w:hAnsi="Times New Roman" w:cs="Times New Roman"/>
            <w:sz w:val="24"/>
            <w:szCs w:val="24"/>
          </w:rPr>
          <w:t>санитарных правил СанПиН 2.4.3648-20 «Санитарно-эпидемиологические требования к организациям воспитания и обучения, отдыха и оздоровления детей и молодежи»</w:t>
        </w:r>
      </w:hyperlink>
    </w:p>
    <w:p w:rsidR="00957939" w:rsidRPr="00957939" w:rsidRDefault="00957939" w:rsidP="00957939">
      <w:pPr>
        <w:spacing w:after="0" w:line="240" w:lineRule="auto"/>
        <w:contextualSpacing/>
        <w:jc w:val="both"/>
        <w:rPr>
          <w:rFonts w:ascii="Times New Roman" w:eastAsia="Calibri" w:hAnsi="Times New Roman" w:cs="Times New Roman"/>
          <w:sz w:val="24"/>
          <w:szCs w:val="24"/>
        </w:rPr>
      </w:pPr>
      <w:r w:rsidRPr="00957939">
        <w:rPr>
          <w:rFonts w:ascii="Times New Roman" w:eastAsia="Times New Roman" w:hAnsi="Times New Roman" w:cs="Times New Roman"/>
          <w:sz w:val="24"/>
          <w:szCs w:val="24"/>
        </w:rPr>
        <w:t>Постановление Главного государственного санитарного врача РФ от 27.10.2020г. №32</w:t>
      </w:r>
      <w:hyperlink r:id="rId10" w:tgtFrame="_blank" w:history="1">
        <w:r w:rsidRPr="00957939">
          <w:rPr>
            <w:rFonts w:ascii="Times New Roman" w:eastAsia="Times New Roman" w:hAnsi="Times New Roman" w:cs="Times New Roman"/>
            <w:sz w:val="24"/>
            <w:szCs w:val="24"/>
          </w:rPr>
          <w:t>«Об утверждении санитарно-эпидемиологических правил и норм СанПиН 2.3/2.4.3590-20</w:t>
        </w:r>
      </w:hyperlink>
      <w:r w:rsidRPr="00957939">
        <w:rPr>
          <w:rFonts w:ascii="Times New Roman" w:eastAsia="Times New Roman" w:hAnsi="Times New Roman" w:cs="Times New Roman"/>
          <w:sz w:val="24"/>
          <w:szCs w:val="24"/>
        </w:rPr>
        <w:t xml:space="preserve"> «Санитарно-эпидемиологические требования к организации общественного питания населения»</w:t>
      </w:r>
    </w:p>
    <w:p w:rsidR="00282722" w:rsidRPr="00DD3C98" w:rsidRDefault="00282722" w:rsidP="00957939">
      <w:pPr>
        <w:spacing w:after="0"/>
        <w:ind w:right="44"/>
        <w:jc w:val="both"/>
        <w:rPr>
          <w:rFonts w:ascii="Times New Roman" w:hAnsi="Times New Roman"/>
          <w:sz w:val="24"/>
          <w:szCs w:val="24"/>
        </w:rPr>
      </w:pPr>
      <w:r w:rsidRPr="00DD3C98">
        <w:rPr>
          <w:rFonts w:ascii="Times New Roman" w:hAnsi="Times New Roman"/>
          <w:sz w:val="24"/>
          <w:szCs w:val="24"/>
        </w:rPr>
        <w:t xml:space="preserve">Приказ </w:t>
      </w:r>
      <w:proofErr w:type="spellStart"/>
      <w:r w:rsidRPr="00DD3C98">
        <w:rPr>
          <w:rFonts w:ascii="Times New Roman" w:hAnsi="Times New Roman"/>
          <w:sz w:val="24"/>
          <w:szCs w:val="24"/>
        </w:rPr>
        <w:t>Минобрнауки</w:t>
      </w:r>
      <w:proofErr w:type="spellEnd"/>
      <w:r w:rsidRPr="00DD3C98">
        <w:rPr>
          <w:rFonts w:ascii="Times New Roman" w:hAnsi="Times New Roman"/>
          <w:sz w:val="24"/>
          <w:szCs w:val="24"/>
        </w:rPr>
        <w:t xml:space="preserve"> РФ от 18.02.2013 г. № 98 «О рабочей группе по разработке порядка разработки примерных основных образовательных программ, проведения их экспертизы и ведения реестра примерных основных общеобразовательных программ».</w:t>
      </w:r>
    </w:p>
    <w:p w:rsidR="00282722" w:rsidRPr="00DD3C98" w:rsidRDefault="00282722" w:rsidP="00282722">
      <w:pPr>
        <w:spacing w:after="0"/>
        <w:ind w:left="-5" w:right="44"/>
        <w:jc w:val="both"/>
        <w:rPr>
          <w:rFonts w:ascii="Times New Roman" w:hAnsi="Times New Roman"/>
          <w:sz w:val="24"/>
          <w:szCs w:val="24"/>
        </w:rPr>
      </w:pPr>
      <w:r w:rsidRPr="00DD3C98">
        <w:rPr>
          <w:rFonts w:ascii="Times New Roman" w:hAnsi="Times New Roman"/>
          <w:sz w:val="24"/>
          <w:szCs w:val="24"/>
        </w:rPr>
        <w:t xml:space="preserve">Приказ </w:t>
      </w:r>
      <w:proofErr w:type="spellStart"/>
      <w:r w:rsidRPr="00DD3C98">
        <w:rPr>
          <w:rFonts w:ascii="Times New Roman" w:hAnsi="Times New Roman"/>
          <w:sz w:val="24"/>
          <w:szCs w:val="24"/>
        </w:rPr>
        <w:t>Минобрнауки</w:t>
      </w:r>
      <w:proofErr w:type="spellEnd"/>
      <w:r w:rsidRPr="00DD3C98">
        <w:rPr>
          <w:rFonts w:ascii="Times New Roman" w:hAnsi="Times New Roman"/>
          <w:sz w:val="24"/>
          <w:szCs w:val="24"/>
        </w:rPr>
        <w:t xml:space="preserve"> РФ от 07.04.2014 г. № 276 «Об утверждении порядка проведения аттестации педагогических работников организаций, осуществляющих проведение образовательной деятельности».</w:t>
      </w:r>
    </w:p>
    <w:p w:rsidR="00282722" w:rsidRPr="00DD3C98" w:rsidRDefault="00282722" w:rsidP="00282722">
      <w:pPr>
        <w:spacing w:after="0"/>
        <w:ind w:left="-5" w:right="44"/>
        <w:jc w:val="both"/>
        <w:rPr>
          <w:rFonts w:ascii="Times New Roman" w:hAnsi="Times New Roman"/>
          <w:sz w:val="24"/>
          <w:szCs w:val="24"/>
        </w:rPr>
      </w:pPr>
      <w:r w:rsidRPr="00DD3C98">
        <w:rPr>
          <w:rFonts w:ascii="Times New Roman" w:hAnsi="Times New Roman"/>
          <w:sz w:val="24"/>
          <w:szCs w:val="24"/>
        </w:rPr>
        <w:t xml:space="preserve">Приказ </w:t>
      </w:r>
      <w:proofErr w:type="spellStart"/>
      <w:r w:rsidRPr="00DD3C98">
        <w:rPr>
          <w:rFonts w:ascii="Times New Roman" w:hAnsi="Times New Roman"/>
          <w:sz w:val="24"/>
          <w:szCs w:val="24"/>
        </w:rPr>
        <w:t>Минобрнауки</w:t>
      </w:r>
      <w:proofErr w:type="spellEnd"/>
      <w:r w:rsidRPr="00DD3C98">
        <w:rPr>
          <w:rFonts w:ascii="Times New Roman" w:hAnsi="Times New Roman"/>
          <w:sz w:val="24"/>
          <w:szCs w:val="24"/>
        </w:rPr>
        <w:t xml:space="preserve"> РФ от 17.10.2013 г. № 1155 «Об утверждении федерального государственного образовательного ста</w:t>
      </w:r>
      <w:r w:rsidR="006E1600">
        <w:rPr>
          <w:rFonts w:ascii="Times New Roman" w:hAnsi="Times New Roman"/>
          <w:sz w:val="24"/>
          <w:szCs w:val="24"/>
        </w:rPr>
        <w:t>ндарта дошкольного образования» с изменениями на 21 января 2019 года</w:t>
      </w:r>
    </w:p>
    <w:p w:rsidR="00282722" w:rsidRPr="00DD3C98" w:rsidRDefault="00282722" w:rsidP="00282722">
      <w:pPr>
        <w:spacing w:after="0"/>
        <w:ind w:left="-5" w:right="44"/>
        <w:jc w:val="both"/>
        <w:rPr>
          <w:rFonts w:ascii="Times New Roman" w:hAnsi="Times New Roman"/>
          <w:sz w:val="24"/>
          <w:szCs w:val="24"/>
        </w:rPr>
      </w:pPr>
      <w:r w:rsidRPr="00DD3C98">
        <w:rPr>
          <w:rFonts w:ascii="Times New Roman" w:hAnsi="Times New Roman"/>
          <w:sz w:val="24"/>
          <w:szCs w:val="24"/>
        </w:rPr>
        <w:t>Прик</w:t>
      </w:r>
      <w:r w:rsidR="006E1600">
        <w:rPr>
          <w:rFonts w:ascii="Times New Roman" w:hAnsi="Times New Roman"/>
          <w:sz w:val="24"/>
          <w:szCs w:val="24"/>
        </w:rPr>
        <w:t xml:space="preserve">аз </w:t>
      </w:r>
      <w:proofErr w:type="spellStart"/>
      <w:r w:rsidR="006E1600">
        <w:rPr>
          <w:rFonts w:ascii="Times New Roman" w:hAnsi="Times New Roman"/>
          <w:sz w:val="24"/>
          <w:szCs w:val="24"/>
        </w:rPr>
        <w:t>Минобрнауки</w:t>
      </w:r>
      <w:proofErr w:type="spellEnd"/>
      <w:r w:rsidR="006E1600">
        <w:rPr>
          <w:rFonts w:ascii="Times New Roman" w:hAnsi="Times New Roman"/>
          <w:sz w:val="24"/>
          <w:szCs w:val="24"/>
        </w:rPr>
        <w:t xml:space="preserve"> РФ от 31 июля 2020 года № 373 </w:t>
      </w:r>
      <w:r w:rsidRPr="00DD3C98">
        <w:rPr>
          <w:rFonts w:ascii="Times New Roman" w:hAnsi="Times New Roman"/>
          <w:sz w:val="24"/>
          <w:szCs w:val="24"/>
        </w:rPr>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282722" w:rsidRPr="00FA6714" w:rsidRDefault="00282722" w:rsidP="00282722">
      <w:pPr>
        <w:spacing w:after="0"/>
        <w:ind w:left="-5" w:right="44"/>
        <w:jc w:val="both"/>
        <w:rPr>
          <w:rFonts w:ascii="Times New Roman" w:hAnsi="Times New Roman"/>
          <w:sz w:val="24"/>
          <w:szCs w:val="24"/>
        </w:rPr>
      </w:pPr>
      <w:r w:rsidRPr="00DD3C98">
        <w:rPr>
          <w:rFonts w:ascii="Times New Roman" w:hAnsi="Times New Roman"/>
          <w:sz w:val="24"/>
          <w:szCs w:val="24"/>
        </w:rPr>
        <w:t>Приказ Министерства труда и социальной защиты РФ № 544н от 18.10.2013 г.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rsidR="00957939" w:rsidRPr="00090544" w:rsidRDefault="0022293E" w:rsidP="00090544">
      <w:pPr>
        <w:spacing w:after="0" w:line="240" w:lineRule="auto"/>
        <w:contextualSpacing/>
        <w:jc w:val="both"/>
        <w:rPr>
          <w:rFonts w:ascii="Times New Roman" w:eastAsia="Calibri" w:hAnsi="Times New Roman" w:cs="Times New Roman"/>
          <w:sz w:val="24"/>
          <w:szCs w:val="28"/>
        </w:rPr>
      </w:pPr>
      <w:hyperlink r:id="rId11" w:anchor="6580IP" w:history="1">
        <w:r w:rsidR="00957939" w:rsidRPr="00957939">
          <w:rPr>
            <w:rFonts w:ascii="Times New Roman" w:eastAsia="Calibri" w:hAnsi="Times New Roman" w:cs="Times New Roman"/>
            <w:sz w:val="24"/>
            <w:szCs w:val="28"/>
          </w:rPr>
          <w:t>Санитарно-эпидемиологические требования к организациям воспитания и обучения, отдыха и оздоровления детей и молодежи</w:t>
        </w:r>
      </w:hyperlink>
      <w:r w:rsidR="00957939" w:rsidRPr="00957939">
        <w:rPr>
          <w:rFonts w:ascii="Times New Roman" w:hAnsi="Times New Roman" w:cs="Times New Roman"/>
          <w:sz w:val="24"/>
          <w:szCs w:val="28"/>
        </w:rPr>
        <w:t xml:space="preserve">- </w:t>
      </w:r>
      <w:r w:rsidR="00957939" w:rsidRPr="00957939">
        <w:rPr>
          <w:rFonts w:ascii="Times New Roman" w:eastAsia="Calibri" w:hAnsi="Times New Roman" w:cs="Times New Roman"/>
          <w:sz w:val="24"/>
          <w:szCs w:val="28"/>
        </w:rPr>
        <w:t>СанПиН 2.4.3648-20</w:t>
      </w:r>
    </w:p>
    <w:p w:rsidR="00282722" w:rsidRDefault="00282722" w:rsidP="004A233D">
      <w:pPr>
        <w:pStyle w:val="3"/>
        <w:ind w:left="1129" w:right="1663"/>
        <w:jc w:val="center"/>
        <w:rPr>
          <w:rFonts w:ascii="Times New Roman" w:hAnsi="Times New Roman" w:cs="Times New Roman"/>
          <w:color w:val="000000" w:themeColor="text1"/>
          <w:sz w:val="24"/>
          <w:szCs w:val="24"/>
          <w:lang w:val="en-US"/>
        </w:rPr>
      </w:pPr>
      <w:r w:rsidRPr="00DD3C98">
        <w:rPr>
          <w:rFonts w:ascii="Times New Roman" w:hAnsi="Times New Roman" w:cs="Times New Roman"/>
          <w:color w:val="000000" w:themeColor="text1"/>
          <w:sz w:val="24"/>
          <w:szCs w:val="24"/>
        </w:rPr>
        <w:t>Научно-методическая литература</w:t>
      </w:r>
    </w:p>
    <w:p w:rsidR="00AF341B" w:rsidRDefault="00AF341B" w:rsidP="00740468">
      <w:pPr>
        <w:spacing w:after="0" w:line="360" w:lineRule="auto"/>
        <w:jc w:val="both"/>
        <w:rPr>
          <w:rFonts w:ascii="Times New Roman" w:hAnsi="Times New Roman" w:cs="Times New Roman"/>
          <w:sz w:val="24"/>
          <w:szCs w:val="28"/>
          <w:lang w:eastAsia="en-US"/>
        </w:rPr>
      </w:pPr>
      <w:r w:rsidRPr="00A829C8">
        <w:rPr>
          <w:rFonts w:ascii="Times New Roman" w:hAnsi="Times New Roman" w:cs="Times New Roman"/>
          <w:sz w:val="24"/>
          <w:szCs w:val="28"/>
          <w:lang w:eastAsia="en-US"/>
        </w:rPr>
        <w:t xml:space="preserve">«От рождения до школы» Примерная основная образовательная программа дошкольного образования. Под редакцией </w:t>
      </w:r>
      <w:proofErr w:type="spellStart"/>
      <w:r w:rsidRPr="00A829C8">
        <w:rPr>
          <w:rFonts w:ascii="Times New Roman" w:hAnsi="Times New Roman" w:cs="Times New Roman"/>
          <w:sz w:val="24"/>
          <w:szCs w:val="28"/>
          <w:lang w:eastAsia="en-US"/>
        </w:rPr>
        <w:t>Н.Е.Вераксы</w:t>
      </w:r>
      <w:proofErr w:type="spellEnd"/>
      <w:r w:rsidRPr="00A829C8">
        <w:rPr>
          <w:rFonts w:ascii="Times New Roman" w:hAnsi="Times New Roman" w:cs="Times New Roman"/>
          <w:sz w:val="24"/>
          <w:szCs w:val="28"/>
          <w:lang w:eastAsia="en-US"/>
        </w:rPr>
        <w:t xml:space="preserve">, </w:t>
      </w:r>
      <w:proofErr w:type="spellStart"/>
      <w:r w:rsidRPr="00A829C8">
        <w:rPr>
          <w:rFonts w:ascii="Times New Roman" w:hAnsi="Times New Roman" w:cs="Times New Roman"/>
          <w:sz w:val="24"/>
          <w:szCs w:val="28"/>
          <w:lang w:eastAsia="en-US"/>
        </w:rPr>
        <w:t>Т.С.Комаровой</w:t>
      </w:r>
      <w:proofErr w:type="spellEnd"/>
      <w:r w:rsidRPr="00A829C8">
        <w:rPr>
          <w:rFonts w:ascii="Times New Roman" w:hAnsi="Times New Roman" w:cs="Times New Roman"/>
          <w:sz w:val="24"/>
          <w:szCs w:val="28"/>
          <w:lang w:eastAsia="en-US"/>
        </w:rPr>
        <w:t xml:space="preserve">, </w:t>
      </w:r>
      <w:proofErr w:type="spellStart"/>
      <w:proofErr w:type="gramStart"/>
      <w:r w:rsidRPr="00A829C8">
        <w:rPr>
          <w:rFonts w:ascii="Times New Roman" w:hAnsi="Times New Roman" w:cs="Times New Roman"/>
          <w:sz w:val="24"/>
          <w:szCs w:val="28"/>
          <w:lang w:eastAsia="en-US"/>
        </w:rPr>
        <w:t>М.А.Васильевой</w:t>
      </w:r>
      <w:proofErr w:type="spellEnd"/>
      <w:r w:rsidRPr="00A829C8">
        <w:rPr>
          <w:rFonts w:ascii="Times New Roman" w:hAnsi="Times New Roman" w:cs="Times New Roman"/>
          <w:sz w:val="24"/>
          <w:szCs w:val="28"/>
          <w:lang w:eastAsia="en-US"/>
        </w:rPr>
        <w:t>.-</w:t>
      </w:r>
      <w:proofErr w:type="gramEnd"/>
      <w:r w:rsidRPr="00A829C8">
        <w:rPr>
          <w:rFonts w:ascii="Times New Roman" w:hAnsi="Times New Roman" w:cs="Times New Roman"/>
          <w:sz w:val="24"/>
          <w:szCs w:val="28"/>
          <w:lang w:eastAsia="en-US"/>
        </w:rPr>
        <w:t xml:space="preserve"> 3-е изд., </w:t>
      </w:r>
      <w:proofErr w:type="spellStart"/>
      <w:r w:rsidRPr="00A829C8">
        <w:rPr>
          <w:rFonts w:ascii="Times New Roman" w:hAnsi="Times New Roman" w:cs="Times New Roman"/>
          <w:sz w:val="24"/>
          <w:szCs w:val="28"/>
          <w:lang w:eastAsia="en-US"/>
        </w:rPr>
        <w:t>испр</w:t>
      </w:r>
      <w:proofErr w:type="spellEnd"/>
      <w:r w:rsidRPr="00A829C8">
        <w:rPr>
          <w:rFonts w:ascii="Times New Roman" w:hAnsi="Times New Roman" w:cs="Times New Roman"/>
          <w:sz w:val="24"/>
          <w:szCs w:val="28"/>
          <w:lang w:eastAsia="en-US"/>
        </w:rPr>
        <w:t>. и доп.-М.:МОЗАИКА-СИНТЕЗ, 2015.-368 с.</w:t>
      </w:r>
    </w:p>
    <w:p w:rsidR="00A829C8" w:rsidRDefault="00A829C8" w:rsidP="00740468">
      <w:pPr>
        <w:spacing w:after="0" w:line="360" w:lineRule="auto"/>
        <w:jc w:val="both"/>
        <w:rPr>
          <w:rFonts w:ascii="Times New Roman" w:hAnsi="Times New Roman" w:cs="Times New Roman"/>
          <w:sz w:val="24"/>
          <w:szCs w:val="28"/>
          <w:lang w:eastAsia="en-US"/>
        </w:rPr>
      </w:pPr>
      <w:r>
        <w:rPr>
          <w:rFonts w:ascii="Times New Roman" w:hAnsi="Times New Roman" w:cs="Times New Roman"/>
          <w:sz w:val="24"/>
          <w:szCs w:val="28"/>
          <w:lang w:eastAsia="en-US"/>
        </w:rPr>
        <w:t xml:space="preserve">Учебное пособие по основам безопасности детей старшего дошкольного </w:t>
      </w:r>
      <w:proofErr w:type="gramStart"/>
      <w:r>
        <w:rPr>
          <w:rFonts w:ascii="Times New Roman" w:hAnsi="Times New Roman" w:cs="Times New Roman"/>
          <w:sz w:val="24"/>
          <w:szCs w:val="28"/>
          <w:lang w:eastAsia="en-US"/>
        </w:rPr>
        <w:t>возраста.-</w:t>
      </w:r>
      <w:proofErr w:type="gramEnd"/>
      <w:r>
        <w:rPr>
          <w:rFonts w:ascii="Times New Roman" w:hAnsi="Times New Roman" w:cs="Times New Roman"/>
          <w:sz w:val="24"/>
          <w:szCs w:val="28"/>
          <w:lang w:eastAsia="en-US"/>
        </w:rPr>
        <w:t xml:space="preserve">СПб.: «ДЕТСТВО-ПРЕСС», 2009.-144с. Авдеева Н.Н., Князева О.Л., </w:t>
      </w:r>
      <w:proofErr w:type="spellStart"/>
      <w:r>
        <w:rPr>
          <w:rFonts w:ascii="Times New Roman" w:hAnsi="Times New Roman" w:cs="Times New Roman"/>
          <w:sz w:val="24"/>
          <w:szCs w:val="28"/>
          <w:lang w:eastAsia="en-US"/>
        </w:rPr>
        <w:t>Стеркина</w:t>
      </w:r>
      <w:proofErr w:type="spellEnd"/>
      <w:r>
        <w:rPr>
          <w:rFonts w:ascii="Times New Roman" w:hAnsi="Times New Roman" w:cs="Times New Roman"/>
          <w:sz w:val="24"/>
          <w:szCs w:val="28"/>
          <w:lang w:eastAsia="en-US"/>
        </w:rPr>
        <w:t xml:space="preserve"> Р.Б.</w:t>
      </w:r>
    </w:p>
    <w:p w:rsidR="00A829C8" w:rsidRPr="00DD3C98" w:rsidRDefault="00A829C8" w:rsidP="00740468">
      <w:pPr>
        <w:tabs>
          <w:tab w:val="left" w:pos="601"/>
        </w:tabs>
        <w:spacing w:after="0" w:line="360" w:lineRule="auto"/>
        <w:rPr>
          <w:rFonts w:ascii="Times New Roman" w:hAnsi="Times New Roman"/>
          <w:sz w:val="24"/>
          <w:szCs w:val="24"/>
        </w:rPr>
      </w:pPr>
      <w:proofErr w:type="spellStart"/>
      <w:r w:rsidRPr="00DD3C98">
        <w:rPr>
          <w:rFonts w:ascii="Times New Roman" w:hAnsi="Times New Roman"/>
          <w:sz w:val="24"/>
          <w:szCs w:val="24"/>
        </w:rPr>
        <w:t>Масаева</w:t>
      </w:r>
      <w:proofErr w:type="spellEnd"/>
      <w:r w:rsidRPr="00DD3C98">
        <w:rPr>
          <w:rFonts w:ascii="Times New Roman" w:hAnsi="Times New Roman"/>
          <w:sz w:val="24"/>
          <w:szCs w:val="24"/>
        </w:rPr>
        <w:t xml:space="preserve"> З.В. Программа курса «Мой край родной»/ Развивающая программа для дошкольников от 3 до 7 лет. Махачкала: АЛЕФ (ИП Овчинников М.А.), 2014. – 40 с.</w:t>
      </w:r>
    </w:p>
    <w:p w:rsidR="00A829C8" w:rsidRPr="00DD3C98" w:rsidRDefault="00A829C8" w:rsidP="00740468">
      <w:pPr>
        <w:tabs>
          <w:tab w:val="left" w:pos="601"/>
        </w:tabs>
        <w:spacing w:after="0" w:line="360" w:lineRule="auto"/>
        <w:rPr>
          <w:rFonts w:ascii="Times New Roman" w:hAnsi="Times New Roman"/>
          <w:sz w:val="24"/>
          <w:szCs w:val="24"/>
        </w:rPr>
      </w:pPr>
      <w:r w:rsidRPr="00DD3C98">
        <w:rPr>
          <w:rFonts w:ascii="Times New Roman" w:hAnsi="Times New Roman"/>
          <w:sz w:val="24"/>
          <w:szCs w:val="24"/>
        </w:rPr>
        <w:t>Юсупова Р.Э., /Николаенко И.В./</w:t>
      </w:r>
    </w:p>
    <w:p w:rsidR="00A829C8" w:rsidRPr="00DD3C98" w:rsidRDefault="00A829C8" w:rsidP="00740468">
      <w:pPr>
        <w:spacing w:after="0" w:line="360" w:lineRule="auto"/>
        <w:jc w:val="both"/>
        <w:rPr>
          <w:rFonts w:ascii="Times New Roman" w:hAnsi="Times New Roman"/>
          <w:sz w:val="24"/>
          <w:szCs w:val="24"/>
        </w:rPr>
      </w:pPr>
      <w:r w:rsidRPr="00DD3C98">
        <w:rPr>
          <w:rFonts w:ascii="Times New Roman" w:hAnsi="Times New Roman"/>
          <w:sz w:val="24"/>
          <w:szCs w:val="24"/>
        </w:rPr>
        <w:t xml:space="preserve">Чеченский орнамент  в детском саду (учебно-методическое пособие)  - Грозный: Типография «Грозненский рабочий», 2015 </w:t>
      </w:r>
    </w:p>
    <w:p w:rsidR="00A829C8" w:rsidRPr="00DD3C98" w:rsidRDefault="00A829C8" w:rsidP="00740468">
      <w:pPr>
        <w:spacing w:after="0" w:line="360" w:lineRule="auto"/>
        <w:jc w:val="both"/>
        <w:rPr>
          <w:rFonts w:ascii="Times New Roman" w:hAnsi="Times New Roman"/>
          <w:sz w:val="24"/>
          <w:szCs w:val="24"/>
        </w:rPr>
      </w:pPr>
      <w:proofErr w:type="spellStart"/>
      <w:r w:rsidRPr="00DD3C98">
        <w:rPr>
          <w:rFonts w:ascii="Times New Roman" w:hAnsi="Times New Roman"/>
          <w:sz w:val="24"/>
          <w:szCs w:val="24"/>
        </w:rPr>
        <w:t>Батукаева</w:t>
      </w:r>
      <w:proofErr w:type="spellEnd"/>
      <w:r w:rsidRPr="00DD3C98">
        <w:rPr>
          <w:rFonts w:ascii="Times New Roman" w:hAnsi="Times New Roman"/>
          <w:sz w:val="24"/>
          <w:szCs w:val="24"/>
        </w:rPr>
        <w:t xml:space="preserve"> З.И. Программа театрализованной деятельности по изучению </w:t>
      </w:r>
    </w:p>
    <w:p w:rsidR="00A829C8" w:rsidRPr="00DD3C98" w:rsidRDefault="00A829C8" w:rsidP="00740468">
      <w:pPr>
        <w:spacing w:after="0" w:line="360" w:lineRule="auto"/>
        <w:jc w:val="both"/>
        <w:rPr>
          <w:rFonts w:ascii="Times New Roman" w:hAnsi="Times New Roman"/>
          <w:sz w:val="24"/>
          <w:szCs w:val="24"/>
        </w:rPr>
      </w:pPr>
      <w:r w:rsidRPr="00DD3C98">
        <w:rPr>
          <w:rFonts w:ascii="Times New Roman" w:hAnsi="Times New Roman"/>
          <w:sz w:val="24"/>
          <w:szCs w:val="24"/>
        </w:rPr>
        <w:t xml:space="preserve">чеченских народных сказок в дошкольном образовательном учреждении от 2 до 7 лет. Грозный: Типография «Грозненский рабочий», 2015 </w:t>
      </w:r>
    </w:p>
    <w:p w:rsidR="00A829C8" w:rsidRDefault="00A829C8" w:rsidP="00740468">
      <w:pPr>
        <w:spacing w:after="0" w:line="360" w:lineRule="auto"/>
        <w:jc w:val="both"/>
        <w:rPr>
          <w:rFonts w:ascii="Times New Roman" w:hAnsi="Times New Roman" w:cs="Times New Roman"/>
          <w:sz w:val="24"/>
          <w:szCs w:val="28"/>
          <w:lang w:eastAsia="en-US"/>
        </w:rPr>
      </w:pPr>
      <w:r>
        <w:rPr>
          <w:rFonts w:ascii="Times New Roman" w:hAnsi="Times New Roman" w:cs="Times New Roman"/>
          <w:sz w:val="24"/>
          <w:szCs w:val="28"/>
          <w:lang w:eastAsia="en-US"/>
        </w:rPr>
        <w:t>«Ладушки» Программа по музыкальному воспитания детей дошкольного возраста, рекомендовано Комитетом по образованию г.</w:t>
      </w:r>
      <w:r w:rsidR="002D1332">
        <w:rPr>
          <w:rFonts w:ascii="Times New Roman" w:hAnsi="Times New Roman" w:cs="Times New Roman"/>
          <w:sz w:val="24"/>
          <w:szCs w:val="28"/>
          <w:lang w:eastAsia="en-US"/>
        </w:rPr>
        <w:t xml:space="preserve"> </w:t>
      </w:r>
      <w:r>
        <w:rPr>
          <w:rFonts w:ascii="Times New Roman" w:hAnsi="Times New Roman" w:cs="Times New Roman"/>
          <w:sz w:val="24"/>
          <w:szCs w:val="28"/>
          <w:lang w:eastAsia="en-US"/>
        </w:rPr>
        <w:t xml:space="preserve">Санкт-Петербург 2010, </w:t>
      </w:r>
      <w:proofErr w:type="spellStart"/>
      <w:r>
        <w:rPr>
          <w:rFonts w:ascii="Times New Roman" w:hAnsi="Times New Roman" w:cs="Times New Roman"/>
          <w:sz w:val="24"/>
          <w:szCs w:val="28"/>
          <w:lang w:eastAsia="en-US"/>
        </w:rPr>
        <w:t>И.Каплунова</w:t>
      </w:r>
      <w:proofErr w:type="spellEnd"/>
      <w:r>
        <w:rPr>
          <w:rFonts w:ascii="Times New Roman" w:hAnsi="Times New Roman" w:cs="Times New Roman"/>
          <w:sz w:val="24"/>
          <w:szCs w:val="28"/>
          <w:lang w:eastAsia="en-US"/>
        </w:rPr>
        <w:t xml:space="preserve">, </w:t>
      </w:r>
      <w:proofErr w:type="spellStart"/>
      <w:r>
        <w:rPr>
          <w:rFonts w:ascii="Times New Roman" w:hAnsi="Times New Roman" w:cs="Times New Roman"/>
          <w:sz w:val="24"/>
          <w:szCs w:val="28"/>
          <w:lang w:eastAsia="en-US"/>
        </w:rPr>
        <w:t>И.Новоскольцева</w:t>
      </w:r>
      <w:proofErr w:type="spellEnd"/>
      <w:r>
        <w:rPr>
          <w:rFonts w:ascii="Times New Roman" w:hAnsi="Times New Roman" w:cs="Times New Roman"/>
          <w:sz w:val="24"/>
          <w:szCs w:val="28"/>
          <w:lang w:eastAsia="en-US"/>
        </w:rPr>
        <w:t>.</w:t>
      </w:r>
    </w:p>
    <w:p w:rsidR="00A829C8" w:rsidRDefault="002D1332" w:rsidP="00740468">
      <w:pPr>
        <w:spacing w:after="0" w:line="360" w:lineRule="auto"/>
        <w:jc w:val="both"/>
        <w:rPr>
          <w:rFonts w:ascii="Times New Roman" w:hAnsi="Times New Roman" w:cs="Times New Roman"/>
          <w:sz w:val="24"/>
          <w:szCs w:val="28"/>
          <w:lang w:eastAsia="en-US"/>
        </w:rPr>
      </w:pPr>
      <w:proofErr w:type="spellStart"/>
      <w:r>
        <w:rPr>
          <w:rFonts w:ascii="Times New Roman" w:hAnsi="Times New Roman" w:cs="Times New Roman"/>
          <w:sz w:val="24"/>
          <w:szCs w:val="28"/>
          <w:lang w:eastAsia="en-US"/>
        </w:rPr>
        <w:t>Зацепина</w:t>
      </w:r>
      <w:proofErr w:type="spellEnd"/>
      <w:r>
        <w:rPr>
          <w:rFonts w:ascii="Times New Roman" w:hAnsi="Times New Roman" w:cs="Times New Roman"/>
          <w:sz w:val="24"/>
          <w:szCs w:val="28"/>
          <w:lang w:eastAsia="en-US"/>
        </w:rPr>
        <w:t xml:space="preserve"> М.Б. «Музыкальное воспитание в </w:t>
      </w:r>
      <w:proofErr w:type="spellStart"/>
      <w:r>
        <w:rPr>
          <w:rFonts w:ascii="Times New Roman" w:hAnsi="Times New Roman" w:cs="Times New Roman"/>
          <w:sz w:val="24"/>
          <w:szCs w:val="28"/>
          <w:lang w:eastAsia="en-US"/>
        </w:rPr>
        <w:t>днтском</w:t>
      </w:r>
      <w:proofErr w:type="spellEnd"/>
      <w:r>
        <w:rPr>
          <w:rFonts w:ascii="Times New Roman" w:hAnsi="Times New Roman" w:cs="Times New Roman"/>
          <w:sz w:val="24"/>
          <w:szCs w:val="28"/>
          <w:lang w:eastAsia="en-US"/>
        </w:rPr>
        <w:t xml:space="preserve"> саду» Для занятий с детьми 2-7 </w:t>
      </w:r>
      <w:proofErr w:type="gramStart"/>
      <w:r>
        <w:rPr>
          <w:rFonts w:ascii="Times New Roman" w:hAnsi="Times New Roman" w:cs="Times New Roman"/>
          <w:sz w:val="24"/>
          <w:szCs w:val="28"/>
          <w:lang w:eastAsia="en-US"/>
        </w:rPr>
        <w:t>лет.-</w:t>
      </w:r>
      <w:proofErr w:type="gramEnd"/>
      <w:r>
        <w:rPr>
          <w:rFonts w:ascii="Times New Roman" w:hAnsi="Times New Roman" w:cs="Times New Roman"/>
          <w:sz w:val="24"/>
          <w:szCs w:val="28"/>
          <w:lang w:eastAsia="en-US"/>
        </w:rPr>
        <w:t>М.:МОЗАИКА-СИНТЕЗ, 2016.-96 с.</w:t>
      </w:r>
    </w:p>
    <w:p w:rsidR="002D1332" w:rsidRDefault="002D1332" w:rsidP="00740468">
      <w:pPr>
        <w:spacing w:after="0" w:line="360" w:lineRule="auto"/>
        <w:jc w:val="both"/>
        <w:rPr>
          <w:rFonts w:ascii="Times New Roman" w:hAnsi="Times New Roman" w:cs="Times New Roman"/>
          <w:sz w:val="24"/>
          <w:szCs w:val="28"/>
          <w:lang w:eastAsia="en-US"/>
        </w:rPr>
      </w:pPr>
      <w:proofErr w:type="spellStart"/>
      <w:r>
        <w:rPr>
          <w:rFonts w:ascii="Times New Roman" w:hAnsi="Times New Roman" w:cs="Times New Roman"/>
          <w:sz w:val="24"/>
          <w:szCs w:val="28"/>
          <w:lang w:eastAsia="en-US"/>
        </w:rPr>
        <w:lastRenderedPageBreak/>
        <w:t>Бабинова</w:t>
      </w:r>
      <w:proofErr w:type="spellEnd"/>
      <w:r>
        <w:rPr>
          <w:rFonts w:ascii="Times New Roman" w:hAnsi="Times New Roman" w:cs="Times New Roman"/>
          <w:sz w:val="24"/>
          <w:szCs w:val="28"/>
          <w:lang w:eastAsia="en-US"/>
        </w:rPr>
        <w:t xml:space="preserve"> Н.В., </w:t>
      </w:r>
      <w:proofErr w:type="spellStart"/>
      <w:r>
        <w:rPr>
          <w:rFonts w:ascii="Times New Roman" w:hAnsi="Times New Roman" w:cs="Times New Roman"/>
          <w:sz w:val="24"/>
          <w:szCs w:val="28"/>
          <w:lang w:eastAsia="en-US"/>
        </w:rPr>
        <w:t>Мельцина</w:t>
      </w:r>
      <w:proofErr w:type="spellEnd"/>
      <w:r>
        <w:rPr>
          <w:rFonts w:ascii="Times New Roman" w:hAnsi="Times New Roman" w:cs="Times New Roman"/>
          <w:sz w:val="24"/>
          <w:szCs w:val="28"/>
          <w:lang w:eastAsia="en-US"/>
        </w:rPr>
        <w:t xml:space="preserve"> И.В. «Музыкальные занятия с детьми раннего возраста</w:t>
      </w:r>
      <w:proofErr w:type="gramStart"/>
      <w:r>
        <w:rPr>
          <w:rFonts w:ascii="Times New Roman" w:hAnsi="Times New Roman" w:cs="Times New Roman"/>
          <w:sz w:val="24"/>
          <w:szCs w:val="28"/>
          <w:lang w:eastAsia="en-US"/>
        </w:rPr>
        <w:t>».-</w:t>
      </w:r>
      <w:proofErr w:type="gramEnd"/>
      <w:r>
        <w:rPr>
          <w:rFonts w:ascii="Times New Roman" w:hAnsi="Times New Roman" w:cs="Times New Roman"/>
          <w:sz w:val="24"/>
          <w:szCs w:val="28"/>
          <w:lang w:eastAsia="en-US"/>
        </w:rPr>
        <w:t>СПб.: ООО «ИЗДАТЕЛЬСТВО «ДЕТСТВО-ПРЕСС», 2015.-128 с. (Служба ранней помощи в ДОО)</w:t>
      </w:r>
    </w:p>
    <w:p w:rsidR="002D1332" w:rsidRDefault="002D1332" w:rsidP="00740468">
      <w:pPr>
        <w:spacing w:after="0" w:line="360" w:lineRule="auto"/>
        <w:jc w:val="both"/>
        <w:rPr>
          <w:rFonts w:ascii="Times New Roman" w:hAnsi="Times New Roman" w:cs="Times New Roman"/>
          <w:sz w:val="24"/>
          <w:szCs w:val="28"/>
          <w:lang w:eastAsia="en-US"/>
        </w:rPr>
      </w:pPr>
      <w:proofErr w:type="spellStart"/>
      <w:r>
        <w:rPr>
          <w:rFonts w:ascii="Times New Roman" w:hAnsi="Times New Roman" w:cs="Times New Roman"/>
          <w:sz w:val="24"/>
          <w:szCs w:val="28"/>
          <w:lang w:eastAsia="en-US"/>
        </w:rPr>
        <w:t>Л.И.Пензулаева</w:t>
      </w:r>
      <w:proofErr w:type="spellEnd"/>
      <w:r>
        <w:rPr>
          <w:rFonts w:ascii="Times New Roman" w:hAnsi="Times New Roman" w:cs="Times New Roman"/>
          <w:sz w:val="24"/>
          <w:szCs w:val="28"/>
          <w:lang w:eastAsia="en-US"/>
        </w:rPr>
        <w:t xml:space="preserve"> «Оздоровительная гимнастика для детей 3-7 лет. Комплексы оздоровительной гимнастики.</w:t>
      </w:r>
    </w:p>
    <w:p w:rsidR="002D1332" w:rsidRDefault="002D1332" w:rsidP="00740468">
      <w:pPr>
        <w:spacing w:after="0" w:line="360" w:lineRule="auto"/>
        <w:jc w:val="both"/>
        <w:rPr>
          <w:rFonts w:ascii="Times New Roman" w:hAnsi="Times New Roman" w:cs="Times New Roman"/>
          <w:sz w:val="24"/>
          <w:szCs w:val="28"/>
          <w:lang w:eastAsia="en-US"/>
        </w:rPr>
      </w:pPr>
      <w:r>
        <w:rPr>
          <w:rFonts w:ascii="Times New Roman" w:hAnsi="Times New Roman" w:cs="Times New Roman"/>
          <w:sz w:val="24"/>
          <w:szCs w:val="28"/>
          <w:lang w:eastAsia="en-US"/>
        </w:rPr>
        <w:t>Аслаханов С.-А.М. «Здоровье. Программно-методические основы физического развития дошкольников Чеченской Республики. Учебное пособие / Авт.-сост. С.-</w:t>
      </w:r>
      <w:proofErr w:type="spellStart"/>
      <w:proofErr w:type="gramStart"/>
      <w:r>
        <w:rPr>
          <w:rFonts w:ascii="Times New Roman" w:hAnsi="Times New Roman" w:cs="Times New Roman"/>
          <w:sz w:val="24"/>
          <w:szCs w:val="28"/>
          <w:lang w:eastAsia="en-US"/>
        </w:rPr>
        <w:t>А.М.Аслаханов</w:t>
      </w:r>
      <w:proofErr w:type="spellEnd"/>
      <w:r>
        <w:rPr>
          <w:rFonts w:ascii="Times New Roman" w:hAnsi="Times New Roman" w:cs="Times New Roman"/>
          <w:sz w:val="24"/>
          <w:szCs w:val="28"/>
          <w:lang w:eastAsia="en-US"/>
        </w:rPr>
        <w:t>.-</w:t>
      </w:r>
      <w:proofErr w:type="gramEnd"/>
      <w:r>
        <w:rPr>
          <w:rFonts w:ascii="Times New Roman" w:hAnsi="Times New Roman" w:cs="Times New Roman"/>
          <w:sz w:val="24"/>
          <w:szCs w:val="28"/>
          <w:lang w:eastAsia="en-US"/>
        </w:rPr>
        <w:t>М.: «Перо», 2017. 418 с.</w:t>
      </w:r>
    </w:p>
    <w:p w:rsidR="002D1332" w:rsidRDefault="00560D40" w:rsidP="00740468">
      <w:pPr>
        <w:spacing w:after="0" w:line="360" w:lineRule="auto"/>
        <w:jc w:val="both"/>
        <w:rPr>
          <w:rFonts w:ascii="Times New Roman" w:hAnsi="Times New Roman" w:cs="Times New Roman"/>
          <w:sz w:val="24"/>
          <w:szCs w:val="28"/>
          <w:lang w:eastAsia="en-US"/>
        </w:rPr>
      </w:pPr>
      <w:r>
        <w:rPr>
          <w:rFonts w:ascii="Times New Roman" w:hAnsi="Times New Roman" w:cs="Times New Roman"/>
          <w:sz w:val="24"/>
          <w:szCs w:val="28"/>
          <w:lang w:eastAsia="en-US"/>
        </w:rPr>
        <w:t xml:space="preserve">«Воспитание ценностей здорового образа жизни у детей 3-7 лет: планирование, занятия, игры/ авт.-сост. </w:t>
      </w:r>
      <w:proofErr w:type="spellStart"/>
      <w:proofErr w:type="gramStart"/>
      <w:r>
        <w:rPr>
          <w:rFonts w:ascii="Times New Roman" w:hAnsi="Times New Roman" w:cs="Times New Roman"/>
          <w:sz w:val="24"/>
          <w:szCs w:val="28"/>
          <w:lang w:eastAsia="en-US"/>
        </w:rPr>
        <w:t>М.Р.Югова</w:t>
      </w:r>
      <w:proofErr w:type="spellEnd"/>
      <w:r>
        <w:rPr>
          <w:rFonts w:ascii="Times New Roman" w:hAnsi="Times New Roman" w:cs="Times New Roman"/>
          <w:sz w:val="24"/>
          <w:szCs w:val="28"/>
          <w:lang w:eastAsia="en-US"/>
        </w:rPr>
        <w:t>.-</w:t>
      </w:r>
      <w:proofErr w:type="gramEnd"/>
      <w:r>
        <w:rPr>
          <w:rFonts w:ascii="Times New Roman" w:hAnsi="Times New Roman" w:cs="Times New Roman"/>
          <w:sz w:val="24"/>
          <w:szCs w:val="28"/>
          <w:lang w:eastAsia="en-US"/>
        </w:rPr>
        <w:t>Волгоград: Учитель.-137 с.</w:t>
      </w:r>
    </w:p>
    <w:p w:rsidR="00560D40" w:rsidRDefault="00560D40" w:rsidP="00740468">
      <w:pPr>
        <w:spacing w:after="0" w:line="360" w:lineRule="auto"/>
        <w:jc w:val="both"/>
        <w:rPr>
          <w:rFonts w:ascii="Times New Roman" w:hAnsi="Times New Roman" w:cs="Times New Roman"/>
          <w:sz w:val="24"/>
          <w:szCs w:val="28"/>
          <w:lang w:eastAsia="en-US"/>
        </w:rPr>
      </w:pPr>
      <w:r>
        <w:rPr>
          <w:rFonts w:ascii="Times New Roman" w:hAnsi="Times New Roman" w:cs="Times New Roman"/>
          <w:sz w:val="24"/>
          <w:szCs w:val="28"/>
          <w:lang w:eastAsia="en-US"/>
        </w:rPr>
        <w:t xml:space="preserve">Федорова С.Ю. «Планы физкультурных занятий в ясельных группах детского </w:t>
      </w:r>
      <w:proofErr w:type="gramStart"/>
      <w:r>
        <w:rPr>
          <w:rFonts w:ascii="Times New Roman" w:hAnsi="Times New Roman" w:cs="Times New Roman"/>
          <w:sz w:val="24"/>
          <w:szCs w:val="28"/>
          <w:lang w:eastAsia="en-US"/>
        </w:rPr>
        <w:t>сада.-</w:t>
      </w:r>
      <w:proofErr w:type="gramEnd"/>
      <w:r>
        <w:rPr>
          <w:rFonts w:ascii="Times New Roman" w:hAnsi="Times New Roman" w:cs="Times New Roman"/>
          <w:sz w:val="24"/>
          <w:szCs w:val="28"/>
          <w:lang w:eastAsia="en-US"/>
        </w:rPr>
        <w:t xml:space="preserve">М.:МОЗАИКА-СИНТЕЗ, 2020.-80 с. Пособие в рамках учебно-методического комплекта к программе «ОТ РОЖДЕНИЯ ДО ШКОЛЫ» под общей редакцией </w:t>
      </w:r>
      <w:proofErr w:type="spellStart"/>
      <w:r>
        <w:rPr>
          <w:rFonts w:ascii="Times New Roman" w:hAnsi="Times New Roman" w:cs="Times New Roman"/>
          <w:sz w:val="24"/>
          <w:szCs w:val="28"/>
          <w:lang w:eastAsia="en-US"/>
        </w:rPr>
        <w:t>Н.Е.Вераксы</w:t>
      </w:r>
      <w:proofErr w:type="spellEnd"/>
      <w:r>
        <w:rPr>
          <w:rFonts w:ascii="Times New Roman" w:hAnsi="Times New Roman" w:cs="Times New Roman"/>
          <w:sz w:val="24"/>
          <w:szCs w:val="28"/>
          <w:lang w:eastAsia="en-US"/>
        </w:rPr>
        <w:t xml:space="preserve">, </w:t>
      </w:r>
      <w:proofErr w:type="spellStart"/>
      <w:r>
        <w:rPr>
          <w:rFonts w:ascii="Times New Roman" w:hAnsi="Times New Roman" w:cs="Times New Roman"/>
          <w:sz w:val="24"/>
          <w:szCs w:val="28"/>
          <w:lang w:eastAsia="en-US"/>
        </w:rPr>
        <w:t>Т.С.Комаровой</w:t>
      </w:r>
      <w:proofErr w:type="spellEnd"/>
      <w:r>
        <w:rPr>
          <w:rFonts w:ascii="Times New Roman" w:hAnsi="Times New Roman" w:cs="Times New Roman"/>
          <w:sz w:val="24"/>
          <w:szCs w:val="28"/>
          <w:lang w:eastAsia="en-US"/>
        </w:rPr>
        <w:t xml:space="preserve">, </w:t>
      </w:r>
      <w:proofErr w:type="spellStart"/>
      <w:r>
        <w:rPr>
          <w:rFonts w:ascii="Times New Roman" w:hAnsi="Times New Roman" w:cs="Times New Roman"/>
          <w:sz w:val="24"/>
          <w:szCs w:val="28"/>
          <w:lang w:eastAsia="en-US"/>
        </w:rPr>
        <w:t>Э.М.Дорофеевой</w:t>
      </w:r>
      <w:proofErr w:type="spellEnd"/>
      <w:r>
        <w:rPr>
          <w:rFonts w:ascii="Times New Roman" w:hAnsi="Times New Roman" w:cs="Times New Roman"/>
          <w:sz w:val="24"/>
          <w:szCs w:val="28"/>
          <w:lang w:eastAsia="en-US"/>
        </w:rPr>
        <w:t>.</w:t>
      </w:r>
    </w:p>
    <w:p w:rsidR="00560D40" w:rsidRDefault="00560D40" w:rsidP="00740468">
      <w:pPr>
        <w:spacing w:after="0" w:line="360" w:lineRule="auto"/>
        <w:jc w:val="both"/>
        <w:rPr>
          <w:rFonts w:ascii="Times New Roman" w:hAnsi="Times New Roman" w:cs="Times New Roman"/>
          <w:sz w:val="24"/>
          <w:szCs w:val="28"/>
          <w:lang w:eastAsia="en-US"/>
        </w:rPr>
      </w:pPr>
      <w:proofErr w:type="spellStart"/>
      <w:r>
        <w:rPr>
          <w:rFonts w:ascii="Times New Roman" w:hAnsi="Times New Roman" w:cs="Times New Roman"/>
          <w:sz w:val="24"/>
          <w:szCs w:val="28"/>
          <w:lang w:eastAsia="en-US"/>
        </w:rPr>
        <w:t>Саулина</w:t>
      </w:r>
      <w:proofErr w:type="spellEnd"/>
      <w:r>
        <w:rPr>
          <w:rFonts w:ascii="Times New Roman" w:hAnsi="Times New Roman" w:cs="Times New Roman"/>
          <w:sz w:val="24"/>
          <w:szCs w:val="28"/>
          <w:lang w:eastAsia="en-US"/>
        </w:rPr>
        <w:t xml:space="preserve"> Т.Ф. «Знакомим дошкольников с правилами дорожного движения»: Для занятий с детьми 3-7 </w:t>
      </w:r>
      <w:proofErr w:type="gramStart"/>
      <w:r>
        <w:rPr>
          <w:rFonts w:ascii="Times New Roman" w:hAnsi="Times New Roman" w:cs="Times New Roman"/>
          <w:sz w:val="24"/>
          <w:szCs w:val="28"/>
          <w:lang w:eastAsia="en-US"/>
        </w:rPr>
        <w:t>лет.-</w:t>
      </w:r>
      <w:proofErr w:type="gramEnd"/>
      <w:r>
        <w:rPr>
          <w:rFonts w:ascii="Times New Roman" w:hAnsi="Times New Roman" w:cs="Times New Roman"/>
          <w:sz w:val="24"/>
          <w:szCs w:val="28"/>
          <w:lang w:eastAsia="en-US"/>
        </w:rPr>
        <w:t>М.: МОЗАИКА-СИНТЕЗ, 2017.-112 с.:</w:t>
      </w:r>
      <w:proofErr w:type="spellStart"/>
      <w:r>
        <w:rPr>
          <w:rFonts w:ascii="Times New Roman" w:hAnsi="Times New Roman" w:cs="Times New Roman"/>
          <w:sz w:val="24"/>
          <w:szCs w:val="28"/>
          <w:lang w:eastAsia="en-US"/>
        </w:rPr>
        <w:t>цв.вкл</w:t>
      </w:r>
      <w:proofErr w:type="spellEnd"/>
      <w:r>
        <w:rPr>
          <w:rFonts w:ascii="Times New Roman" w:hAnsi="Times New Roman" w:cs="Times New Roman"/>
          <w:sz w:val="24"/>
          <w:szCs w:val="28"/>
          <w:lang w:eastAsia="en-US"/>
        </w:rPr>
        <w:t>. Учебно-методический комплект к программе «ОТ РОЖДЕНИЯ ДО ШКОЛЫ»</w:t>
      </w:r>
    </w:p>
    <w:p w:rsidR="00560D40" w:rsidRPr="00A829C8" w:rsidRDefault="00560D40" w:rsidP="00740468">
      <w:pPr>
        <w:spacing w:after="0" w:line="360" w:lineRule="auto"/>
        <w:jc w:val="both"/>
        <w:rPr>
          <w:rFonts w:ascii="Times New Roman" w:hAnsi="Times New Roman" w:cs="Times New Roman"/>
          <w:sz w:val="24"/>
          <w:szCs w:val="28"/>
          <w:lang w:eastAsia="en-US"/>
        </w:rPr>
      </w:pPr>
      <w:r>
        <w:rPr>
          <w:rFonts w:ascii="Times New Roman" w:hAnsi="Times New Roman" w:cs="Times New Roman"/>
          <w:sz w:val="24"/>
          <w:szCs w:val="28"/>
          <w:lang w:eastAsia="en-US"/>
        </w:rPr>
        <w:t xml:space="preserve">Николаева С.Н. «Приобщение дошкольников к природе в детском саду и </w:t>
      </w:r>
      <w:proofErr w:type="gramStart"/>
      <w:r>
        <w:rPr>
          <w:rFonts w:ascii="Times New Roman" w:hAnsi="Times New Roman" w:cs="Times New Roman"/>
          <w:sz w:val="24"/>
          <w:szCs w:val="28"/>
          <w:lang w:eastAsia="en-US"/>
        </w:rPr>
        <w:t>дома.-</w:t>
      </w:r>
      <w:proofErr w:type="gramEnd"/>
      <w:r>
        <w:rPr>
          <w:rFonts w:ascii="Times New Roman" w:hAnsi="Times New Roman" w:cs="Times New Roman"/>
          <w:sz w:val="24"/>
          <w:szCs w:val="28"/>
          <w:lang w:eastAsia="en-US"/>
        </w:rPr>
        <w:t xml:space="preserve"> </w:t>
      </w:r>
      <w:proofErr w:type="spellStart"/>
      <w:r>
        <w:rPr>
          <w:rFonts w:ascii="Times New Roman" w:hAnsi="Times New Roman" w:cs="Times New Roman"/>
          <w:sz w:val="24"/>
          <w:szCs w:val="28"/>
          <w:lang w:eastAsia="en-US"/>
        </w:rPr>
        <w:t>М.:Мозаика</w:t>
      </w:r>
      <w:proofErr w:type="spellEnd"/>
      <w:r>
        <w:rPr>
          <w:rFonts w:ascii="Times New Roman" w:hAnsi="Times New Roman" w:cs="Times New Roman"/>
          <w:sz w:val="24"/>
          <w:szCs w:val="28"/>
          <w:lang w:eastAsia="en-US"/>
        </w:rPr>
        <w:t xml:space="preserve"> –Синтез, 2013.-120 с.: </w:t>
      </w:r>
      <w:proofErr w:type="spellStart"/>
      <w:r>
        <w:rPr>
          <w:rFonts w:ascii="Times New Roman" w:hAnsi="Times New Roman" w:cs="Times New Roman"/>
          <w:sz w:val="24"/>
          <w:szCs w:val="28"/>
          <w:lang w:eastAsia="en-US"/>
        </w:rPr>
        <w:t>цв.вкл</w:t>
      </w:r>
      <w:proofErr w:type="spellEnd"/>
      <w:r>
        <w:rPr>
          <w:rFonts w:ascii="Times New Roman" w:hAnsi="Times New Roman" w:cs="Times New Roman"/>
          <w:sz w:val="24"/>
          <w:szCs w:val="28"/>
          <w:lang w:eastAsia="en-US"/>
        </w:rPr>
        <w:t>.</w:t>
      </w:r>
    </w:p>
    <w:p w:rsidR="00A829C8" w:rsidRDefault="00510CDA" w:rsidP="00740468">
      <w:pPr>
        <w:spacing w:after="0" w:line="360" w:lineRule="auto"/>
        <w:jc w:val="both"/>
        <w:rPr>
          <w:rFonts w:ascii="Times New Roman" w:hAnsi="Times New Roman" w:cs="Times New Roman"/>
          <w:sz w:val="24"/>
          <w:szCs w:val="28"/>
          <w:lang w:eastAsia="en-US"/>
        </w:rPr>
      </w:pPr>
      <w:r w:rsidRPr="00510CDA">
        <w:rPr>
          <w:rFonts w:ascii="Times New Roman" w:hAnsi="Times New Roman" w:cs="Times New Roman"/>
          <w:sz w:val="24"/>
          <w:szCs w:val="28"/>
          <w:lang w:eastAsia="en-US"/>
        </w:rPr>
        <w:t>Давыдова Г.Н. «</w:t>
      </w:r>
      <w:proofErr w:type="spellStart"/>
      <w:r w:rsidRPr="00510CDA">
        <w:rPr>
          <w:rFonts w:ascii="Times New Roman" w:hAnsi="Times New Roman" w:cs="Times New Roman"/>
          <w:sz w:val="24"/>
          <w:szCs w:val="28"/>
          <w:lang w:eastAsia="en-US"/>
        </w:rPr>
        <w:t>Пластилиография</w:t>
      </w:r>
      <w:proofErr w:type="spellEnd"/>
      <w:r w:rsidRPr="00510CDA">
        <w:rPr>
          <w:rFonts w:ascii="Times New Roman" w:hAnsi="Times New Roman" w:cs="Times New Roman"/>
          <w:sz w:val="24"/>
          <w:szCs w:val="28"/>
          <w:lang w:eastAsia="en-US"/>
        </w:rPr>
        <w:t xml:space="preserve">. Цветочные </w:t>
      </w:r>
      <w:proofErr w:type="gramStart"/>
      <w:r w:rsidRPr="00510CDA">
        <w:rPr>
          <w:rFonts w:ascii="Times New Roman" w:hAnsi="Times New Roman" w:cs="Times New Roman"/>
          <w:sz w:val="24"/>
          <w:szCs w:val="28"/>
          <w:lang w:eastAsia="en-US"/>
        </w:rPr>
        <w:t>мотивы.-</w:t>
      </w:r>
      <w:proofErr w:type="gramEnd"/>
      <w:r w:rsidRPr="00510CDA">
        <w:rPr>
          <w:rFonts w:ascii="Times New Roman" w:hAnsi="Times New Roman" w:cs="Times New Roman"/>
          <w:sz w:val="24"/>
          <w:szCs w:val="28"/>
          <w:lang w:eastAsia="en-US"/>
        </w:rPr>
        <w:t xml:space="preserve"> М.: Издательство «Скрипторий 2003», 2008.-72 с.</w:t>
      </w:r>
    </w:p>
    <w:p w:rsidR="00510CDA" w:rsidRDefault="00510CDA" w:rsidP="00740468">
      <w:pPr>
        <w:spacing w:after="0" w:line="360" w:lineRule="auto"/>
        <w:jc w:val="both"/>
        <w:rPr>
          <w:rFonts w:ascii="Times New Roman" w:hAnsi="Times New Roman" w:cs="Times New Roman"/>
          <w:sz w:val="24"/>
          <w:szCs w:val="28"/>
          <w:lang w:eastAsia="en-US"/>
        </w:rPr>
      </w:pPr>
      <w:r>
        <w:rPr>
          <w:rFonts w:ascii="Times New Roman" w:hAnsi="Times New Roman" w:cs="Times New Roman"/>
          <w:sz w:val="24"/>
          <w:szCs w:val="28"/>
          <w:lang w:eastAsia="en-US"/>
        </w:rPr>
        <w:t xml:space="preserve">Комарова Т.С. «Изобразительная деятельность в детском </w:t>
      </w:r>
      <w:proofErr w:type="gramStart"/>
      <w:r>
        <w:rPr>
          <w:rFonts w:ascii="Times New Roman" w:hAnsi="Times New Roman" w:cs="Times New Roman"/>
          <w:sz w:val="24"/>
          <w:szCs w:val="28"/>
          <w:lang w:eastAsia="en-US"/>
        </w:rPr>
        <w:t>саду»-</w:t>
      </w:r>
      <w:proofErr w:type="gramEnd"/>
      <w:r>
        <w:rPr>
          <w:rFonts w:ascii="Times New Roman" w:hAnsi="Times New Roman" w:cs="Times New Roman"/>
          <w:sz w:val="24"/>
          <w:szCs w:val="28"/>
          <w:lang w:eastAsia="en-US"/>
        </w:rPr>
        <w:t xml:space="preserve"> М.: МОЗАИКА-СИНТЕЗ, 2016.- 96 с.</w:t>
      </w:r>
    </w:p>
    <w:p w:rsidR="00510CDA" w:rsidRPr="00510CDA" w:rsidRDefault="00510CDA" w:rsidP="00740468">
      <w:pPr>
        <w:spacing w:after="0" w:line="360" w:lineRule="auto"/>
        <w:jc w:val="both"/>
        <w:rPr>
          <w:rFonts w:ascii="Times New Roman" w:hAnsi="Times New Roman" w:cs="Times New Roman"/>
          <w:sz w:val="24"/>
          <w:szCs w:val="28"/>
          <w:lang w:eastAsia="en-US"/>
        </w:rPr>
      </w:pPr>
      <w:r>
        <w:rPr>
          <w:rFonts w:ascii="Times New Roman" w:hAnsi="Times New Roman" w:cs="Times New Roman"/>
          <w:sz w:val="24"/>
          <w:szCs w:val="28"/>
          <w:lang w:eastAsia="en-US"/>
        </w:rPr>
        <w:t>Парциальная программа «Играем в экономику» для детей старшего дошкольного возраста. Автор: Е.А.Мироненко</w:t>
      </w:r>
    </w:p>
    <w:p w:rsidR="00510CDA" w:rsidRPr="00DD3C98" w:rsidRDefault="00510CDA" w:rsidP="00740468">
      <w:pPr>
        <w:spacing w:after="0" w:line="360" w:lineRule="auto"/>
        <w:jc w:val="both"/>
        <w:rPr>
          <w:rFonts w:ascii="Times New Roman" w:hAnsi="Times New Roman"/>
          <w:sz w:val="24"/>
          <w:szCs w:val="24"/>
        </w:rPr>
      </w:pPr>
      <w:r w:rsidRPr="00DD3C98">
        <w:rPr>
          <w:rFonts w:ascii="Times New Roman" w:hAnsi="Times New Roman"/>
          <w:sz w:val="24"/>
          <w:szCs w:val="24"/>
        </w:rPr>
        <w:t>Журнал «Стел1ад»</w:t>
      </w:r>
    </w:p>
    <w:p w:rsidR="00510CDA" w:rsidRDefault="00510CDA" w:rsidP="00740468">
      <w:pPr>
        <w:spacing w:after="0" w:line="360" w:lineRule="auto"/>
        <w:rPr>
          <w:rFonts w:ascii="Times New Roman" w:hAnsi="Times New Roman" w:cs="Times New Roman"/>
          <w:sz w:val="24"/>
          <w:szCs w:val="28"/>
          <w:lang w:eastAsia="en-US"/>
        </w:rPr>
      </w:pPr>
      <w:proofErr w:type="spellStart"/>
      <w:r w:rsidRPr="00510CDA">
        <w:rPr>
          <w:rFonts w:ascii="Times New Roman" w:hAnsi="Times New Roman" w:cs="Times New Roman"/>
          <w:sz w:val="24"/>
          <w:szCs w:val="28"/>
          <w:lang w:eastAsia="en-US"/>
        </w:rPr>
        <w:t>Берсанов</w:t>
      </w:r>
      <w:proofErr w:type="spellEnd"/>
      <w:r w:rsidRPr="00510CDA">
        <w:rPr>
          <w:rFonts w:ascii="Times New Roman" w:hAnsi="Times New Roman" w:cs="Times New Roman"/>
          <w:sz w:val="24"/>
          <w:szCs w:val="28"/>
          <w:lang w:eastAsia="en-US"/>
        </w:rPr>
        <w:t xml:space="preserve"> </w:t>
      </w:r>
      <w:proofErr w:type="spellStart"/>
      <w:r w:rsidRPr="00510CDA">
        <w:rPr>
          <w:rFonts w:ascii="Times New Roman" w:hAnsi="Times New Roman" w:cs="Times New Roman"/>
          <w:sz w:val="24"/>
          <w:szCs w:val="28"/>
          <w:lang w:eastAsia="en-US"/>
        </w:rPr>
        <w:t>Х.А.Звери</w:t>
      </w:r>
      <w:proofErr w:type="spellEnd"/>
      <w:r w:rsidRPr="00510CDA">
        <w:rPr>
          <w:rFonts w:ascii="Times New Roman" w:hAnsi="Times New Roman" w:cs="Times New Roman"/>
          <w:sz w:val="24"/>
          <w:szCs w:val="28"/>
          <w:lang w:eastAsia="en-US"/>
        </w:rPr>
        <w:t xml:space="preserve"> и птицы нашего </w:t>
      </w:r>
      <w:proofErr w:type="gramStart"/>
      <w:r w:rsidRPr="00510CDA">
        <w:rPr>
          <w:rFonts w:ascii="Times New Roman" w:hAnsi="Times New Roman" w:cs="Times New Roman"/>
          <w:sz w:val="24"/>
          <w:szCs w:val="28"/>
          <w:lang w:eastAsia="en-US"/>
        </w:rPr>
        <w:t>края.-</w:t>
      </w:r>
      <w:proofErr w:type="gramEnd"/>
      <w:r>
        <w:rPr>
          <w:rFonts w:ascii="Times New Roman" w:hAnsi="Times New Roman" w:cs="Times New Roman"/>
          <w:sz w:val="24"/>
          <w:szCs w:val="28"/>
          <w:lang w:eastAsia="en-US"/>
        </w:rPr>
        <w:t xml:space="preserve"> </w:t>
      </w:r>
      <w:r w:rsidRPr="00510CDA">
        <w:rPr>
          <w:rFonts w:ascii="Times New Roman" w:hAnsi="Times New Roman" w:cs="Times New Roman"/>
          <w:sz w:val="24"/>
          <w:szCs w:val="28"/>
          <w:lang w:eastAsia="en-US"/>
        </w:rPr>
        <w:t>Грозный: Книга, 1992.176 с.</w:t>
      </w:r>
    </w:p>
    <w:p w:rsidR="00510CDA" w:rsidRDefault="00510CDA" w:rsidP="00740468">
      <w:pPr>
        <w:spacing w:after="0" w:line="360" w:lineRule="auto"/>
        <w:rPr>
          <w:rFonts w:ascii="Times New Roman" w:hAnsi="Times New Roman" w:cs="Times New Roman"/>
          <w:sz w:val="24"/>
          <w:szCs w:val="28"/>
          <w:lang w:eastAsia="en-US"/>
        </w:rPr>
      </w:pPr>
      <w:r>
        <w:rPr>
          <w:rFonts w:ascii="Times New Roman" w:hAnsi="Times New Roman" w:cs="Times New Roman"/>
          <w:sz w:val="24"/>
          <w:szCs w:val="28"/>
          <w:lang w:eastAsia="en-US"/>
        </w:rPr>
        <w:t xml:space="preserve">Сказки народов мира.1 </w:t>
      </w:r>
      <w:r w:rsidR="006E1600">
        <w:rPr>
          <w:rFonts w:ascii="Times New Roman" w:hAnsi="Times New Roman" w:cs="Times New Roman"/>
          <w:sz w:val="24"/>
          <w:szCs w:val="28"/>
          <w:lang w:eastAsia="en-US"/>
        </w:rPr>
        <w:t xml:space="preserve">том. Перевод под </w:t>
      </w:r>
      <w:proofErr w:type="spellStart"/>
      <w:r w:rsidR="006E1600">
        <w:rPr>
          <w:rFonts w:ascii="Times New Roman" w:hAnsi="Times New Roman" w:cs="Times New Roman"/>
          <w:sz w:val="24"/>
          <w:szCs w:val="28"/>
          <w:lang w:eastAsia="en-US"/>
        </w:rPr>
        <w:t>ред.Т.Чагаевой</w:t>
      </w:r>
      <w:proofErr w:type="spellEnd"/>
      <w:r w:rsidR="006E1600">
        <w:rPr>
          <w:rFonts w:ascii="Times New Roman" w:hAnsi="Times New Roman" w:cs="Times New Roman"/>
          <w:sz w:val="24"/>
          <w:szCs w:val="28"/>
          <w:lang w:eastAsia="en-US"/>
        </w:rPr>
        <w:t xml:space="preserve">.-М.: </w:t>
      </w:r>
      <w:proofErr w:type="spellStart"/>
      <w:r w:rsidR="006E1600">
        <w:rPr>
          <w:rFonts w:ascii="Times New Roman" w:hAnsi="Times New Roman" w:cs="Times New Roman"/>
          <w:sz w:val="24"/>
          <w:szCs w:val="28"/>
          <w:lang w:eastAsia="en-US"/>
        </w:rPr>
        <w:t>Р.Валент</w:t>
      </w:r>
      <w:proofErr w:type="spellEnd"/>
      <w:r w:rsidR="006E1600">
        <w:rPr>
          <w:rFonts w:ascii="Times New Roman" w:hAnsi="Times New Roman" w:cs="Times New Roman"/>
          <w:sz w:val="24"/>
          <w:szCs w:val="28"/>
          <w:lang w:eastAsia="en-US"/>
        </w:rPr>
        <w:t xml:space="preserve">, 2005. Стр.200, </w:t>
      </w:r>
      <w:proofErr w:type="spellStart"/>
      <w:r w:rsidR="006E1600">
        <w:rPr>
          <w:rFonts w:ascii="Times New Roman" w:hAnsi="Times New Roman" w:cs="Times New Roman"/>
          <w:sz w:val="24"/>
          <w:szCs w:val="28"/>
          <w:lang w:eastAsia="en-US"/>
        </w:rPr>
        <w:t>илл</w:t>
      </w:r>
      <w:proofErr w:type="spellEnd"/>
      <w:r w:rsidR="006E1600">
        <w:rPr>
          <w:rFonts w:ascii="Times New Roman" w:hAnsi="Times New Roman" w:cs="Times New Roman"/>
          <w:sz w:val="24"/>
          <w:szCs w:val="28"/>
          <w:lang w:eastAsia="en-US"/>
        </w:rPr>
        <w:t>. «</w:t>
      </w:r>
      <w:proofErr w:type="spellStart"/>
      <w:r w:rsidR="006E1600">
        <w:rPr>
          <w:rFonts w:ascii="Times New Roman" w:hAnsi="Times New Roman" w:cs="Times New Roman"/>
          <w:sz w:val="24"/>
          <w:szCs w:val="28"/>
          <w:lang w:eastAsia="en-US"/>
        </w:rPr>
        <w:t>Дульненан</w:t>
      </w:r>
      <w:proofErr w:type="spellEnd"/>
      <w:r w:rsidR="006E1600">
        <w:rPr>
          <w:rFonts w:ascii="Times New Roman" w:hAnsi="Times New Roman" w:cs="Times New Roman"/>
          <w:sz w:val="24"/>
          <w:szCs w:val="28"/>
          <w:lang w:eastAsia="en-US"/>
        </w:rPr>
        <w:t xml:space="preserve"> </w:t>
      </w:r>
      <w:proofErr w:type="spellStart"/>
      <w:r w:rsidR="006E1600">
        <w:rPr>
          <w:rFonts w:ascii="Times New Roman" w:hAnsi="Times New Roman" w:cs="Times New Roman"/>
          <w:sz w:val="24"/>
          <w:szCs w:val="28"/>
          <w:lang w:eastAsia="en-US"/>
        </w:rPr>
        <w:t>Халкъийн</w:t>
      </w:r>
      <w:proofErr w:type="spellEnd"/>
      <w:r w:rsidR="006E1600">
        <w:rPr>
          <w:rFonts w:ascii="Times New Roman" w:hAnsi="Times New Roman" w:cs="Times New Roman"/>
          <w:sz w:val="24"/>
          <w:szCs w:val="28"/>
          <w:lang w:eastAsia="en-US"/>
        </w:rPr>
        <w:t xml:space="preserve"> </w:t>
      </w:r>
      <w:proofErr w:type="spellStart"/>
      <w:r w:rsidR="006E1600">
        <w:rPr>
          <w:rFonts w:ascii="Times New Roman" w:hAnsi="Times New Roman" w:cs="Times New Roman"/>
          <w:sz w:val="24"/>
          <w:szCs w:val="28"/>
          <w:lang w:eastAsia="en-US"/>
        </w:rPr>
        <w:t>Туьйранаш</w:t>
      </w:r>
      <w:proofErr w:type="spellEnd"/>
      <w:r w:rsidR="006E1600">
        <w:rPr>
          <w:rFonts w:ascii="Times New Roman" w:hAnsi="Times New Roman" w:cs="Times New Roman"/>
          <w:sz w:val="24"/>
          <w:szCs w:val="28"/>
          <w:lang w:eastAsia="en-US"/>
        </w:rPr>
        <w:t>»</w:t>
      </w:r>
    </w:p>
    <w:p w:rsidR="00503D8F" w:rsidRPr="00503D8F" w:rsidRDefault="00503D8F" w:rsidP="00740468">
      <w:pPr>
        <w:spacing w:after="0" w:line="360" w:lineRule="auto"/>
        <w:rPr>
          <w:rFonts w:ascii="Times New Roman" w:hAnsi="Times New Roman"/>
          <w:sz w:val="24"/>
          <w:szCs w:val="24"/>
        </w:rPr>
      </w:pPr>
      <w:r w:rsidRPr="00503D8F">
        <w:rPr>
          <w:rFonts w:ascii="Times New Roman" w:hAnsi="Times New Roman"/>
          <w:sz w:val="24"/>
          <w:szCs w:val="24"/>
        </w:rPr>
        <w:t>Буре Р. С. «Социально-нравственное воспитание дошкольников» М-2014г.</w:t>
      </w:r>
    </w:p>
    <w:p w:rsidR="00503D8F" w:rsidRPr="00DF324F" w:rsidRDefault="00503D8F" w:rsidP="00740468">
      <w:pPr>
        <w:spacing w:after="0" w:line="360" w:lineRule="auto"/>
        <w:rPr>
          <w:rFonts w:ascii="Times New Roman" w:hAnsi="Times New Roman"/>
          <w:sz w:val="24"/>
          <w:szCs w:val="24"/>
        </w:rPr>
      </w:pPr>
      <w:r w:rsidRPr="00DF324F">
        <w:rPr>
          <w:rFonts w:ascii="Times New Roman" w:hAnsi="Times New Roman"/>
          <w:sz w:val="24"/>
          <w:szCs w:val="24"/>
        </w:rPr>
        <w:t>Данилина Т. Н. «В мире детских эмоций» М -2004г.</w:t>
      </w:r>
    </w:p>
    <w:p w:rsidR="006E1600" w:rsidRPr="00510CDA" w:rsidRDefault="006E1600" w:rsidP="00740468">
      <w:pPr>
        <w:spacing w:after="0" w:line="360" w:lineRule="auto"/>
        <w:rPr>
          <w:rFonts w:ascii="Times New Roman" w:hAnsi="Times New Roman" w:cs="Times New Roman"/>
          <w:sz w:val="24"/>
          <w:szCs w:val="28"/>
          <w:lang w:eastAsia="en-US"/>
        </w:rPr>
      </w:pPr>
    </w:p>
    <w:p w:rsidR="00510CDA" w:rsidRPr="00AF341B" w:rsidRDefault="00510CDA" w:rsidP="00510CDA">
      <w:pPr>
        <w:spacing w:after="0"/>
        <w:rPr>
          <w:rFonts w:ascii="Times New Roman" w:hAnsi="Times New Roman" w:cs="Times New Roman"/>
          <w:sz w:val="28"/>
          <w:szCs w:val="28"/>
          <w:lang w:eastAsia="en-US"/>
        </w:rPr>
      </w:pPr>
    </w:p>
    <w:p w:rsidR="00AF341B" w:rsidRPr="00AF341B" w:rsidRDefault="00AF341B" w:rsidP="00AF341B">
      <w:pPr>
        <w:rPr>
          <w:lang w:eastAsia="en-US"/>
        </w:rPr>
      </w:pPr>
    </w:p>
    <w:p w:rsidR="00AF341B" w:rsidRPr="00404FB0" w:rsidRDefault="00AF341B" w:rsidP="00AF341B">
      <w:pPr>
        <w:rPr>
          <w:lang w:eastAsia="en-US"/>
        </w:rPr>
      </w:pPr>
    </w:p>
    <w:p w:rsidR="00740468" w:rsidRPr="00404FB0" w:rsidRDefault="00740468" w:rsidP="00AF341B">
      <w:pPr>
        <w:rPr>
          <w:lang w:eastAsia="en-US"/>
        </w:rPr>
      </w:pPr>
    </w:p>
    <w:p w:rsidR="00740468" w:rsidRPr="00404FB0" w:rsidRDefault="00740468" w:rsidP="00AF341B">
      <w:pPr>
        <w:rPr>
          <w:lang w:eastAsia="en-US"/>
        </w:rPr>
      </w:pPr>
    </w:p>
    <w:p w:rsidR="00740468" w:rsidRPr="00404FB0" w:rsidRDefault="00740468" w:rsidP="00AF341B">
      <w:pPr>
        <w:rPr>
          <w:lang w:eastAsia="en-US"/>
        </w:rPr>
      </w:pPr>
    </w:p>
    <w:p w:rsidR="00740468" w:rsidRPr="00404FB0" w:rsidRDefault="00740468" w:rsidP="00AF341B">
      <w:pPr>
        <w:rPr>
          <w:lang w:eastAsia="en-US"/>
        </w:rPr>
      </w:pPr>
    </w:p>
    <w:p w:rsidR="00740468" w:rsidRPr="00FA6714" w:rsidRDefault="00740468" w:rsidP="00AF341B">
      <w:pPr>
        <w:rPr>
          <w:lang w:eastAsia="en-US"/>
        </w:rPr>
      </w:pPr>
    </w:p>
    <w:p w:rsidR="00740468" w:rsidRPr="00404FB0" w:rsidRDefault="00740468" w:rsidP="00AF341B">
      <w:pPr>
        <w:rPr>
          <w:lang w:eastAsia="en-US"/>
        </w:rPr>
      </w:pPr>
    </w:p>
    <w:p w:rsidR="00282722" w:rsidRPr="00DD3C98" w:rsidRDefault="00282722" w:rsidP="00AD7421">
      <w:pPr>
        <w:spacing w:after="0"/>
        <w:rPr>
          <w:rFonts w:ascii="Times New Roman" w:hAnsi="Times New Roman"/>
          <w:sz w:val="24"/>
          <w:szCs w:val="24"/>
        </w:rPr>
      </w:pPr>
      <w:r w:rsidRPr="00DD3C98">
        <w:rPr>
          <w:rFonts w:ascii="Times New Roman" w:hAnsi="Times New Roman"/>
          <w:sz w:val="24"/>
          <w:szCs w:val="24"/>
        </w:rPr>
        <w:t>Александрова Ю. А. «Система патриотического воспитания в детском саду» В -2007г.</w:t>
      </w:r>
    </w:p>
    <w:p w:rsidR="00282722" w:rsidRPr="00DD3C98" w:rsidRDefault="00282722" w:rsidP="00AD7421">
      <w:pPr>
        <w:spacing w:after="0"/>
        <w:rPr>
          <w:rFonts w:ascii="Times New Roman" w:hAnsi="Times New Roman"/>
          <w:sz w:val="24"/>
          <w:szCs w:val="24"/>
        </w:rPr>
      </w:pPr>
      <w:r w:rsidRPr="00DD3C98">
        <w:rPr>
          <w:rFonts w:ascii="Times New Roman" w:hAnsi="Times New Roman"/>
          <w:sz w:val="24"/>
          <w:szCs w:val="24"/>
        </w:rPr>
        <w:t>Нечаева В. Г «Нравственное воспитание в детском саду» М- 1997г.</w:t>
      </w:r>
    </w:p>
    <w:p w:rsidR="00282722" w:rsidRPr="00DD3C98" w:rsidRDefault="00282722" w:rsidP="00AD7421">
      <w:pPr>
        <w:spacing w:after="0"/>
        <w:rPr>
          <w:rFonts w:ascii="Times New Roman" w:hAnsi="Times New Roman"/>
          <w:sz w:val="24"/>
          <w:szCs w:val="24"/>
        </w:rPr>
      </w:pPr>
      <w:proofErr w:type="spellStart"/>
      <w:r w:rsidRPr="00DD3C98">
        <w:rPr>
          <w:rFonts w:ascii="Times New Roman" w:hAnsi="Times New Roman"/>
          <w:sz w:val="24"/>
          <w:szCs w:val="24"/>
        </w:rPr>
        <w:t>Поддьякова</w:t>
      </w:r>
      <w:proofErr w:type="spellEnd"/>
      <w:r w:rsidRPr="00DD3C98">
        <w:rPr>
          <w:rFonts w:ascii="Times New Roman" w:hAnsi="Times New Roman"/>
          <w:sz w:val="24"/>
          <w:szCs w:val="24"/>
        </w:rPr>
        <w:t xml:space="preserve"> Н. Н. «Умственное воспитание детей дошкольного возраста» М-1994г.</w:t>
      </w:r>
    </w:p>
    <w:p w:rsidR="00282722" w:rsidRPr="00DD3C98" w:rsidRDefault="00282722" w:rsidP="00AD7421">
      <w:pPr>
        <w:spacing w:after="0"/>
        <w:rPr>
          <w:rFonts w:ascii="Times New Roman" w:hAnsi="Times New Roman"/>
          <w:sz w:val="24"/>
          <w:szCs w:val="24"/>
        </w:rPr>
      </w:pPr>
      <w:proofErr w:type="spellStart"/>
      <w:r w:rsidRPr="00DD3C98">
        <w:rPr>
          <w:rFonts w:ascii="Times New Roman" w:hAnsi="Times New Roman"/>
          <w:sz w:val="24"/>
          <w:szCs w:val="24"/>
        </w:rPr>
        <w:t>Разумова</w:t>
      </w:r>
      <w:proofErr w:type="spellEnd"/>
      <w:r w:rsidRPr="00DD3C98">
        <w:rPr>
          <w:rFonts w:ascii="Times New Roman" w:hAnsi="Times New Roman"/>
          <w:sz w:val="24"/>
          <w:szCs w:val="24"/>
        </w:rPr>
        <w:t xml:space="preserve"> В. А. Эстетическое воспитание в семье» М- 1996г.</w:t>
      </w:r>
    </w:p>
    <w:p w:rsidR="00282722" w:rsidRPr="00DD3C98" w:rsidRDefault="00282722" w:rsidP="00AD7421">
      <w:pPr>
        <w:spacing w:after="0"/>
        <w:rPr>
          <w:rFonts w:ascii="Times New Roman" w:hAnsi="Times New Roman"/>
          <w:sz w:val="24"/>
          <w:szCs w:val="24"/>
        </w:rPr>
      </w:pPr>
      <w:r w:rsidRPr="00DD3C98">
        <w:rPr>
          <w:rFonts w:ascii="Times New Roman" w:hAnsi="Times New Roman"/>
          <w:sz w:val="24"/>
          <w:szCs w:val="24"/>
        </w:rPr>
        <w:t>Киреева Л. Г. «Формирование экологической культуры  дошкольников» М- 2008г.</w:t>
      </w:r>
    </w:p>
    <w:p w:rsidR="00282722" w:rsidRPr="00DD3C98" w:rsidRDefault="00282722" w:rsidP="00AD7421">
      <w:pPr>
        <w:spacing w:after="0"/>
        <w:rPr>
          <w:rFonts w:ascii="Times New Roman" w:hAnsi="Times New Roman"/>
          <w:sz w:val="24"/>
          <w:szCs w:val="24"/>
        </w:rPr>
      </w:pPr>
      <w:proofErr w:type="spellStart"/>
      <w:r w:rsidRPr="00DD3C98">
        <w:rPr>
          <w:rFonts w:ascii="Times New Roman" w:hAnsi="Times New Roman"/>
          <w:sz w:val="24"/>
          <w:szCs w:val="24"/>
        </w:rPr>
        <w:t>Гордова</w:t>
      </w:r>
      <w:proofErr w:type="spellEnd"/>
      <w:r w:rsidRPr="00DD3C98">
        <w:rPr>
          <w:rFonts w:ascii="Times New Roman" w:hAnsi="Times New Roman"/>
          <w:sz w:val="24"/>
          <w:szCs w:val="24"/>
        </w:rPr>
        <w:t xml:space="preserve"> Н. А., </w:t>
      </w:r>
      <w:proofErr w:type="spellStart"/>
      <w:r w:rsidRPr="00DD3C98">
        <w:rPr>
          <w:rFonts w:ascii="Times New Roman" w:hAnsi="Times New Roman"/>
          <w:sz w:val="24"/>
          <w:szCs w:val="24"/>
        </w:rPr>
        <w:t>Полтавцева</w:t>
      </w:r>
      <w:proofErr w:type="spellEnd"/>
      <w:r w:rsidRPr="00DD3C98">
        <w:rPr>
          <w:rFonts w:ascii="Times New Roman" w:hAnsi="Times New Roman"/>
          <w:sz w:val="24"/>
          <w:szCs w:val="24"/>
        </w:rPr>
        <w:t xml:space="preserve"> Н. В. «Физическая культура в дошкольном возрасте»</w:t>
      </w:r>
    </w:p>
    <w:p w:rsidR="00282722" w:rsidRPr="00DD3C98" w:rsidRDefault="00282722" w:rsidP="00AD7421">
      <w:pPr>
        <w:spacing w:after="0"/>
        <w:rPr>
          <w:rFonts w:ascii="Times New Roman" w:hAnsi="Times New Roman"/>
          <w:sz w:val="24"/>
          <w:szCs w:val="24"/>
        </w:rPr>
      </w:pPr>
      <w:r w:rsidRPr="00DD3C98">
        <w:rPr>
          <w:rFonts w:ascii="Times New Roman" w:hAnsi="Times New Roman"/>
          <w:sz w:val="24"/>
          <w:szCs w:val="24"/>
        </w:rPr>
        <w:t>Белкина В. Л. «Адаптация детей к условиям ДОУ» В-2004г.</w:t>
      </w:r>
    </w:p>
    <w:p w:rsidR="00282722" w:rsidRPr="00DD3C98" w:rsidRDefault="00282722" w:rsidP="00AD7421">
      <w:pPr>
        <w:spacing w:after="0"/>
        <w:rPr>
          <w:rFonts w:ascii="Times New Roman" w:hAnsi="Times New Roman"/>
          <w:sz w:val="24"/>
          <w:szCs w:val="24"/>
        </w:rPr>
      </w:pPr>
      <w:proofErr w:type="spellStart"/>
      <w:r w:rsidRPr="00DD3C98">
        <w:rPr>
          <w:rFonts w:ascii="Times New Roman" w:hAnsi="Times New Roman"/>
          <w:sz w:val="24"/>
          <w:szCs w:val="24"/>
        </w:rPr>
        <w:t>ГорбатенкоО.Ф</w:t>
      </w:r>
      <w:proofErr w:type="spellEnd"/>
      <w:r w:rsidRPr="00DD3C98">
        <w:rPr>
          <w:rFonts w:ascii="Times New Roman" w:hAnsi="Times New Roman"/>
          <w:sz w:val="24"/>
          <w:szCs w:val="24"/>
        </w:rPr>
        <w:t>. «</w:t>
      </w:r>
      <w:proofErr w:type="spellStart"/>
      <w:r w:rsidRPr="00DD3C98">
        <w:rPr>
          <w:rFonts w:ascii="Times New Roman" w:hAnsi="Times New Roman"/>
          <w:sz w:val="24"/>
          <w:szCs w:val="24"/>
        </w:rPr>
        <w:t>Физкультурно</w:t>
      </w:r>
      <w:proofErr w:type="spellEnd"/>
      <w:r w:rsidRPr="00DD3C98">
        <w:rPr>
          <w:rFonts w:ascii="Times New Roman" w:hAnsi="Times New Roman"/>
          <w:sz w:val="24"/>
          <w:szCs w:val="24"/>
        </w:rPr>
        <w:t xml:space="preserve"> – оздоровительная работа» В-2008г.</w:t>
      </w:r>
    </w:p>
    <w:p w:rsidR="00282722" w:rsidRPr="00DD3C98" w:rsidRDefault="00282722" w:rsidP="00AD7421">
      <w:pPr>
        <w:spacing w:after="0"/>
        <w:rPr>
          <w:rFonts w:ascii="Times New Roman" w:hAnsi="Times New Roman"/>
          <w:sz w:val="24"/>
          <w:szCs w:val="24"/>
        </w:rPr>
      </w:pPr>
      <w:proofErr w:type="spellStart"/>
      <w:r w:rsidRPr="00DD3C98">
        <w:rPr>
          <w:rFonts w:ascii="Times New Roman" w:hAnsi="Times New Roman"/>
          <w:sz w:val="24"/>
          <w:szCs w:val="24"/>
        </w:rPr>
        <w:t>Гербова</w:t>
      </w:r>
      <w:proofErr w:type="spellEnd"/>
      <w:r w:rsidRPr="00DD3C98">
        <w:rPr>
          <w:rFonts w:ascii="Times New Roman" w:hAnsi="Times New Roman"/>
          <w:sz w:val="24"/>
          <w:szCs w:val="24"/>
        </w:rPr>
        <w:t xml:space="preserve"> В. В. Развитие речи в детском саду»  М -2014г.</w:t>
      </w:r>
    </w:p>
    <w:p w:rsidR="00282722" w:rsidRPr="00DD3C98" w:rsidRDefault="00282722" w:rsidP="00AD7421">
      <w:pPr>
        <w:spacing w:after="0"/>
        <w:rPr>
          <w:rFonts w:ascii="Times New Roman" w:hAnsi="Times New Roman"/>
          <w:sz w:val="24"/>
          <w:szCs w:val="24"/>
        </w:rPr>
      </w:pPr>
      <w:r w:rsidRPr="00DD3C98">
        <w:rPr>
          <w:rFonts w:ascii="Times New Roman" w:hAnsi="Times New Roman"/>
          <w:sz w:val="24"/>
          <w:szCs w:val="24"/>
        </w:rPr>
        <w:t>Петрова В. И. «Нравственное воспитание в детском саду» М 2008г.</w:t>
      </w:r>
    </w:p>
    <w:p w:rsidR="00282722" w:rsidRPr="00DD3C98" w:rsidRDefault="00282722" w:rsidP="00AD7421">
      <w:pPr>
        <w:spacing w:after="0"/>
        <w:rPr>
          <w:rFonts w:ascii="Times New Roman" w:hAnsi="Times New Roman"/>
          <w:sz w:val="24"/>
          <w:szCs w:val="24"/>
        </w:rPr>
      </w:pPr>
      <w:r w:rsidRPr="00DD3C98">
        <w:rPr>
          <w:rFonts w:ascii="Times New Roman" w:hAnsi="Times New Roman"/>
          <w:sz w:val="24"/>
          <w:szCs w:val="24"/>
        </w:rPr>
        <w:t>Иванова А И. «Методика организации экологических наблюдений и экспериментов в детском саду» М – 2003г.</w:t>
      </w:r>
    </w:p>
    <w:p w:rsidR="00282722" w:rsidRPr="00DD3C98" w:rsidRDefault="00282722" w:rsidP="00AD7421">
      <w:pPr>
        <w:spacing w:after="0"/>
        <w:rPr>
          <w:rFonts w:ascii="Times New Roman" w:hAnsi="Times New Roman"/>
          <w:sz w:val="24"/>
          <w:szCs w:val="24"/>
        </w:rPr>
      </w:pPr>
      <w:r w:rsidRPr="00DD3C98">
        <w:rPr>
          <w:rFonts w:ascii="Times New Roman" w:hAnsi="Times New Roman"/>
          <w:sz w:val="24"/>
          <w:szCs w:val="24"/>
        </w:rPr>
        <w:t>Васильева М. А «Руководство играми детей в дошкольных организациях»  М -1996г.</w:t>
      </w:r>
    </w:p>
    <w:p w:rsidR="00282722" w:rsidRPr="00DD3C98" w:rsidRDefault="00282722" w:rsidP="00AD7421">
      <w:pPr>
        <w:spacing w:after="0"/>
        <w:rPr>
          <w:rFonts w:ascii="Times New Roman" w:hAnsi="Times New Roman"/>
          <w:sz w:val="24"/>
          <w:szCs w:val="24"/>
        </w:rPr>
      </w:pPr>
      <w:r w:rsidRPr="00DD3C98">
        <w:rPr>
          <w:rFonts w:ascii="Times New Roman" w:hAnsi="Times New Roman"/>
          <w:sz w:val="24"/>
          <w:szCs w:val="24"/>
        </w:rPr>
        <w:t>Николаева С. Н. «Эколог в детском саду» М -2008г.</w:t>
      </w:r>
    </w:p>
    <w:p w:rsidR="00282722" w:rsidRPr="00DD3C98" w:rsidRDefault="00282722" w:rsidP="00AD7421">
      <w:pPr>
        <w:spacing w:after="0"/>
        <w:rPr>
          <w:rFonts w:ascii="Times New Roman" w:hAnsi="Times New Roman"/>
          <w:sz w:val="24"/>
          <w:szCs w:val="24"/>
        </w:rPr>
      </w:pPr>
      <w:r w:rsidRPr="00DD3C98">
        <w:rPr>
          <w:rFonts w:ascii="Times New Roman" w:hAnsi="Times New Roman"/>
          <w:sz w:val="24"/>
          <w:szCs w:val="24"/>
        </w:rPr>
        <w:t>Зверева О. Л. «Общение педагога с родителями  в ДОУ» М-2004г.</w:t>
      </w:r>
    </w:p>
    <w:p w:rsidR="00282722" w:rsidRPr="00DD3C98" w:rsidRDefault="00282722" w:rsidP="00AD7421">
      <w:pPr>
        <w:spacing w:after="0"/>
        <w:rPr>
          <w:rFonts w:ascii="Times New Roman" w:hAnsi="Times New Roman"/>
          <w:sz w:val="24"/>
          <w:szCs w:val="24"/>
        </w:rPr>
      </w:pPr>
      <w:proofErr w:type="spellStart"/>
      <w:r w:rsidRPr="00DD3C98">
        <w:rPr>
          <w:rFonts w:ascii="Times New Roman" w:hAnsi="Times New Roman"/>
          <w:sz w:val="24"/>
          <w:szCs w:val="24"/>
        </w:rPr>
        <w:t>Зацепина</w:t>
      </w:r>
      <w:proofErr w:type="spellEnd"/>
      <w:r w:rsidRPr="00DD3C98">
        <w:rPr>
          <w:rFonts w:ascii="Times New Roman" w:hAnsi="Times New Roman"/>
          <w:sz w:val="24"/>
          <w:szCs w:val="24"/>
        </w:rPr>
        <w:t xml:space="preserve"> М. Б. «Культурно-досуговая деятельность в детском саду» М 2009г.</w:t>
      </w:r>
    </w:p>
    <w:p w:rsidR="00282722" w:rsidRPr="00DD3C98" w:rsidRDefault="00282722" w:rsidP="00AD7421">
      <w:pPr>
        <w:spacing w:after="0"/>
        <w:rPr>
          <w:rFonts w:ascii="Times New Roman" w:hAnsi="Times New Roman"/>
          <w:sz w:val="24"/>
          <w:szCs w:val="24"/>
        </w:rPr>
      </w:pPr>
      <w:r w:rsidRPr="00DD3C98">
        <w:rPr>
          <w:rFonts w:ascii="Times New Roman" w:hAnsi="Times New Roman"/>
          <w:sz w:val="24"/>
          <w:szCs w:val="24"/>
        </w:rPr>
        <w:t>Извекова Н. А. «Правила дорожного движения» М -2009г.</w:t>
      </w:r>
    </w:p>
    <w:p w:rsidR="00282722" w:rsidRPr="00DD3C98" w:rsidRDefault="00282722" w:rsidP="00AD7421">
      <w:pPr>
        <w:spacing w:after="0"/>
        <w:rPr>
          <w:rFonts w:ascii="Times New Roman" w:hAnsi="Times New Roman"/>
          <w:sz w:val="24"/>
          <w:szCs w:val="24"/>
        </w:rPr>
      </w:pPr>
      <w:proofErr w:type="spellStart"/>
      <w:r w:rsidRPr="00DD3C98">
        <w:rPr>
          <w:rFonts w:ascii="Times New Roman" w:hAnsi="Times New Roman"/>
          <w:sz w:val="24"/>
          <w:szCs w:val="24"/>
        </w:rPr>
        <w:t>Симберг</w:t>
      </w:r>
      <w:proofErr w:type="spellEnd"/>
      <w:r w:rsidRPr="00DD3C98">
        <w:rPr>
          <w:rFonts w:ascii="Times New Roman" w:hAnsi="Times New Roman"/>
          <w:sz w:val="24"/>
          <w:szCs w:val="24"/>
        </w:rPr>
        <w:t xml:space="preserve">  Д. «300-трехминутных развивающих игр» М-2004г.</w:t>
      </w:r>
    </w:p>
    <w:p w:rsidR="00282722" w:rsidRPr="00DD3C98" w:rsidRDefault="00282722" w:rsidP="00AD7421">
      <w:pPr>
        <w:spacing w:after="0"/>
        <w:ind w:left="-5" w:right="44"/>
        <w:jc w:val="both"/>
        <w:rPr>
          <w:rFonts w:ascii="Times New Roman" w:hAnsi="Times New Roman"/>
          <w:sz w:val="24"/>
          <w:szCs w:val="24"/>
        </w:rPr>
      </w:pPr>
      <w:proofErr w:type="spellStart"/>
      <w:r w:rsidRPr="00DD3C98">
        <w:rPr>
          <w:rFonts w:ascii="Times New Roman" w:hAnsi="Times New Roman"/>
          <w:sz w:val="24"/>
          <w:szCs w:val="24"/>
        </w:rPr>
        <w:t>Асмолова</w:t>
      </w:r>
      <w:proofErr w:type="spellEnd"/>
      <w:r w:rsidRPr="00DD3C98">
        <w:rPr>
          <w:rFonts w:ascii="Times New Roman" w:hAnsi="Times New Roman"/>
          <w:sz w:val="24"/>
          <w:szCs w:val="24"/>
        </w:rPr>
        <w:t xml:space="preserve"> А</w:t>
      </w:r>
      <w:proofErr w:type="gramStart"/>
      <w:r w:rsidRPr="00DD3C98">
        <w:rPr>
          <w:rFonts w:ascii="Times New Roman" w:hAnsi="Times New Roman"/>
          <w:sz w:val="24"/>
          <w:szCs w:val="24"/>
        </w:rPr>
        <w:t>, .</w:t>
      </w:r>
      <w:proofErr w:type="gramEnd"/>
      <w:r w:rsidRPr="00DD3C98">
        <w:rPr>
          <w:rFonts w:ascii="Times New Roman" w:hAnsi="Times New Roman"/>
          <w:sz w:val="24"/>
          <w:szCs w:val="24"/>
        </w:rPr>
        <w:t xml:space="preserve"> Г. Культурно-историческая психология и конструирование миров. — М., 1996.</w:t>
      </w:r>
    </w:p>
    <w:p w:rsidR="00282722" w:rsidRPr="00DD3C98" w:rsidRDefault="00282722" w:rsidP="00AD7421">
      <w:pPr>
        <w:spacing w:after="0"/>
        <w:ind w:left="-5" w:right="44"/>
        <w:jc w:val="both"/>
        <w:rPr>
          <w:rFonts w:ascii="Times New Roman" w:hAnsi="Times New Roman"/>
          <w:sz w:val="24"/>
          <w:szCs w:val="24"/>
        </w:rPr>
      </w:pPr>
      <w:r w:rsidRPr="00DD3C98">
        <w:rPr>
          <w:rFonts w:ascii="Times New Roman" w:hAnsi="Times New Roman"/>
          <w:sz w:val="24"/>
          <w:szCs w:val="24"/>
        </w:rPr>
        <w:t xml:space="preserve">Б о ж о в и ч Л. И. Личность и ее формирование в детском возрасте. — </w:t>
      </w:r>
      <w:proofErr w:type="gramStart"/>
      <w:r w:rsidRPr="00DD3C98">
        <w:rPr>
          <w:rFonts w:ascii="Times New Roman" w:hAnsi="Times New Roman"/>
          <w:sz w:val="24"/>
          <w:szCs w:val="24"/>
        </w:rPr>
        <w:t>СПб.,</w:t>
      </w:r>
      <w:proofErr w:type="gramEnd"/>
      <w:r w:rsidRPr="00DD3C98">
        <w:rPr>
          <w:rFonts w:ascii="Times New Roman" w:hAnsi="Times New Roman"/>
          <w:sz w:val="24"/>
          <w:szCs w:val="24"/>
        </w:rPr>
        <w:t xml:space="preserve"> 2008.</w:t>
      </w:r>
    </w:p>
    <w:p w:rsidR="00282722" w:rsidRPr="00DD3C98" w:rsidRDefault="00282722" w:rsidP="00AD7421">
      <w:pPr>
        <w:spacing w:after="0"/>
        <w:ind w:left="-5" w:right="44"/>
        <w:jc w:val="both"/>
        <w:rPr>
          <w:rFonts w:ascii="Times New Roman" w:hAnsi="Times New Roman"/>
          <w:sz w:val="24"/>
          <w:szCs w:val="24"/>
        </w:rPr>
      </w:pPr>
      <w:proofErr w:type="spellStart"/>
      <w:r w:rsidRPr="00DD3C98">
        <w:rPr>
          <w:rFonts w:ascii="Times New Roman" w:hAnsi="Times New Roman"/>
          <w:sz w:val="24"/>
          <w:szCs w:val="24"/>
        </w:rPr>
        <w:t>Веракса</w:t>
      </w:r>
      <w:proofErr w:type="spellEnd"/>
      <w:r w:rsidRPr="00DD3C98">
        <w:rPr>
          <w:rFonts w:ascii="Times New Roman" w:hAnsi="Times New Roman"/>
          <w:sz w:val="24"/>
          <w:szCs w:val="24"/>
        </w:rPr>
        <w:t xml:space="preserve"> Н.Е., </w:t>
      </w:r>
      <w:proofErr w:type="spellStart"/>
      <w:r w:rsidRPr="00DD3C98">
        <w:rPr>
          <w:rFonts w:ascii="Times New Roman" w:hAnsi="Times New Roman"/>
          <w:sz w:val="24"/>
          <w:szCs w:val="24"/>
        </w:rPr>
        <w:t>Веракса</w:t>
      </w:r>
      <w:proofErr w:type="spellEnd"/>
      <w:r w:rsidRPr="00DD3C98">
        <w:rPr>
          <w:rFonts w:ascii="Times New Roman" w:hAnsi="Times New Roman"/>
          <w:sz w:val="24"/>
          <w:szCs w:val="24"/>
        </w:rPr>
        <w:t xml:space="preserve"> А.Н. Познавательное развитие в дошкольном детстве: Учебное пособие. — М., 2012. </w:t>
      </w:r>
    </w:p>
    <w:p w:rsidR="00282722" w:rsidRPr="00DD3C98" w:rsidRDefault="00282722" w:rsidP="00AD7421">
      <w:pPr>
        <w:spacing w:after="0"/>
        <w:ind w:left="-5" w:right="44"/>
        <w:jc w:val="both"/>
        <w:rPr>
          <w:rFonts w:ascii="Times New Roman" w:hAnsi="Times New Roman"/>
          <w:sz w:val="24"/>
          <w:szCs w:val="24"/>
        </w:rPr>
      </w:pPr>
    </w:p>
    <w:p w:rsidR="00282722" w:rsidRPr="00DD3C98" w:rsidRDefault="00282722" w:rsidP="00AD7421">
      <w:pPr>
        <w:spacing w:after="0"/>
        <w:ind w:left="-5" w:right="44"/>
        <w:jc w:val="both"/>
        <w:rPr>
          <w:rFonts w:ascii="Times New Roman" w:hAnsi="Times New Roman"/>
          <w:sz w:val="24"/>
          <w:szCs w:val="24"/>
        </w:rPr>
      </w:pPr>
      <w:proofErr w:type="spellStart"/>
      <w:r w:rsidRPr="00DD3C98">
        <w:rPr>
          <w:rFonts w:ascii="Times New Roman" w:hAnsi="Times New Roman"/>
          <w:sz w:val="24"/>
          <w:szCs w:val="24"/>
        </w:rPr>
        <w:t>Веракса</w:t>
      </w:r>
      <w:proofErr w:type="spellEnd"/>
      <w:r w:rsidRPr="00DD3C98">
        <w:rPr>
          <w:rFonts w:ascii="Times New Roman" w:hAnsi="Times New Roman"/>
          <w:sz w:val="24"/>
          <w:szCs w:val="24"/>
        </w:rPr>
        <w:t xml:space="preserve"> Н.Е. Особенности преобразования противоречивых проблемных ситуаций дошкольниками // Вопросы психологии. — 1981. — № 3.</w:t>
      </w:r>
    </w:p>
    <w:p w:rsidR="00282722" w:rsidRPr="00DD3C98" w:rsidRDefault="00282722" w:rsidP="00AD7421">
      <w:pPr>
        <w:spacing w:after="0"/>
        <w:ind w:right="44"/>
        <w:jc w:val="both"/>
        <w:rPr>
          <w:rFonts w:ascii="Times New Roman" w:hAnsi="Times New Roman"/>
          <w:sz w:val="24"/>
          <w:szCs w:val="24"/>
        </w:rPr>
      </w:pPr>
    </w:p>
    <w:p w:rsidR="00282722" w:rsidRPr="00DD3C98" w:rsidRDefault="00282722" w:rsidP="00AD7421">
      <w:pPr>
        <w:spacing w:after="0"/>
        <w:ind w:right="44"/>
        <w:jc w:val="both"/>
        <w:rPr>
          <w:rFonts w:ascii="Times New Roman" w:hAnsi="Times New Roman"/>
          <w:sz w:val="24"/>
          <w:szCs w:val="24"/>
        </w:rPr>
      </w:pPr>
      <w:r w:rsidRPr="00DD3C98">
        <w:rPr>
          <w:rFonts w:ascii="Times New Roman" w:hAnsi="Times New Roman"/>
          <w:sz w:val="24"/>
          <w:szCs w:val="24"/>
        </w:rPr>
        <w:t>Давыдов В. В. Теория развивающего обучения. —М., 1996.</w:t>
      </w:r>
    </w:p>
    <w:p w:rsidR="00282722" w:rsidRPr="00DD3C98" w:rsidRDefault="00282722" w:rsidP="00AD7421">
      <w:pPr>
        <w:spacing w:after="0"/>
        <w:ind w:left="397" w:right="44"/>
        <w:jc w:val="both"/>
        <w:rPr>
          <w:rFonts w:ascii="Times New Roman" w:hAnsi="Times New Roman"/>
          <w:sz w:val="24"/>
          <w:szCs w:val="24"/>
        </w:rPr>
      </w:pPr>
    </w:p>
    <w:p w:rsidR="00282722" w:rsidRPr="00DD3C98" w:rsidRDefault="00282722" w:rsidP="00AD7421">
      <w:pPr>
        <w:spacing w:after="0"/>
        <w:ind w:right="44"/>
        <w:jc w:val="both"/>
        <w:rPr>
          <w:rFonts w:ascii="Times New Roman" w:hAnsi="Times New Roman"/>
          <w:sz w:val="24"/>
          <w:szCs w:val="24"/>
        </w:rPr>
      </w:pPr>
      <w:r w:rsidRPr="00DD3C98">
        <w:rPr>
          <w:rFonts w:ascii="Times New Roman" w:hAnsi="Times New Roman"/>
          <w:sz w:val="24"/>
          <w:szCs w:val="24"/>
        </w:rPr>
        <w:t xml:space="preserve">Дружинин В. Н. Психология общих способностей. — </w:t>
      </w:r>
      <w:proofErr w:type="gramStart"/>
      <w:r w:rsidRPr="00DD3C98">
        <w:rPr>
          <w:rFonts w:ascii="Times New Roman" w:hAnsi="Times New Roman"/>
          <w:sz w:val="24"/>
          <w:szCs w:val="24"/>
        </w:rPr>
        <w:t>СПб.,</w:t>
      </w:r>
      <w:proofErr w:type="gramEnd"/>
      <w:r w:rsidRPr="00DD3C98">
        <w:rPr>
          <w:rFonts w:ascii="Times New Roman" w:hAnsi="Times New Roman"/>
          <w:sz w:val="24"/>
          <w:szCs w:val="24"/>
        </w:rPr>
        <w:t xml:space="preserve"> 1999.</w:t>
      </w:r>
    </w:p>
    <w:p w:rsidR="00282722" w:rsidRPr="00DD3C98" w:rsidRDefault="00282722" w:rsidP="00AD7421">
      <w:pPr>
        <w:spacing w:after="0"/>
        <w:ind w:right="44"/>
        <w:jc w:val="both"/>
        <w:rPr>
          <w:rFonts w:ascii="Times New Roman" w:hAnsi="Times New Roman"/>
          <w:sz w:val="24"/>
          <w:szCs w:val="24"/>
        </w:rPr>
      </w:pPr>
    </w:p>
    <w:p w:rsidR="00282722" w:rsidRPr="00DD3C98" w:rsidRDefault="00282722" w:rsidP="00AD7421">
      <w:pPr>
        <w:spacing w:after="0"/>
        <w:ind w:right="44"/>
        <w:jc w:val="both"/>
        <w:rPr>
          <w:rFonts w:ascii="Times New Roman" w:hAnsi="Times New Roman"/>
          <w:sz w:val="24"/>
          <w:szCs w:val="24"/>
        </w:rPr>
      </w:pPr>
      <w:r w:rsidRPr="00DD3C98">
        <w:rPr>
          <w:rFonts w:ascii="Times New Roman" w:hAnsi="Times New Roman"/>
          <w:sz w:val="24"/>
          <w:szCs w:val="24"/>
        </w:rPr>
        <w:t>Дьяченко О. М. Развитие воображения дошкольников. — М., 1996.</w:t>
      </w:r>
    </w:p>
    <w:p w:rsidR="00282722" w:rsidRPr="00DD3C98" w:rsidRDefault="00282722" w:rsidP="00AD7421">
      <w:pPr>
        <w:spacing w:after="0"/>
        <w:ind w:left="-5" w:right="44"/>
        <w:jc w:val="both"/>
        <w:rPr>
          <w:rFonts w:ascii="Times New Roman" w:hAnsi="Times New Roman"/>
          <w:sz w:val="24"/>
          <w:szCs w:val="24"/>
        </w:rPr>
      </w:pPr>
    </w:p>
    <w:p w:rsidR="00282722" w:rsidRPr="00DD3C98" w:rsidRDefault="00282722" w:rsidP="00AD7421">
      <w:pPr>
        <w:spacing w:after="0"/>
        <w:ind w:left="-5" w:right="44"/>
        <w:jc w:val="both"/>
        <w:rPr>
          <w:rFonts w:ascii="Times New Roman" w:hAnsi="Times New Roman"/>
          <w:sz w:val="24"/>
          <w:szCs w:val="24"/>
        </w:rPr>
      </w:pPr>
      <w:proofErr w:type="spellStart"/>
      <w:r w:rsidRPr="00DD3C98">
        <w:rPr>
          <w:rFonts w:ascii="Times New Roman" w:hAnsi="Times New Roman"/>
          <w:sz w:val="24"/>
          <w:szCs w:val="24"/>
        </w:rPr>
        <w:t>Зебзеева</w:t>
      </w:r>
      <w:proofErr w:type="spellEnd"/>
      <w:r w:rsidRPr="00DD3C98">
        <w:rPr>
          <w:rFonts w:ascii="Times New Roman" w:hAnsi="Times New Roman"/>
          <w:sz w:val="24"/>
          <w:szCs w:val="24"/>
        </w:rPr>
        <w:t xml:space="preserve"> В. А. Теория и методика экологического образования детей: Учебно-методическое пособие. — М., 2009.  </w:t>
      </w:r>
    </w:p>
    <w:p w:rsidR="00282722" w:rsidRPr="00DD3C98" w:rsidRDefault="00282722" w:rsidP="00AD7421">
      <w:pPr>
        <w:spacing w:after="0"/>
        <w:ind w:left="-5" w:right="44"/>
        <w:jc w:val="both"/>
        <w:rPr>
          <w:rFonts w:ascii="Times New Roman" w:hAnsi="Times New Roman"/>
          <w:sz w:val="24"/>
          <w:szCs w:val="24"/>
        </w:rPr>
      </w:pPr>
    </w:p>
    <w:p w:rsidR="00282722" w:rsidRPr="00DD3C98" w:rsidRDefault="00282722" w:rsidP="00AD7421">
      <w:pPr>
        <w:spacing w:after="0"/>
        <w:ind w:left="-5" w:right="44"/>
        <w:jc w:val="both"/>
        <w:rPr>
          <w:rFonts w:ascii="Times New Roman" w:hAnsi="Times New Roman"/>
          <w:sz w:val="24"/>
          <w:szCs w:val="24"/>
        </w:rPr>
      </w:pPr>
      <w:proofErr w:type="spellStart"/>
      <w:r w:rsidRPr="00DD3C98">
        <w:rPr>
          <w:rFonts w:ascii="Times New Roman" w:hAnsi="Times New Roman"/>
          <w:sz w:val="24"/>
          <w:szCs w:val="24"/>
        </w:rPr>
        <w:t>Куликоваа</w:t>
      </w:r>
      <w:proofErr w:type="spellEnd"/>
      <w:r w:rsidRPr="00DD3C98">
        <w:rPr>
          <w:rFonts w:ascii="Times New Roman" w:hAnsi="Times New Roman"/>
          <w:sz w:val="24"/>
          <w:szCs w:val="24"/>
        </w:rPr>
        <w:t xml:space="preserve"> Т. А. Семейная педагогика и домашнее воспитание. — М., 1999. </w:t>
      </w:r>
    </w:p>
    <w:p w:rsidR="00282722" w:rsidRPr="00DD3C98" w:rsidRDefault="00282722" w:rsidP="00AD7421">
      <w:pPr>
        <w:spacing w:after="0"/>
        <w:ind w:right="44"/>
        <w:jc w:val="both"/>
        <w:rPr>
          <w:rFonts w:ascii="Times New Roman" w:hAnsi="Times New Roman"/>
          <w:sz w:val="24"/>
          <w:szCs w:val="24"/>
        </w:rPr>
      </w:pPr>
    </w:p>
    <w:p w:rsidR="00282722" w:rsidRPr="00DD3C98" w:rsidRDefault="00282722" w:rsidP="00AD7421">
      <w:pPr>
        <w:spacing w:after="0"/>
        <w:ind w:right="44"/>
        <w:jc w:val="both"/>
        <w:rPr>
          <w:rFonts w:ascii="Times New Roman" w:hAnsi="Times New Roman"/>
          <w:sz w:val="24"/>
          <w:szCs w:val="24"/>
        </w:rPr>
      </w:pPr>
      <w:proofErr w:type="spellStart"/>
      <w:r w:rsidRPr="00DD3C98">
        <w:rPr>
          <w:rFonts w:ascii="Times New Roman" w:hAnsi="Times New Roman"/>
          <w:sz w:val="24"/>
          <w:szCs w:val="24"/>
        </w:rPr>
        <w:t>Михайленкоо</w:t>
      </w:r>
      <w:proofErr w:type="spellEnd"/>
      <w:r w:rsidRPr="00DD3C98">
        <w:rPr>
          <w:rFonts w:ascii="Times New Roman" w:hAnsi="Times New Roman"/>
          <w:sz w:val="24"/>
          <w:szCs w:val="24"/>
        </w:rPr>
        <w:t xml:space="preserve"> Н. Я. Организация сюжетной игры в детском саду: </w:t>
      </w:r>
    </w:p>
    <w:p w:rsidR="00282722" w:rsidRPr="00DD3C98" w:rsidRDefault="00282722" w:rsidP="00AD7421">
      <w:pPr>
        <w:spacing w:after="0"/>
        <w:ind w:left="-5" w:right="44"/>
        <w:jc w:val="both"/>
        <w:rPr>
          <w:rFonts w:ascii="Times New Roman" w:hAnsi="Times New Roman"/>
          <w:sz w:val="24"/>
          <w:szCs w:val="24"/>
        </w:rPr>
      </w:pPr>
      <w:r w:rsidRPr="00DD3C98">
        <w:rPr>
          <w:rFonts w:ascii="Times New Roman" w:hAnsi="Times New Roman"/>
          <w:sz w:val="24"/>
          <w:szCs w:val="24"/>
        </w:rPr>
        <w:lastRenderedPageBreak/>
        <w:t xml:space="preserve">Пособие для воспитателя. — 3-е изд., </w:t>
      </w:r>
      <w:proofErr w:type="spellStart"/>
      <w:r w:rsidRPr="00DD3C98">
        <w:rPr>
          <w:rFonts w:ascii="Times New Roman" w:hAnsi="Times New Roman"/>
          <w:sz w:val="24"/>
          <w:szCs w:val="24"/>
        </w:rPr>
        <w:t>испр</w:t>
      </w:r>
      <w:proofErr w:type="spellEnd"/>
      <w:r w:rsidRPr="00DD3C98">
        <w:rPr>
          <w:rFonts w:ascii="Times New Roman" w:hAnsi="Times New Roman"/>
          <w:sz w:val="24"/>
          <w:szCs w:val="24"/>
        </w:rPr>
        <w:t xml:space="preserve">. — М., 2009. </w:t>
      </w:r>
    </w:p>
    <w:p w:rsidR="00282722" w:rsidRPr="00DD3C98" w:rsidRDefault="00282722" w:rsidP="00AD7421">
      <w:pPr>
        <w:spacing w:after="0"/>
        <w:ind w:left="-5" w:right="44"/>
        <w:jc w:val="both"/>
        <w:rPr>
          <w:rFonts w:ascii="Times New Roman" w:hAnsi="Times New Roman"/>
          <w:sz w:val="24"/>
          <w:szCs w:val="24"/>
        </w:rPr>
      </w:pPr>
    </w:p>
    <w:p w:rsidR="00282722" w:rsidRPr="00DD3C98" w:rsidRDefault="00282722" w:rsidP="00AD7421">
      <w:pPr>
        <w:spacing w:after="0"/>
        <w:ind w:left="-5" w:right="44"/>
        <w:jc w:val="both"/>
        <w:rPr>
          <w:rFonts w:ascii="Times New Roman" w:hAnsi="Times New Roman"/>
          <w:sz w:val="24"/>
          <w:szCs w:val="24"/>
        </w:rPr>
      </w:pPr>
      <w:r w:rsidRPr="00DD3C98">
        <w:rPr>
          <w:rFonts w:ascii="Times New Roman" w:hAnsi="Times New Roman"/>
          <w:sz w:val="24"/>
          <w:szCs w:val="24"/>
        </w:rPr>
        <w:t>Мухина В.С. Изобразительная деятельность ребенка как форма усвоения социального опыта. — М., 1981.</w:t>
      </w:r>
    </w:p>
    <w:p w:rsidR="00282722" w:rsidRPr="00DD3C98" w:rsidRDefault="00282722" w:rsidP="00AD7421">
      <w:pPr>
        <w:spacing w:after="0"/>
        <w:ind w:left="-5" w:right="44"/>
        <w:jc w:val="both"/>
        <w:rPr>
          <w:rFonts w:ascii="Times New Roman" w:hAnsi="Times New Roman"/>
          <w:sz w:val="24"/>
          <w:szCs w:val="24"/>
        </w:rPr>
      </w:pPr>
    </w:p>
    <w:p w:rsidR="00282722" w:rsidRPr="00DD3C98" w:rsidRDefault="00282722" w:rsidP="00AD7421">
      <w:pPr>
        <w:spacing w:after="0"/>
        <w:ind w:left="-5" w:right="44"/>
        <w:jc w:val="both"/>
        <w:rPr>
          <w:rFonts w:ascii="Times New Roman" w:hAnsi="Times New Roman"/>
          <w:sz w:val="24"/>
          <w:szCs w:val="24"/>
        </w:rPr>
      </w:pPr>
      <w:r w:rsidRPr="00DD3C98">
        <w:rPr>
          <w:rFonts w:ascii="Times New Roman" w:hAnsi="Times New Roman"/>
          <w:sz w:val="24"/>
          <w:szCs w:val="24"/>
        </w:rPr>
        <w:t xml:space="preserve">Николаева С. Н. Теория и методика экологического образования детей. — 2-е изд., </w:t>
      </w:r>
      <w:proofErr w:type="spellStart"/>
      <w:r w:rsidRPr="00DD3C98">
        <w:rPr>
          <w:rFonts w:ascii="Times New Roman" w:hAnsi="Times New Roman"/>
          <w:sz w:val="24"/>
          <w:szCs w:val="24"/>
        </w:rPr>
        <w:t>испр</w:t>
      </w:r>
      <w:proofErr w:type="spellEnd"/>
      <w:r w:rsidRPr="00DD3C98">
        <w:rPr>
          <w:rFonts w:ascii="Times New Roman" w:hAnsi="Times New Roman"/>
          <w:sz w:val="24"/>
          <w:szCs w:val="24"/>
        </w:rPr>
        <w:t>. — М., 2005.</w:t>
      </w:r>
    </w:p>
    <w:p w:rsidR="00282722" w:rsidRPr="00DD3C98" w:rsidRDefault="00282722" w:rsidP="00AD7421">
      <w:pPr>
        <w:spacing w:after="0"/>
        <w:ind w:left="-5" w:right="44"/>
        <w:jc w:val="both"/>
        <w:rPr>
          <w:rFonts w:ascii="Times New Roman" w:hAnsi="Times New Roman"/>
          <w:sz w:val="24"/>
          <w:szCs w:val="24"/>
        </w:rPr>
      </w:pPr>
      <w:r w:rsidRPr="00DD3C98">
        <w:rPr>
          <w:rFonts w:ascii="Times New Roman" w:hAnsi="Times New Roman"/>
          <w:sz w:val="24"/>
          <w:szCs w:val="24"/>
        </w:rPr>
        <w:t xml:space="preserve">Развитие мышления и умственное воспитание дошкольника / Под ред. Н. Н. </w:t>
      </w:r>
    </w:p>
    <w:p w:rsidR="00282722" w:rsidRPr="00DD3C98" w:rsidRDefault="00282722" w:rsidP="00AD7421">
      <w:pPr>
        <w:spacing w:after="0"/>
        <w:ind w:right="44"/>
        <w:jc w:val="both"/>
        <w:rPr>
          <w:rFonts w:ascii="Times New Roman" w:hAnsi="Times New Roman"/>
          <w:sz w:val="24"/>
          <w:szCs w:val="24"/>
        </w:rPr>
      </w:pPr>
    </w:p>
    <w:p w:rsidR="00282722" w:rsidRPr="00DD3C98" w:rsidRDefault="00282722" w:rsidP="00AD7421">
      <w:pPr>
        <w:spacing w:after="0"/>
        <w:ind w:right="44"/>
        <w:jc w:val="both"/>
        <w:rPr>
          <w:rFonts w:ascii="Times New Roman" w:hAnsi="Times New Roman"/>
          <w:sz w:val="24"/>
          <w:szCs w:val="24"/>
        </w:rPr>
      </w:pPr>
      <w:proofErr w:type="spellStart"/>
      <w:r w:rsidRPr="00DD3C98">
        <w:rPr>
          <w:rFonts w:ascii="Times New Roman" w:hAnsi="Times New Roman"/>
          <w:sz w:val="24"/>
          <w:szCs w:val="24"/>
        </w:rPr>
        <w:t>Сакулина</w:t>
      </w:r>
      <w:proofErr w:type="spellEnd"/>
      <w:r w:rsidRPr="00DD3C98">
        <w:rPr>
          <w:rFonts w:ascii="Times New Roman" w:hAnsi="Times New Roman"/>
          <w:sz w:val="24"/>
          <w:szCs w:val="24"/>
        </w:rPr>
        <w:t xml:space="preserve"> Н. П. Рисование в дошкольном детстве. — М., 1965.</w:t>
      </w:r>
    </w:p>
    <w:p w:rsidR="00282722" w:rsidRPr="00DD3C98" w:rsidRDefault="00282722" w:rsidP="00AD7421">
      <w:pPr>
        <w:spacing w:after="0"/>
        <w:ind w:left="-5" w:right="44"/>
        <w:jc w:val="both"/>
        <w:rPr>
          <w:rFonts w:ascii="Times New Roman" w:hAnsi="Times New Roman"/>
          <w:sz w:val="24"/>
          <w:szCs w:val="24"/>
        </w:rPr>
      </w:pPr>
    </w:p>
    <w:p w:rsidR="00282722" w:rsidRPr="00DD3C98" w:rsidRDefault="00282722" w:rsidP="00AD7421">
      <w:pPr>
        <w:spacing w:after="0"/>
        <w:ind w:left="-5" w:right="44"/>
        <w:jc w:val="both"/>
        <w:rPr>
          <w:rFonts w:ascii="Times New Roman" w:hAnsi="Times New Roman"/>
          <w:sz w:val="24"/>
          <w:szCs w:val="24"/>
        </w:rPr>
      </w:pPr>
      <w:r w:rsidRPr="00DD3C98">
        <w:rPr>
          <w:rFonts w:ascii="Times New Roman" w:hAnsi="Times New Roman"/>
          <w:sz w:val="24"/>
          <w:szCs w:val="24"/>
        </w:rPr>
        <w:t xml:space="preserve">Серебрякова Т. А. Экологическое образование в дошкольном возрасте. — 2-е изд., </w:t>
      </w:r>
      <w:proofErr w:type="spellStart"/>
      <w:r w:rsidRPr="00DD3C98">
        <w:rPr>
          <w:rFonts w:ascii="Times New Roman" w:hAnsi="Times New Roman"/>
          <w:sz w:val="24"/>
          <w:szCs w:val="24"/>
        </w:rPr>
        <w:t>испр</w:t>
      </w:r>
      <w:proofErr w:type="spellEnd"/>
      <w:r w:rsidRPr="00DD3C98">
        <w:rPr>
          <w:rFonts w:ascii="Times New Roman" w:hAnsi="Times New Roman"/>
          <w:sz w:val="24"/>
          <w:szCs w:val="24"/>
        </w:rPr>
        <w:t xml:space="preserve">. — М., 2008.  </w:t>
      </w:r>
    </w:p>
    <w:p w:rsidR="00282722" w:rsidRPr="00DD3C98" w:rsidRDefault="00282722" w:rsidP="00AD7421">
      <w:pPr>
        <w:spacing w:after="0"/>
        <w:ind w:left="-5" w:right="44"/>
        <w:jc w:val="both"/>
        <w:rPr>
          <w:rFonts w:ascii="Times New Roman" w:hAnsi="Times New Roman"/>
          <w:sz w:val="24"/>
          <w:szCs w:val="24"/>
        </w:rPr>
      </w:pPr>
    </w:p>
    <w:p w:rsidR="00282722" w:rsidRPr="00DD3C98" w:rsidRDefault="00282722" w:rsidP="00AD7421">
      <w:pPr>
        <w:spacing w:after="0"/>
        <w:ind w:left="-5" w:right="44"/>
        <w:jc w:val="both"/>
        <w:rPr>
          <w:rFonts w:ascii="Times New Roman" w:hAnsi="Times New Roman"/>
          <w:sz w:val="24"/>
          <w:szCs w:val="24"/>
        </w:rPr>
      </w:pPr>
      <w:r w:rsidRPr="00DD3C98">
        <w:rPr>
          <w:rFonts w:ascii="Times New Roman" w:hAnsi="Times New Roman"/>
          <w:sz w:val="24"/>
          <w:szCs w:val="24"/>
        </w:rPr>
        <w:t>Смирнова Е. О. Общение дошкольников с взрослыми и сверстниками: Учебное пособие. — М., 2012.</w:t>
      </w:r>
    </w:p>
    <w:p w:rsidR="00282722" w:rsidRPr="00DD3C98" w:rsidRDefault="00282722" w:rsidP="00AD7421">
      <w:pPr>
        <w:spacing w:after="0"/>
        <w:ind w:left="-5" w:right="44"/>
        <w:jc w:val="both"/>
        <w:rPr>
          <w:rFonts w:ascii="Times New Roman" w:hAnsi="Times New Roman"/>
          <w:sz w:val="24"/>
          <w:szCs w:val="24"/>
        </w:rPr>
      </w:pPr>
      <w:r w:rsidRPr="00DD3C98">
        <w:rPr>
          <w:rFonts w:ascii="Times New Roman" w:hAnsi="Times New Roman"/>
          <w:sz w:val="24"/>
          <w:szCs w:val="24"/>
        </w:rPr>
        <w:t>Честнова В. М. «Настольная книга методиста детского сада»  Р-Д 2005г.</w:t>
      </w:r>
    </w:p>
    <w:p w:rsidR="00282722" w:rsidRPr="00DD3C98" w:rsidRDefault="00282722" w:rsidP="00AD7421">
      <w:pPr>
        <w:spacing w:after="0"/>
        <w:ind w:left="-5" w:right="44"/>
        <w:jc w:val="both"/>
        <w:rPr>
          <w:rFonts w:ascii="Times New Roman" w:hAnsi="Times New Roman"/>
          <w:sz w:val="24"/>
          <w:szCs w:val="24"/>
        </w:rPr>
      </w:pPr>
      <w:r w:rsidRPr="00DD3C98">
        <w:rPr>
          <w:rFonts w:ascii="Times New Roman" w:hAnsi="Times New Roman"/>
          <w:sz w:val="24"/>
          <w:szCs w:val="24"/>
        </w:rPr>
        <w:t>Честнова Н. Ю. «Новая настольная книга методиста детского сада» Р-Д 2006г.</w:t>
      </w:r>
    </w:p>
    <w:p w:rsidR="00282722" w:rsidRPr="00DD3C98" w:rsidRDefault="00282722" w:rsidP="00AD7421">
      <w:pPr>
        <w:tabs>
          <w:tab w:val="left" w:pos="601"/>
        </w:tabs>
        <w:spacing w:after="0" w:line="240" w:lineRule="auto"/>
        <w:rPr>
          <w:rFonts w:ascii="Times New Roman" w:hAnsi="Times New Roman"/>
          <w:sz w:val="24"/>
          <w:szCs w:val="24"/>
        </w:rPr>
      </w:pPr>
    </w:p>
    <w:p w:rsidR="00282722" w:rsidRPr="00DD3C98" w:rsidRDefault="00282722" w:rsidP="00AD7421">
      <w:pPr>
        <w:tabs>
          <w:tab w:val="left" w:pos="601"/>
        </w:tabs>
        <w:spacing w:after="0" w:line="240" w:lineRule="auto"/>
        <w:rPr>
          <w:rFonts w:ascii="Times New Roman" w:hAnsi="Times New Roman"/>
          <w:sz w:val="24"/>
          <w:szCs w:val="24"/>
        </w:rPr>
      </w:pPr>
    </w:p>
    <w:p w:rsidR="00282722" w:rsidRPr="00DD3C98" w:rsidRDefault="00282722" w:rsidP="00AD7421">
      <w:pPr>
        <w:spacing w:after="0" w:line="240" w:lineRule="auto"/>
        <w:jc w:val="both"/>
        <w:rPr>
          <w:rFonts w:ascii="Times New Roman" w:hAnsi="Times New Roman"/>
          <w:sz w:val="24"/>
          <w:szCs w:val="24"/>
        </w:rPr>
      </w:pPr>
    </w:p>
    <w:p w:rsidR="00282722" w:rsidRPr="00DD3C98" w:rsidRDefault="00282722" w:rsidP="00AD7421">
      <w:pPr>
        <w:spacing w:after="0" w:line="240" w:lineRule="auto"/>
        <w:jc w:val="both"/>
        <w:rPr>
          <w:rFonts w:ascii="Times New Roman" w:hAnsi="Times New Roman"/>
          <w:sz w:val="24"/>
          <w:szCs w:val="24"/>
        </w:rPr>
      </w:pPr>
    </w:p>
    <w:p w:rsidR="00282722" w:rsidRPr="00DD3C98" w:rsidRDefault="00282722" w:rsidP="00AD7421">
      <w:pPr>
        <w:spacing w:after="0" w:line="240" w:lineRule="auto"/>
        <w:jc w:val="both"/>
        <w:rPr>
          <w:rFonts w:ascii="Times New Roman" w:hAnsi="Times New Roman"/>
          <w:sz w:val="24"/>
          <w:szCs w:val="24"/>
        </w:rPr>
      </w:pPr>
      <w:proofErr w:type="spellStart"/>
      <w:r w:rsidRPr="00DD3C98">
        <w:rPr>
          <w:rFonts w:ascii="Times New Roman" w:hAnsi="Times New Roman"/>
          <w:sz w:val="24"/>
          <w:szCs w:val="24"/>
        </w:rPr>
        <w:t>Махмаев</w:t>
      </w:r>
      <w:proofErr w:type="spellEnd"/>
      <w:r w:rsidRPr="00DD3C98">
        <w:rPr>
          <w:rFonts w:ascii="Times New Roman" w:hAnsi="Times New Roman"/>
          <w:sz w:val="24"/>
          <w:szCs w:val="24"/>
        </w:rPr>
        <w:t xml:space="preserve"> Ж. </w:t>
      </w:r>
      <w:proofErr w:type="spellStart"/>
      <w:r w:rsidRPr="00DD3C98">
        <w:rPr>
          <w:rFonts w:ascii="Times New Roman" w:hAnsi="Times New Roman"/>
          <w:sz w:val="24"/>
          <w:szCs w:val="24"/>
        </w:rPr>
        <w:t>Хьекъалебайташ</w:t>
      </w:r>
      <w:proofErr w:type="spellEnd"/>
      <w:r w:rsidRPr="00DD3C98">
        <w:rPr>
          <w:rFonts w:ascii="Times New Roman" w:hAnsi="Times New Roman"/>
          <w:sz w:val="24"/>
          <w:szCs w:val="24"/>
        </w:rPr>
        <w:t xml:space="preserve"> (</w:t>
      </w:r>
      <w:proofErr w:type="spellStart"/>
      <w:r w:rsidRPr="00DD3C98">
        <w:rPr>
          <w:rFonts w:ascii="Times New Roman" w:hAnsi="Times New Roman"/>
          <w:sz w:val="24"/>
          <w:szCs w:val="24"/>
        </w:rPr>
        <w:t>берашналеринастихаш</w:t>
      </w:r>
      <w:proofErr w:type="spellEnd"/>
      <w:r w:rsidRPr="00DD3C98">
        <w:rPr>
          <w:rFonts w:ascii="Times New Roman" w:hAnsi="Times New Roman"/>
          <w:sz w:val="24"/>
          <w:szCs w:val="24"/>
        </w:rPr>
        <w:t xml:space="preserve">, </w:t>
      </w:r>
      <w:proofErr w:type="spellStart"/>
      <w:r w:rsidRPr="00DD3C98">
        <w:rPr>
          <w:rFonts w:ascii="Times New Roman" w:hAnsi="Times New Roman"/>
          <w:sz w:val="24"/>
          <w:szCs w:val="24"/>
        </w:rPr>
        <w:t>шарадаш</w:t>
      </w:r>
      <w:proofErr w:type="spellEnd"/>
      <w:r w:rsidRPr="00DD3C98">
        <w:rPr>
          <w:rFonts w:ascii="Times New Roman" w:hAnsi="Times New Roman"/>
          <w:sz w:val="24"/>
          <w:szCs w:val="24"/>
        </w:rPr>
        <w:t>, х1етал-металш). Грозный, 2013.</w:t>
      </w:r>
    </w:p>
    <w:p w:rsidR="00282722" w:rsidRPr="00DD3C98" w:rsidRDefault="00282722" w:rsidP="00AD7421">
      <w:pPr>
        <w:spacing w:after="0" w:line="240" w:lineRule="auto"/>
        <w:jc w:val="both"/>
        <w:rPr>
          <w:rFonts w:ascii="Times New Roman" w:hAnsi="Times New Roman"/>
          <w:sz w:val="24"/>
          <w:szCs w:val="24"/>
        </w:rPr>
      </w:pPr>
    </w:p>
    <w:p w:rsidR="00282722" w:rsidRPr="00DD3C98" w:rsidRDefault="00282722" w:rsidP="00AD7421">
      <w:pPr>
        <w:spacing w:after="0" w:line="240" w:lineRule="auto"/>
        <w:jc w:val="both"/>
        <w:rPr>
          <w:rFonts w:ascii="Times New Roman" w:hAnsi="Times New Roman"/>
          <w:sz w:val="24"/>
          <w:szCs w:val="24"/>
        </w:rPr>
      </w:pPr>
      <w:proofErr w:type="spellStart"/>
      <w:r w:rsidRPr="00DD3C98">
        <w:rPr>
          <w:rFonts w:ascii="Times New Roman" w:hAnsi="Times New Roman"/>
          <w:sz w:val="24"/>
          <w:szCs w:val="24"/>
        </w:rPr>
        <w:t>Далгат</w:t>
      </w:r>
      <w:proofErr w:type="spellEnd"/>
      <w:r w:rsidRPr="00DD3C98">
        <w:rPr>
          <w:rFonts w:ascii="Times New Roman" w:hAnsi="Times New Roman"/>
          <w:sz w:val="24"/>
          <w:szCs w:val="24"/>
        </w:rPr>
        <w:t xml:space="preserve"> У.Б. Родовой быт чеченцев и ингушей в прошлом. Орджоникидзе – Грозный, 1933.</w:t>
      </w:r>
    </w:p>
    <w:p w:rsidR="00282722" w:rsidRPr="00DD3C98" w:rsidRDefault="00282722" w:rsidP="00AD7421">
      <w:pPr>
        <w:spacing w:after="0" w:line="240" w:lineRule="auto"/>
        <w:jc w:val="both"/>
        <w:rPr>
          <w:rFonts w:ascii="Times New Roman" w:hAnsi="Times New Roman"/>
          <w:sz w:val="24"/>
          <w:szCs w:val="24"/>
        </w:rPr>
      </w:pPr>
    </w:p>
    <w:p w:rsidR="00282722" w:rsidRPr="00DD3C98" w:rsidRDefault="00282722" w:rsidP="00AD7421">
      <w:pPr>
        <w:spacing w:after="0" w:line="240" w:lineRule="auto"/>
        <w:ind w:right="75"/>
        <w:rPr>
          <w:rFonts w:ascii="Times New Roman" w:eastAsia="Times New Roman" w:hAnsi="Times New Roman"/>
          <w:sz w:val="24"/>
          <w:szCs w:val="24"/>
        </w:rPr>
      </w:pPr>
    </w:p>
    <w:p w:rsidR="00282722" w:rsidRPr="00DD3C98" w:rsidRDefault="00282722" w:rsidP="00AD7421">
      <w:pPr>
        <w:spacing w:after="0" w:line="240" w:lineRule="auto"/>
        <w:ind w:right="75"/>
        <w:rPr>
          <w:rFonts w:ascii="Times New Roman" w:eastAsia="Times New Roman" w:hAnsi="Times New Roman"/>
          <w:sz w:val="24"/>
          <w:szCs w:val="24"/>
        </w:rPr>
      </w:pPr>
      <w:proofErr w:type="spellStart"/>
      <w:r w:rsidRPr="00DD3C98">
        <w:rPr>
          <w:rFonts w:ascii="Times New Roman" w:eastAsia="Times New Roman" w:hAnsi="Times New Roman"/>
          <w:sz w:val="24"/>
          <w:szCs w:val="24"/>
        </w:rPr>
        <w:t>Забаредийцарш</w:t>
      </w:r>
      <w:proofErr w:type="spellEnd"/>
      <w:r w:rsidRPr="00DD3C98">
        <w:rPr>
          <w:rFonts w:ascii="Times New Roman" w:eastAsia="Times New Roman" w:hAnsi="Times New Roman"/>
          <w:sz w:val="24"/>
          <w:szCs w:val="24"/>
        </w:rPr>
        <w:t xml:space="preserve">, Шера </w:t>
      </w:r>
      <w:proofErr w:type="spellStart"/>
      <w:r w:rsidRPr="00DD3C98">
        <w:rPr>
          <w:rFonts w:ascii="Times New Roman" w:eastAsia="Times New Roman" w:hAnsi="Times New Roman"/>
          <w:sz w:val="24"/>
          <w:szCs w:val="24"/>
        </w:rPr>
        <w:t>хабарш</w:t>
      </w:r>
      <w:proofErr w:type="spellEnd"/>
      <w:r w:rsidRPr="00DD3C98">
        <w:rPr>
          <w:rFonts w:ascii="Times New Roman" w:eastAsia="Times New Roman" w:hAnsi="Times New Roman"/>
          <w:sz w:val="24"/>
          <w:szCs w:val="24"/>
        </w:rPr>
        <w:t xml:space="preserve">. У. А. </w:t>
      </w:r>
      <w:proofErr w:type="spellStart"/>
      <w:r w:rsidRPr="00DD3C98">
        <w:rPr>
          <w:rFonts w:ascii="Times New Roman" w:eastAsia="Times New Roman" w:hAnsi="Times New Roman"/>
          <w:sz w:val="24"/>
          <w:szCs w:val="24"/>
        </w:rPr>
        <w:t>Ахмадов</w:t>
      </w:r>
      <w:proofErr w:type="spellEnd"/>
      <w:r w:rsidRPr="00DD3C98">
        <w:rPr>
          <w:rFonts w:ascii="Times New Roman" w:eastAsia="Times New Roman" w:hAnsi="Times New Roman"/>
          <w:sz w:val="24"/>
          <w:szCs w:val="24"/>
        </w:rPr>
        <w:t>.</w:t>
      </w:r>
    </w:p>
    <w:p w:rsidR="00282722" w:rsidRPr="00DD3C98" w:rsidRDefault="00282722" w:rsidP="00AD7421">
      <w:pPr>
        <w:spacing w:after="0" w:line="240" w:lineRule="auto"/>
        <w:ind w:right="75"/>
        <w:rPr>
          <w:rFonts w:ascii="Times New Roman" w:eastAsia="Times New Roman" w:hAnsi="Times New Roman"/>
          <w:sz w:val="24"/>
          <w:szCs w:val="24"/>
        </w:rPr>
      </w:pPr>
    </w:p>
    <w:p w:rsidR="00282722" w:rsidRPr="00DD3C98" w:rsidRDefault="00282722" w:rsidP="00AD7421">
      <w:pPr>
        <w:spacing w:after="0" w:line="240" w:lineRule="auto"/>
        <w:ind w:right="75"/>
        <w:rPr>
          <w:rFonts w:ascii="Times New Roman" w:eastAsia="Times New Roman" w:hAnsi="Times New Roman"/>
          <w:sz w:val="24"/>
          <w:szCs w:val="24"/>
        </w:rPr>
      </w:pPr>
      <w:r w:rsidRPr="00DD3C98">
        <w:rPr>
          <w:rFonts w:ascii="Times New Roman" w:eastAsia="Times New Roman" w:hAnsi="Times New Roman"/>
          <w:sz w:val="24"/>
          <w:szCs w:val="24"/>
        </w:rPr>
        <w:t>Чеченские и ингушские народные сказки. А.И. Алиева.</w:t>
      </w:r>
    </w:p>
    <w:p w:rsidR="00282722" w:rsidRPr="00DD3C98" w:rsidRDefault="00282722" w:rsidP="00AD7421">
      <w:pPr>
        <w:spacing w:after="0" w:line="240" w:lineRule="auto"/>
        <w:rPr>
          <w:rFonts w:ascii="Times New Roman" w:hAnsi="Times New Roman"/>
          <w:sz w:val="24"/>
          <w:szCs w:val="24"/>
        </w:rPr>
      </w:pPr>
    </w:p>
    <w:p w:rsidR="00282722" w:rsidRPr="00DD3C98" w:rsidRDefault="00282722" w:rsidP="00AD7421">
      <w:pPr>
        <w:spacing w:after="0" w:line="240" w:lineRule="auto"/>
        <w:rPr>
          <w:rFonts w:ascii="Times New Roman" w:hAnsi="Times New Roman"/>
          <w:sz w:val="24"/>
          <w:szCs w:val="24"/>
        </w:rPr>
      </w:pPr>
      <w:r w:rsidRPr="00DD3C98">
        <w:rPr>
          <w:rFonts w:ascii="Times New Roman" w:hAnsi="Times New Roman"/>
          <w:sz w:val="24"/>
          <w:szCs w:val="24"/>
        </w:rPr>
        <w:t xml:space="preserve">О. А. </w:t>
      </w:r>
      <w:proofErr w:type="spellStart"/>
      <w:r w:rsidRPr="00DD3C98">
        <w:rPr>
          <w:rFonts w:ascii="Times New Roman" w:hAnsi="Times New Roman"/>
          <w:sz w:val="24"/>
          <w:szCs w:val="24"/>
        </w:rPr>
        <w:t>Джанбеков</w:t>
      </w:r>
      <w:proofErr w:type="spellEnd"/>
      <w:r w:rsidRPr="00DD3C98">
        <w:rPr>
          <w:rFonts w:ascii="Times New Roman" w:hAnsi="Times New Roman"/>
          <w:sz w:val="24"/>
          <w:szCs w:val="24"/>
        </w:rPr>
        <w:t xml:space="preserve"> «</w:t>
      </w:r>
      <w:proofErr w:type="spellStart"/>
      <w:r w:rsidRPr="00DD3C98">
        <w:rPr>
          <w:rFonts w:ascii="Times New Roman" w:hAnsi="Times New Roman"/>
          <w:sz w:val="24"/>
          <w:szCs w:val="24"/>
        </w:rPr>
        <w:t>Нохчийнхалкъанбартакхолларалла</w:t>
      </w:r>
      <w:proofErr w:type="spellEnd"/>
      <w:r w:rsidRPr="00DD3C98">
        <w:rPr>
          <w:rFonts w:ascii="Times New Roman" w:hAnsi="Times New Roman"/>
          <w:sz w:val="24"/>
          <w:szCs w:val="24"/>
        </w:rPr>
        <w:t>» (2 части)</w:t>
      </w:r>
    </w:p>
    <w:p w:rsidR="00282722" w:rsidRPr="00DD3C98" w:rsidRDefault="00282722" w:rsidP="00AD7421">
      <w:pPr>
        <w:spacing w:after="0" w:line="240" w:lineRule="auto"/>
        <w:ind w:right="75"/>
        <w:rPr>
          <w:rFonts w:ascii="Times New Roman" w:eastAsia="Times New Roman" w:hAnsi="Times New Roman"/>
          <w:sz w:val="24"/>
          <w:szCs w:val="24"/>
        </w:rPr>
      </w:pPr>
    </w:p>
    <w:p w:rsidR="00282722" w:rsidRPr="00DD3C98" w:rsidRDefault="00282722" w:rsidP="00AD7421">
      <w:pPr>
        <w:spacing w:after="0"/>
        <w:rPr>
          <w:sz w:val="24"/>
          <w:szCs w:val="24"/>
        </w:rPr>
      </w:pPr>
    </w:p>
    <w:p w:rsidR="00282722" w:rsidRPr="00DD3C98" w:rsidRDefault="00282722" w:rsidP="00AD7421">
      <w:pPr>
        <w:spacing w:after="0"/>
        <w:rPr>
          <w:sz w:val="24"/>
          <w:szCs w:val="24"/>
        </w:rPr>
      </w:pPr>
    </w:p>
    <w:sectPr w:rsidR="00282722" w:rsidRPr="00DD3C98" w:rsidSect="00282722">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lticaC">
    <w:altName w:val="Courier New"/>
    <w:panose1 w:val="00000000000000000000"/>
    <w:charset w:val="00"/>
    <w:family w:val="decorative"/>
    <w:notTrueType/>
    <w:pitch w:val="variable"/>
    <w:sig w:usb0="00000203" w:usb1="00000000" w:usb2="00000000" w:usb3="00000000" w:csb0="00000005"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F"/>
    <w:multiLevelType w:val="singleLevel"/>
    <w:tmpl w:val="0000000F"/>
    <w:name w:val="WW8Num16"/>
    <w:lvl w:ilvl="0">
      <w:start w:val="1"/>
      <w:numFmt w:val="bullet"/>
      <w:lvlText w:val=""/>
      <w:lvlJc w:val="left"/>
      <w:pPr>
        <w:tabs>
          <w:tab w:val="num" w:pos="0"/>
        </w:tabs>
        <w:ind w:left="795" w:hanging="360"/>
      </w:pPr>
      <w:rPr>
        <w:rFonts w:ascii="Wingdings" w:hAnsi="Wingdings" w:cs="Symbol"/>
        <w:sz w:val="28"/>
        <w:szCs w:val="28"/>
      </w:rPr>
    </w:lvl>
  </w:abstractNum>
  <w:abstractNum w:abstractNumId="1" w15:restartNumberingAfterBreak="0">
    <w:nsid w:val="0000007F"/>
    <w:multiLevelType w:val="singleLevel"/>
    <w:tmpl w:val="0000007F"/>
    <w:name w:val="WW8Num129"/>
    <w:lvl w:ilvl="0">
      <w:start w:val="1"/>
      <w:numFmt w:val="decimal"/>
      <w:lvlText w:val="%1)"/>
      <w:lvlJc w:val="left"/>
      <w:pPr>
        <w:tabs>
          <w:tab w:val="num" w:pos="0"/>
        </w:tabs>
        <w:ind w:left="720" w:hanging="360"/>
      </w:pPr>
      <w:rPr>
        <w:sz w:val="28"/>
        <w:szCs w:val="28"/>
      </w:rPr>
    </w:lvl>
  </w:abstractNum>
  <w:abstractNum w:abstractNumId="2" w15:restartNumberingAfterBreak="0">
    <w:nsid w:val="035A4431"/>
    <w:multiLevelType w:val="hybridMultilevel"/>
    <w:tmpl w:val="A1B4E6B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04EE5430"/>
    <w:multiLevelType w:val="hybridMultilevel"/>
    <w:tmpl w:val="D3E0C660"/>
    <w:lvl w:ilvl="0" w:tplc="D690150A">
      <w:start w:val="7"/>
      <w:numFmt w:val="bullet"/>
      <w:lvlText w:val=""/>
      <w:lvlJc w:val="left"/>
      <w:pPr>
        <w:ind w:left="1004" w:hanging="360"/>
      </w:pPr>
      <w:rPr>
        <w:rFonts w:ascii="Symbol" w:eastAsia="Calibri"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71C7CE3"/>
    <w:multiLevelType w:val="hybridMultilevel"/>
    <w:tmpl w:val="B2D89CF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5" w15:restartNumberingAfterBreak="0">
    <w:nsid w:val="0CEB430C"/>
    <w:multiLevelType w:val="multilevel"/>
    <w:tmpl w:val="247048BA"/>
    <w:lvl w:ilvl="0">
      <w:start w:val="3"/>
      <w:numFmt w:val="upperRoman"/>
      <w:lvlText w:val="%1."/>
      <w:lvlJc w:val="left"/>
      <w:pPr>
        <w:ind w:left="1080" w:hanging="72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0FB719E6"/>
    <w:multiLevelType w:val="multilevel"/>
    <w:tmpl w:val="B07E82A2"/>
    <w:lvl w:ilvl="0">
      <w:start w:val="1"/>
      <w:numFmt w:val="decimal"/>
      <w:lvlText w:val="%1."/>
      <w:lvlJc w:val="left"/>
      <w:pPr>
        <w:ind w:left="360" w:hanging="360"/>
      </w:pPr>
    </w:lvl>
    <w:lvl w:ilvl="1">
      <w:start w:val="1"/>
      <w:numFmt w:val="decimal"/>
      <w:lvlText w:val="%2)"/>
      <w:lvlJc w:val="left"/>
      <w:pPr>
        <w:ind w:left="1080" w:hanging="720"/>
      </w:pPr>
    </w:lvl>
    <w:lvl w:ilvl="2">
      <w:start w:val="1"/>
      <w:numFmt w:val="decimal"/>
      <w:isLgl/>
      <w:lvlText w:val="%1.%2.%3."/>
      <w:lvlJc w:val="left"/>
      <w:pPr>
        <w:ind w:left="1440" w:hanging="720"/>
      </w:pPr>
    </w:lvl>
    <w:lvl w:ilvl="3">
      <w:start w:val="1"/>
      <w:numFmt w:val="decimal"/>
      <w:isLgl/>
      <w:lvlText w:val="%1.%2.%3.%4."/>
      <w:lvlJc w:val="left"/>
      <w:pPr>
        <w:ind w:left="2160" w:hanging="1080"/>
      </w:pPr>
    </w:lvl>
    <w:lvl w:ilvl="4">
      <w:start w:val="1"/>
      <w:numFmt w:val="decimal"/>
      <w:isLgl/>
      <w:lvlText w:val="%1.%2.%3.%4.%5."/>
      <w:lvlJc w:val="left"/>
      <w:pPr>
        <w:ind w:left="2520" w:hanging="1080"/>
      </w:pPr>
    </w:lvl>
    <w:lvl w:ilvl="5">
      <w:start w:val="1"/>
      <w:numFmt w:val="decimal"/>
      <w:isLgl/>
      <w:lvlText w:val="%1.%2.%3.%4.%5.%6."/>
      <w:lvlJc w:val="left"/>
      <w:pPr>
        <w:ind w:left="3240" w:hanging="1440"/>
      </w:pPr>
    </w:lvl>
    <w:lvl w:ilvl="6">
      <w:start w:val="1"/>
      <w:numFmt w:val="decimal"/>
      <w:isLgl/>
      <w:lvlText w:val="%1.%2.%3.%4.%5.%6.%7."/>
      <w:lvlJc w:val="left"/>
      <w:pPr>
        <w:ind w:left="3960" w:hanging="1800"/>
      </w:pPr>
    </w:lvl>
    <w:lvl w:ilvl="7">
      <w:start w:val="1"/>
      <w:numFmt w:val="decimal"/>
      <w:isLgl/>
      <w:lvlText w:val="%1.%2.%3.%4.%5.%6.%7.%8."/>
      <w:lvlJc w:val="left"/>
      <w:pPr>
        <w:ind w:left="4320" w:hanging="1800"/>
      </w:pPr>
    </w:lvl>
    <w:lvl w:ilvl="8">
      <w:start w:val="1"/>
      <w:numFmt w:val="decimal"/>
      <w:isLgl/>
      <w:lvlText w:val="%1.%2.%3.%4.%5.%6.%7.%8.%9."/>
      <w:lvlJc w:val="left"/>
      <w:pPr>
        <w:ind w:left="5040" w:hanging="2160"/>
      </w:pPr>
    </w:lvl>
  </w:abstractNum>
  <w:abstractNum w:abstractNumId="7" w15:restartNumberingAfterBreak="0">
    <w:nsid w:val="14955A8E"/>
    <w:multiLevelType w:val="hybridMultilevel"/>
    <w:tmpl w:val="96B4F6F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15F917A1"/>
    <w:multiLevelType w:val="hybridMultilevel"/>
    <w:tmpl w:val="50568BFE"/>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17D21B20"/>
    <w:multiLevelType w:val="hybridMultilevel"/>
    <w:tmpl w:val="A17A6D42"/>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18984276"/>
    <w:multiLevelType w:val="multilevel"/>
    <w:tmpl w:val="A9F6EA98"/>
    <w:lvl w:ilvl="0">
      <w:start w:val="1"/>
      <w:numFmt w:val="decimal"/>
      <w:lvlText w:val="%1."/>
      <w:lvlJc w:val="left"/>
      <w:pPr>
        <w:ind w:left="720" w:hanging="360"/>
      </w:pPr>
    </w:lvl>
    <w:lvl w:ilvl="1">
      <w:start w:val="1"/>
      <w:numFmt w:val="decimal"/>
      <w:isLgl/>
      <w:lvlText w:val="%1.%2."/>
      <w:lvlJc w:val="left"/>
      <w:pPr>
        <w:ind w:left="720" w:hanging="720"/>
      </w:pPr>
    </w:lvl>
    <w:lvl w:ilvl="2">
      <w:start w:val="1"/>
      <w:numFmt w:val="decimal"/>
      <w:isLgl/>
      <w:lvlText w:val="%1.%2.%3."/>
      <w:lvlJc w:val="left"/>
      <w:pPr>
        <w:ind w:left="1572"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1" w15:restartNumberingAfterBreak="0">
    <w:nsid w:val="18B100B9"/>
    <w:multiLevelType w:val="multilevel"/>
    <w:tmpl w:val="DFFEA420"/>
    <w:lvl w:ilvl="0">
      <w:start w:val="2"/>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1B43048F"/>
    <w:multiLevelType w:val="hybridMultilevel"/>
    <w:tmpl w:val="17407018"/>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1C5A6B4B"/>
    <w:multiLevelType w:val="hybridMultilevel"/>
    <w:tmpl w:val="CA58298A"/>
    <w:lvl w:ilvl="0" w:tplc="F9109100">
      <w:start w:val="1"/>
      <w:numFmt w:val="bullet"/>
      <w:lvlText w:val="•"/>
      <w:lvlJc w:val="left"/>
      <w:pPr>
        <w:ind w:left="720" w:hanging="36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1D2B3B5F"/>
    <w:multiLevelType w:val="multilevel"/>
    <w:tmpl w:val="B56C69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01F07F5"/>
    <w:multiLevelType w:val="hybridMultilevel"/>
    <w:tmpl w:val="C2167388"/>
    <w:lvl w:ilvl="0" w:tplc="89748D98">
      <w:start w:val="1"/>
      <w:numFmt w:val="decimal"/>
      <w:lvlText w:val="%1"/>
      <w:lvlJc w:val="left"/>
      <w:pPr>
        <w:ind w:left="0" w:firstLine="0"/>
      </w:pPr>
      <w:rPr>
        <w:rFonts w:ascii="Calibri" w:eastAsia="Calibri" w:hAnsi="Calibri" w:cs="Calibri"/>
        <w:b w:val="0"/>
        <w:i w:val="0"/>
        <w:strike w:val="0"/>
        <w:dstrike w:val="0"/>
        <w:color w:val="181717"/>
        <w:sz w:val="15"/>
        <w:szCs w:val="15"/>
        <w:u w:val="none" w:color="000000"/>
        <w:effect w:val="none"/>
        <w:bdr w:val="none" w:sz="0" w:space="0" w:color="auto" w:frame="1"/>
        <w:vertAlign w:val="superscript"/>
      </w:rPr>
    </w:lvl>
    <w:lvl w:ilvl="1" w:tplc="9E2EC15C">
      <w:start w:val="1"/>
      <w:numFmt w:val="lowerLetter"/>
      <w:lvlText w:val="%2"/>
      <w:lvlJc w:val="left"/>
      <w:pPr>
        <w:ind w:left="1307" w:firstLine="0"/>
      </w:pPr>
      <w:rPr>
        <w:rFonts w:ascii="Calibri" w:eastAsia="Calibri" w:hAnsi="Calibri" w:cs="Calibri"/>
        <w:b w:val="0"/>
        <w:i w:val="0"/>
        <w:strike w:val="0"/>
        <w:dstrike w:val="0"/>
        <w:color w:val="181717"/>
        <w:sz w:val="15"/>
        <w:szCs w:val="15"/>
        <w:u w:val="none" w:color="000000"/>
        <w:effect w:val="none"/>
        <w:bdr w:val="none" w:sz="0" w:space="0" w:color="auto" w:frame="1"/>
        <w:vertAlign w:val="superscript"/>
      </w:rPr>
    </w:lvl>
    <w:lvl w:ilvl="2" w:tplc="750E18EA">
      <w:start w:val="1"/>
      <w:numFmt w:val="lowerRoman"/>
      <w:lvlText w:val="%3"/>
      <w:lvlJc w:val="left"/>
      <w:pPr>
        <w:ind w:left="2027" w:firstLine="0"/>
      </w:pPr>
      <w:rPr>
        <w:rFonts w:ascii="Calibri" w:eastAsia="Calibri" w:hAnsi="Calibri" w:cs="Calibri"/>
        <w:b w:val="0"/>
        <w:i w:val="0"/>
        <w:strike w:val="0"/>
        <w:dstrike w:val="0"/>
        <w:color w:val="181717"/>
        <w:sz w:val="15"/>
        <w:szCs w:val="15"/>
        <w:u w:val="none" w:color="000000"/>
        <w:effect w:val="none"/>
        <w:bdr w:val="none" w:sz="0" w:space="0" w:color="auto" w:frame="1"/>
        <w:vertAlign w:val="superscript"/>
      </w:rPr>
    </w:lvl>
    <w:lvl w:ilvl="3" w:tplc="088AE7DE">
      <w:start w:val="1"/>
      <w:numFmt w:val="decimal"/>
      <w:lvlText w:val="%4"/>
      <w:lvlJc w:val="left"/>
      <w:pPr>
        <w:ind w:left="2747" w:firstLine="0"/>
      </w:pPr>
      <w:rPr>
        <w:rFonts w:ascii="Calibri" w:eastAsia="Calibri" w:hAnsi="Calibri" w:cs="Calibri"/>
        <w:b w:val="0"/>
        <w:i w:val="0"/>
        <w:strike w:val="0"/>
        <w:dstrike w:val="0"/>
        <w:color w:val="181717"/>
        <w:sz w:val="15"/>
        <w:szCs w:val="15"/>
        <w:u w:val="none" w:color="000000"/>
        <w:effect w:val="none"/>
        <w:bdr w:val="none" w:sz="0" w:space="0" w:color="auto" w:frame="1"/>
        <w:vertAlign w:val="superscript"/>
      </w:rPr>
    </w:lvl>
    <w:lvl w:ilvl="4" w:tplc="DFB6CDC2">
      <w:start w:val="1"/>
      <w:numFmt w:val="lowerLetter"/>
      <w:lvlText w:val="%5"/>
      <w:lvlJc w:val="left"/>
      <w:pPr>
        <w:ind w:left="3467" w:firstLine="0"/>
      </w:pPr>
      <w:rPr>
        <w:rFonts w:ascii="Calibri" w:eastAsia="Calibri" w:hAnsi="Calibri" w:cs="Calibri"/>
        <w:b w:val="0"/>
        <w:i w:val="0"/>
        <w:strike w:val="0"/>
        <w:dstrike w:val="0"/>
        <w:color w:val="181717"/>
        <w:sz w:val="15"/>
        <w:szCs w:val="15"/>
        <w:u w:val="none" w:color="000000"/>
        <w:effect w:val="none"/>
        <w:bdr w:val="none" w:sz="0" w:space="0" w:color="auto" w:frame="1"/>
        <w:vertAlign w:val="superscript"/>
      </w:rPr>
    </w:lvl>
    <w:lvl w:ilvl="5" w:tplc="0B204F92">
      <w:start w:val="1"/>
      <w:numFmt w:val="lowerRoman"/>
      <w:lvlText w:val="%6"/>
      <w:lvlJc w:val="left"/>
      <w:pPr>
        <w:ind w:left="4187" w:firstLine="0"/>
      </w:pPr>
      <w:rPr>
        <w:rFonts w:ascii="Calibri" w:eastAsia="Calibri" w:hAnsi="Calibri" w:cs="Calibri"/>
        <w:b w:val="0"/>
        <w:i w:val="0"/>
        <w:strike w:val="0"/>
        <w:dstrike w:val="0"/>
        <w:color w:val="181717"/>
        <w:sz w:val="15"/>
        <w:szCs w:val="15"/>
        <w:u w:val="none" w:color="000000"/>
        <w:effect w:val="none"/>
        <w:bdr w:val="none" w:sz="0" w:space="0" w:color="auto" w:frame="1"/>
        <w:vertAlign w:val="superscript"/>
      </w:rPr>
    </w:lvl>
    <w:lvl w:ilvl="6" w:tplc="E2A2DF38">
      <w:start w:val="1"/>
      <w:numFmt w:val="decimal"/>
      <w:lvlText w:val="%7"/>
      <w:lvlJc w:val="left"/>
      <w:pPr>
        <w:ind w:left="4907" w:firstLine="0"/>
      </w:pPr>
      <w:rPr>
        <w:rFonts w:ascii="Calibri" w:eastAsia="Calibri" w:hAnsi="Calibri" w:cs="Calibri"/>
        <w:b w:val="0"/>
        <w:i w:val="0"/>
        <w:strike w:val="0"/>
        <w:dstrike w:val="0"/>
        <w:color w:val="181717"/>
        <w:sz w:val="15"/>
        <w:szCs w:val="15"/>
        <w:u w:val="none" w:color="000000"/>
        <w:effect w:val="none"/>
        <w:bdr w:val="none" w:sz="0" w:space="0" w:color="auto" w:frame="1"/>
        <w:vertAlign w:val="superscript"/>
      </w:rPr>
    </w:lvl>
    <w:lvl w:ilvl="7" w:tplc="2312C7EE">
      <w:start w:val="1"/>
      <w:numFmt w:val="lowerLetter"/>
      <w:lvlText w:val="%8"/>
      <w:lvlJc w:val="left"/>
      <w:pPr>
        <w:ind w:left="5627" w:firstLine="0"/>
      </w:pPr>
      <w:rPr>
        <w:rFonts w:ascii="Calibri" w:eastAsia="Calibri" w:hAnsi="Calibri" w:cs="Calibri"/>
        <w:b w:val="0"/>
        <w:i w:val="0"/>
        <w:strike w:val="0"/>
        <w:dstrike w:val="0"/>
        <w:color w:val="181717"/>
        <w:sz w:val="15"/>
        <w:szCs w:val="15"/>
        <w:u w:val="none" w:color="000000"/>
        <w:effect w:val="none"/>
        <w:bdr w:val="none" w:sz="0" w:space="0" w:color="auto" w:frame="1"/>
        <w:vertAlign w:val="superscript"/>
      </w:rPr>
    </w:lvl>
    <w:lvl w:ilvl="8" w:tplc="679EB288">
      <w:start w:val="1"/>
      <w:numFmt w:val="lowerRoman"/>
      <w:lvlText w:val="%9"/>
      <w:lvlJc w:val="left"/>
      <w:pPr>
        <w:ind w:left="6347" w:firstLine="0"/>
      </w:pPr>
      <w:rPr>
        <w:rFonts w:ascii="Calibri" w:eastAsia="Calibri" w:hAnsi="Calibri" w:cs="Calibri"/>
        <w:b w:val="0"/>
        <w:i w:val="0"/>
        <w:strike w:val="0"/>
        <w:dstrike w:val="0"/>
        <w:color w:val="181717"/>
        <w:sz w:val="15"/>
        <w:szCs w:val="15"/>
        <w:u w:val="none" w:color="000000"/>
        <w:effect w:val="none"/>
        <w:bdr w:val="none" w:sz="0" w:space="0" w:color="auto" w:frame="1"/>
        <w:vertAlign w:val="superscript"/>
      </w:rPr>
    </w:lvl>
  </w:abstractNum>
  <w:abstractNum w:abstractNumId="16" w15:restartNumberingAfterBreak="0">
    <w:nsid w:val="2B0E7FD2"/>
    <w:multiLevelType w:val="multilevel"/>
    <w:tmpl w:val="EEBADA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C446D9A"/>
    <w:multiLevelType w:val="hybridMultilevel"/>
    <w:tmpl w:val="1A96752C"/>
    <w:lvl w:ilvl="0" w:tplc="4AECCA2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32AE054C"/>
    <w:multiLevelType w:val="hybridMultilevel"/>
    <w:tmpl w:val="CE96FD76"/>
    <w:lvl w:ilvl="0" w:tplc="3118F14A">
      <w:start w:val="1"/>
      <w:numFmt w:val="bullet"/>
      <w:lvlText w:val=""/>
      <w:lvlJc w:val="left"/>
      <w:pPr>
        <w:tabs>
          <w:tab w:val="num" w:pos="1572"/>
        </w:tabs>
        <w:ind w:left="1572" w:hanging="360"/>
      </w:pPr>
      <w:rPr>
        <w:rFonts w:ascii="Wingdings" w:hAnsi="Wingdings" w:hint="default"/>
      </w:rPr>
    </w:lvl>
    <w:lvl w:ilvl="1" w:tplc="57887788">
      <w:start w:val="1"/>
      <w:numFmt w:val="decimal"/>
      <w:lvlText w:val="%2."/>
      <w:lvlJc w:val="left"/>
      <w:pPr>
        <w:tabs>
          <w:tab w:val="num" w:pos="1440"/>
        </w:tabs>
        <w:ind w:left="1440" w:hanging="360"/>
      </w:pPr>
    </w:lvl>
    <w:lvl w:ilvl="2" w:tplc="410CE8EA">
      <w:start w:val="1"/>
      <w:numFmt w:val="decimal"/>
      <w:lvlText w:val="%3."/>
      <w:lvlJc w:val="left"/>
      <w:pPr>
        <w:tabs>
          <w:tab w:val="num" w:pos="2160"/>
        </w:tabs>
        <w:ind w:left="2160" w:hanging="360"/>
      </w:pPr>
    </w:lvl>
    <w:lvl w:ilvl="3" w:tplc="007A7EC6">
      <w:start w:val="1"/>
      <w:numFmt w:val="decimal"/>
      <w:lvlText w:val="%4."/>
      <w:lvlJc w:val="left"/>
      <w:pPr>
        <w:tabs>
          <w:tab w:val="num" w:pos="2880"/>
        </w:tabs>
        <w:ind w:left="2880" w:hanging="360"/>
      </w:pPr>
    </w:lvl>
    <w:lvl w:ilvl="4" w:tplc="F97CBBB6">
      <w:start w:val="1"/>
      <w:numFmt w:val="decimal"/>
      <w:lvlText w:val="%5."/>
      <w:lvlJc w:val="left"/>
      <w:pPr>
        <w:tabs>
          <w:tab w:val="num" w:pos="3600"/>
        </w:tabs>
        <w:ind w:left="3600" w:hanging="360"/>
      </w:pPr>
    </w:lvl>
    <w:lvl w:ilvl="5" w:tplc="A79C9AF6">
      <w:start w:val="1"/>
      <w:numFmt w:val="decimal"/>
      <w:lvlText w:val="%6."/>
      <w:lvlJc w:val="left"/>
      <w:pPr>
        <w:tabs>
          <w:tab w:val="num" w:pos="4320"/>
        </w:tabs>
        <w:ind w:left="4320" w:hanging="360"/>
      </w:pPr>
    </w:lvl>
    <w:lvl w:ilvl="6" w:tplc="71D8CEA0">
      <w:start w:val="1"/>
      <w:numFmt w:val="decimal"/>
      <w:lvlText w:val="%7."/>
      <w:lvlJc w:val="left"/>
      <w:pPr>
        <w:tabs>
          <w:tab w:val="num" w:pos="5040"/>
        </w:tabs>
        <w:ind w:left="5040" w:hanging="360"/>
      </w:pPr>
    </w:lvl>
    <w:lvl w:ilvl="7" w:tplc="5A04D12C">
      <w:start w:val="1"/>
      <w:numFmt w:val="decimal"/>
      <w:lvlText w:val="%8."/>
      <w:lvlJc w:val="left"/>
      <w:pPr>
        <w:tabs>
          <w:tab w:val="num" w:pos="5760"/>
        </w:tabs>
        <w:ind w:left="5760" w:hanging="360"/>
      </w:pPr>
    </w:lvl>
    <w:lvl w:ilvl="8" w:tplc="4306B18A">
      <w:start w:val="1"/>
      <w:numFmt w:val="decimal"/>
      <w:lvlText w:val="%9."/>
      <w:lvlJc w:val="left"/>
      <w:pPr>
        <w:tabs>
          <w:tab w:val="num" w:pos="6480"/>
        </w:tabs>
        <w:ind w:left="6480" w:hanging="360"/>
      </w:pPr>
    </w:lvl>
  </w:abstractNum>
  <w:abstractNum w:abstractNumId="19" w15:restartNumberingAfterBreak="0">
    <w:nsid w:val="39CC77E3"/>
    <w:multiLevelType w:val="hybridMultilevel"/>
    <w:tmpl w:val="2C32DC1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3A0F0A61"/>
    <w:multiLevelType w:val="hybridMultilevel"/>
    <w:tmpl w:val="B00A1CC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3AB97DA6"/>
    <w:multiLevelType w:val="hybridMultilevel"/>
    <w:tmpl w:val="3F9CBAD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3B112FB8"/>
    <w:multiLevelType w:val="hybridMultilevel"/>
    <w:tmpl w:val="C7BC35D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4A5E4EB6"/>
    <w:multiLevelType w:val="multilevel"/>
    <w:tmpl w:val="AA6218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4C7B4EA6"/>
    <w:multiLevelType w:val="multilevel"/>
    <w:tmpl w:val="32A08780"/>
    <w:lvl w:ilvl="0">
      <w:start w:val="1"/>
      <w:numFmt w:val="decimal"/>
      <w:lvlText w:val="%1."/>
      <w:lvlJc w:val="left"/>
      <w:pPr>
        <w:tabs>
          <w:tab w:val="num" w:pos="720"/>
        </w:tabs>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5" w15:restartNumberingAfterBreak="0">
    <w:nsid w:val="565C47DF"/>
    <w:multiLevelType w:val="hybridMultilevel"/>
    <w:tmpl w:val="02FA8DA8"/>
    <w:lvl w:ilvl="0" w:tplc="E5347D80">
      <w:start w:val="1"/>
      <w:numFmt w:val="bullet"/>
      <w:lvlText w:val=""/>
      <w:lvlJc w:val="left"/>
      <w:pPr>
        <w:tabs>
          <w:tab w:val="num" w:pos="720"/>
        </w:tabs>
        <w:ind w:left="720" w:hanging="360"/>
      </w:pPr>
      <w:rPr>
        <w:rFonts w:ascii="Symbol" w:hAnsi="Symbol" w:hint="default"/>
      </w:rPr>
    </w:lvl>
    <w:lvl w:ilvl="1" w:tplc="0ECC06A6">
      <w:start w:val="1"/>
      <w:numFmt w:val="decimal"/>
      <w:lvlText w:val="%2."/>
      <w:lvlJc w:val="left"/>
      <w:pPr>
        <w:tabs>
          <w:tab w:val="num" w:pos="1440"/>
        </w:tabs>
        <w:ind w:left="1440" w:hanging="360"/>
      </w:pPr>
    </w:lvl>
    <w:lvl w:ilvl="2" w:tplc="594AEFF2">
      <w:start w:val="1"/>
      <w:numFmt w:val="decimal"/>
      <w:lvlText w:val="%3."/>
      <w:lvlJc w:val="left"/>
      <w:pPr>
        <w:tabs>
          <w:tab w:val="num" w:pos="2160"/>
        </w:tabs>
        <w:ind w:left="2160" w:hanging="360"/>
      </w:pPr>
    </w:lvl>
    <w:lvl w:ilvl="3" w:tplc="9B886192">
      <w:start w:val="1"/>
      <w:numFmt w:val="decimal"/>
      <w:lvlText w:val="%4."/>
      <w:lvlJc w:val="left"/>
      <w:pPr>
        <w:tabs>
          <w:tab w:val="num" w:pos="2880"/>
        </w:tabs>
        <w:ind w:left="2880" w:hanging="360"/>
      </w:pPr>
    </w:lvl>
    <w:lvl w:ilvl="4" w:tplc="8B26D9C2">
      <w:start w:val="1"/>
      <w:numFmt w:val="decimal"/>
      <w:lvlText w:val="%5."/>
      <w:lvlJc w:val="left"/>
      <w:pPr>
        <w:tabs>
          <w:tab w:val="num" w:pos="3600"/>
        </w:tabs>
        <w:ind w:left="3600" w:hanging="360"/>
      </w:pPr>
    </w:lvl>
    <w:lvl w:ilvl="5" w:tplc="643E1AE6">
      <w:start w:val="1"/>
      <w:numFmt w:val="decimal"/>
      <w:lvlText w:val="%6."/>
      <w:lvlJc w:val="left"/>
      <w:pPr>
        <w:tabs>
          <w:tab w:val="num" w:pos="4320"/>
        </w:tabs>
        <w:ind w:left="4320" w:hanging="360"/>
      </w:pPr>
    </w:lvl>
    <w:lvl w:ilvl="6" w:tplc="5B727C44">
      <w:start w:val="1"/>
      <w:numFmt w:val="decimal"/>
      <w:lvlText w:val="%7."/>
      <w:lvlJc w:val="left"/>
      <w:pPr>
        <w:tabs>
          <w:tab w:val="num" w:pos="5040"/>
        </w:tabs>
        <w:ind w:left="5040" w:hanging="360"/>
      </w:pPr>
    </w:lvl>
    <w:lvl w:ilvl="7" w:tplc="BAA4A454">
      <w:start w:val="1"/>
      <w:numFmt w:val="decimal"/>
      <w:lvlText w:val="%8."/>
      <w:lvlJc w:val="left"/>
      <w:pPr>
        <w:tabs>
          <w:tab w:val="num" w:pos="5760"/>
        </w:tabs>
        <w:ind w:left="5760" w:hanging="360"/>
      </w:pPr>
    </w:lvl>
    <w:lvl w:ilvl="8" w:tplc="C66236E6">
      <w:start w:val="1"/>
      <w:numFmt w:val="decimal"/>
      <w:lvlText w:val="%9."/>
      <w:lvlJc w:val="left"/>
      <w:pPr>
        <w:tabs>
          <w:tab w:val="num" w:pos="6480"/>
        </w:tabs>
        <w:ind w:left="6480" w:hanging="360"/>
      </w:pPr>
    </w:lvl>
  </w:abstractNum>
  <w:abstractNum w:abstractNumId="26" w15:restartNumberingAfterBreak="0">
    <w:nsid w:val="571B6267"/>
    <w:multiLevelType w:val="hybridMultilevel"/>
    <w:tmpl w:val="C8145A06"/>
    <w:lvl w:ilvl="0" w:tplc="04190001">
      <w:start w:val="1"/>
      <w:numFmt w:val="bullet"/>
      <w:lvlText w:val=""/>
      <w:lvlJc w:val="left"/>
      <w:pPr>
        <w:tabs>
          <w:tab w:val="num" w:pos="900"/>
        </w:tabs>
        <w:ind w:left="9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597C2891"/>
    <w:multiLevelType w:val="hybridMultilevel"/>
    <w:tmpl w:val="F084BE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15:restartNumberingAfterBreak="0">
    <w:nsid w:val="6B2412A9"/>
    <w:multiLevelType w:val="multilevel"/>
    <w:tmpl w:val="0F78DBE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15:restartNumberingAfterBreak="0">
    <w:nsid w:val="73350163"/>
    <w:multiLevelType w:val="hybridMultilevel"/>
    <w:tmpl w:val="C2CA62C2"/>
    <w:lvl w:ilvl="0" w:tplc="0419000F">
      <w:start w:val="1"/>
      <w:numFmt w:val="decimal"/>
      <w:lvlText w:val="%1."/>
      <w:lvlJc w:val="left"/>
      <w:pPr>
        <w:ind w:left="50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7B23376D"/>
    <w:multiLevelType w:val="multilevel"/>
    <w:tmpl w:val="10E2183E"/>
    <w:lvl w:ilvl="0">
      <w:start w:val="1"/>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1" w15:restartNumberingAfterBreak="0">
    <w:nsid w:val="7D521420"/>
    <w:multiLevelType w:val="hybridMultilevel"/>
    <w:tmpl w:val="00D693D8"/>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7D7D6B4C"/>
    <w:multiLevelType w:val="hybridMultilevel"/>
    <w:tmpl w:val="67C8C72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15:restartNumberingAfterBreak="0">
    <w:nsid w:val="7E8B013C"/>
    <w:multiLevelType w:val="hybridMultilevel"/>
    <w:tmpl w:val="1FF450D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num>
  <w:num w:numId="21">
    <w:abstractNumId w:val="0"/>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21"/>
  </w:num>
  <w:num w:numId="35">
    <w:abstractNumId w:val="20"/>
  </w:num>
  <w:num w:numId="36">
    <w:abstractNumId w:val="28"/>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useFELayout/>
    <w:compatSetting w:name="compatibilityMode" w:uri="http://schemas.microsoft.com/office/word" w:val="12"/>
  </w:compat>
  <w:rsids>
    <w:rsidRoot w:val="00282722"/>
    <w:rsid w:val="00075561"/>
    <w:rsid w:val="00090544"/>
    <w:rsid w:val="00170F23"/>
    <w:rsid w:val="002074C3"/>
    <w:rsid w:val="00210E34"/>
    <w:rsid w:val="0022293E"/>
    <w:rsid w:val="00261109"/>
    <w:rsid w:val="00282722"/>
    <w:rsid w:val="002A5564"/>
    <w:rsid w:val="002D1332"/>
    <w:rsid w:val="00331939"/>
    <w:rsid w:val="003B2199"/>
    <w:rsid w:val="003E0D91"/>
    <w:rsid w:val="00404FB0"/>
    <w:rsid w:val="00411B8C"/>
    <w:rsid w:val="00421D7E"/>
    <w:rsid w:val="004870B3"/>
    <w:rsid w:val="004A233D"/>
    <w:rsid w:val="004B094F"/>
    <w:rsid w:val="004D2FED"/>
    <w:rsid w:val="00503D8F"/>
    <w:rsid w:val="00510CDA"/>
    <w:rsid w:val="00560D40"/>
    <w:rsid w:val="00575B6B"/>
    <w:rsid w:val="005D1D09"/>
    <w:rsid w:val="005D6067"/>
    <w:rsid w:val="00657CD3"/>
    <w:rsid w:val="00685B07"/>
    <w:rsid w:val="006A2916"/>
    <w:rsid w:val="006A74EB"/>
    <w:rsid w:val="006C2411"/>
    <w:rsid w:val="006C55B0"/>
    <w:rsid w:val="006D3152"/>
    <w:rsid w:val="006E1600"/>
    <w:rsid w:val="00712D5E"/>
    <w:rsid w:val="00740468"/>
    <w:rsid w:val="00797BEB"/>
    <w:rsid w:val="007A65AC"/>
    <w:rsid w:val="007E6368"/>
    <w:rsid w:val="008448C9"/>
    <w:rsid w:val="00863DD9"/>
    <w:rsid w:val="00863FE5"/>
    <w:rsid w:val="00881A20"/>
    <w:rsid w:val="00887F2C"/>
    <w:rsid w:val="008A6996"/>
    <w:rsid w:val="008F2AE6"/>
    <w:rsid w:val="008F4F43"/>
    <w:rsid w:val="009014C2"/>
    <w:rsid w:val="00937AC8"/>
    <w:rsid w:val="00950CCD"/>
    <w:rsid w:val="00957939"/>
    <w:rsid w:val="00964A5B"/>
    <w:rsid w:val="009A45AA"/>
    <w:rsid w:val="00A829C8"/>
    <w:rsid w:val="00A92757"/>
    <w:rsid w:val="00A93E5B"/>
    <w:rsid w:val="00AA7F43"/>
    <w:rsid w:val="00AC0D7F"/>
    <w:rsid w:val="00AD4795"/>
    <w:rsid w:val="00AD7421"/>
    <w:rsid w:val="00AE6702"/>
    <w:rsid w:val="00AF341B"/>
    <w:rsid w:val="00AF7F44"/>
    <w:rsid w:val="00B32C23"/>
    <w:rsid w:val="00B93203"/>
    <w:rsid w:val="00B95151"/>
    <w:rsid w:val="00C1226A"/>
    <w:rsid w:val="00C21A1A"/>
    <w:rsid w:val="00C21B56"/>
    <w:rsid w:val="00C36450"/>
    <w:rsid w:val="00CD7144"/>
    <w:rsid w:val="00CF0218"/>
    <w:rsid w:val="00CF7397"/>
    <w:rsid w:val="00D343DC"/>
    <w:rsid w:val="00D377C4"/>
    <w:rsid w:val="00D778E1"/>
    <w:rsid w:val="00D95514"/>
    <w:rsid w:val="00D96DCA"/>
    <w:rsid w:val="00DD3C98"/>
    <w:rsid w:val="00DF324F"/>
    <w:rsid w:val="00DF68FF"/>
    <w:rsid w:val="00E012E1"/>
    <w:rsid w:val="00E42EB7"/>
    <w:rsid w:val="00EB6C14"/>
    <w:rsid w:val="00EE2DA7"/>
    <w:rsid w:val="00F31C9F"/>
    <w:rsid w:val="00F43256"/>
    <w:rsid w:val="00FA6714"/>
    <w:rsid w:val="00FD5B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rules v:ext="edit">
        <o:r id="V:Rule25" type="connector" idref="#AutoShape 106"/>
        <o:r id="V:Rule26" type="connector" idref="#AutoShape 104"/>
        <o:r id="V:Rule27" type="connector" idref="#AutoShape 101"/>
        <o:r id="V:Rule28" type="connector" idref="#AutoShape 94"/>
        <o:r id="V:Rule29" type="connector" idref="#AutoShape 111"/>
        <o:r id="V:Rule30" type="connector" idref="#AutoShape 85"/>
        <o:r id="V:Rule31" type="connector" idref="#AutoShape 108"/>
        <o:r id="V:Rule32" type="connector" idref="#AutoShape 103"/>
        <o:r id="V:Rule33" type="connector" idref="#AutoShape 105"/>
        <o:r id="V:Rule34" type="connector" idref="#AutoShape 86"/>
        <o:r id="V:Rule35" type="connector" idref="#AutoShape 109"/>
        <o:r id="V:Rule36" type="connector" idref="#AutoShape 100"/>
        <o:r id="V:Rule37" type="connector" idref="#AutoShape 95"/>
        <o:r id="V:Rule38" type="connector" idref="#AutoShape 87"/>
        <o:r id="V:Rule39" type="connector" idref="#AutoShape 90"/>
        <o:r id="V:Rule40" type="connector" idref="#AutoShape 89"/>
        <o:r id="V:Rule41" type="connector" idref="#AutoShape 102"/>
        <o:r id="V:Rule42" type="connector" idref="#AutoShape 98"/>
        <o:r id="V:Rule43" type="connector" idref="#AutoShape 84"/>
        <o:r id="V:Rule44" type="connector" idref="#AutoShape 107"/>
        <o:r id="V:Rule45" type="connector" idref="#AutoShape 91"/>
        <o:r id="V:Rule46" type="connector" idref="#AutoShape 92"/>
        <o:r id="V:Rule47" type="connector" idref="#AutoShape 110"/>
        <o:r id="V:Rule48" type="connector" idref="#AutoShape 96"/>
      </o:rules>
    </o:shapelayout>
  </w:shapeDefaults>
  <w:decimalSymbol w:val=","/>
  <w:listSeparator w:val=";"/>
  <w15:docId w15:val="{F2DC2553-0EED-4D9C-B330-F5745790E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78E1"/>
  </w:style>
  <w:style w:type="paragraph" w:styleId="3">
    <w:name w:val="heading 3"/>
    <w:basedOn w:val="a"/>
    <w:next w:val="a"/>
    <w:link w:val="30"/>
    <w:uiPriority w:val="9"/>
    <w:semiHidden/>
    <w:unhideWhenUsed/>
    <w:qFormat/>
    <w:rsid w:val="00282722"/>
    <w:pPr>
      <w:keepNext/>
      <w:keepLines/>
      <w:spacing w:before="200" w:after="0"/>
      <w:outlineLvl w:val="2"/>
    </w:pPr>
    <w:rPr>
      <w:rFonts w:asciiTheme="majorHAnsi" w:eastAsiaTheme="majorEastAsia" w:hAnsiTheme="majorHAnsi" w:cstheme="majorBidi"/>
      <w:b/>
      <w:bCs/>
      <w:color w:val="4F81BD" w:themeColor="accent1"/>
      <w:lang w:eastAsia="en-US"/>
    </w:rPr>
  </w:style>
  <w:style w:type="paragraph" w:styleId="4">
    <w:name w:val="heading 4"/>
    <w:basedOn w:val="a"/>
    <w:next w:val="a"/>
    <w:link w:val="40"/>
    <w:uiPriority w:val="9"/>
    <w:semiHidden/>
    <w:unhideWhenUsed/>
    <w:qFormat/>
    <w:rsid w:val="00282722"/>
    <w:pPr>
      <w:keepNext/>
      <w:keepLines/>
      <w:spacing w:before="200" w:after="0"/>
      <w:outlineLvl w:val="3"/>
    </w:pPr>
    <w:rPr>
      <w:rFonts w:asciiTheme="majorHAnsi" w:eastAsiaTheme="majorEastAsia" w:hAnsiTheme="majorHAnsi" w:cstheme="majorBidi"/>
      <w:b/>
      <w:bCs/>
      <w:i/>
      <w:iCs/>
      <w:color w:val="4F81BD" w:themeColor="accent1"/>
      <w:lang w:eastAsia="en-US"/>
    </w:rPr>
  </w:style>
  <w:style w:type="paragraph" w:styleId="5">
    <w:name w:val="heading 5"/>
    <w:basedOn w:val="a"/>
    <w:link w:val="50"/>
    <w:uiPriority w:val="9"/>
    <w:semiHidden/>
    <w:unhideWhenUsed/>
    <w:qFormat/>
    <w:rsid w:val="00282722"/>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282722"/>
    <w:rPr>
      <w:rFonts w:asciiTheme="majorHAnsi" w:eastAsiaTheme="majorEastAsia" w:hAnsiTheme="majorHAnsi" w:cstheme="majorBidi"/>
      <w:b/>
      <w:bCs/>
      <w:color w:val="4F81BD" w:themeColor="accent1"/>
      <w:lang w:eastAsia="en-US"/>
    </w:rPr>
  </w:style>
  <w:style w:type="character" w:customStyle="1" w:styleId="40">
    <w:name w:val="Заголовок 4 Знак"/>
    <w:basedOn w:val="a0"/>
    <w:link w:val="4"/>
    <w:uiPriority w:val="9"/>
    <w:semiHidden/>
    <w:rsid w:val="00282722"/>
    <w:rPr>
      <w:rFonts w:asciiTheme="majorHAnsi" w:eastAsiaTheme="majorEastAsia" w:hAnsiTheme="majorHAnsi" w:cstheme="majorBidi"/>
      <w:b/>
      <w:bCs/>
      <w:i/>
      <w:iCs/>
      <w:color w:val="4F81BD" w:themeColor="accent1"/>
      <w:lang w:eastAsia="en-US"/>
    </w:rPr>
  </w:style>
  <w:style w:type="character" w:customStyle="1" w:styleId="50">
    <w:name w:val="Заголовок 5 Знак"/>
    <w:basedOn w:val="a0"/>
    <w:link w:val="5"/>
    <w:uiPriority w:val="9"/>
    <w:semiHidden/>
    <w:rsid w:val="00282722"/>
    <w:rPr>
      <w:rFonts w:ascii="Times New Roman" w:eastAsia="Times New Roman" w:hAnsi="Times New Roman" w:cs="Times New Roman"/>
      <w:b/>
      <w:bCs/>
      <w:sz w:val="20"/>
      <w:szCs w:val="20"/>
    </w:rPr>
  </w:style>
  <w:style w:type="paragraph" w:styleId="a3">
    <w:name w:val="Normal (Web)"/>
    <w:aliases w:val="Знак Знак"/>
    <w:basedOn w:val="a"/>
    <w:autoRedefine/>
    <w:uiPriority w:val="34"/>
    <w:unhideWhenUsed/>
    <w:qFormat/>
    <w:rsid w:val="00090544"/>
    <w:pPr>
      <w:spacing w:after="0" w:line="240" w:lineRule="auto"/>
      <w:contextualSpacing/>
      <w:jc w:val="center"/>
    </w:pPr>
    <w:rPr>
      <w:rFonts w:ascii="Times New Roman" w:eastAsia="Calibri" w:hAnsi="Times New Roman" w:cs="Times New Roman"/>
      <w:sz w:val="24"/>
      <w:szCs w:val="24"/>
      <w:lang w:eastAsia="en-US"/>
    </w:rPr>
  </w:style>
  <w:style w:type="character" w:customStyle="1" w:styleId="a4">
    <w:name w:val="Текст сноски Знак"/>
    <w:basedOn w:val="a0"/>
    <w:link w:val="a5"/>
    <w:semiHidden/>
    <w:locked/>
    <w:rsid w:val="00282722"/>
    <w:rPr>
      <w:rFonts w:eastAsiaTheme="minorHAnsi"/>
      <w:lang w:eastAsia="en-US"/>
    </w:rPr>
  </w:style>
  <w:style w:type="paragraph" w:styleId="a5">
    <w:name w:val="footnote text"/>
    <w:basedOn w:val="a"/>
    <w:link w:val="a4"/>
    <w:semiHidden/>
    <w:unhideWhenUsed/>
    <w:rsid w:val="00282722"/>
    <w:pPr>
      <w:spacing w:after="0" w:line="240" w:lineRule="auto"/>
    </w:pPr>
    <w:rPr>
      <w:rFonts w:eastAsiaTheme="minorHAnsi"/>
      <w:lang w:eastAsia="en-US"/>
    </w:rPr>
  </w:style>
  <w:style w:type="character" w:customStyle="1" w:styleId="a6">
    <w:name w:val="Верхний колонтитул Знак"/>
    <w:basedOn w:val="a0"/>
    <w:link w:val="a7"/>
    <w:uiPriority w:val="99"/>
    <w:semiHidden/>
    <w:locked/>
    <w:rsid w:val="00282722"/>
    <w:rPr>
      <w:rFonts w:eastAsiaTheme="minorHAnsi"/>
      <w:lang w:eastAsia="en-US"/>
    </w:rPr>
  </w:style>
  <w:style w:type="paragraph" w:styleId="a7">
    <w:name w:val="header"/>
    <w:basedOn w:val="a"/>
    <w:link w:val="a6"/>
    <w:uiPriority w:val="99"/>
    <w:semiHidden/>
    <w:unhideWhenUsed/>
    <w:rsid w:val="00282722"/>
    <w:pPr>
      <w:tabs>
        <w:tab w:val="center" w:pos="4677"/>
        <w:tab w:val="right" w:pos="9355"/>
      </w:tabs>
      <w:spacing w:after="0" w:line="240" w:lineRule="auto"/>
    </w:pPr>
    <w:rPr>
      <w:rFonts w:eastAsiaTheme="minorHAnsi"/>
      <w:lang w:eastAsia="en-US"/>
    </w:rPr>
  </w:style>
  <w:style w:type="character" w:customStyle="1" w:styleId="a8">
    <w:name w:val="Нижний колонтитул Знак"/>
    <w:basedOn w:val="a0"/>
    <w:link w:val="a9"/>
    <w:uiPriority w:val="99"/>
    <w:semiHidden/>
    <w:locked/>
    <w:rsid w:val="00282722"/>
    <w:rPr>
      <w:rFonts w:eastAsiaTheme="minorHAnsi"/>
      <w:lang w:eastAsia="en-US"/>
    </w:rPr>
  </w:style>
  <w:style w:type="paragraph" w:styleId="a9">
    <w:name w:val="footer"/>
    <w:basedOn w:val="a"/>
    <w:link w:val="a8"/>
    <w:uiPriority w:val="99"/>
    <w:semiHidden/>
    <w:unhideWhenUsed/>
    <w:rsid w:val="00282722"/>
    <w:pPr>
      <w:tabs>
        <w:tab w:val="center" w:pos="4677"/>
        <w:tab w:val="right" w:pos="9355"/>
      </w:tabs>
      <w:spacing w:after="0" w:line="240" w:lineRule="auto"/>
    </w:pPr>
    <w:rPr>
      <w:rFonts w:eastAsiaTheme="minorHAnsi"/>
      <w:lang w:eastAsia="en-US"/>
    </w:rPr>
  </w:style>
  <w:style w:type="character" w:customStyle="1" w:styleId="aa">
    <w:name w:val="Основной текст Знак"/>
    <w:basedOn w:val="a0"/>
    <w:link w:val="ab"/>
    <w:uiPriority w:val="99"/>
    <w:semiHidden/>
    <w:locked/>
    <w:rsid w:val="00282722"/>
    <w:rPr>
      <w:rFonts w:eastAsiaTheme="minorHAnsi"/>
      <w:lang w:eastAsia="en-US"/>
    </w:rPr>
  </w:style>
  <w:style w:type="paragraph" w:styleId="ab">
    <w:name w:val="Body Text"/>
    <w:basedOn w:val="a"/>
    <w:link w:val="aa"/>
    <w:uiPriority w:val="99"/>
    <w:semiHidden/>
    <w:unhideWhenUsed/>
    <w:rsid w:val="00282722"/>
    <w:pPr>
      <w:spacing w:after="120"/>
    </w:pPr>
    <w:rPr>
      <w:rFonts w:eastAsiaTheme="minorHAnsi"/>
      <w:lang w:eastAsia="en-US"/>
    </w:rPr>
  </w:style>
  <w:style w:type="character" w:customStyle="1" w:styleId="31">
    <w:name w:val="Основной текст 3 Знак"/>
    <w:basedOn w:val="a0"/>
    <w:link w:val="32"/>
    <w:uiPriority w:val="99"/>
    <w:semiHidden/>
    <w:locked/>
    <w:rsid w:val="00282722"/>
    <w:rPr>
      <w:sz w:val="16"/>
      <w:szCs w:val="16"/>
    </w:rPr>
  </w:style>
  <w:style w:type="paragraph" w:styleId="32">
    <w:name w:val="Body Text 3"/>
    <w:basedOn w:val="a"/>
    <w:link w:val="31"/>
    <w:uiPriority w:val="99"/>
    <w:semiHidden/>
    <w:unhideWhenUsed/>
    <w:rsid w:val="00282722"/>
    <w:pPr>
      <w:spacing w:after="120"/>
    </w:pPr>
    <w:rPr>
      <w:sz w:val="16"/>
      <w:szCs w:val="16"/>
    </w:rPr>
  </w:style>
  <w:style w:type="character" w:customStyle="1" w:styleId="2">
    <w:name w:val="Основной текст с отступом 2 Знак"/>
    <w:basedOn w:val="a0"/>
    <w:link w:val="20"/>
    <w:uiPriority w:val="99"/>
    <w:semiHidden/>
    <w:locked/>
    <w:rsid w:val="00282722"/>
    <w:rPr>
      <w:rFonts w:eastAsiaTheme="minorHAnsi"/>
      <w:lang w:eastAsia="en-US"/>
    </w:rPr>
  </w:style>
  <w:style w:type="paragraph" w:styleId="20">
    <w:name w:val="Body Text Indent 2"/>
    <w:basedOn w:val="a"/>
    <w:link w:val="2"/>
    <w:uiPriority w:val="99"/>
    <w:semiHidden/>
    <w:unhideWhenUsed/>
    <w:rsid w:val="00282722"/>
    <w:pPr>
      <w:spacing w:after="120" w:line="480" w:lineRule="auto"/>
      <w:ind w:left="283"/>
    </w:pPr>
    <w:rPr>
      <w:rFonts w:eastAsiaTheme="minorHAnsi"/>
      <w:lang w:eastAsia="en-US"/>
    </w:rPr>
  </w:style>
  <w:style w:type="character" w:customStyle="1" w:styleId="33">
    <w:name w:val="Основной текст с отступом 3 Знак"/>
    <w:basedOn w:val="a0"/>
    <w:link w:val="34"/>
    <w:semiHidden/>
    <w:locked/>
    <w:rsid w:val="00282722"/>
    <w:rPr>
      <w:sz w:val="16"/>
      <w:szCs w:val="16"/>
    </w:rPr>
  </w:style>
  <w:style w:type="paragraph" w:styleId="34">
    <w:name w:val="Body Text Indent 3"/>
    <w:basedOn w:val="a"/>
    <w:link w:val="33"/>
    <w:semiHidden/>
    <w:unhideWhenUsed/>
    <w:rsid w:val="00282722"/>
    <w:pPr>
      <w:spacing w:after="120"/>
      <w:ind w:left="283"/>
    </w:pPr>
    <w:rPr>
      <w:sz w:val="16"/>
      <w:szCs w:val="16"/>
    </w:rPr>
  </w:style>
  <w:style w:type="character" w:customStyle="1" w:styleId="ac">
    <w:name w:val="Текст выноски Знак"/>
    <w:basedOn w:val="a0"/>
    <w:link w:val="ad"/>
    <w:uiPriority w:val="99"/>
    <w:semiHidden/>
    <w:locked/>
    <w:rsid w:val="00282722"/>
    <w:rPr>
      <w:rFonts w:ascii="Tahoma" w:hAnsi="Tahoma" w:cs="Tahoma"/>
      <w:sz w:val="16"/>
      <w:szCs w:val="16"/>
    </w:rPr>
  </w:style>
  <w:style w:type="paragraph" w:styleId="ad">
    <w:name w:val="Balloon Text"/>
    <w:basedOn w:val="a"/>
    <w:link w:val="ac"/>
    <w:uiPriority w:val="99"/>
    <w:semiHidden/>
    <w:unhideWhenUsed/>
    <w:rsid w:val="00282722"/>
    <w:pPr>
      <w:spacing w:after="0" w:line="240" w:lineRule="auto"/>
    </w:pPr>
    <w:rPr>
      <w:rFonts w:ascii="Tahoma" w:hAnsi="Tahoma" w:cs="Tahoma"/>
      <w:sz w:val="16"/>
      <w:szCs w:val="16"/>
    </w:rPr>
  </w:style>
  <w:style w:type="character" w:customStyle="1" w:styleId="ae">
    <w:name w:val="Без интервала Знак"/>
    <w:link w:val="af"/>
    <w:locked/>
    <w:rsid w:val="00282722"/>
    <w:rPr>
      <w:rFonts w:ascii="Times New Roman" w:eastAsia="Times New Roman" w:hAnsi="Times New Roman" w:cs="Times New Roman"/>
      <w:sz w:val="28"/>
    </w:rPr>
  </w:style>
  <w:style w:type="paragraph" w:styleId="af">
    <w:name w:val="No Spacing"/>
    <w:link w:val="ae"/>
    <w:qFormat/>
    <w:rsid w:val="00282722"/>
    <w:pPr>
      <w:spacing w:after="0" w:line="240" w:lineRule="auto"/>
    </w:pPr>
    <w:rPr>
      <w:rFonts w:ascii="Times New Roman" w:eastAsia="Times New Roman" w:hAnsi="Times New Roman" w:cs="Times New Roman"/>
      <w:sz w:val="28"/>
    </w:rPr>
  </w:style>
  <w:style w:type="paragraph" w:customStyle="1" w:styleId="c4">
    <w:name w:val="c4"/>
    <w:basedOn w:val="a"/>
    <w:rsid w:val="002827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28272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default0">
    <w:name w:val="default"/>
    <w:basedOn w:val="a"/>
    <w:rsid w:val="00282722"/>
    <w:pPr>
      <w:spacing w:after="0" w:line="240" w:lineRule="auto"/>
    </w:pPr>
    <w:rPr>
      <w:rFonts w:ascii="Times New Roman" w:eastAsia="Times New Roman" w:hAnsi="Times New Roman" w:cs="Times New Roman"/>
      <w:sz w:val="24"/>
      <w:szCs w:val="24"/>
    </w:rPr>
  </w:style>
  <w:style w:type="paragraph" w:customStyle="1" w:styleId="msonormalcxspmiddle">
    <w:name w:val="msonormalcxspmiddle"/>
    <w:basedOn w:val="a"/>
    <w:rsid w:val="002827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a"/>
    <w:rsid w:val="002827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a"/>
    <w:rsid w:val="00282722"/>
    <w:pPr>
      <w:autoSpaceDE w:val="0"/>
      <w:autoSpaceDN w:val="0"/>
      <w:adjustRightInd w:val="0"/>
      <w:spacing w:after="0" w:line="234" w:lineRule="atLeast"/>
      <w:ind w:firstLine="454"/>
      <w:jc w:val="both"/>
    </w:pPr>
    <w:rPr>
      <w:rFonts w:ascii="BalticaC" w:eastAsia="Calibri" w:hAnsi="BalticaC" w:cs="BalticaC"/>
      <w:color w:val="000000"/>
      <w:sz w:val="20"/>
      <w:szCs w:val="20"/>
      <w:lang w:eastAsia="en-US"/>
    </w:rPr>
  </w:style>
  <w:style w:type="character" w:customStyle="1" w:styleId="c1">
    <w:name w:val="c1"/>
    <w:rsid w:val="00282722"/>
  </w:style>
  <w:style w:type="character" w:customStyle="1" w:styleId="310">
    <w:name w:val="Основной текст с отступом 3 Знак1"/>
    <w:basedOn w:val="a0"/>
    <w:semiHidden/>
    <w:rsid w:val="00282722"/>
    <w:rPr>
      <w:sz w:val="16"/>
      <w:szCs w:val="16"/>
    </w:rPr>
  </w:style>
  <w:style w:type="character" w:customStyle="1" w:styleId="1">
    <w:name w:val="Текст сноски Знак1"/>
    <w:basedOn w:val="a0"/>
    <w:semiHidden/>
    <w:rsid w:val="00282722"/>
    <w:rPr>
      <w:sz w:val="20"/>
      <w:szCs w:val="20"/>
    </w:rPr>
  </w:style>
  <w:style w:type="character" w:customStyle="1" w:styleId="10">
    <w:name w:val="Верхний колонтитул Знак1"/>
    <w:basedOn w:val="a0"/>
    <w:uiPriority w:val="99"/>
    <w:semiHidden/>
    <w:rsid w:val="00282722"/>
  </w:style>
  <w:style w:type="character" w:customStyle="1" w:styleId="11">
    <w:name w:val="Нижний колонтитул Знак1"/>
    <w:basedOn w:val="a0"/>
    <w:uiPriority w:val="99"/>
    <w:semiHidden/>
    <w:rsid w:val="00282722"/>
  </w:style>
  <w:style w:type="character" w:customStyle="1" w:styleId="21">
    <w:name w:val="Основной текст с отступом 2 Знак1"/>
    <w:basedOn w:val="a0"/>
    <w:uiPriority w:val="99"/>
    <w:semiHidden/>
    <w:rsid w:val="00282722"/>
  </w:style>
  <w:style w:type="character" w:customStyle="1" w:styleId="311">
    <w:name w:val="Основной текст 3 Знак1"/>
    <w:basedOn w:val="a0"/>
    <w:uiPriority w:val="99"/>
    <w:semiHidden/>
    <w:rsid w:val="00282722"/>
    <w:rPr>
      <w:sz w:val="16"/>
      <w:szCs w:val="16"/>
    </w:rPr>
  </w:style>
  <w:style w:type="character" w:customStyle="1" w:styleId="12">
    <w:name w:val="Основной текст Знак1"/>
    <w:basedOn w:val="a0"/>
    <w:uiPriority w:val="99"/>
    <w:semiHidden/>
    <w:rsid w:val="00282722"/>
  </w:style>
  <w:style w:type="character" w:customStyle="1" w:styleId="fs24cf7ff2">
    <w:name w:val="fs24 cf7 ff2"/>
    <w:basedOn w:val="a0"/>
    <w:rsid w:val="00282722"/>
  </w:style>
  <w:style w:type="character" w:customStyle="1" w:styleId="13">
    <w:name w:val="Текст выноски Знак1"/>
    <w:basedOn w:val="a0"/>
    <w:uiPriority w:val="99"/>
    <w:semiHidden/>
    <w:rsid w:val="00282722"/>
    <w:rPr>
      <w:rFonts w:ascii="Tahoma" w:hAnsi="Tahoma" w:cs="Tahoma"/>
      <w:sz w:val="16"/>
      <w:szCs w:val="16"/>
    </w:rPr>
  </w:style>
  <w:style w:type="table" w:styleId="af0">
    <w:name w:val="Table Grid"/>
    <w:basedOn w:val="a1"/>
    <w:uiPriority w:val="59"/>
    <w:rsid w:val="00282722"/>
    <w:pPr>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82722"/>
    <w:pPr>
      <w:spacing w:after="0" w:line="240" w:lineRule="auto"/>
    </w:pPr>
    <w:tblPr>
      <w:tblCellMar>
        <w:top w:w="0" w:type="dxa"/>
        <w:left w:w="0" w:type="dxa"/>
        <w:bottom w:w="0" w:type="dxa"/>
        <w:right w:w="0" w:type="dxa"/>
      </w:tblCellMar>
    </w:tblPr>
  </w:style>
  <w:style w:type="paragraph" w:customStyle="1" w:styleId="af1">
    <w:name w:val="Таблицы (моноширинный)"/>
    <w:basedOn w:val="a"/>
    <w:next w:val="a"/>
    <w:uiPriority w:val="99"/>
    <w:rsid w:val="00282722"/>
    <w:pPr>
      <w:widowControl w:val="0"/>
      <w:autoSpaceDE w:val="0"/>
      <w:autoSpaceDN w:val="0"/>
      <w:adjustRightInd w:val="0"/>
      <w:spacing w:after="0" w:line="240" w:lineRule="auto"/>
    </w:pPr>
    <w:rPr>
      <w:rFonts w:ascii="Courier New" w:hAnsi="Courier New" w:cs="Courier New"/>
      <w:sz w:val="24"/>
      <w:szCs w:val="24"/>
    </w:rPr>
  </w:style>
  <w:style w:type="character" w:customStyle="1" w:styleId="41">
    <w:name w:val="Основной текст (4)_"/>
    <w:basedOn w:val="a0"/>
    <w:link w:val="410"/>
    <w:uiPriority w:val="99"/>
    <w:locked/>
    <w:rsid w:val="00282722"/>
    <w:rPr>
      <w:rFonts w:cs="Times New Roman"/>
      <w:sz w:val="26"/>
      <w:szCs w:val="26"/>
      <w:shd w:val="clear" w:color="auto" w:fill="FFFFFF"/>
    </w:rPr>
  </w:style>
  <w:style w:type="paragraph" w:customStyle="1" w:styleId="410">
    <w:name w:val="Основной текст (4)1"/>
    <w:basedOn w:val="a"/>
    <w:link w:val="41"/>
    <w:uiPriority w:val="99"/>
    <w:rsid w:val="00282722"/>
    <w:pPr>
      <w:shd w:val="clear" w:color="auto" w:fill="FFFFFF"/>
      <w:spacing w:before="360" w:after="60" w:line="326" w:lineRule="exact"/>
      <w:ind w:hanging="600"/>
      <w:jc w:val="both"/>
    </w:pPr>
    <w:rPr>
      <w:rFonts w:cs="Times New Roman"/>
      <w:sz w:val="26"/>
      <w:szCs w:val="26"/>
    </w:rPr>
  </w:style>
  <w:style w:type="paragraph" w:styleId="af2">
    <w:name w:val="List Paragraph"/>
    <w:basedOn w:val="a"/>
    <w:uiPriority w:val="34"/>
    <w:qFormat/>
    <w:rsid w:val="00D377C4"/>
    <w:pPr>
      <w:ind w:left="720"/>
      <w:contextualSpacing/>
    </w:pPr>
  </w:style>
  <w:style w:type="character" w:customStyle="1" w:styleId="Bodytext">
    <w:name w:val="Body text_"/>
    <w:basedOn w:val="a0"/>
    <w:link w:val="14"/>
    <w:locked/>
    <w:rsid w:val="00CD7144"/>
    <w:rPr>
      <w:rFonts w:ascii="Times New Roman" w:eastAsia="Times New Roman" w:hAnsi="Times New Roman" w:cs="Times New Roman"/>
      <w:sz w:val="21"/>
      <w:szCs w:val="21"/>
      <w:shd w:val="clear" w:color="auto" w:fill="FFFFFF"/>
    </w:rPr>
  </w:style>
  <w:style w:type="paragraph" w:customStyle="1" w:styleId="14">
    <w:name w:val="Основной текст1"/>
    <w:basedOn w:val="a"/>
    <w:link w:val="Bodytext"/>
    <w:rsid w:val="00CD7144"/>
    <w:pPr>
      <w:widowControl w:val="0"/>
      <w:shd w:val="clear" w:color="auto" w:fill="FFFFFF"/>
      <w:spacing w:before="300" w:after="540" w:line="0" w:lineRule="atLeast"/>
      <w:jc w:val="both"/>
    </w:pPr>
    <w:rPr>
      <w:rFonts w:ascii="Times New Roman" w:eastAsia="Times New Roman" w:hAnsi="Times New Roman"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56608565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pbprog.ru/upload/iblock/5bc/Prilozhenie_SanPiN_2021.pdf"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cs.cntd.ru/document/566085656" TargetMode="External"/><Relationship Id="rId11" Type="http://schemas.openxmlformats.org/officeDocument/2006/relationships/hyperlink" Target="https://docs.cntd.ru/document/566085656" TargetMode="External"/><Relationship Id="rId5" Type="http://schemas.openxmlformats.org/officeDocument/2006/relationships/webSettings" Target="webSettings.xml"/><Relationship Id="rId10" Type="http://schemas.openxmlformats.org/officeDocument/2006/relationships/hyperlink" Target="https://pbprog.ru/upload/iblock/5bc/Prilozhenie_SanPiN_2021.pdf" TargetMode="External"/><Relationship Id="rId4" Type="http://schemas.openxmlformats.org/officeDocument/2006/relationships/settings" Target="settings.xml"/><Relationship Id="rId9" Type="http://schemas.openxmlformats.org/officeDocument/2006/relationships/hyperlink" Target="https://docs.cntd.ru/document/56608565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9B863-5404-402D-B42B-702899409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972</TotalTime>
  <Pages>143</Pages>
  <Words>62545</Words>
  <Characters>356512</Characters>
  <Application>Microsoft Office Word</Application>
  <DocSecurity>0</DocSecurity>
  <Lines>2970</Lines>
  <Paragraphs>836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418221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User</cp:lastModifiedBy>
  <cp:revision>26</cp:revision>
  <cp:lastPrinted>2024-01-19T11:34:00Z</cp:lastPrinted>
  <dcterms:created xsi:type="dcterms:W3CDTF">2020-10-12T16:48:00Z</dcterms:created>
  <dcterms:modified xsi:type="dcterms:W3CDTF">2024-12-09T13:15:00Z</dcterms:modified>
</cp:coreProperties>
</file>